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Testing QA — CRM Ciudad Moto</w:t>
      </w:r>
    </w:p>
    <w:bookmarkStart w:id="45" w:name="reporte-de-testing-qa-crm-ciudad-moto"/>
    <w:p>
      <w:pPr>
        <w:pStyle w:val="Heading1"/>
      </w:pPr>
      <w:r>
        <w:t xml:space="preserve">Reporte de Testing QA — CRM Ciudad Moto</w:t>
      </w:r>
    </w:p>
    <w:p>
      <w:pPr>
        <w:pStyle w:val="FirstParagraph"/>
      </w:pPr>
      <w:r>
        <w:rPr>
          <w:b/>
          <w:bCs/>
        </w:rPr>
        <w:t xml:space="preserve">Proyecto</w:t>
      </w:r>
      <w:r>
        <w:t xml:space="preserve">: CRM Ciudad Moto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2026-03-29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Tipo de revision</w:t>
      </w:r>
      <w:r>
        <w:t xml:space="preserve">: Revision estatica de codigo (sin entorno de ejecucion)</w:t>
      </w:r>
    </w:p>
    <w:p>
      <w:r>
        <w:pict>
          <v:rect style="width:0;height:1.5pt" o:hralign="center" o:hrstd="t" o:hr="t"/>
        </w:pict>
      </w:r>
    </w:p>
    <w:bookmarkStart w:id="9" w:name="resumen-de-testing"/>
    <w:p>
      <w:pPr>
        <w:pStyle w:val="Heading2"/>
      </w:pPr>
      <w:r>
        <w:t xml:space="preserve">1. Resumen de Testing</w:t>
      </w:r>
    </w:p>
    <w:p>
      <w:pPr>
        <w:pStyle w:val="FirstParagraph"/>
      </w:pPr>
      <w:r>
        <w:t xml:space="preserve">El proceso de QA del CRM Ciudad Moto se ejecuto a lo largo de los Sprints 2, 3 y 4 mediante revision estatica de codigo. Cada sprint incluyo un plan de tests previo, ejecucion de casos de prueba, deteccion de bugs, ciclo de correccion y re-verificacion.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casos de prueba planificados</w:t>
            </w:r>
          </w:p>
        </w:tc>
        <w:tc>
          <w:tcPr/>
          <w:p>
            <w:pPr>
              <w:pStyle w:val="Compact"/>
            </w:pPr>
            <w:r>
              <w:t xml:space="preserve">49 (Sprint 2) + Sprint 3 y 4 ad-hoc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totales encontrados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resueltos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pendientes (deuda tecnica)</w:t>
            </w:r>
          </w:p>
        </w:tc>
        <w:tc>
          <w:tcPr/>
          <w:p>
            <w:pPr>
              <w:pStyle w:val="Compact"/>
            </w:pPr>
            <w:r>
              <w:t xml:space="preserve">4 (todos P3/P4)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Veredicto final Sprint 2</w:t>
            </w:r>
          </w:p>
        </w:tc>
        <w:tc>
          <w:tcPr/>
          <w:p>
            <w:pPr>
              <w:pStyle w:val="Compact"/>
            </w:pPr>
            <w:r>
              <w:t xml:space="preserve">GO (con observaciones)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Veredicto final Sprint 3</w:t>
            </w:r>
          </w:p>
        </w:tc>
        <w:tc>
          <w:tcPr/>
          <w:p>
            <w:pPr>
              <w:pStyle w:val="Compact"/>
            </w:pPr>
            <w:r>
              <w:t xml:space="preserve">NO-GO (1 bug P2 bloqueante pendiente)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Veredicto final Sprint 4</w:t>
            </w:r>
          </w:p>
        </w:tc>
        <w:tc>
          <w:tcPr/>
          <w:p>
            <w:pPr>
              <w:pStyle w:val="Compact"/>
            </w:pPr>
            <w:r>
              <w:t xml:space="preserve">GO (con observaciones menores)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estrategia-de-testing"/>
    <w:p>
      <w:pPr>
        <w:pStyle w:val="Heading2"/>
      </w:pPr>
      <w:r>
        <w:t xml:space="preserve">2. Estrategia de Testing</w:t>
      </w:r>
    </w:p>
    <w:bookmarkStart w:id="10" w:name="piramide-de-tests"/>
    <w:p>
      <w:pPr>
        <w:pStyle w:val="Heading3"/>
      </w:pPr>
      <w:r>
        <w:t xml:space="preserve">2.1 Piramide de Tests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   E2E / Manual</w:t>
      </w:r>
      <w:r>
        <w:br/>
      </w:r>
      <w:r>
        <w:rPr>
          <w:rStyle w:val="VerbatimChar"/>
        </w:rPr>
        <w:t xml:space="preserve">       / QA \       (Revision estatica de codigo contra criterios Gherkin)</w:t>
      </w:r>
      <w:r>
        <w:br/>
      </w:r>
      <w:r>
        <w:rPr>
          <w:rStyle w:val="VerbatimChar"/>
        </w:rPr>
        <w:t xml:space="preserve">      /------\</w:t>
      </w:r>
      <w:r>
        <w:br/>
      </w:r>
      <w:r>
        <w:rPr>
          <w:rStyle w:val="VerbatimChar"/>
        </w:rPr>
        <w:t xml:space="preserve">     /        \     Integracion</w:t>
      </w:r>
      <w:r>
        <w:br/>
      </w:r>
      <w:r>
        <w:rPr>
          <w:rStyle w:val="VerbatimChar"/>
        </w:rPr>
        <w:t xml:space="preserve">    / Backend  \    (Vitest — validacion de endpoints, servicios, schemas)</w:t>
      </w:r>
      <w:r>
        <w:br/>
      </w:r>
      <w:r>
        <w:rPr>
          <w:rStyle w:val="VerbatimChar"/>
        </w:rPr>
        <w:t xml:space="preserve">   /------------\</w:t>
      </w:r>
      <w:r>
        <w:br/>
      </w:r>
      <w:r>
        <w:rPr>
          <w:rStyle w:val="VerbatimChar"/>
        </w:rPr>
        <w:t xml:space="preserve">  /              \  Unitarios</w:t>
      </w:r>
      <w:r>
        <w:br/>
      </w:r>
      <w:r>
        <w:rPr>
          <w:rStyle w:val="VerbatimChar"/>
        </w:rPr>
        <w:t xml:space="preserve"> /   Frontend +   \ (Vitest — componentes, hooks, utilidades)</w:t>
      </w:r>
      <w:r>
        <w:br/>
      </w:r>
      <w:r>
        <w:rPr>
          <w:rStyle w:val="VerbatimChar"/>
        </w:rPr>
        <w:t xml:space="preserve">/    Backend       \</w:t>
      </w:r>
      <w:r>
        <w:br/>
      </w:r>
      <w:r>
        <w:rPr>
          <w:rStyle w:val="VerbatimChar"/>
        </w:rPr>
        <w:t xml:space="preserve">+------------------+</w:t>
      </w:r>
    </w:p>
    <w:bookmarkEnd w:id="10"/>
    <w:bookmarkStart w:id="11" w:name="tipos-de-testing-aplicados"/>
    <w:p>
      <w:pPr>
        <w:pStyle w:val="Heading3"/>
      </w:pPr>
      <w:r>
        <w:t xml:space="preserve">2.2 Tipos de Testing Aplicados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Type-checking</w:t>
            </w:r>
          </w:p>
        </w:tc>
        <w:tc>
          <w:tcPr/>
          <w:p>
            <w:pPr>
              <w:pStyle w:val="Compact"/>
            </w:pPr>
            <w:r>
              <w:t xml:space="preserve">TypeScript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Frontend y backend — errores de tipo en tiempo de compilacion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Frontend y backend — calidad y consistencia de codigo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/ Integration Tests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Frontend (obligatorio), Backend (condicional si existen archivos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 estatica QA</w:t>
            </w:r>
          </w:p>
        </w:tc>
        <w:tc>
          <w:tcPr/>
          <w:p>
            <w:pPr>
              <w:pStyle w:val="Compact"/>
            </w:pPr>
            <w:r>
              <w:t xml:space="preserve">Manual por Tester QA</w:t>
            </w:r>
          </w:p>
        </w:tc>
        <w:tc>
          <w:tcPr/>
          <w:p>
            <w:pPr>
              <w:pStyle w:val="Compact"/>
            </w:pPr>
            <w:r>
              <w:t xml:space="preserve">Verificacion de logica de negocio, endpoints, schemas, UI contra RFs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Regresion</w:t>
            </w:r>
          </w:p>
        </w:tc>
        <w:tc>
          <w:tcPr/>
          <w:p>
            <w:pPr>
              <w:pStyle w:val="Compact"/>
            </w:pPr>
            <w:r>
              <w:t xml:space="preserve">Manual por Tester QA</w:t>
            </w:r>
          </w:p>
        </w:tc>
        <w:tc>
          <w:tcPr/>
          <w:p>
            <w:pPr>
              <w:pStyle w:val="Compact"/>
            </w:pPr>
            <w:r>
              <w:t xml:space="preserve">Re-verificacion de flujos de sprints anteriores tras cada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Auditoria de seguridad</w:t>
            </w:r>
          </w:p>
        </w:tc>
        <w:tc>
          <w:tcPr/>
          <w:p>
            <w:pPr>
              <w:pStyle w:val="Compact"/>
            </w:pPr>
            <w:r>
              <w:t xml:space="preserve">Especialista en Seguridad</w:t>
            </w:r>
          </w:p>
        </w:tc>
        <w:tc>
          <w:tcPr/>
          <w:p>
            <w:pPr>
              <w:pStyle w:val="Compact"/>
            </w:pPr>
            <w:r>
              <w:t xml:space="preserve">Analisis de XSS, injection, secrets, dependencias, control de acceso</w:t>
            </w:r>
          </w:p>
        </w:tc>
      </w:tr>
    </w:tbl>
    <w:bookmarkEnd w:id="11"/>
    <w:bookmarkStart w:id="12" w:name="metodologia"/>
    <w:p>
      <w:pPr>
        <w:pStyle w:val="Heading3"/>
      </w:pPr>
      <w:r>
        <w:t xml:space="preserve">2.3 Metodologia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de tests previo</w:t>
      </w:r>
      <w:r>
        <w:t xml:space="preserve">: El Tester QA escribe el plan de tests antes de que el Dev empiece a codear, basado en los criterios de aceptacion Gherkin aprobados.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Ejecucion en paralelo</w:t>
      </w:r>
      <w:r>
        <w:t xml:space="preserve">: Mientras Dev implementa tarea N, QA verifica tarea N-1.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 de GO</w:t>
      </w:r>
      <w:r>
        <w:t xml:space="preserve">: 0 bugs P1, 0 bugs P2 abiertos. Los P3/P4 se documentan como deuda tecnica.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Re-verificacion</w:t>
      </w:r>
      <w:r>
        <w:t xml:space="preserve">: Tras cada ciclo de correccion, QA re-verifica cada bug corregido.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3d8c8131df366a3591be5079d4362fcda43b1a6"/>
    <w:p>
      <w:pPr>
        <w:pStyle w:val="Heading2"/>
      </w:pPr>
      <w:r>
        <w:t xml:space="preserve">3. Plan de Tests — Resumen por Modulo y Sprint</w:t>
      </w:r>
    </w:p>
    <w:bookmarkStart w:id="14" w:name="sprint-2-49-casos-de-prueba"/>
    <w:p>
      <w:pPr>
        <w:pStyle w:val="Heading3"/>
      </w:pPr>
      <w:r>
        <w:t xml:space="preserve">Sprint 2 — 49 Casos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RFs Cubiertos</w:t>
            </w:r>
          </w:p>
        </w:tc>
        <w:tc>
          <w:tcPr/>
          <w:p>
            <w:pPr>
              <w:pStyle w:val="Compact"/>
            </w:pPr>
            <w:r>
              <w:t xml:space="preserve">Cantidad TCs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 Listado actividades con filtros</w:t>
            </w:r>
          </w:p>
        </w:tc>
        <w:tc>
          <w:tcPr/>
          <w:p>
            <w:pPr>
              <w:pStyle w:val="Compact"/>
            </w:pPr>
            <w:r>
              <w:t xml:space="preserve">US-014, US-017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 a RF-24 Comunicaciones mock</w:t>
            </w:r>
          </w:p>
        </w:tc>
        <w:tc>
          <w:tcPr/>
          <w:p>
            <w:pPr>
              <w:pStyle w:val="Compact"/>
            </w:pPr>
            <w:r>
              <w:t xml:space="preserve">US-019 a US-025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 Reporte clientes nuevos</w:t>
            </w:r>
          </w:p>
        </w:tc>
        <w:tc>
          <w:tcPr/>
          <w:p>
            <w:pPr>
              <w:pStyle w:val="Compact"/>
            </w:pPr>
            <w:r>
              <w:t xml:space="preserve">US-026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 Reporte actividades por vendedor</w:t>
            </w:r>
          </w:p>
        </w:tc>
        <w:tc>
          <w:tcPr/>
          <w:p>
            <w:pPr>
              <w:pStyle w:val="Compact"/>
            </w:pPr>
            <w:r>
              <w:t xml:space="preserve">US-027, US-028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(docker-compose, CI)</w:t>
            </w:r>
          </w:p>
        </w:tc>
        <w:tc>
          <w:tcPr/>
          <w:p>
            <w:pPr>
              <w:pStyle w:val="Compact"/>
            </w:pPr>
            <w:r>
              <w:t xml:space="preserve">US-029, US-030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Regresion Sprint 1</w:t>
            </w:r>
          </w:p>
        </w:tc>
        <w:tc>
          <w:tcPr/>
          <w:p>
            <w:pPr>
              <w:pStyle w:val="Compact"/>
            </w:pPr>
            <w:r>
              <w:t xml:space="preserve">RF-01 a RF-15, RF-27 a RF-29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</w:tr>
    </w:tbl>
    <w:bookmarkEnd w:id="14"/>
    <w:bookmarkStart w:id="15" w:name="sprint-3-verificacion-focalizada"/>
    <w:p>
      <w:pPr>
        <w:pStyle w:val="Heading3"/>
      </w:pPr>
      <w:r>
        <w:t xml:space="preserve">Sprint 3 — Verificacion Focalizada</w:t>
      </w:r>
    </w:p>
    <w:p>
      <w:pPr>
        <w:pStyle w:val="FirstParagraph"/>
      </w:pPr>
      <w:r>
        <w:t xml:space="preserve">El Sprint 3 se enfoco en la re-verificacion de bugs pendientes del Sprint 2, particularmente:</w:t>
      </w:r>
      <w:r>
        <w:t xml:space="preserve"> </w:t>
      </w:r>
      <w:r>
        <w:t xml:space="preserve">- BUG-S3-01:</w:t>
      </w:r>
      <w:r>
        <w:t xml:space="preserve"> </w:t>
      </w:r>
      <w:r>
        <w:rPr>
          <w:rStyle w:val="VerbatimChar"/>
        </w:rPr>
        <w:t xml:space="preserve">useMarkActivityDone</w:t>
      </w:r>
      <w:r>
        <w:t xml:space="preserve"> </w:t>
      </w:r>
      <w:r>
        <w:t xml:space="preserve">metodo HTTP incorrecto (PATCH vs PUT)</w:t>
      </w:r>
      <w:r>
        <w:t xml:space="preserve"> </w:t>
      </w:r>
      <w:r>
        <w:t xml:space="preserve">- BUG-S3-02: Filtros de fecha formato incorrecto</w:t>
      </w:r>
      <w:r>
        <w:t xml:space="preserve"> </w:t>
      </w:r>
      <w:r>
        <w:t xml:space="preserve">- BUG-S3-03:</w:t>
      </w:r>
      <w:r>
        <w:t xml:space="preserve"> </w:t>
      </w:r>
      <w:r>
        <w:rPr>
          <w:rStyle w:val="VerbatimChar"/>
        </w:rPr>
        <w:t xml:space="preserve">linkMessage</w:t>
      </w:r>
      <w:r>
        <w:t xml:space="preserve"> </w:t>
      </w:r>
      <w:r>
        <w:t xml:space="preserve">expone campo Prisma crudo</w:t>
      </w:r>
    </w:p>
    <w:bookmarkEnd w:id="15"/>
    <w:bookmarkStart w:id="16" w:name="sprint-4-pipeline-kanban-rf-11"/>
    <w:p>
      <w:pPr>
        <w:pStyle w:val="Heading3"/>
      </w:pPr>
      <w:r>
        <w:t xml:space="preserve">Sprint 4 — Pipeline Kanban (RF-11)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columnas Kanban</w:t>
            </w:r>
          </w:p>
        </w:tc>
        <w:tc>
          <w:tcPr/>
          <w:p>
            <w:pPr>
              <w:pStyle w:val="Compact"/>
            </w:pPr>
            <w:r>
              <w:t xml:space="preserve">consulta, prueba_manejo, presupuesto,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 &amp; drop</w:t>
            </w:r>
          </w:p>
        </w:tc>
        <w:tc>
          <w:tcPr/>
          <w:p>
            <w:pPr>
              <w:pStyle w:val="Compact"/>
            </w:pPr>
            <w:r>
              <w:t xml:space="preserve">@dnd-kit/core</w:t>
            </w:r>
            <w:r>
              <w:t xml:space="preserve"> </w:t>
            </w:r>
            <w:r>
              <w:t xml:space="preserve">con PointerSensor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Dialogo de cierre</w:t>
            </w:r>
          </w:p>
        </w:tc>
        <w:tc>
          <w:tcPr/>
          <w:p>
            <w:pPr>
              <w:pStyle w:val="Compact"/>
            </w:pPr>
            <w:r>
              <w:t xml:space="preserve">Ganado/perdido con motivo obligatorio si perdido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de columna</w:t>
            </w:r>
          </w:p>
        </w:tc>
        <w:tc>
          <w:tcPr/>
          <w:p>
            <w:pPr>
              <w:pStyle w:val="Compact"/>
            </w:pPr>
            <w:r>
              <w:t xml:space="preserve">Count + valor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</w:t>
            </w:r>
          </w:p>
        </w:tc>
        <w:tc>
          <w:tcPr/>
          <w:p>
            <w:pPr>
              <w:pStyle w:val="Compact"/>
            </w:pPr>
            <w:r>
              <w:t xml:space="preserve">Vendedor y sucursal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 HTTP</w:t>
            </w:r>
          </w:p>
        </w:tc>
        <w:tc>
          <w:tcPr/>
          <w:p>
            <w:pPr>
              <w:pStyle w:val="Compact"/>
            </w:pPr>
            <w:r>
              <w:t xml:space="preserve">PUT (no PATCH)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resultados-por-sprint"/>
    <w:p>
      <w:pPr>
        <w:pStyle w:val="Heading2"/>
      </w:pPr>
      <w:r>
        <w:t xml:space="preserve">4. Resultados por Sprint</w:t>
      </w:r>
    </w:p>
    <w:bookmarkStart w:id="18" w:name="sprint-2"/>
    <w:p>
      <w:pPr>
        <w:pStyle w:val="Heading3"/>
      </w:pPr>
      <w:r>
        <w:t xml:space="preserve">4.1 Sprint 2</w:t>
      </w:r>
    </w:p>
    <w:p>
      <w:pPr>
        <w:pStyle w:val="FirstParagraph"/>
      </w:pPr>
      <w:r>
        <w:rPr>
          <w:b/>
          <w:bCs/>
        </w:rPr>
        <w:t xml:space="preserve">Veredicto inicial</w:t>
      </w:r>
      <w:r>
        <w:t xml:space="preserve">: NO-GO (3 bugs P1 bloqueantes).</w:t>
      </w:r>
      <w:r>
        <w:t xml:space="preserve"> </w:t>
      </w:r>
      <w:r>
        <w:rPr>
          <w:b/>
          <w:bCs/>
        </w:rPr>
        <w:t xml:space="preserve">Veredicto post-correcciones</w:t>
      </w:r>
      <w:r>
        <w:t xml:space="preserve">: GO (con observaciones).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PASSED</w:t>
            </w:r>
          </w:p>
        </w:tc>
        <w:tc>
          <w:tcPr/>
          <w:p>
            <w:pPr>
              <w:pStyle w:val="Compact"/>
            </w:pPr>
            <w:r>
              <w:t xml:space="preserve">31 (post-fix: 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FAILED</w:t>
            </w:r>
          </w:p>
        </w:tc>
        <w:tc>
          <w:tcPr/>
          <w:p>
            <w:pPr>
              <w:pStyle w:val="Compact"/>
            </w:pPr>
            <w:r>
              <w:t xml:space="preserve">11 (post-fix: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PARTIAL</w:t>
            </w:r>
          </w:p>
        </w:tc>
        <w:tc>
          <w:tcPr/>
          <w:p>
            <w:pPr>
              <w:pStyle w:val="Compact"/>
            </w:pPr>
            <w:r>
              <w:t xml:space="preserve">7 (post-fix: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 NOT-EVALUATED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encontrados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corregidos en ciclo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pendientes (deuda tecnica)</w:t>
            </w:r>
          </w:p>
        </w:tc>
        <w:tc>
          <w:tcPr/>
          <w:p>
            <w:pPr>
              <w:pStyle w:val="Compact"/>
            </w:pPr>
            <w:r>
              <w:t xml:space="preserve">3 (P3/P4)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Bugs P1 corregidos:</w:t>
      </w:r>
      <w:r>
        <w:t xml:space="preserve"> </w:t>
      </w:r>
      <w:r>
        <w:t xml:space="preserve">- BUG-001: Endpoint incorrecto en</w:t>
      </w:r>
      <w:r>
        <w:t xml:space="preserve"> </w:t>
      </w:r>
      <w:r>
        <w:rPr>
          <w:rStyle w:val="VerbatimChar"/>
        </w:rPr>
        <w:t xml:space="preserve">useClientMessages</w:t>
      </w:r>
      <w:r>
        <w:t xml:space="preserve"> </w:t>
      </w:r>
      <w:r>
        <w:t xml:space="preserve">— historial de comunicaciones no cargaba.</w:t>
      </w:r>
      <w:r>
        <w:t xml:space="preserve"> </w:t>
      </w:r>
      <w:r>
        <w:t xml:space="preserve">- BUG-002: Reporte RF-26 no filtraba por</w:t>
      </w:r>
      <w:r>
        <w:t xml:space="preserve"> </w:t>
      </w:r>
      <w:r>
        <w:rPr>
          <w:rStyle w:val="VerbatimChar"/>
        </w:rPr>
        <w:t xml:space="preserve">status = realizada</w:t>
      </w:r>
      <w:r>
        <w:t xml:space="preserve">.</w:t>
      </w:r>
      <w:r>
        <w:t xml:space="preserve"> </w:t>
      </w:r>
      <w:r>
        <w:t xml:space="preserve">- BUG-003: Reporte RF-25 incluia clientes con</w:t>
      </w:r>
      <w:r>
        <w:t xml:space="preserve"> </w:t>
      </w:r>
      <w:r>
        <w:rPr>
          <w:rStyle w:val="VerbatimChar"/>
        </w:rPr>
        <w:t xml:space="preserve">isActive = 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Bugs P2 corregidos:</w:t>
      </w:r>
      <w:r>
        <w:t xml:space="preserve"> </w:t>
      </w:r>
      <w:r>
        <w:t xml:space="preserve">- BUG-004: Campo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obligatorio en email cuando no deberia serlo.</w:t>
      </w:r>
      <w:r>
        <w:t xml:space="preserve"> </w:t>
      </w:r>
      <w:r>
        <w:t xml:space="preserve">- BUG-005: Valores de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desalineados entre frontend y backend.</w:t>
      </w:r>
      <w:r>
        <w:t xml:space="preserve"> </w:t>
      </w:r>
      <w:r>
        <w:t xml:space="preserve">- BUG-007: Lint ausente del pipeline CI.</w:t>
      </w:r>
      <w:r>
        <w:t xml:space="preserve"> </w:t>
      </w:r>
      <w:r>
        <w:t xml:space="preserve">- BUG-012:</w:t>
      </w:r>
      <w:r>
        <w:t xml:space="preserve"> </w:t>
      </w:r>
      <w:r>
        <w:rPr>
          <w:rStyle w:val="VerbatimChar"/>
        </w:rPr>
        <w:t xml:space="preserve">useClientActivities</w:t>
      </w:r>
      <w:r>
        <w:t xml:space="preserve"> </w:t>
      </w:r>
      <w:r>
        <w:t xml:space="preserve">usaba endpoint incorrecto.</w:t>
      </w:r>
    </w:p>
    <w:p>
      <w:pPr>
        <w:pStyle w:val="BodyText"/>
      </w:pPr>
      <w:r>
        <w:rPr>
          <w:b/>
          <w:bCs/>
        </w:rPr>
        <w:t xml:space="preserve">Observaciones no bloqueantes:</w:t>
      </w:r>
      <w:r>
        <w:t xml:space="preserve"> </w:t>
      </w:r>
      <w:r>
        <w:t xml:space="preserve">- BUG-006 (P2 condicional): Nombre de campo</w:t>
      </w:r>
      <w:r>
        <w:t xml:space="preserve"> </w:t>
      </w:r>
      <w:r>
        <w:rPr>
          <w:rStyle w:val="VerbatimChar"/>
        </w:rPr>
        <w:t xml:space="preserve">sentAt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sentReceivedAt</w:t>
      </w:r>
      <w:r>
        <w:t xml:space="preserve"> </w:t>
      </w:r>
      <w:r>
        <w:t xml:space="preserve">pendiente de verificar en entorno real.</w:t>
      </w:r>
      <w:r>
        <w:t xml:space="preserve"> </w:t>
      </w:r>
      <w:r>
        <w:t xml:space="preserve">- BUG-008 (P3): Columnas</w:t>
      </w:r>
      <w:r>
        <w:t xml:space="preserve"> </w:t>
      </w:r>
      <w:r>
        <w:t xml:space="preserve">“Responsable”</w:t>
      </w:r>
      <w:r>
        <w:t xml:space="preserve"> </w:t>
      </w:r>
      <w:r>
        <w:t xml:space="preserve">y</w:t>
      </w:r>
      <w:r>
        <w:t xml:space="preserve"> </w:t>
      </w:r>
      <w:r>
        <w:t xml:space="preserve">“Fecha de vencimiento”</w:t>
      </w:r>
      <w:r>
        <w:t xml:space="preserve"> </w:t>
      </w:r>
      <w:r>
        <w:t xml:space="preserve">ausentes en tabla de actividades.</w:t>
      </w:r>
      <w:r>
        <w:t xml:space="preserve"> </w:t>
      </w:r>
      <w:r>
        <w:t xml:space="preserve">- BUG-009 (P3): Filtro por responsable no expuesto en la UI.</w:t>
      </w:r>
      <w:r>
        <w:t xml:space="preserve"> </w:t>
      </w:r>
      <w:r>
        <w:t xml:space="preserve">- BUG-011 (P4): Comentarios MOCK insuficientes en providers.</w:t>
      </w:r>
    </w:p>
    <w:p>
      <w:pPr>
        <w:pStyle w:val="BodyText"/>
      </w:pPr>
      <w:r>
        <w:rPr>
          <w:b/>
          <w:bCs/>
        </w:rPr>
        <w:t xml:space="preserve">Regresion Sprint 1</w:t>
      </w:r>
      <w:r>
        <w:t xml:space="preserve">: 9/9 flujos criticos PASSED. Sin regresiones introducidas.</w:t>
      </w:r>
    </w:p>
    <w:bookmarkEnd w:id="18"/>
    <w:bookmarkStart w:id="19" w:name="sprint-3"/>
    <w:p>
      <w:pPr>
        <w:pStyle w:val="Heading3"/>
      </w:pPr>
      <w:r>
        <w:t xml:space="preserve">4.2 Sprint 3</w:t>
      </w:r>
    </w:p>
    <w:p>
      <w:pPr>
        <w:pStyle w:val="FirstParagraph"/>
      </w:pPr>
      <w:r>
        <w:rPr>
          <w:b/>
          <w:bCs/>
        </w:rPr>
        <w:t xml:space="preserve">Veredicto</w:t>
      </w:r>
      <w:r>
        <w:t xml:space="preserve">: NO-GO (1 bug P2 bloqueante persistente).</w:t>
      </w:r>
    </w:p>
    <w:p>
      <w:pPr>
        <w:pStyle w:val="BodyText"/>
      </w:pPr>
      <w:r>
        <w:t xml:space="preserve">Se verificaron correcciones de tres bugs. Resultados: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6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BUG-S3-01 / BUG-S3-04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PERSISTE — endpoint corregido de PATCH a PUT pero apuntando a</w:t>
            </w:r>
            <w:r>
              <w:t xml:space="preserve"> </w:t>
            </w:r>
            <w:r>
              <w:rPr>
                <w:rStyle w:val="VerbatimChar"/>
              </w:rPr>
              <w:t xml:space="preserve">/activities/:id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/activities/:id/complete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RESUELTO — filtros de fecha ahora envian ISO datetime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RESUELTO —</w:t>
            </w:r>
            <w:r>
              <w:t xml:space="preserve"> </w:t>
            </w:r>
            <w:r>
              <w:rPr>
                <w:rStyle w:val="VerbatimChar"/>
              </w:rPr>
              <w:t xml:space="preserve">linkMessage</w:t>
            </w:r>
            <w:r>
              <w:t xml:space="preserve"> </w:t>
            </w:r>
            <w:r>
              <w:t xml:space="preserve">ahora mapea</w:t>
            </w:r>
            <w:r>
              <w:t xml:space="preserve"> </w:t>
            </w:r>
            <w:r>
              <w:rPr>
                <w:rStyle w:val="VerbatimChar"/>
              </w:rPr>
              <w:t xml:space="preserve">sentReceivedAt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sentAt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 raiz de BUG-S3-04</w:t>
      </w:r>
      <w:r>
        <w:t xml:space="preserve">: El endpoint</w:t>
      </w:r>
      <w:r>
        <w:t xml:space="preserve"> </w:t>
      </w:r>
      <w:r>
        <w:rPr>
          <w:rStyle w:val="VerbatimChar"/>
        </w:rPr>
        <w:t xml:space="preserve">PUT /activities/:id</w:t>
      </w:r>
      <w:r>
        <w:t xml:space="preserve"> </w:t>
      </w:r>
      <w:r>
        <w:t xml:space="preserve">no incluye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 el schema de validacion (</w:t>
      </w:r>
      <w:r>
        <w:rPr>
          <w:rStyle w:val="VerbatimChar"/>
        </w:rPr>
        <w:t xml:space="preserve">UpdateActivitySchema</w:t>
      </w:r>
      <w:r>
        <w:t xml:space="preserve">), por lo que Zod descarta silenciosamente el campo. El endpoint correcto es</w:t>
      </w:r>
      <w:r>
        <w:t xml:space="preserve"> </w:t>
      </w:r>
      <w:r>
        <w:rPr>
          <w:rStyle w:val="VerbatimChar"/>
        </w:rPr>
        <w:t xml:space="preserve">PUT /activities/:id/complete</w:t>
      </w:r>
      <w:r>
        <w:t xml:space="preserve">, que llama a</w:t>
      </w:r>
      <w:r>
        <w:t xml:space="preserve"> </w:t>
      </w:r>
      <w:r>
        <w:rPr>
          <w:rStyle w:val="VerbatimChar"/>
        </w:rPr>
        <w:t xml:space="preserve">ActivitiesService.complete()</w:t>
      </w:r>
      <w:r>
        <w:t xml:space="preserve"> </w:t>
      </w:r>
      <w:r>
        <w:t xml:space="preserve">y escribe</w:t>
      </w:r>
      <w:r>
        <w:t xml:space="preserve"> </w:t>
      </w:r>
      <w:r>
        <w:rPr>
          <w:rStyle w:val="VerbatimChar"/>
        </w:rPr>
        <w:t xml:space="preserve">status: 'realizada'</w:t>
      </w:r>
      <w:r>
        <w:t xml:space="preserve"> </w:t>
      </w:r>
      <w:r>
        <w:t xml:space="preserve">en la base de datos.</w:t>
      </w:r>
    </w:p>
    <w:p>
      <w:pPr>
        <w:pStyle w:val="BodyText"/>
      </w:pPr>
      <w:r>
        <w:rPr>
          <w:b/>
          <w:bCs/>
        </w:rPr>
        <w:t xml:space="preserve">Fix requerido</w:t>
      </w:r>
      <w:r>
        <w:t xml:space="preserve">: Cambiar en</w:t>
      </w:r>
      <w:r>
        <w:t xml:space="preserve"> </w:t>
      </w:r>
      <w:r>
        <w:rPr>
          <w:rStyle w:val="VerbatimChar"/>
        </w:rPr>
        <w:t xml:space="preserve">useActivities.ts</w:t>
      </w:r>
      <w:r>
        <w:t xml:space="preserve"> </w:t>
      </w:r>
      <w:r>
        <w:t xml:space="preserve">linea 77 de</w:t>
      </w:r>
      <w:r>
        <w:t xml:space="preserve"> </w:t>
      </w:r>
      <w:r>
        <w:rPr>
          <w:rStyle w:val="VerbatimChar"/>
        </w:rPr>
        <w:t xml:space="preserve">/activities/${id}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/activities/${id}/complete</w:t>
      </w:r>
      <w:r>
        <w:t xml:space="preserve">.</w:t>
      </w:r>
    </w:p>
    <w:bookmarkEnd w:id="19"/>
    <w:bookmarkStart w:id="20" w:name="sprint-4"/>
    <w:p>
      <w:pPr>
        <w:pStyle w:val="Heading3"/>
      </w:pPr>
      <w:r>
        <w:t xml:space="preserve">4.3 Sprint 4</w:t>
      </w:r>
    </w:p>
    <w:p>
      <w:pPr>
        <w:pStyle w:val="FirstParagraph"/>
      </w:pPr>
      <w:r>
        <w:rPr>
          <w:b/>
          <w:bCs/>
        </w:rPr>
        <w:t xml:space="preserve">Veredicto</w:t>
      </w:r>
      <w:r>
        <w:t xml:space="preserve">: GO (con observaciones menores).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 de Aceptacion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columnas Kanban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 &amp; drop entre columnas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Dialogo ganado/perdido al mover a cierre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 obligatorio si perdido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Header: count + valor total</w:t>
            </w:r>
          </w:p>
        </w:tc>
        <w:tc>
          <w:tcPr/>
          <w:p>
            <w:pPr>
              <w:pStyle w:val="Compact"/>
            </w:pPr>
            <w:r>
              <w:t xml:space="preserve">PASS (parcial) — valor hardcodeado a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vendedor y sucursal</w:t>
            </w:r>
          </w:p>
        </w:tc>
        <w:tc>
          <w:tcPr/>
          <w:p>
            <w:pPr>
              <w:pStyle w:val="Compact"/>
            </w:pPr>
            <w:r>
              <w:t xml:space="preserve">PASS (parcial) — vendedor lista vacia, sucursal no-op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PUT (no PATCH)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Verificaciones adicionales</w:t>
      </w:r>
      <w:r>
        <w:t xml:space="preserve">: 0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en TypeScript, loading/error states correctos, buena separacion de componentes, 0 regresiones de sprints anteriores.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bugs-encontrados-tabla-completa"/>
    <w:p>
      <w:pPr>
        <w:pStyle w:val="Heading2"/>
      </w:pPr>
      <w:r>
        <w:t xml:space="preserve">5. Bugs Encontrados — Tabla Completa</w:t>
      </w:r>
    </w:p>
    <w:bookmarkStart w:id="22" w:name="sprint-2-1"/>
    <w:p>
      <w:pPr>
        <w:pStyle w:val="Heading3"/>
      </w:pPr>
      <w:r>
        <w:t xml:space="preserve">Sprint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293"/>
        <w:gridCol w:w="2101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useClientMessages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rPr>
                <w:rStyle w:val="VerbatimChar"/>
              </w:rPr>
              <w:t xml:space="preserve">GET /communications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GET /clients/:id/messages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 RF-26 no filtra por</w:t>
            </w:r>
            <w:r>
              <w:t xml:space="preserve"> </w:t>
            </w:r>
            <w:r>
              <w:rPr>
                <w:rStyle w:val="VerbatimChar"/>
              </w:rPr>
              <w:t xml:space="preserve">status = 'realizada'</w:t>
            </w:r>
            <w:r>
              <w:t xml:space="preserve"> </w:t>
            </w:r>
            <w:r>
              <w:t xml:space="preserve">— incluye actividades pendientes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 RF-25 no filtra por</w:t>
            </w:r>
            <w:r>
              <w:t xml:space="preserve"> </w:t>
            </w:r>
            <w:r>
              <w:rPr>
                <w:rStyle w:val="VerbatimChar"/>
              </w:rPr>
              <w:t xml:space="preserve">isActive = true</w:t>
            </w:r>
            <w:r>
              <w:t xml:space="preserve"> </w:t>
            </w:r>
            <w:r>
              <w:t xml:space="preserve">— incluye clientes eliminados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obligatorio en frontend y backend, contradiciendo RF-19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sent/received</w:t>
            </w:r>
            <w:r>
              <w:t xml:space="preserve"> </w:t>
            </w:r>
            <w:r>
              <w:t xml:space="preserve">en frontend pero backend devuelve</w:t>
            </w:r>
            <w:r>
              <w:t xml:space="preserve"> </w:t>
            </w:r>
            <w:r>
              <w:rPr>
                <w:rStyle w:val="VerbatimChar"/>
              </w:rPr>
              <w:t xml:space="preserve">outbound/inbound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Desacuerdo de nombre de campo</w:t>
            </w:r>
            <w:r>
              <w:t xml:space="preserve"> </w:t>
            </w:r>
            <w:r>
              <w:rPr>
                <w:rStyle w:val="VerbatimChar"/>
              </w:rPr>
              <w:t xml:space="preserve">sentAt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sentReceivedAt</w:t>
            </w:r>
            <w:r>
              <w:t xml:space="preserve"> </w:t>
            </w:r>
            <w:r>
              <w:t xml:space="preserve">entre frontend y backend</w:t>
            </w:r>
          </w:p>
        </w:tc>
        <w:tc>
          <w:tcPr/>
          <w:p>
            <w:pPr>
              <w:pStyle w:val="Compact"/>
            </w:pPr>
            <w:r>
              <w:t xml:space="preserve">RESUELTO (Sprint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CI de GitHub Actions no incluye paso de lint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BUG-008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Columnas</w:t>
            </w:r>
            <w:r>
              <w:t xml:space="preserve"> </w:t>
            </w:r>
            <w:r>
              <w:t xml:space="preserve">“Responsable”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“Fecha de vencimiento”</w:t>
            </w:r>
            <w:r>
              <w:t xml:space="preserve"> </w:t>
            </w:r>
            <w:r>
              <w:t xml:space="preserve">ausentes en tabla de actividades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Filtro por responsable no expuesto en la UI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docker-compose no ejecuta seed automaticamente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BUG-011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Comentarios MOCK insuficientes en providers, variables de integracion ausentes en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useClientActivities</w:t>
            </w:r>
            <w:r>
              <w:t xml:space="preserve"> </w:t>
            </w:r>
            <w:r>
              <w:t xml:space="preserve">usa endpoint incorrecto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</w:tbl>
    <w:bookmarkEnd w:id="22"/>
    <w:bookmarkStart w:id="23" w:name="sprint-3-1"/>
    <w:p>
      <w:pPr>
        <w:pStyle w:val="Heading3"/>
      </w:pPr>
      <w:r>
        <w:t xml:space="preserve">Sprint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293"/>
        <w:gridCol w:w="2101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useMarkActivityDone</w:t>
            </w:r>
            <w:r>
              <w:t xml:space="preserve"> </w:t>
            </w:r>
            <w:r>
              <w:t xml:space="preserve">usaba</w:t>
            </w:r>
            <w:r>
              <w:t xml:space="preserve"> </w:t>
            </w:r>
            <w:r>
              <w:rPr>
                <w:rStyle w:val="VerbatimChar"/>
              </w:rPr>
              <w:t xml:space="preserve">api.patch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api.put</w:t>
            </w:r>
          </w:p>
        </w:tc>
        <w:tc>
          <w:tcPr/>
          <w:p>
            <w:pPr>
              <w:pStyle w:val="Compact"/>
            </w:pPr>
            <w:r>
              <w:t xml:space="preserve">RESUELTO (parcialmente)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Filtros de fecha enviaban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pero backend valida ISO datetime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linkMessage</w:t>
            </w:r>
            <w:r>
              <w:t xml:space="preserve"> </w:t>
            </w:r>
            <w:r>
              <w:t xml:space="preserve">retornaba campo Prisma crudo</w:t>
            </w:r>
            <w:r>
              <w:t xml:space="preserve"> </w:t>
            </w:r>
            <w:r>
              <w:rPr>
                <w:rStyle w:val="VerbatimChar"/>
              </w:rPr>
              <w:t xml:space="preserve">sentReceivedAt</w:t>
            </w:r>
            <w:r>
              <w:t xml:space="preserve"> </w:t>
            </w:r>
            <w:r>
              <w:t xml:space="preserve">sin mapear a</w:t>
            </w:r>
            <w:r>
              <w:t xml:space="preserve"> </w:t>
            </w:r>
            <w:r>
              <w:rPr>
                <w:rStyle w:val="VerbatimChar"/>
              </w:rPr>
              <w:t xml:space="preserve">sentAt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BUG-S3-04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useMarkActivityDone</w:t>
            </w:r>
            <w:r>
              <w:t xml:space="preserve"> </w:t>
            </w:r>
            <w:r>
              <w:t xml:space="preserve">apunta a</w:t>
            </w:r>
            <w:r>
              <w:t xml:space="preserve"> </w:t>
            </w:r>
            <w:r>
              <w:rPr>
                <w:rStyle w:val="VerbatimChar"/>
              </w:rPr>
              <w:t xml:space="preserve">PUT /activities/:id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PUT /activities/:id/complete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23"/>
    <w:bookmarkStart w:id="24" w:name="sprint-4-1"/>
    <w:p>
      <w:pPr>
        <w:pStyle w:val="Heading3"/>
      </w:pPr>
      <w:r>
        <w:t xml:space="preserve">Sprint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293"/>
        <w:gridCol w:w="2101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BUG-S4-01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Valor total de columna Kanban hardcodeado a 0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BUG-S4-02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Filtro de sucursal no-operativo (no hay campo branch en el modelo)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BUG-S4-03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Lista de vendedores vacia — falta conectar con</w:t>
            </w:r>
            <w:r>
              <w:t xml:space="preserve"> </w:t>
            </w:r>
            <w:r>
              <w:rPr>
                <w:rStyle w:val="VerbatimChar"/>
              </w:rPr>
              <w:t xml:space="preserve">useUsers()</w:t>
            </w:r>
          </w:p>
        </w:tc>
        <w:tc>
          <w:tcPr/>
          <w:p>
            <w:pPr>
              <w:pStyle w:val="Compact"/>
            </w:pPr>
            <w:r>
              <w:t xml:space="preserve">PENDIENTE (deuda tecnica)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X7b5dd6df30e2c0d8adbf3026cad4527a4fea292"/>
    <w:p>
      <w:pPr>
        <w:pStyle w:val="Heading2"/>
      </w:pPr>
      <w:r>
        <w:t xml:space="preserve">6. Criterios de Aceptacion — Gherkin (Flujos Criticos)</w:t>
      </w:r>
    </w:p>
    <w:bookmarkStart w:id="26" w:name="rf-16-listado-de-actividades-con-filtros"/>
    <w:p>
      <w:pPr>
        <w:pStyle w:val="Heading3"/>
      </w:pPr>
      <w:r>
        <w:t xml:space="preserve">RF-16: Listado de Actividades con Filtros</w:t>
      </w:r>
    </w:p>
    <w:p>
      <w:pPr>
        <w:pStyle w:val="SourceCode"/>
      </w:pPr>
      <w:r>
        <w:rPr>
          <w:rStyle w:val="VerbatimChar"/>
        </w:rPr>
        <w:t xml:space="preserve">DADO que el usuario esta autenticado y existen actividades en el sistema</w:t>
      </w:r>
      <w:r>
        <w:br/>
      </w:r>
      <w:r>
        <w:rPr>
          <w:rStyle w:val="VerbatimChar"/>
        </w:rPr>
        <w:t xml:space="preserve">CUANDO navega al listado global de actividades sin aplicar filtros</w:t>
      </w:r>
      <w:r>
        <w:br/>
      </w:r>
      <w:r>
        <w:rPr>
          <w:rStyle w:val="VerbatimChar"/>
        </w:rPr>
        <w:t xml:space="preserve">ENTONCES ve todas las actividades con columnas: tipo, titulo, cliente, fecha, estado</w:t>
      </w:r>
      <w:r>
        <w:br/>
      </w:r>
      <w:r>
        <w:br/>
      </w:r>
      <w:r>
        <w:rPr>
          <w:rStyle w:val="VerbatimChar"/>
        </w:rPr>
        <w:t xml:space="preserve">DADO que existen actividades pendientes y realizadas</w:t>
      </w:r>
      <w:r>
        <w:br/>
      </w:r>
      <w:r>
        <w:rPr>
          <w:rStyle w:val="VerbatimChar"/>
        </w:rPr>
        <w:t xml:space="preserve">CUANDO el usuario aplica filtro "Estado: Pendiente"</w:t>
      </w:r>
      <w:r>
        <w:br/>
      </w:r>
      <w:r>
        <w:rPr>
          <w:rStyle w:val="VerbatimChar"/>
        </w:rPr>
        <w:t xml:space="preserve">ENTONCES solo se muestran actividades con estado pendiente</w:t>
      </w:r>
      <w:r>
        <w:br/>
      </w:r>
      <w:r>
        <w:br/>
      </w:r>
      <w:r>
        <w:rPr>
          <w:rStyle w:val="VerbatimChar"/>
        </w:rPr>
        <w:t xml:space="preserve">DADO que existen actividades con fecha de vencimiento pasada y estado pendiente</w:t>
      </w:r>
      <w:r>
        <w:br/>
      </w:r>
      <w:r>
        <w:rPr>
          <w:rStyle w:val="VerbatimChar"/>
        </w:rPr>
        <w:t xml:space="preserve">CUANDO el usuario ve el listado</w:t>
      </w:r>
      <w:r>
        <w:br/>
      </w:r>
      <w:r>
        <w:rPr>
          <w:rStyle w:val="VerbatimChar"/>
        </w:rPr>
        <w:t xml:space="preserve">ENTONCES las actividades vencidas presentan un estilo visual diferenciado</w:t>
      </w:r>
    </w:p>
    <w:bookmarkEnd w:id="26"/>
    <w:bookmarkStart w:id="27" w:name="rf-19-envio-de-email-simulado"/>
    <w:p>
      <w:pPr>
        <w:pStyle w:val="Heading3"/>
      </w:pPr>
      <w:r>
        <w:t xml:space="preserve">RF-19: Envio de Email Simulado</w:t>
      </w:r>
    </w:p>
    <w:p>
      <w:pPr>
        <w:pStyle w:val="SourceCode"/>
      </w:pPr>
      <w:r>
        <w:rPr>
          <w:rStyle w:val="VerbatimChar"/>
        </w:rPr>
        <w:t xml:space="preserve">DADO que el usuario esta en el perfil de un cliente con email registrado</w:t>
      </w:r>
      <w:r>
        <w:br/>
      </w:r>
      <w:r>
        <w:rPr>
          <w:rStyle w:val="VerbatimChar"/>
        </w:rPr>
        <w:t xml:space="preserve">CUANDO completa el formulario de email (destinatario, cuerpo) y envia</w:t>
      </w:r>
      <w:r>
        <w:br/>
      </w:r>
      <w:r>
        <w:rPr>
          <w:rStyle w:val="VerbatimChar"/>
        </w:rPr>
        <w:t xml:space="preserve">ENTONCES el email simulado queda registrado en el historial del cliente</w:t>
      </w:r>
      <w:r>
        <w:br/>
      </w:r>
      <w:r>
        <w:rPr>
          <w:rStyle w:val="VerbatimChar"/>
        </w:rPr>
        <w:t xml:space="preserve">  Y no se envia ningun email real</w:t>
      </w:r>
      <w:r>
        <w:br/>
      </w:r>
      <w:r>
        <w:br/>
      </w:r>
      <w:r>
        <w:rPr>
          <w:rStyle w:val="VerbatimChar"/>
        </w:rPr>
        <w:t xml:space="preserve">DADO que el formulario de email esta abierto</w:t>
      </w:r>
      <w:r>
        <w:br/>
      </w:r>
      <w:r>
        <w:rPr>
          <w:rStyle w:val="VerbatimChar"/>
        </w:rPr>
        <w:t xml:space="preserve">CUANDO el usuario deja el campo asunto vacio y envia</w:t>
      </w:r>
      <w:r>
        <w:br/>
      </w:r>
      <w:r>
        <w:rPr>
          <w:rStyle w:val="VerbatimChar"/>
        </w:rPr>
        <w:t xml:space="preserve">ENTONCES el sistema permite el envio (asunto no obligatorio segun RF-19)</w:t>
      </w:r>
    </w:p>
    <w:bookmarkEnd w:id="27"/>
    <w:bookmarkStart w:id="28" w:name="X99c4eb96ec98feac1d6d7233e75fd60b4795fd8"/>
    <w:p>
      <w:pPr>
        <w:pStyle w:val="Heading3"/>
      </w:pPr>
      <w:r>
        <w:t xml:space="preserve">RF-23: Historial Unificado de Comunicaciones</w:t>
      </w:r>
    </w:p>
    <w:p>
      <w:pPr>
        <w:pStyle w:val="SourceCode"/>
      </w:pPr>
      <w:r>
        <w:rPr>
          <w:rStyle w:val="VerbatimChar"/>
        </w:rPr>
        <w:t xml:space="preserve">DADO que un cliente tiene emails y mensajes WhatsApp registrados</w:t>
      </w:r>
      <w:r>
        <w:br/>
      </w:r>
      <w:r>
        <w:rPr>
          <w:rStyle w:val="VerbatimChar"/>
        </w:rPr>
        <w:t xml:space="preserve">CUANDO el usuario abre el historial de comunicaciones del cliente</w:t>
      </w:r>
      <w:r>
        <w:br/>
      </w:r>
      <w:r>
        <w:rPr>
          <w:rStyle w:val="VerbatimChar"/>
        </w:rPr>
        <w:t xml:space="preserve">ENTONCES ve un historial unificado ordenado cronologicamente</w:t>
      </w:r>
      <w:r>
        <w:br/>
      </w:r>
      <w:r>
        <w:rPr>
          <w:rStyle w:val="VerbatimChar"/>
        </w:rPr>
        <w:t xml:space="preserve">  Y cada registro muestra: canal, direccion, contenido, fecha/hora</w:t>
      </w:r>
      <w:r>
        <w:br/>
      </w:r>
      <w:r>
        <w:rPr>
          <w:rStyle w:val="VerbatimChar"/>
        </w:rPr>
        <w:t xml:space="preserve">  Y los mensajes enviados se alinean a la derecha (burbuja azul)</w:t>
      </w:r>
      <w:r>
        <w:br/>
      </w:r>
      <w:r>
        <w:rPr>
          <w:rStyle w:val="VerbatimChar"/>
        </w:rPr>
        <w:t xml:space="preserve">  Y los mensajes recibidos se alinean a la izquierda (burbuja gris)</w:t>
      </w:r>
    </w:p>
    <w:bookmarkEnd w:id="28"/>
    <w:bookmarkStart w:id="29" w:name="rf-25-reporte-de-clientes-nuevos"/>
    <w:p>
      <w:pPr>
        <w:pStyle w:val="Heading3"/>
      </w:pPr>
      <w:r>
        <w:t xml:space="preserve">RF-25: Reporte de Clientes Nuevos</w:t>
      </w:r>
    </w:p>
    <w:p>
      <w:pPr>
        <w:pStyle w:val="SourceCode"/>
      </w:pPr>
      <w:r>
        <w:rPr>
          <w:rStyle w:val="VerbatimChar"/>
        </w:rPr>
        <w:t xml:space="preserve">DADO que existen clientes creados en un rango de fechas</w:t>
      </w:r>
      <w:r>
        <w:br/>
      </w:r>
      <w:r>
        <w:rPr>
          <w:rStyle w:val="VerbatimChar"/>
        </w:rPr>
        <w:t xml:space="preserve">CUANDO el usuario ejecuta el reporte de clientes nuevos para ese rango</w:t>
      </w:r>
      <w:r>
        <w:br/>
      </w:r>
      <w:r>
        <w:rPr>
          <w:rStyle w:val="VerbatimChar"/>
        </w:rPr>
        <w:t xml:space="preserve">ENTONCES solo se muestran clientes con isActive = true</w:t>
      </w:r>
      <w:r>
        <w:br/>
      </w:r>
      <w:r>
        <w:rPr>
          <w:rStyle w:val="VerbatimChar"/>
        </w:rPr>
        <w:t xml:space="preserve">  Y los clientes eliminados logicamente no aparecen en el reporte</w:t>
      </w:r>
    </w:p>
    <w:bookmarkEnd w:id="29"/>
    <w:bookmarkStart w:id="30" w:name="Xfa09f89560516b6a9515a2b94166d97474ce759"/>
    <w:p>
      <w:pPr>
        <w:pStyle w:val="Heading3"/>
      </w:pPr>
      <w:r>
        <w:t xml:space="preserve">RF-26: Reporte de Actividades por Vendedor</w:t>
      </w:r>
    </w:p>
    <w:p>
      <w:pPr>
        <w:pStyle w:val="SourceCode"/>
      </w:pPr>
      <w:r>
        <w:rPr>
          <w:rStyle w:val="VerbatimChar"/>
        </w:rPr>
        <w:t xml:space="preserve">DADO que existen actividades realizadas y pendientes en un rango de fechas</w:t>
      </w:r>
      <w:r>
        <w:br/>
      </w:r>
      <w:r>
        <w:rPr>
          <w:rStyle w:val="VerbatimChar"/>
        </w:rPr>
        <w:t xml:space="preserve">CUANDO el usuario ejecuta el reporte de actividades por vendedor</w:t>
      </w:r>
      <w:r>
        <w:br/>
      </w:r>
      <w:r>
        <w:rPr>
          <w:rStyle w:val="VerbatimChar"/>
        </w:rPr>
        <w:t xml:space="preserve">ENTONCES solo se cuentan actividades con status = 'realizada'</w:t>
      </w:r>
      <w:r>
        <w:br/>
      </w:r>
      <w:r>
        <w:rPr>
          <w:rStyle w:val="VerbatimChar"/>
        </w:rPr>
        <w:t xml:space="preserve">  Y el total por vendedor coincide con el desglose por tipo</w:t>
      </w:r>
    </w:p>
    <w:bookmarkEnd w:id="30"/>
    <w:bookmarkStart w:id="31" w:name="rf-11-pipeline-kanban"/>
    <w:p>
      <w:pPr>
        <w:pStyle w:val="Heading3"/>
      </w:pPr>
      <w:r>
        <w:t xml:space="preserve">RF-11: Pipeline Kanban</w:t>
      </w:r>
    </w:p>
    <w:p>
      <w:pPr>
        <w:pStyle w:val="SourceCode"/>
      </w:pPr>
      <w:r>
        <w:rPr>
          <w:rStyle w:val="VerbatimChar"/>
        </w:rPr>
        <w:t xml:space="preserve">DADO que existen oportunidades abiertas en distintas etapas</w:t>
      </w:r>
      <w:r>
        <w:br/>
      </w:r>
      <w:r>
        <w:rPr>
          <w:rStyle w:val="VerbatimChar"/>
        </w:rPr>
        <w:t xml:space="preserve">CUANDO el usuario navega a la pagina de Pipeline</w:t>
      </w:r>
      <w:r>
        <w:br/>
      </w:r>
      <w:r>
        <w:rPr>
          <w:rStyle w:val="VerbatimChar"/>
        </w:rPr>
        <w:t xml:space="preserve">ENTONCES ve 4 columnas: Consulta, Prueba de Manejo, Presupuesto, Cierre</w:t>
      </w:r>
      <w:r>
        <w:br/>
      </w:r>
      <w:r>
        <w:rPr>
          <w:rStyle w:val="VerbatimChar"/>
        </w:rPr>
        <w:t xml:space="preserve">  Y cada columna muestra el conteo de oportunidades</w:t>
      </w:r>
      <w:r>
        <w:br/>
      </w:r>
      <w:r>
        <w:br/>
      </w:r>
      <w:r>
        <w:rPr>
          <w:rStyle w:val="VerbatimChar"/>
        </w:rPr>
        <w:t xml:space="preserve">DADO que el usuario arrastra una oportunidad a la columna Cierre</w:t>
      </w:r>
      <w:r>
        <w:br/>
      </w:r>
      <w:r>
        <w:rPr>
          <w:rStyle w:val="VerbatimChar"/>
        </w:rPr>
        <w:t xml:space="preserve">CUANDO la suelta</w:t>
      </w:r>
      <w:r>
        <w:br/>
      </w:r>
      <w:r>
        <w:rPr>
          <w:rStyle w:val="VerbatimChar"/>
        </w:rPr>
        <w:t xml:space="preserve">ENTONCES se abre un dialogo preguntando si la oportunidad es ganada o perdida</w:t>
      </w:r>
      <w:r>
        <w:br/>
      </w:r>
      <w:r>
        <w:rPr>
          <w:rStyle w:val="VerbatimChar"/>
        </w:rPr>
        <w:t xml:space="preserve">  Y si es perdida, el motivo es obligatorio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uditoria-de-seguridad-sprint-4"/>
    <w:p>
      <w:pPr>
        <w:pStyle w:val="Heading2"/>
      </w:pPr>
      <w:r>
        <w:t xml:space="preserve">7. Auditoria de Seguridad — Sprint 4</w:t>
      </w:r>
    </w:p>
    <w:bookmarkStart w:id="33" w:name="alcance"/>
    <w:p>
      <w:pPr>
        <w:pStyle w:val="Heading3"/>
      </w:pPr>
      <w:r>
        <w:t xml:space="preserve">7.1 Alcance</w:t>
      </w:r>
    </w:p>
    <w:p>
      <w:pPr>
        <w:pStyle w:val="FirstParagraph"/>
      </w:pPr>
      <w:r>
        <w:t xml:space="preserve">Auditoria del modulo Pipeline Kanban (frontend) — 9 archivos auditados incluyendo componentes, pagina, hook y capa HTTP.</w:t>
      </w:r>
    </w:p>
    <w:bookmarkEnd w:id="33"/>
    <w:bookmarkStart w:id="34" w:name="pruebas-ejecutadas"/>
    <w:p>
      <w:pPr>
        <w:pStyle w:val="Heading3"/>
      </w:pPr>
      <w:r>
        <w:t xml:space="preserve">7.2 Pruebas Ejecutadas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XSS — dangerouslySetInnerHTML</w:t>
            </w:r>
          </w:p>
        </w:tc>
        <w:tc>
          <w:tcPr/>
          <w:p>
            <w:pPr>
              <w:pStyle w:val="Compact"/>
            </w:pPr>
            <w:r>
              <w:t xml:space="preserve">PASS — no se encontro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XSS — href/src dinamicos</w:t>
            </w:r>
          </w:p>
        </w:tc>
        <w:tc>
          <w:tcPr/>
          <w:p>
            <w:pPr>
              <w:pStyle w:val="Compact"/>
            </w:pPr>
            <w:r>
              <w:t xml:space="preserve">PASS — no existen links dinamicos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XSS — eval / Function()</w:t>
            </w:r>
          </w:p>
        </w:tc>
        <w:tc>
          <w:tcPr/>
          <w:p>
            <w:pPr>
              <w:pStyle w:val="Compact"/>
            </w:pPr>
            <w:r>
              <w:t xml:space="preserve">PASS — no se encontro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Injection — API calls</w:t>
            </w:r>
          </w:p>
        </w:tc>
        <w:tc>
          <w:tcPr/>
          <w:p>
            <w:pPr>
              <w:pStyle w:val="Compact"/>
            </w:pPr>
            <w:r>
              <w:t xml:space="preserve">PASS — IDs provienen del modelo, no de input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Injection — query params</w:t>
            </w:r>
          </w:p>
        </w:tc>
        <w:tc>
          <w:tcPr/>
          <w:p>
            <w:pPr>
              <w:pStyle w:val="Compact"/>
            </w:pPr>
            <w:r>
              <w:t xml:space="preserve">PASS — valores estaticos, filtros 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Secrets hardcodeados</w:t>
            </w:r>
          </w:p>
        </w:tc>
        <w:tc>
          <w:tcPr/>
          <w:p>
            <w:pPr>
              <w:pStyle w:val="Compact"/>
            </w:pPr>
            <w:r>
              <w:t xml:space="preserve">PASS — API URL en env var, token en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t xml:space="preserve">Validacion de inputs</w:t>
            </w:r>
          </w:p>
        </w:tc>
        <w:tc>
          <w:tcPr/>
          <w:p>
            <w:pPr>
              <w:pStyle w:val="Compact"/>
            </w:pPr>
            <w:r>
              <w:t xml:space="preserve">PASS — trim + valores constantes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t xml:space="preserve">Autenticacion — rutas protegidas</w:t>
            </w:r>
          </w:p>
        </w:tc>
        <w:tc>
          <w:tcPr/>
          <w:p>
            <w:pPr>
              <w:pStyle w:val="Compact"/>
            </w:pPr>
            <w:r>
              <w:t xml:space="preserve">WARN — ver LOW-01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t xml:space="preserve">Autenticacion — API layer</w:t>
            </w:r>
          </w:p>
        </w:tc>
        <w:tc>
          <w:tcPr/>
          <w:p>
            <w:pPr>
              <w:pStyle w:val="Compact"/>
            </w:pPr>
            <w:r>
              <w:t xml:space="preserve">PASS — Bearer token en interceptor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SEC-10</w:t>
            </w:r>
          </w:p>
        </w:tc>
        <w:tc>
          <w:tcPr/>
          <w:p>
            <w:pPr>
              <w:pStyle w:val="Compact"/>
            </w:pPr>
            <w:r>
              <w:t xml:space="preserve">Headers de seguridad</w:t>
            </w:r>
          </w:p>
        </w:tc>
        <w:tc>
          <w:tcPr/>
          <w:p>
            <w:pPr>
              <w:pStyle w:val="Compact"/>
            </w:pPr>
            <w:r>
              <w:t xml:space="preserve">N/A — responsabilidad del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SEC-11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  <w:r>
              <w:t xml:space="preserve"> </w:t>
            </w:r>
            <w:r>
              <w:t xml:space="preserve">@dnd-kit</w:t>
            </w:r>
            <w:r>
              <w:t xml:space="preserve"> </w:t>
            </w:r>
            <w:r>
              <w:t xml:space="preserve">CVEs</w:t>
            </w:r>
          </w:p>
        </w:tc>
        <w:tc>
          <w:tcPr/>
          <w:p>
            <w:pPr>
              <w:pStyle w:val="Compact"/>
            </w:pPr>
            <w:r>
              <w:t xml:space="preserve">PASS — sin CVEs conocidos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SEC-12</w:t>
            </w:r>
          </w:p>
        </w:tc>
        <w:tc>
          <w:tcPr/>
          <w:p>
            <w:pPr>
              <w:pStyle w:val="Compact"/>
            </w:pPr>
            <w:r>
              <w:t xml:space="preserve">npm audit general</w:t>
            </w:r>
          </w:p>
        </w:tc>
        <w:tc>
          <w:tcPr/>
          <w:p>
            <w:pPr>
              <w:pStyle w:val="Compact"/>
            </w:pPr>
            <w:r>
              <w:t xml:space="preserve">PASS (con nota) — 5 moderate en esbuild dev-only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SEC-13</w:t>
            </w:r>
          </w:p>
        </w:tc>
        <w:tc>
          <w:tcPr/>
          <w:p>
            <w:pPr>
              <w:pStyle w:val="Compact"/>
            </w:pPr>
            <w:r>
              <w:t xml:space="preserve">Broken Access Control — drag &amp; drop</w:t>
            </w:r>
          </w:p>
        </w:tc>
        <w:tc>
          <w:tcPr/>
          <w:p>
            <w:pPr>
              <w:pStyle w:val="Compact"/>
            </w:pPr>
            <w:r>
              <w:t xml:space="preserve">PASS — permisos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SEC-14</w:t>
            </w:r>
          </w:p>
        </w:tc>
        <w:tc>
          <w:tcPr/>
          <w:p>
            <w:pPr>
              <w:pStyle w:val="Compact"/>
            </w:pPr>
            <w:r>
              <w:t xml:space="preserve">Data exposure en drag events</w:t>
            </w:r>
          </w:p>
        </w:tc>
        <w:tc>
          <w:tcPr/>
          <w:p>
            <w:pPr>
              <w:pStyle w:val="Compact"/>
            </w:pPr>
            <w:r>
              <w:t xml:space="preserve">PASS — datos ya en memoria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SEC-15</w:t>
            </w:r>
          </w:p>
        </w:tc>
        <w:tc>
          <w:tcPr/>
          <w:p>
            <w:pPr>
              <w:pStyle w:val="Compact"/>
            </w:pPr>
            <w:r>
              <w:t xml:space="preserve">Prototype pollution</w:t>
            </w:r>
          </w:p>
        </w:tc>
        <w:tc>
          <w:tcPr/>
          <w:p>
            <w:pPr>
              <w:pStyle w:val="Compact"/>
            </w:pPr>
            <w:r>
              <w:t xml:space="preserve">PASS — valores tipados</w:t>
            </w:r>
          </w:p>
        </w:tc>
      </w:tr>
    </w:tbl>
    <w:bookmarkEnd w:id="34"/>
    <w:bookmarkStart w:id="35" w:name="hallazgos"/>
    <w:p>
      <w:pPr>
        <w:pStyle w:val="Heading3"/>
      </w:pPr>
      <w:r>
        <w:t xml:space="preserve">7.3 Hallazgos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936"/>
        <w:gridCol w:w="2288"/>
        <w:gridCol w:w="1584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Ausencia de componente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en el router — ninguna ruta tiene guard de autenticacion frontend</w:t>
            </w:r>
          </w:p>
        </w:tc>
        <w:tc>
          <w:tcPr/>
          <w:p>
            <w:pPr>
              <w:pStyle w:val="Compact"/>
            </w:pPr>
            <w:r>
              <w:t xml:space="preserve">UX degradada (no vulnerabilidad real — backend rechaza requests sin token)</w:t>
            </w:r>
          </w:p>
        </w:tc>
        <w:tc>
          <w:tcPr/>
          <w:p>
            <w:pPr>
              <w:pStyle w:val="Compact"/>
            </w:pPr>
            <w:r>
              <w:t xml:space="preserve">Deuda tecnica para futuros sprints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INFO-01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Vulnerabilidades moderate en esbuild (dev-only) via Vite</w:t>
            </w:r>
          </w:p>
        </w:tc>
        <w:tc>
          <w:tcPr/>
          <w:p>
            <w:pPr>
              <w:pStyle w:val="Compact"/>
            </w:pPr>
            <w:r>
              <w:t xml:space="preserve">Solo afecta dev server local, no produccion</w:t>
            </w:r>
          </w:p>
        </w:tc>
        <w:tc>
          <w:tcPr/>
          <w:p>
            <w:pPr>
              <w:pStyle w:val="Compact"/>
            </w:pPr>
            <w:r>
              <w:t xml:space="preserve">Actualizar Vite cuando haya version compatible</w:t>
            </w:r>
          </w:p>
        </w:tc>
      </w:tr>
    </w:tbl>
    <w:bookmarkEnd w:id="35"/>
    <w:bookmarkStart w:id="36" w:name="veredicto-de-seguridad"/>
    <w:p>
      <w:pPr>
        <w:pStyle w:val="Heading3"/>
      </w:pPr>
      <w:r>
        <w:t xml:space="preserve">7.4 Veredicto de Seguridad</w:t>
      </w:r>
    </w:p>
    <w:p>
      <w:pPr>
        <w:pStyle w:val="FirstParagraph"/>
      </w:pPr>
      <w:r>
        <w:rPr>
          <w:b/>
          <w:bCs/>
        </w:rPr>
        <w:t xml:space="preserve">GO</w:t>
      </w:r>
      <w:r>
        <w:t xml:space="preserve"> </w:t>
      </w:r>
      <w:r>
        <w:t xml:space="preserve">— El modulo Pipeline Kanban aprueba la auditoria de seguridad. No se encontraron vulnerabilidades CRITICAL, HIGH ni MEDIUM. El codigo sigue buenas practicas:</w:t>
      </w:r>
      <w:r>
        <w:t xml:space="preserve"> </w:t>
      </w:r>
      <w:r>
        <w:t xml:space="preserve">- React JSX escaping para prevencion de XSS</w:t>
      </w:r>
      <w:r>
        <w:t xml:space="preserve"> </w:t>
      </w:r>
      <w:r>
        <w:t xml:space="preserve">- Validacion de inputs antes de envio</w:t>
      </w:r>
      <w:r>
        <w:t xml:space="preserve"> </w:t>
      </w:r>
      <w:r>
        <w:t xml:space="preserve">- Delegacion de autenticacion y autorizacion al backend</w:t>
      </w:r>
      <w:r>
        <w:t xml:space="preserve"> </w:t>
      </w:r>
      <w:r>
        <w:t xml:space="preserve">- Sin secrets hardcodeados</w:t>
      </w:r>
      <w:r>
        <w:t xml:space="preserve"> </w:t>
      </w:r>
      <w:r>
        <w:t xml:space="preserve">- Sin uso de APIs peligrosas</w:t>
      </w:r>
      <w:r>
        <w:t xml:space="preserve"> </w:t>
      </w:r>
      <w:r>
        <w:t xml:space="preserve">- Dependencias principales sin CVEs conocidos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bertura"/>
    <w:p>
      <w:pPr>
        <w:pStyle w:val="Heading2"/>
      </w:pPr>
      <w:r>
        <w:t xml:space="preserve">8. Cobertura</w:t>
      </w:r>
    </w:p>
    <w:bookmarkStart w:id="38" w:name="que-se-testeo"/>
    <w:p>
      <w:pPr>
        <w:pStyle w:val="Heading3"/>
      </w:pPr>
      <w:r>
        <w:t xml:space="preserve">8.1 Que se testeo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 a RF-06: Gestion de clientes (CRUD, duplicados, eliminacion logica)</w:t>
            </w:r>
          </w:p>
        </w:tc>
        <w:tc>
          <w:tcPr/>
          <w:p>
            <w:pPr>
              <w:pStyle w:val="Compact"/>
            </w:pPr>
            <w:r>
              <w:t xml:space="preserve">Sprint 1 (regresion en Sprint 2)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 a RF-10: Oportunidades (CRUD, pipeline, cierre)</w:t>
            </w:r>
          </w:p>
        </w:tc>
        <w:tc>
          <w:tcPr/>
          <w:p>
            <w:pPr>
              <w:pStyle w:val="Compact"/>
            </w:pPr>
            <w:r>
              <w:t xml:space="preserve">Sprint 1 (regresion en Sprint 2)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RF-11: Pipeline Kanban (drag &amp; drop, cierre, filtros)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 a RF-15: Actividades (CRUD, marcar realizada)</w:t>
            </w:r>
          </w:p>
        </w:tc>
        <w:tc>
          <w:tcPr/>
          <w:p>
            <w:pPr>
              <w:pStyle w:val="Compact"/>
            </w:pPr>
            <w:r>
              <w:t xml:space="preserve">Sprint 1 (regresion en Sprint 2)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RF-16: Actividades filtros avanzados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Parcial (faltan columnas y filtro responsable en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 a RF-24: Comunicaciones mock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Completa 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RF-25: Reporte clientes nuevos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Completa 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RF-26: Reporte actividades por vendedor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Completa 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 a RF-29: Autenticacion (login, JWT, refresh)</w:t>
            </w:r>
          </w:p>
        </w:tc>
        <w:tc>
          <w:tcPr/>
          <w:p>
            <w:pPr>
              <w:pStyle w:val="Compact"/>
            </w:pPr>
            <w:r>
              <w:t xml:space="preserve">Sprint 1 (regresion en Sprint 2)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DevOps: docker-compose, CI/CD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Seguridad: modulo Pipeline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</w:tbl>
    <w:bookmarkEnd w:id="38"/>
    <w:bookmarkStart w:id="39" w:name="que-queda-pendiente"/>
    <w:p>
      <w:pPr>
        <w:pStyle w:val="Heading3"/>
      </w:pPr>
      <w:r>
        <w:t xml:space="preserve">8.2 Que queda pendiente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Columnas</w:t>
            </w:r>
            <w:r>
              <w:t xml:space="preserve"> </w:t>
            </w:r>
            <w:r>
              <w:t xml:space="preserve">“Responsable”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“Fecha de vencimiento”</w:t>
            </w:r>
            <w:r>
              <w:t xml:space="preserve"> </w:t>
            </w:r>
            <w:r>
              <w:t xml:space="preserve">en listado de actividades</w:t>
            </w:r>
          </w:p>
        </w:tc>
        <w:tc>
          <w:tcPr/>
          <w:p>
            <w:pPr>
              <w:pStyle w:val="Compact"/>
            </w:pPr>
            <w:r>
              <w:t xml:space="preserve">BUG-008 (P3)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por responsable en UI de actividades</w:t>
            </w:r>
          </w:p>
        </w:tc>
        <w:tc>
          <w:tcPr/>
          <w:p>
            <w:pPr>
              <w:pStyle w:val="Compact"/>
            </w:pPr>
            <w:r>
              <w:t xml:space="preserve">BUG-009 (P3)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 MOCK detallados en providers + variables en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BUG-011 (P4)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correcto para</w:t>
            </w:r>
            <w:r>
              <w:t xml:space="preserve"> </w:t>
            </w:r>
            <w:r>
              <w:t xml:space="preserve">“Marcar realizada”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/complete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BUG-S3-04 (P2)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total monetario en columnas Kanban</w:t>
            </w:r>
          </w:p>
        </w:tc>
        <w:tc>
          <w:tcPr/>
          <w:p>
            <w:pPr>
              <w:pStyle w:val="Compact"/>
            </w:pPr>
            <w:r>
              <w:t xml:space="preserve">BUG-S4-01 (P3)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de sucursal operativo en Pipeline</w:t>
            </w:r>
          </w:p>
        </w:tc>
        <w:tc>
          <w:tcPr/>
          <w:p>
            <w:pPr>
              <w:pStyle w:val="Compact"/>
            </w:pPr>
            <w:r>
              <w:t xml:space="preserve">BUG-S4-02 (P3)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de vendedores conectada a</w:t>
            </w:r>
            <w:r>
              <w:t xml:space="preserve"> </w:t>
            </w:r>
            <w:r>
              <w:rPr>
                <w:rStyle w:val="VerbatimChar"/>
              </w:rPr>
              <w:t xml:space="preserve">useUsers()</w:t>
            </w:r>
            <w:r>
              <w:t xml:space="preserve"> </w:t>
            </w:r>
            <w:r>
              <w:t xml:space="preserve">en Pipeline</w:t>
            </w:r>
          </w:p>
        </w:tc>
        <w:tc>
          <w:tcPr/>
          <w:p>
            <w:pPr>
              <w:pStyle w:val="Compact"/>
            </w:pPr>
            <w:r>
              <w:t xml:space="preserve">BUG-S4-03 (P3)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para guard de autenticacion frontend</w:t>
            </w:r>
          </w:p>
        </w:tc>
        <w:tc>
          <w:tcPr/>
          <w:p>
            <w:pPr>
              <w:pStyle w:val="Compact"/>
            </w:pPr>
            <w:r>
              <w:t xml:space="preserve">LOW-01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de rango de fechas invalido (from &gt; to)</w:t>
            </w:r>
          </w:p>
        </w:tc>
        <w:tc>
          <w:tcPr/>
          <w:p>
            <w:pPr>
              <w:pStyle w:val="Compact"/>
            </w:pPr>
            <w:r>
              <w:t xml:space="preserve">Deuda tecnica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Paginacion en historial de comunicaciones</w:t>
            </w:r>
          </w:p>
        </w:tc>
        <w:tc>
          <w:tcPr/>
          <w:p>
            <w:pPr>
              <w:pStyle w:val="Compact"/>
            </w:pPr>
            <w:r>
              <w:t xml:space="preserve">Deuda tecnica (RNF-01)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E2E con Playwright</w:t>
            </w:r>
          </w:p>
        </w:tc>
        <w:tc>
          <w:tcPr/>
          <w:p>
            <w:pPr>
              <w:pStyle w:val="Compact"/>
            </w:pPr>
            <w:r>
              <w:t xml:space="preserve">No implementado</w:t>
            </w:r>
          </w:p>
        </w:tc>
        <w:tc>
          <w:tcPr/>
          <w:p>
            <w:pPr>
              <w:pStyle w:val="Compact"/>
            </w:pPr>
            <w:r>
              <w:t xml:space="preserve">Media-Alta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seguridad completa (backend + frontend)</w:t>
            </w:r>
          </w:p>
        </w:tc>
        <w:tc>
          <w:tcPr/>
          <w:p>
            <w:pPr>
              <w:pStyle w:val="Compact"/>
            </w:pPr>
            <w:r>
              <w:t xml:space="preserve">Solo se audito modulo Pipeline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recomendaciones"/>
    <w:p>
      <w:pPr>
        <w:pStyle w:val="Heading2"/>
      </w:pPr>
      <w:r>
        <w:t xml:space="preserve">9. Recomendaciones</w:t>
      </w:r>
    </w:p>
    <w:bookmarkStart w:id="41" w:name="prioridad-alta"/>
    <w:p>
      <w:pPr>
        <w:pStyle w:val="Heading3"/>
      </w:pPr>
      <w:r>
        <w:t xml:space="preserve">Prioridad Alta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Resolver BUG-S3-04</w:t>
      </w:r>
      <w:r>
        <w:t xml:space="preserve">: Cambiar el endpoint de</w:t>
      </w:r>
      <w:r>
        <w:t xml:space="preserve"> </w:t>
      </w:r>
      <w:r>
        <w:rPr>
          <w:rStyle w:val="VerbatimChar"/>
        </w:rPr>
        <w:t xml:space="preserve">useMarkActivityDone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/activities/${id}/complete</w:t>
      </w:r>
      <w:r>
        <w:t xml:space="preserve">. Es un fix de una sola linea que desbloquea la funcionalidad</w:t>
      </w:r>
      <w:r>
        <w:t xml:space="preserve"> </w:t>
      </w:r>
      <w:r>
        <w:t xml:space="preserve">“Marcar actividad como realizada”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Implementar tests E2E</w:t>
      </w:r>
      <w:r>
        <w:t xml:space="preserve">: Agregar Playwright para tests end-to-end de los flujos criticos (login, CRUD clientes, envio de comunicacion, pipeline drag &amp; drop). Esto permitiria detectar bugs de integracion que la revision estatica no puede cubrir.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Correr QA en entorno real</w:t>
      </w:r>
      <w:r>
        <w:t xml:space="preserve">: La totalidad del testing fue realizado como revision estatica de codigo. Se recomienda ejecutar los planes de tests sobre un entorno funcional para detectar bugs de runtime, serializacion y rendering.</w:t>
      </w:r>
    </w:p>
    <w:bookmarkEnd w:id="41"/>
    <w:bookmarkStart w:id="42" w:name="prioridad-media"/>
    <w:p>
      <w:pPr>
        <w:pStyle w:val="Heading3"/>
      </w:pPr>
      <w:r>
        <w:t xml:space="preserve">Prioridad Media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Completar columnas y filtros de actividades</w:t>
      </w:r>
      <w:r>
        <w:t xml:space="preserve">: Agregar columna</w:t>
      </w:r>
      <w:r>
        <w:t xml:space="preserve"> </w:t>
      </w:r>
      <w:r>
        <w:t xml:space="preserve">“Responsable”</w:t>
      </w:r>
      <w:r>
        <w:t xml:space="preserve"> </w:t>
      </w:r>
      <w:r>
        <w:t xml:space="preserve">y</w:t>
      </w:r>
      <w:r>
        <w:t xml:space="preserve"> </w:t>
      </w:r>
      <w:r>
        <w:t xml:space="preserve">“Fecha de vencimiento”</w:t>
      </w:r>
      <w:r>
        <w:t xml:space="preserve"> </w:t>
      </w:r>
      <w:r>
        <w:t xml:space="preserve">a la tabla, y exponer el filtro por responsable en la UI (BUG-008, BUG-009).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Conectar filtros reales en Pipeline Kanban</w:t>
      </w:r>
      <w:r>
        <w:t xml:space="preserve">: Conectar la lista de vendedores con</w:t>
      </w:r>
      <w:r>
        <w:t xml:space="preserve"> </w:t>
      </w:r>
      <w:r>
        <w:rPr>
          <w:rStyle w:val="VerbatimChar"/>
        </w:rPr>
        <w:t xml:space="preserve">useUsers()</w:t>
      </w:r>
      <w:r>
        <w:t xml:space="preserve"> </w:t>
      </w:r>
      <w:r>
        <w:t xml:space="preserve">y evaluar si agregar campo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al modelo de oportunidades para el filtro de sucursal.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Agregar componente ProtectedRoute</w:t>
      </w:r>
      <w:r>
        <w:t xml:space="preserve">: Implementar un guard de autenticacion frontend que redirija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cuando no hay token. Mejora la UX y evita mostrar UI sin datos.</w:t>
      </w:r>
    </w:p>
    <w:bookmarkEnd w:id="42"/>
    <w:bookmarkStart w:id="43" w:name="prioridad-baja"/>
    <w:p>
      <w:pPr>
        <w:pStyle w:val="Heading3"/>
      </w:pPr>
      <w:r>
        <w:t xml:space="preserve">Prioridad Baja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Documentar integraciones reales</w:t>
      </w:r>
      <w:r>
        <w:t xml:space="preserve">: Completar los comentarios MOCK en providers y agregar variables de integracion real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antes de iniciar la integracion con Gmail API y WhatsApp Business API.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Validacion de rangos de fecha</w:t>
      </w:r>
      <w:r>
        <w:t xml:space="preserve">: Agregar validacion en frontend y/o backend para prevenir que</w:t>
      </w:r>
      <w:r>
        <w:t xml:space="preserve"> </w:t>
      </w:r>
      <w:r>
        <w:rPr>
          <w:rStyle w:val="VerbatimChar"/>
        </w:rPr>
        <w:t xml:space="preserve">dateFrom &gt; dateTo</w:t>
      </w:r>
      <w:r>
        <w:t xml:space="preserve"> </w:t>
      </w:r>
      <w:r>
        <w:t xml:space="preserve">en los reportes.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Paginacion en historial de comunicaciones</w:t>
      </w:r>
      <w:r>
        <w:t xml:space="preserve">: Implementar</w:t>
      </w:r>
      <w:r>
        <w:t xml:space="preserve"> </w:t>
      </w:r>
      <w:r>
        <w:rPr>
          <w:rStyle w:val="VerbatimChar"/>
        </w:rPr>
        <w:t xml:space="preserve">skip/take</w:t>
      </w:r>
      <w:r>
        <w:t xml:space="preserve"> </w:t>
      </w:r>
      <w:r>
        <w:t xml:space="preserve">en el endpoint</w:t>
      </w:r>
      <w:r>
        <w:t xml:space="preserve"> </w:t>
      </w:r>
      <w:r>
        <w:rPr>
          <w:rStyle w:val="VerbatimChar"/>
        </w:rPr>
        <w:t xml:space="preserve">getClientMessages</w:t>
      </w:r>
      <w:r>
        <w:t xml:space="preserve"> </w:t>
      </w:r>
      <w:r>
        <w:t xml:space="preserve">para evitar problemas de performance con datasets grandes.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por: Tester QA + DevOps Engineer (GEN)</w:t>
      </w:r>
      <w:r>
        <w:t xml:space="preserve"> </w:t>
      </w:r>
      <w:r>
        <w:rPr>
          <w:i/>
          <w:iCs/>
        </w:rPr>
        <w:t xml:space="preserve">Fuentes: tester-plan-sprint2.md, tester-report-sprint2.md, tester-report-sprint3.md, tester-report-sprint4.md, security-audit-sprint4.md</w:t>
      </w:r>
      <w:r>
        <w:t xml:space="preserve"> </w:t>
      </w:r>
      <w:r>
        <w:rPr>
          <w:i/>
          <w:iCs/>
        </w:rPr>
        <w:t xml:space="preserve">Ultima actualizacion: 2026-03-29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Testing QA — CRM Ciudad Moto</dc:title>
  <dc:creator/>
  <cp:keywords/>
  <dcterms:created xsi:type="dcterms:W3CDTF">2026-03-30T01:02:31Z</dcterms:created>
  <dcterms:modified xsi:type="dcterms:W3CDTF">2026-03-30T01:02:31Z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