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6F6" w:rsidRPr="00B276F6" w:rsidRDefault="00B276F6" w:rsidP="00B276F6">
      <w:pPr>
        <w:jc w:val="center"/>
        <w:rPr>
          <w:rFonts w:ascii="Times New Roman" w:hAnsi="Times New Roman" w:cs="Times New Roman"/>
          <w:sz w:val="28"/>
          <w:szCs w:val="28"/>
        </w:rPr>
      </w:pPr>
      <w:r w:rsidRPr="00B276F6">
        <w:rPr>
          <w:rFonts w:ascii="Times New Roman" w:hAnsi="Times New Roman" w:cs="Times New Roman"/>
          <w:sz w:val="28"/>
          <w:szCs w:val="28"/>
        </w:rPr>
        <w:t>Отчет по выполнению тестового задания</w:t>
      </w:r>
    </w:p>
    <w:p w:rsidR="00B276F6" w:rsidRPr="00B276F6" w:rsidRDefault="00B276F6" w:rsidP="00B276F6">
      <w:pPr>
        <w:jc w:val="center"/>
        <w:rPr>
          <w:rFonts w:ascii="Times New Roman" w:hAnsi="Times New Roman" w:cs="Times New Roman"/>
          <w:sz w:val="28"/>
          <w:szCs w:val="28"/>
        </w:rPr>
      </w:pPr>
      <w:r w:rsidRPr="00B276F6">
        <w:rPr>
          <w:rFonts w:ascii="Times New Roman" w:hAnsi="Times New Roman" w:cs="Times New Roman"/>
          <w:sz w:val="28"/>
          <w:szCs w:val="28"/>
        </w:rPr>
        <w:t>Разработка базы данных «Доставка суши в Гомеле»</w:t>
      </w:r>
    </w:p>
    <w:p w:rsidR="00B276F6" w:rsidRPr="00B276F6" w:rsidRDefault="00B276F6" w:rsidP="00B276F6">
      <w:pPr>
        <w:jc w:val="right"/>
        <w:rPr>
          <w:rFonts w:ascii="Times New Roman" w:hAnsi="Times New Roman" w:cs="Times New Roman"/>
          <w:sz w:val="28"/>
          <w:szCs w:val="28"/>
        </w:rPr>
      </w:pPr>
      <w:r w:rsidRPr="00B276F6">
        <w:rPr>
          <w:rFonts w:ascii="Times New Roman" w:hAnsi="Times New Roman" w:cs="Times New Roman"/>
          <w:sz w:val="28"/>
          <w:szCs w:val="28"/>
        </w:rPr>
        <w:t>А.А. Примак</w:t>
      </w:r>
    </w:p>
    <w:p w:rsidR="00B276F6" w:rsidRPr="00B276F6" w:rsidRDefault="00B276F6">
      <w:pPr>
        <w:rPr>
          <w:rFonts w:ascii="Times New Roman" w:hAnsi="Times New Roman" w:cs="Times New Roman"/>
          <w:sz w:val="28"/>
          <w:szCs w:val="28"/>
        </w:rPr>
      </w:pPr>
      <w:r w:rsidRPr="00B276F6">
        <w:rPr>
          <w:rFonts w:ascii="Times New Roman" w:hAnsi="Times New Roman" w:cs="Times New Roman"/>
          <w:sz w:val="28"/>
          <w:szCs w:val="28"/>
        </w:rPr>
        <w:t>Схема данных и описание ключей и связей.</w:t>
      </w:r>
    </w:p>
    <w:p w:rsidR="00CE4FFC" w:rsidRDefault="00B276F6" w:rsidP="00CE4FFC">
      <w:pPr>
        <w:keepNext/>
      </w:pPr>
      <w:r>
        <w:t xml:space="preserve"> </w:t>
      </w:r>
      <w:r>
        <w:rPr>
          <w:noProof/>
          <w:lang w:eastAsia="ru-RU"/>
        </w:rPr>
        <w:drawing>
          <wp:inline distT="0" distB="0" distL="0" distR="0" wp14:anchorId="04F1DE89" wp14:editId="4DF2E148">
            <wp:extent cx="5924550" cy="4038600"/>
            <wp:effectExtent l="0" t="0" r="0" b="0"/>
            <wp:docPr id="1" name="Рисунок 1" descr="D:\BL_T\EER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L_T\EER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4550" cy="4038600"/>
                    </a:xfrm>
                    <a:prstGeom prst="rect">
                      <a:avLst/>
                    </a:prstGeom>
                    <a:noFill/>
                    <a:ln>
                      <a:noFill/>
                    </a:ln>
                  </pic:spPr>
                </pic:pic>
              </a:graphicData>
            </a:graphic>
          </wp:inline>
        </w:drawing>
      </w:r>
    </w:p>
    <w:p w:rsidR="00D031D8" w:rsidRPr="00CE4FFC" w:rsidRDefault="00CE4FFC" w:rsidP="00CE4FFC">
      <w:pPr>
        <w:pStyle w:val="a5"/>
        <w:jc w:val="center"/>
        <w:rPr>
          <w:rFonts w:ascii="Times New Roman" w:hAnsi="Times New Roman" w:cs="Times New Roman"/>
          <w:sz w:val="24"/>
          <w:szCs w:val="24"/>
        </w:rPr>
      </w:pPr>
      <w:r w:rsidRPr="00CE4FFC">
        <w:rPr>
          <w:rFonts w:ascii="Times New Roman" w:hAnsi="Times New Roman" w:cs="Times New Roman"/>
          <w:sz w:val="24"/>
          <w:szCs w:val="24"/>
        </w:rPr>
        <w:t xml:space="preserve">Рисунок </w:t>
      </w:r>
      <w:r w:rsidRPr="00CE4FFC">
        <w:rPr>
          <w:rFonts w:ascii="Times New Roman" w:hAnsi="Times New Roman" w:cs="Times New Roman"/>
          <w:sz w:val="24"/>
          <w:szCs w:val="24"/>
        </w:rPr>
        <w:fldChar w:fldCharType="begin"/>
      </w:r>
      <w:r w:rsidRPr="00CE4FFC">
        <w:rPr>
          <w:rFonts w:ascii="Times New Roman" w:hAnsi="Times New Roman" w:cs="Times New Roman"/>
          <w:sz w:val="24"/>
          <w:szCs w:val="24"/>
        </w:rPr>
        <w:instrText xml:space="preserve"> SEQ Рисунок \* ARABIC </w:instrText>
      </w:r>
      <w:r w:rsidRPr="00CE4FFC">
        <w:rPr>
          <w:rFonts w:ascii="Times New Roman" w:hAnsi="Times New Roman" w:cs="Times New Roman"/>
          <w:sz w:val="24"/>
          <w:szCs w:val="24"/>
        </w:rPr>
        <w:fldChar w:fldCharType="separate"/>
      </w:r>
      <w:r w:rsidRPr="00CE4FFC">
        <w:rPr>
          <w:rFonts w:ascii="Times New Roman" w:hAnsi="Times New Roman" w:cs="Times New Roman"/>
          <w:noProof/>
          <w:sz w:val="24"/>
          <w:szCs w:val="24"/>
        </w:rPr>
        <w:t>1</w:t>
      </w:r>
      <w:r w:rsidRPr="00CE4FFC">
        <w:rPr>
          <w:rFonts w:ascii="Times New Roman" w:hAnsi="Times New Roman" w:cs="Times New Roman"/>
          <w:sz w:val="24"/>
          <w:szCs w:val="24"/>
        </w:rPr>
        <w:fldChar w:fldCharType="end"/>
      </w:r>
      <w:r w:rsidRPr="00CE4FFC">
        <w:rPr>
          <w:rFonts w:ascii="Times New Roman" w:hAnsi="Times New Roman" w:cs="Times New Roman"/>
          <w:sz w:val="24"/>
          <w:szCs w:val="24"/>
        </w:rPr>
        <w:t xml:space="preserve">. </w:t>
      </w:r>
      <w:r w:rsidRPr="00CE4FFC">
        <w:rPr>
          <w:rFonts w:ascii="Times New Roman" w:hAnsi="Times New Roman" w:cs="Times New Roman"/>
          <w:sz w:val="24"/>
          <w:szCs w:val="24"/>
          <w:lang w:val="en-US"/>
        </w:rPr>
        <w:t>ER</w:t>
      </w:r>
      <w:r w:rsidRPr="00CE4FFC">
        <w:rPr>
          <w:rFonts w:ascii="Times New Roman" w:hAnsi="Times New Roman" w:cs="Times New Roman"/>
          <w:sz w:val="24"/>
          <w:szCs w:val="24"/>
        </w:rPr>
        <w:t xml:space="preserve"> диаграмма  таблиц и связей</w:t>
      </w:r>
    </w:p>
    <w:p w:rsidR="00DD53A6" w:rsidRDefault="00CE4FFC" w:rsidP="00CE4FFC">
      <w:pPr>
        <w:ind w:firstLine="708"/>
        <w:jc w:val="both"/>
        <w:rPr>
          <w:rFonts w:ascii="Times New Roman" w:hAnsi="Times New Roman" w:cs="Times New Roman"/>
          <w:sz w:val="28"/>
          <w:szCs w:val="28"/>
        </w:rPr>
      </w:pPr>
      <w:r>
        <w:rPr>
          <w:rFonts w:ascii="Times New Roman" w:hAnsi="Times New Roman" w:cs="Times New Roman"/>
          <w:sz w:val="28"/>
          <w:szCs w:val="28"/>
        </w:rPr>
        <w:t>Приступая к разработке модели данных будущего сервиса доставки суши, был произведен анализ существующих решений на рынке. Результатом проведенной работы стала разработанная база данных ресторана, схема данных которой отображена на рисунке 1. База данных состоит из</w:t>
      </w:r>
      <w:r w:rsidR="00DD53A6">
        <w:rPr>
          <w:rFonts w:ascii="Times New Roman" w:hAnsi="Times New Roman" w:cs="Times New Roman"/>
          <w:sz w:val="28"/>
          <w:szCs w:val="28"/>
        </w:rPr>
        <w:t xml:space="preserve"> 14 связанных между собой  таблиц. </w:t>
      </w:r>
    </w:p>
    <w:p w:rsidR="00B276F6" w:rsidRDefault="00DD53A6" w:rsidP="00555384">
      <w:pPr>
        <w:pStyle w:val="a6"/>
        <w:numPr>
          <w:ilvl w:val="0"/>
          <w:numId w:val="1"/>
        </w:numPr>
        <w:ind w:left="1134" w:hanging="567"/>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sidRPr="00486E2B">
        <w:rPr>
          <w:rFonts w:ascii="Times New Roman" w:hAnsi="Times New Roman" w:cs="Times New Roman"/>
          <w:b/>
          <w:sz w:val="28"/>
          <w:szCs w:val="28"/>
        </w:rPr>
        <w:t>productcat</w:t>
      </w:r>
      <w:proofErr w:type="spellEnd"/>
      <w:r w:rsidRPr="00DD53A6">
        <w:rPr>
          <w:rFonts w:ascii="Times New Roman" w:hAnsi="Times New Roman" w:cs="Times New Roman"/>
          <w:sz w:val="28"/>
          <w:szCs w:val="28"/>
        </w:rPr>
        <w:t xml:space="preserve"> </w:t>
      </w:r>
      <w:r>
        <w:rPr>
          <w:rFonts w:ascii="Times New Roman" w:hAnsi="Times New Roman" w:cs="Times New Roman"/>
          <w:sz w:val="28"/>
          <w:szCs w:val="28"/>
        </w:rPr>
        <w:t xml:space="preserve">хранит категории продуктов доступных к заказу в нашем ресторане. </w:t>
      </w:r>
      <w:r w:rsidR="005278A2">
        <w:rPr>
          <w:rFonts w:ascii="Times New Roman" w:hAnsi="Times New Roman" w:cs="Times New Roman"/>
          <w:sz w:val="28"/>
          <w:szCs w:val="28"/>
        </w:rPr>
        <w:t xml:space="preserve">Она </w:t>
      </w:r>
      <w:r>
        <w:rPr>
          <w:rFonts w:ascii="Times New Roman" w:hAnsi="Times New Roman" w:cs="Times New Roman"/>
          <w:sz w:val="28"/>
          <w:szCs w:val="28"/>
        </w:rPr>
        <w:t>связана с двумя таблицами (</w:t>
      </w:r>
      <w:r w:rsidRPr="00486E2B">
        <w:rPr>
          <w:rFonts w:ascii="Times New Roman" w:hAnsi="Times New Roman" w:cs="Times New Roman"/>
          <w:b/>
          <w:sz w:val="28"/>
          <w:szCs w:val="28"/>
          <w:lang w:val="en-US"/>
        </w:rPr>
        <w:t>prices</w:t>
      </w:r>
      <w:r w:rsidRPr="00DD53A6">
        <w:rPr>
          <w:rFonts w:ascii="Times New Roman" w:hAnsi="Times New Roman" w:cs="Times New Roman"/>
          <w:sz w:val="28"/>
          <w:szCs w:val="28"/>
        </w:rPr>
        <w:t xml:space="preserve"> </w:t>
      </w:r>
      <w:r>
        <w:rPr>
          <w:rFonts w:ascii="Times New Roman" w:hAnsi="Times New Roman" w:cs="Times New Roman"/>
          <w:sz w:val="28"/>
          <w:szCs w:val="28"/>
        </w:rPr>
        <w:t xml:space="preserve">и </w:t>
      </w:r>
      <w:r w:rsidRPr="00486E2B">
        <w:rPr>
          <w:rFonts w:ascii="Times New Roman" w:hAnsi="Times New Roman" w:cs="Times New Roman"/>
          <w:b/>
          <w:sz w:val="28"/>
          <w:szCs w:val="28"/>
          <w:lang w:val="en-US"/>
        </w:rPr>
        <w:t>products</w:t>
      </w:r>
      <w:r w:rsidRPr="00DD53A6">
        <w:rPr>
          <w:rFonts w:ascii="Times New Roman" w:hAnsi="Times New Roman" w:cs="Times New Roman"/>
          <w:sz w:val="28"/>
          <w:szCs w:val="28"/>
        </w:rPr>
        <w:t>)</w:t>
      </w:r>
      <w:r>
        <w:rPr>
          <w:rFonts w:ascii="Times New Roman" w:hAnsi="Times New Roman" w:cs="Times New Roman"/>
          <w:sz w:val="28"/>
          <w:szCs w:val="28"/>
        </w:rPr>
        <w:t>, тип связи один-ко-многим</w:t>
      </w:r>
      <w:r w:rsidR="0037727F" w:rsidRPr="0037727F">
        <w:rPr>
          <w:rFonts w:ascii="Times New Roman" w:hAnsi="Times New Roman" w:cs="Times New Roman"/>
          <w:sz w:val="28"/>
          <w:szCs w:val="28"/>
        </w:rPr>
        <w:t xml:space="preserve">. </w:t>
      </w:r>
      <w:r w:rsidR="0037727F">
        <w:rPr>
          <w:rFonts w:ascii="Times New Roman" w:hAnsi="Times New Roman" w:cs="Times New Roman"/>
          <w:sz w:val="28"/>
          <w:szCs w:val="28"/>
        </w:rPr>
        <w:t xml:space="preserve">Таблица имеет один простой первичный ключ </w:t>
      </w:r>
      <w:proofErr w:type="spellStart"/>
      <w:r w:rsidR="0037727F" w:rsidRPr="00486E2B">
        <w:rPr>
          <w:rFonts w:ascii="Times New Roman" w:hAnsi="Times New Roman" w:cs="Times New Roman"/>
          <w:i/>
          <w:sz w:val="28"/>
          <w:szCs w:val="28"/>
        </w:rPr>
        <w:t>productcat_id</w:t>
      </w:r>
      <w:proofErr w:type="spellEnd"/>
      <w:r w:rsidR="0037727F" w:rsidRPr="00486E2B">
        <w:rPr>
          <w:rFonts w:ascii="Times New Roman" w:hAnsi="Times New Roman" w:cs="Times New Roman"/>
          <w:sz w:val="28"/>
          <w:szCs w:val="28"/>
        </w:rPr>
        <w:t xml:space="preserve"> </w:t>
      </w:r>
      <w:r w:rsidR="0037727F">
        <w:rPr>
          <w:rFonts w:ascii="Times New Roman" w:hAnsi="Times New Roman" w:cs="Times New Roman"/>
          <w:sz w:val="28"/>
          <w:szCs w:val="28"/>
        </w:rPr>
        <w:t>для обеспечения уникальности данных.</w:t>
      </w:r>
    </w:p>
    <w:p w:rsidR="0037727F" w:rsidRDefault="0037727F" w:rsidP="00555384">
      <w:pPr>
        <w:pStyle w:val="a6"/>
        <w:numPr>
          <w:ilvl w:val="0"/>
          <w:numId w:val="1"/>
        </w:numPr>
        <w:ind w:left="1134" w:hanging="567"/>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Pr="00486E2B">
        <w:rPr>
          <w:rFonts w:ascii="Times New Roman" w:hAnsi="Times New Roman" w:cs="Times New Roman"/>
          <w:b/>
          <w:sz w:val="28"/>
          <w:szCs w:val="28"/>
          <w:lang w:val="en-US"/>
        </w:rPr>
        <w:t>products</w:t>
      </w:r>
      <w:r>
        <w:rPr>
          <w:rFonts w:ascii="Times New Roman" w:hAnsi="Times New Roman" w:cs="Times New Roman"/>
          <w:sz w:val="28"/>
          <w:szCs w:val="28"/>
        </w:rPr>
        <w:t xml:space="preserve"> х</w:t>
      </w:r>
      <w:r w:rsidRPr="0037727F">
        <w:rPr>
          <w:rFonts w:ascii="Times New Roman" w:hAnsi="Times New Roman" w:cs="Times New Roman"/>
          <w:sz w:val="28"/>
          <w:szCs w:val="28"/>
        </w:rPr>
        <w:t>ранит</w:t>
      </w:r>
      <w:r>
        <w:rPr>
          <w:rFonts w:ascii="Times New Roman" w:hAnsi="Times New Roman" w:cs="Times New Roman"/>
          <w:sz w:val="28"/>
          <w:szCs w:val="28"/>
        </w:rPr>
        <w:t xml:space="preserve"> названия блюд доступных для заказа в нашем ресторане, а так же их описание и вес порции. Таблица </w:t>
      </w:r>
      <w:r>
        <w:rPr>
          <w:rFonts w:ascii="Times New Roman" w:hAnsi="Times New Roman" w:cs="Times New Roman"/>
          <w:sz w:val="28"/>
          <w:szCs w:val="28"/>
        </w:rPr>
        <w:lastRenderedPageBreak/>
        <w:t xml:space="preserve">имеет один простой первичный ключ </w:t>
      </w:r>
      <w:proofErr w:type="spellStart"/>
      <w:r w:rsidRPr="00486E2B">
        <w:rPr>
          <w:rFonts w:ascii="Times New Roman" w:hAnsi="Times New Roman" w:cs="Times New Roman"/>
          <w:i/>
          <w:sz w:val="28"/>
          <w:szCs w:val="28"/>
        </w:rPr>
        <w:t>product_id</w:t>
      </w:r>
      <w:proofErr w:type="spellEnd"/>
      <w:r w:rsidRPr="009D2749">
        <w:rPr>
          <w:rFonts w:ascii="Times New Roman" w:hAnsi="Times New Roman" w:cs="Times New Roman"/>
          <w:sz w:val="28"/>
          <w:szCs w:val="28"/>
        </w:rPr>
        <w:t xml:space="preserve"> </w:t>
      </w:r>
      <w:r>
        <w:rPr>
          <w:rFonts w:ascii="Times New Roman" w:hAnsi="Times New Roman" w:cs="Times New Roman"/>
          <w:sz w:val="28"/>
          <w:szCs w:val="28"/>
        </w:rPr>
        <w:t xml:space="preserve">для обеспечения уникальности данных, и два простых внешних ключа </w:t>
      </w:r>
      <w:proofErr w:type="spellStart"/>
      <w:r w:rsidRPr="00486E2B">
        <w:rPr>
          <w:rFonts w:ascii="Times New Roman" w:hAnsi="Times New Roman" w:cs="Times New Roman"/>
          <w:i/>
          <w:sz w:val="28"/>
          <w:szCs w:val="28"/>
        </w:rPr>
        <w:t>product_pcatFK</w:t>
      </w:r>
      <w:proofErr w:type="spellEnd"/>
      <w:r w:rsidRPr="0037727F">
        <w:rPr>
          <w:rFonts w:ascii="Times New Roman" w:hAnsi="Times New Roman" w:cs="Times New Roman"/>
          <w:sz w:val="28"/>
          <w:szCs w:val="28"/>
        </w:rPr>
        <w:t xml:space="preserve"> (для связи с таблицей </w:t>
      </w:r>
      <w:proofErr w:type="spellStart"/>
      <w:r w:rsidRPr="00486E2B">
        <w:rPr>
          <w:rFonts w:ascii="Times New Roman" w:hAnsi="Times New Roman" w:cs="Times New Roman"/>
          <w:b/>
          <w:sz w:val="28"/>
          <w:szCs w:val="28"/>
        </w:rPr>
        <w:t>productcat</w:t>
      </w:r>
      <w:proofErr w:type="spellEnd"/>
      <w:r w:rsidR="001143AD">
        <w:rPr>
          <w:rFonts w:ascii="Times New Roman" w:hAnsi="Times New Roman" w:cs="Times New Roman"/>
          <w:sz w:val="28"/>
          <w:szCs w:val="28"/>
        </w:rPr>
        <w:t xml:space="preserve">) </w:t>
      </w:r>
      <w:r w:rsidRPr="0037727F">
        <w:rPr>
          <w:rFonts w:ascii="Times New Roman" w:hAnsi="Times New Roman" w:cs="Times New Roman"/>
          <w:sz w:val="28"/>
          <w:szCs w:val="28"/>
        </w:rPr>
        <w:t>и</w:t>
      </w:r>
      <w:r w:rsidRPr="0037727F">
        <w:rPr>
          <w:rFonts w:ascii="Times New Roman" w:hAnsi="Times New Roman" w:cs="Times New Roman"/>
          <w:i/>
          <w:sz w:val="28"/>
          <w:szCs w:val="28"/>
        </w:rPr>
        <w:t xml:space="preserve"> </w:t>
      </w:r>
      <w:proofErr w:type="spellStart"/>
      <w:r w:rsidRPr="00486E2B">
        <w:rPr>
          <w:rFonts w:ascii="Times New Roman" w:hAnsi="Times New Roman" w:cs="Times New Roman"/>
          <w:i/>
          <w:sz w:val="28"/>
          <w:szCs w:val="28"/>
        </w:rPr>
        <w:t>product_pricesFK</w:t>
      </w:r>
      <w:proofErr w:type="spellEnd"/>
      <w:r>
        <w:rPr>
          <w:rFonts w:ascii="Times New Roman" w:hAnsi="Times New Roman" w:cs="Times New Roman"/>
          <w:i/>
          <w:sz w:val="28"/>
          <w:szCs w:val="28"/>
          <w:u w:val="single"/>
        </w:rPr>
        <w:t xml:space="preserve"> </w:t>
      </w:r>
      <w:r w:rsidRPr="0037727F">
        <w:rPr>
          <w:rFonts w:ascii="Times New Roman" w:hAnsi="Times New Roman" w:cs="Times New Roman"/>
          <w:sz w:val="28"/>
          <w:szCs w:val="28"/>
        </w:rPr>
        <w:t xml:space="preserve">(для связи с таблицей </w:t>
      </w:r>
      <w:r w:rsidRPr="00486E2B">
        <w:rPr>
          <w:rFonts w:ascii="Times New Roman" w:hAnsi="Times New Roman" w:cs="Times New Roman"/>
          <w:b/>
          <w:sz w:val="28"/>
          <w:szCs w:val="28"/>
          <w:lang w:val="en-US"/>
        </w:rPr>
        <w:t>prices</w:t>
      </w:r>
      <w:r w:rsidRPr="0037727F">
        <w:rPr>
          <w:rFonts w:ascii="Times New Roman" w:hAnsi="Times New Roman" w:cs="Times New Roman"/>
          <w:sz w:val="28"/>
          <w:szCs w:val="28"/>
        </w:rPr>
        <w:t>)</w:t>
      </w:r>
      <w:r w:rsidR="009D2749">
        <w:rPr>
          <w:rFonts w:ascii="Times New Roman" w:hAnsi="Times New Roman" w:cs="Times New Roman"/>
          <w:sz w:val="28"/>
          <w:szCs w:val="28"/>
        </w:rPr>
        <w:t>.</w:t>
      </w:r>
      <w:r w:rsidR="005A61C7" w:rsidRPr="005A61C7">
        <w:rPr>
          <w:rFonts w:ascii="Times New Roman" w:hAnsi="Times New Roman" w:cs="Times New Roman"/>
          <w:sz w:val="28"/>
          <w:szCs w:val="28"/>
        </w:rPr>
        <w:t xml:space="preserve"> </w:t>
      </w:r>
      <w:r w:rsidR="005A61C7">
        <w:rPr>
          <w:rFonts w:ascii="Times New Roman" w:hAnsi="Times New Roman" w:cs="Times New Roman"/>
          <w:sz w:val="28"/>
          <w:szCs w:val="28"/>
        </w:rPr>
        <w:t xml:space="preserve">Связь с таблицей </w:t>
      </w:r>
      <w:r w:rsidR="005A61C7" w:rsidRPr="005A61C7">
        <w:rPr>
          <w:rFonts w:ascii="Times New Roman" w:hAnsi="Times New Roman" w:cs="Times New Roman"/>
          <w:b/>
          <w:sz w:val="28"/>
          <w:szCs w:val="28"/>
          <w:lang w:val="en-US"/>
        </w:rPr>
        <w:t>basket</w:t>
      </w:r>
      <w:r w:rsidR="005A61C7">
        <w:rPr>
          <w:rFonts w:ascii="Times New Roman" w:hAnsi="Times New Roman" w:cs="Times New Roman"/>
          <w:sz w:val="28"/>
          <w:szCs w:val="28"/>
        </w:rPr>
        <w:t xml:space="preserve"> </w:t>
      </w:r>
      <w:r w:rsidR="005A61C7">
        <w:rPr>
          <w:rFonts w:ascii="Times New Roman" w:hAnsi="Times New Roman" w:cs="Times New Roman"/>
          <w:sz w:val="28"/>
          <w:szCs w:val="28"/>
          <w:lang w:val="en-US"/>
        </w:rPr>
        <w:t xml:space="preserve"> </w:t>
      </w:r>
      <w:r w:rsidR="005A61C7">
        <w:rPr>
          <w:rFonts w:ascii="Times New Roman" w:hAnsi="Times New Roman" w:cs="Times New Roman"/>
          <w:sz w:val="28"/>
          <w:szCs w:val="28"/>
        </w:rPr>
        <w:t>один-ко-многим.</w:t>
      </w:r>
    </w:p>
    <w:p w:rsidR="00DD53A6" w:rsidRPr="009D2749" w:rsidRDefault="009D2749" w:rsidP="00555384">
      <w:pPr>
        <w:pStyle w:val="a6"/>
        <w:numPr>
          <w:ilvl w:val="0"/>
          <w:numId w:val="1"/>
        </w:numPr>
        <w:ind w:left="1134" w:hanging="567"/>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0037727F">
        <w:rPr>
          <w:rFonts w:ascii="Times New Roman" w:hAnsi="Times New Roman" w:cs="Times New Roman"/>
          <w:sz w:val="28"/>
          <w:szCs w:val="28"/>
        </w:rPr>
        <w:t xml:space="preserve"> </w:t>
      </w:r>
      <w:r w:rsidRPr="00486E2B">
        <w:rPr>
          <w:rFonts w:ascii="Times New Roman" w:hAnsi="Times New Roman" w:cs="Times New Roman"/>
          <w:b/>
          <w:sz w:val="28"/>
          <w:szCs w:val="28"/>
          <w:lang w:val="en-US"/>
        </w:rPr>
        <w:t>prices</w:t>
      </w:r>
      <w:r w:rsidRPr="009D2749">
        <w:rPr>
          <w:rFonts w:ascii="Times New Roman" w:hAnsi="Times New Roman" w:cs="Times New Roman"/>
          <w:sz w:val="28"/>
          <w:szCs w:val="28"/>
        </w:rPr>
        <w:t xml:space="preserve"> хранит цены</w:t>
      </w:r>
      <w:r>
        <w:rPr>
          <w:rFonts w:ascii="Times New Roman" w:hAnsi="Times New Roman" w:cs="Times New Roman"/>
          <w:sz w:val="28"/>
          <w:szCs w:val="28"/>
        </w:rPr>
        <w:t xml:space="preserve"> на доступные для заказа блюда, а также дату изменения цены на конкретную позицию. Решение хранить цену товара и дату ее изменения принято для того, чтобы в дальнейшем, при реальной работе ресторана, можно было отслеживать динамику роста цены и ее влияние на </w:t>
      </w:r>
      <w:proofErr w:type="gramStart"/>
      <w:r>
        <w:rPr>
          <w:rFonts w:ascii="Times New Roman" w:hAnsi="Times New Roman" w:cs="Times New Roman"/>
          <w:sz w:val="28"/>
          <w:szCs w:val="28"/>
        </w:rPr>
        <w:t>загрузку</w:t>
      </w:r>
      <w:proofErr w:type="gramEnd"/>
      <w:r>
        <w:rPr>
          <w:rFonts w:ascii="Times New Roman" w:hAnsi="Times New Roman" w:cs="Times New Roman"/>
          <w:sz w:val="28"/>
          <w:szCs w:val="28"/>
        </w:rPr>
        <w:t xml:space="preserve"> и эффективность работы ресторана.  Таблица имеет один простой первичный ключ </w:t>
      </w:r>
      <w:proofErr w:type="spellStart"/>
      <w:r w:rsidRPr="00486E2B">
        <w:rPr>
          <w:rFonts w:ascii="Times New Roman" w:hAnsi="Times New Roman" w:cs="Times New Roman"/>
          <w:i/>
          <w:sz w:val="28"/>
          <w:szCs w:val="28"/>
        </w:rPr>
        <w:t>price_id</w:t>
      </w:r>
      <w:proofErr w:type="spellEnd"/>
      <w:r w:rsidRPr="00486E2B">
        <w:rPr>
          <w:rFonts w:ascii="Times New Roman" w:hAnsi="Times New Roman" w:cs="Times New Roman"/>
          <w:sz w:val="28"/>
          <w:szCs w:val="28"/>
        </w:rPr>
        <w:t xml:space="preserve"> </w:t>
      </w:r>
      <w:r>
        <w:rPr>
          <w:rFonts w:ascii="Times New Roman" w:hAnsi="Times New Roman" w:cs="Times New Roman"/>
          <w:sz w:val="28"/>
          <w:szCs w:val="28"/>
        </w:rPr>
        <w:t xml:space="preserve">для обеспечения уникальности данных и один простой внешний ключ </w:t>
      </w:r>
      <w:proofErr w:type="spellStart"/>
      <w:r w:rsidRPr="00486E2B">
        <w:rPr>
          <w:rFonts w:ascii="Times New Roman" w:hAnsi="Times New Roman" w:cs="Times New Roman"/>
          <w:i/>
          <w:sz w:val="28"/>
          <w:szCs w:val="28"/>
        </w:rPr>
        <w:t>prices_productcatfK</w:t>
      </w:r>
      <w:proofErr w:type="spellEnd"/>
      <w:r>
        <w:rPr>
          <w:rFonts w:ascii="Times New Roman" w:hAnsi="Times New Roman" w:cs="Times New Roman"/>
          <w:sz w:val="28"/>
          <w:szCs w:val="28"/>
        </w:rPr>
        <w:t xml:space="preserve">  </w:t>
      </w:r>
      <w:r w:rsidRPr="0037727F">
        <w:rPr>
          <w:rFonts w:ascii="Times New Roman" w:hAnsi="Times New Roman" w:cs="Times New Roman"/>
          <w:sz w:val="28"/>
          <w:szCs w:val="28"/>
        </w:rPr>
        <w:t xml:space="preserve">для связи с таблицей </w:t>
      </w:r>
      <w:proofErr w:type="spellStart"/>
      <w:r w:rsidRPr="00486E2B">
        <w:rPr>
          <w:rFonts w:ascii="Times New Roman" w:hAnsi="Times New Roman" w:cs="Times New Roman"/>
          <w:b/>
          <w:sz w:val="28"/>
          <w:szCs w:val="28"/>
        </w:rPr>
        <w:t>productcat</w:t>
      </w:r>
      <w:proofErr w:type="spellEnd"/>
      <w:r w:rsidRPr="005A61C7">
        <w:rPr>
          <w:rFonts w:ascii="Times New Roman" w:hAnsi="Times New Roman" w:cs="Times New Roman"/>
          <w:sz w:val="28"/>
          <w:szCs w:val="28"/>
        </w:rPr>
        <w:t>.</w:t>
      </w:r>
      <w:r w:rsidR="005A61C7" w:rsidRPr="005A61C7">
        <w:rPr>
          <w:rFonts w:ascii="Times New Roman" w:hAnsi="Times New Roman" w:cs="Times New Roman"/>
          <w:sz w:val="28"/>
          <w:szCs w:val="28"/>
        </w:rPr>
        <w:t xml:space="preserve"> </w:t>
      </w:r>
      <w:r w:rsidR="005A61C7">
        <w:rPr>
          <w:rFonts w:ascii="Times New Roman" w:hAnsi="Times New Roman" w:cs="Times New Roman"/>
          <w:sz w:val="28"/>
          <w:szCs w:val="28"/>
        </w:rPr>
        <w:t xml:space="preserve">Связь с таблицей </w:t>
      </w:r>
      <w:r w:rsidR="005A61C7" w:rsidRPr="005A61C7">
        <w:rPr>
          <w:rFonts w:ascii="Times New Roman" w:hAnsi="Times New Roman" w:cs="Times New Roman"/>
          <w:b/>
          <w:sz w:val="28"/>
          <w:szCs w:val="28"/>
          <w:lang w:val="en-US"/>
        </w:rPr>
        <w:t>products</w:t>
      </w:r>
      <w:r w:rsidR="005A61C7">
        <w:rPr>
          <w:rFonts w:ascii="Times New Roman" w:hAnsi="Times New Roman" w:cs="Times New Roman"/>
          <w:sz w:val="28"/>
          <w:szCs w:val="28"/>
          <w:lang w:val="en-US"/>
        </w:rPr>
        <w:t xml:space="preserve"> </w:t>
      </w:r>
      <w:r w:rsidR="005A61C7">
        <w:rPr>
          <w:rFonts w:ascii="Times New Roman" w:hAnsi="Times New Roman" w:cs="Times New Roman"/>
          <w:sz w:val="28"/>
          <w:szCs w:val="28"/>
        </w:rPr>
        <w:t>один-ко-многим</w:t>
      </w:r>
      <w:r w:rsidR="005A61C7">
        <w:rPr>
          <w:rFonts w:ascii="Times New Roman" w:hAnsi="Times New Roman" w:cs="Times New Roman"/>
          <w:sz w:val="28"/>
          <w:szCs w:val="28"/>
          <w:lang w:val="en-US"/>
        </w:rPr>
        <w:t>.</w:t>
      </w:r>
    </w:p>
    <w:p w:rsidR="005A61C7" w:rsidRPr="009D2749" w:rsidRDefault="00486E2B" w:rsidP="00555384">
      <w:pPr>
        <w:pStyle w:val="a6"/>
        <w:numPr>
          <w:ilvl w:val="0"/>
          <w:numId w:val="1"/>
        </w:numPr>
        <w:ind w:left="1134" w:hanging="567"/>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sidRPr="00486E2B">
        <w:rPr>
          <w:rFonts w:ascii="Times New Roman" w:hAnsi="Times New Roman" w:cs="Times New Roman"/>
          <w:b/>
          <w:sz w:val="28"/>
          <w:szCs w:val="28"/>
        </w:rPr>
        <w:t>basket</w:t>
      </w:r>
      <w:proofErr w:type="spellEnd"/>
      <w:r>
        <w:rPr>
          <w:rFonts w:ascii="Times New Roman" w:hAnsi="Times New Roman" w:cs="Times New Roman"/>
          <w:sz w:val="28"/>
          <w:szCs w:val="28"/>
        </w:rPr>
        <w:t xml:space="preserve"> используется для хранения корзины товаров относящихся к определенному  заказу. Является также сводной таблицей для реализации связи многие-ко-многим между таблицами </w:t>
      </w:r>
      <w:r w:rsidRPr="00486E2B">
        <w:rPr>
          <w:rFonts w:ascii="Times New Roman" w:hAnsi="Times New Roman" w:cs="Times New Roman"/>
          <w:b/>
          <w:sz w:val="28"/>
          <w:szCs w:val="28"/>
          <w:lang w:val="en-US"/>
        </w:rPr>
        <w:t>products</w:t>
      </w:r>
      <w:r w:rsidRPr="00486E2B">
        <w:rPr>
          <w:rFonts w:ascii="Times New Roman" w:hAnsi="Times New Roman" w:cs="Times New Roman"/>
          <w:sz w:val="28"/>
          <w:szCs w:val="28"/>
        </w:rPr>
        <w:t xml:space="preserve"> и</w:t>
      </w:r>
      <w:r w:rsidRPr="00486E2B">
        <w:rPr>
          <w:rFonts w:ascii="Times New Roman" w:hAnsi="Times New Roman" w:cs="Times New Roman"/>
          <w:b/>
          <w:sz w:val="28"/>
          <w:szCs w:val="28"/>
        </w:rPr>
        <w:t xml:space="preserve"> </w:t>
      </w:r>
      <w:r w:rsidRPr="00486E2B">
        <w:rPr>
          <w:rFonts w:ascii="Times New Roman" w:hAnsi="Times New Roman" w:cs="Times New Roman"/>
          <w:b/>
          <w:sz w:val="28"/>
          <w:szCs w:val="28"/>
          <w:lang w:val="en-US"/>
        </w:rPr>
        <w:t>orders</w:t>
      </w:r>
      <w:r w:rsidRPr="00486E2B">
        <w:rPr>
          <w:rFonts w:ascii="Times New Roman" w:hAnsi="Times New Roman" w:cs="Times New Roman"/>
          <w:b/>
          <w:sz w:val="28"/>
          <w:szCs w:val="28"/>
        </w:rPr>
        <w:t xml:space="preserve">. </w:t>
      </w:r>
      <w:r w:rsidR="005A61C7">
        <w:rPr>
          <w:rFonts w:ascii="Times New Roman" w:hAnsi="Times New Roman" w:cs="Times New Roman"/>
          <w:sz w:val="28"/>
          <w:szCs w:val="28"/>
        </w:rPr>
        <w:t xml:space="preserve">В таблице хранится номер заказа, заказанное блюдо и количество порций. Таблица имеет один простой первичный ключ </w:t>
      </w:r>
      <w:r w:rsidR="005A61C7">
        <w:rPr>
          <w:rFonts w:ascii="Times New Roman" w:hAnsi="Times New Roman" w:cs="Times New Roman"/>
          <w:i/>
          <w:sz w:val="28"/>
          <w:szCs w:val="28"/>
          <w:lang w:val="en-US"/>
        </w:rPr>
        <w:t>basket</w:t>
      </w:r>
      <w:r w:rsidR="005A61C7" w:rsidRPr="00486E2B">
        <w:rPr>
          <w:rFonts w:ascii="Times New Roman" w:hAnsi="Times New Roman" w:cs="Times New Roman"/>
          <w:i/>
          <w:sz w:val="28"/>
          <w:szCs w:val="28"/>
        </w:rPr>
        <w:t>_</w:t>
      </w:r>
      <w:proofErr w:type="spellStart"/>
      <w:r w:rsidR="005A61C7" w:rsidRPr="00486E2B">
        <w:rPr>
          <w:rFonts w:ascii="Times New Roman" w:hAnsi="Times New Roman" w:cs="Times New Roman"/>
          <w:i/>
          <w:sz w:val="28"/>
          <w:szCs w:val="28"/>
        </w:rPr>
        <w:t>id</w:t>
      </w:r>
      <w:proofErr w:type="spellEnd"/>
      <w:r w:rsidR="005A61C7" w:rsidRPr="00486E2B">
        <w:rPr>
          <w:rFonts w:ascii="Times New Roman" w:hAnsi="Times New Roman" w:cs="Times New Roman"/>
          <w:sz w:val="28"/>
          <w:szCs w:val="28"/>
        </w:rPr>
        <w:t xml:space="preserve"> </w:t>
      </w:r>
      <w:r w:rsidR="005A61C7">
        <w:rPr>
          <w:rFonts w:ascii="Times New Roman" w:hAnsi="Times New Roman" w:cs="Times New Roman"/>
          <w:sz w:val="28"/>
          <w:szCs w:val="28"/>
        </w:rPr>
        <w:t xml:space="preserve">для обеспечения уникальности данных и два простых внешний ключа </w:t>
      </w:r>
      <w:proofErr w:type="spellStart"/>
      <w:r w:rsidR="005A61C7" w:rsidRPr="005A61C7">
        <w:rPr>
          <w:rFonts w:ascii="Times New Roman" w:hAnsi="Times New Roman" w:cs="Times New Roman"/>
          <w:i/>
          <w:sz w:val="28"/>
          <w:szCs w:val="28"/>
        </w:rPr>
        <w:t>basket_orderFK</w:t>
      </w:r>
      <w:proofErr w:type="spellEnd"/>
      <w:r w:rsidR="005A61C7">
        <w:rPr>
          <w:rFonts w:ascii="Times New Roman" w:hAnsi="Times New Roman" w:cs="Times New Roman"/>
          <w:sz w:val="28"/>
          <w:szCs w:val="28"/>
        </w:rPr>
        <w:t xml:space="preserve"> (для связи с таблицей </w:t>
      </w:r>
      <w:r w:rsidR="005A61C7" w:rsidRPr="005A61C7">
        <w:rPr>
          <w:rFonts w:ascii="Times New Roman" w:hAnsi="Times New Roman" w:cs="Times New Roman"/>
          <w:b/>
          <w:sz w:val="28"/>
          <w:szCs w:val="28"/>
          <w:lang w:val="en-US"/>
        </w:rPr>
        <w:t>orders</w:t>
      </w:r>
      <w:r w:rsidR="005A61C7" w:rsidRPr="005A61C7">
        <w:rPr>
          <w:rFonts w:ascii="Times New Roman" w:hAnsi="Times New Roman" w:cs="Times New Roman"/>
          <w:sz w:val="28"/>
          <w:szCs w:val="28"/>
        </w:rPr>
        <w:t xml:space="preserve">) и  </w:t>
      </w:r>
      <w:proofErr w:type="spellStart"/>
      <w:r w:rsidR="005A61C7" w:rsidRPr="005A61C7">
        <w:rPr>
          <w:rFonts w:ascii="Times New Roman" w:hAnsi="Times New Roman" w:cs="Times New Roman"/>
          <w:i/>
          <w:sz w:val="28"/>
          <w:szCs w:val="28"/>
        </w:rPr>
        <w:t>basket_productsFK</w:t>
      </w:r>
      <w:proofErr w:type="spellEnd"/>
      <w:r w:rsidR="005A61C7" w:rsidRPr="005A61C7">
        <w:rPr>
          <w:rFonts w:ascii="Times New Roman" w:hAnsi="Times New Roman" w:cs="Times New Roman"/>
          <w:sz w:val="28"/>
          <w:szCs w:val="28"/>
        </w:rPr>
        <w:t xml:space="preserve"> </w:t>
      </w:r>
      <w:r w:rsidR="005A61C7">
        <w:rPr>
          <w:rFonts w:ascii="Times New Roman" w:hAnsi="Times New Roman" w:cs="Times New Roman"/>
          <w:sz w:val="28"/>
          <w:szCs w:val="28"/>
        </w:rPr>
        <w:t>(</w:t>
      </w:r>
      <w:r w:rsidR="005A61C7" w:rsidRPr="0037727F">
        <w:rPr>
          <w:rFonts w:ascii="Times New Roman" w:hAnsi="Times New Roman" w:cs="Times New Roman"/>
          <w:sz w:val="28"/>
          <w:szCs w:val="28"/>
        </w:rPr>
        <w:t xml:space="preserve">для связи с таблицей </w:t>
      </w:r>
      <w:proofErr w:type="spellStart"/>
      <w:r w:rsidR="005A61C7">
        <w:rPr>
          <w:rFonts w:ascii="Times New Roman" w:hAnsi="Times New Roman" w:cs="Times New Roman"/>
          <w:b/>
          <w:sz w:val="28"/>
          <w:szCs w:val="28"/>
        </w:rPr>
        <w:t>product</w:t>
      </w:r>
      <w:proofErr w:type="spellEnd"/>
      <w:r w:rsidR="005A61C7">
        <w:rPr>
          <w:rFonts w:ascii="Times New Roman" w:hAnsi="Times New Roman" w:cs="Times New Roman"/>
          <w:b/>
          <w:sz w:val="28"/>
          <w:szCs w:val="28"/>
          <w:lang w:val="en-US"/>
        </w:rPr>
        <w:t>s</w:t>
      </w:r>
      <w:r w:rsidR="005A61C7" w:rsidRPr="005A61C7">
        <w:rPr>
          <w:rFonts w:ascii="Times New Roman" w:hAnsi="Times New Roman" w:cs="Times New Roman"/>
          <w:sz w:val="28"/>
          <w:szCs w:val="28"/>
        </w:rPr>
        <w:t>).</w:t>
      </w:r>
    </w:p>
    <w:p w:rsidR="0090568C" w:rsidRPr="0090568C" w:rsidRDefault="005A61C7" w:rsidP="00555384">
      <w:pPr>
        <w:pStyle w:val="a6"/>
        <w:numPr>
          <w:ilvl w:val="0"/>
          <w:numId w:val="1"/>
        </w:numPr>
        <w:ind w:left="1134" w:hanging="567"/>
        <w:jc w:val="both"/>
        <w:rPr>
          <w:rFonts w:ascii="Times New Roman" w:hAnsi="Times New Roman" w:cs="Times New Roman"/>
          <w:sz w:val="28"/>
          <w:szCs w:val="28"/>
        </w:rPr>
      </w:pPr>
      <w:r w:rsidRPr="0090568C">
        <w:rPr>
          <w:rFonts w:ascii="Times New Roman" w:hAnsi="Times New Roman" w:cs="Times New Roman"/>
          <w:sz w:val="28"/>
          <w:szCs w:val="28"/>
        </w:rPr>
        <w:t xml:space="preserve">Таблица </w:t>
      </w:r>
      <w:r w:rsidRPr="0090568C">
        <w:rPr>
          <w:rFonts w:ascii="Times New Roman" w:hAnsi="Times New Roman" w:cs="Times New Roman"/>
          <w:b/>
          <w:sz w:val="28"/>
          <w:szCs w:val="28"/>
          <w:lang w:val="en-US"/>
        </w:rPr>
        <w:t>orders</w:t>
      </w:r>
      <w:r w:rsidRPr="0090568C">
        <w:rPr>
          <w:rFonts w:ascii="Times New Roman" w:hAnsi="Times New Roman" w:cs="Times New Roman"/>
          <w:b/>
          <w:sz w:val="28"/>
          <w:szCs w:val="28"/>
        </w:rPr>
        <w:t xml:space="preserve"> </w:t>
      </w:r>
      <w:r w:rsidRPr="0090568C">
        <w:rPr>
          <w:rFonts w:ascii="Times New Roman" w:hAnsi="Times New Roman" w:cs="Times New Roman"/>
          <w:sz w:val="28"/>
          <w:szCs w:val="28"/>
        </w:rPr>
        <w:t xml:space="preserve">хранит заказы нашего ресторана. </w:t>
      </w:r>
      <w:r w:rsidR="0090568C" w:rsidRPr="0090568C">
        <w:rPr>
          <w:rFonts w:ascii="Times New Roman" w:hAnsi="Times New Roman" w:cs="Times New Roman"/>
          <w:sz w:val="28"/>
          <w:szCs w:val="28"/>
        </w:rPr>
        <w:t>Заказ состоит из даты заказа, данных клиента, района доставки.</w:t>
      </w:r>
      <w:r w:rsidR="0090568C">
        <w:rPr>
          <w:rFonts w:ascii="Times New Roman" w:hAnsi="Times New Roman" w:cs="Times New Roman"/>
          <w:sz w:val="28"/>
          <w:szCs w:val="28"/>
        </w:rPr>
        <w:t xml:space="preserve"> </w:t>
      </w:r>
      <w:r w:rsidR="005278A2">
        <w:rPr>
          <w:rFonts w:ascii="Times New Roman" w:hAnsi="Times New Roman" w:cs="Times New Roman"/>
          <w:sz w:val="28"/>
          <w:szCs w:val="28"/>
        </w:rPr>
        <w:t xml:space="preserve">Она </w:t>
      </w:r>
      <w:r w:rsidR="0090568C">
        <w:rPr>
          <w:rFonts w:ascii="Times New Roman" w:hAnsi="Times New Roman" w:cs="Times New Roman"/>
          <w:sz w:val="28"/>
          <w:szCs w:val="28"/>
        </w:rPr>
        <w:t>с</w:t>
      </w:r>
      <w:r w:rsidR="0090568C" w:rsidRPr="0090568C">
        <w:rPr>
          <w:rFonts w:ascii="Times New Roman" w:hAnsi="Times New Roman" w:cs="Times New Roman"/>
          <w:sz w:val="28"/>
          <w:szCs w:val="28"/>
        </w:rPr>
        <w:t xml:space="preserve">вязана с таблицами </w:t>
      </w:r>
      <w:r w:rsidR="0090568C" w:rsidRPr="0090568C">
        <w:rPr>
          <w:rFonts w:ascii="Times New Roman" w:hAnsi="Times New Roman" w:cs="Times New Roman"/>
          <w:b/>
          <w:sz w:val="28"/>
          <w:szCs w:val="28"/>
          <w:lang w:val="en-US"/>
        </w:rPr>
        <w:t>basket</w:t>
      </w:r>
      <w:r w:rsidR="0090568C" w:rsidRPr="0090568C">
        <w:rPr>
          <w:rFonts w:ascii="Times New Roman" w:hAnsi="Times New Roman" w:cs="Times New Roman"/>
          <w:sz w:val="28"/>
          <w:szCs w:val="28"/>
        </w:rPr>
        <w:t xml:space="preserve"> и </w:t>
      </w:r>
      <w:r w:rsidR="0090568C" w:rsidRPr="0090568C">
        <w:rPr>
          <w:rFonts w:ascii="Times New Roman" w:hAnsi="Times New Roman" w:cs="Times New Roman"/>
          <w:b/>
          <w:sz w:val="28"/>
          <w:szCs w:val="28"/>
          <w:lang w:val="en-US"/>
        </w:rPr>
        <w:t>bank</w:t>
      </w:r>
      <w:r w:rsidR="0090568C" w:rsidRPr="0090568C">
        <w:rPr>
          <w:rFonts w:ascii="Times New Roman" w:hAnsi="Times New Roman" w:cs="Times New Roman"/>
          <w:sz w:val="28"/>
          <w:szCs w:val="28"/>
        </w:rPr>
        <w:t xml:space="preserve"> связью один-ко-многим. Таблица имеет один простой первичный ключ </w:t>
      </w:r>
      <w:r w:rsidR="0090568C" w:rsidRPr="0090568C">
        <w:rPr>
          <w:rFonts w:ascii="Times New Roman" w:hAnsi="Times New Roman" w:cs="Times New Roman"/>
          <w:i/>
          <w:sz w:val="28"/>
          <w:szCs w:val="28"/>
          <w:lang w:val="en-US"/>
        </w:rPr>
        <w:t>order</w:t>
      </w:r>
      <w:r w:rsidR="0090568C" w:rsidRPr="0090568C">
        <w:rPr>
          <w:rFonts w:ascii="Times New Roman" w:hAnsi="Times New Roman" w:cs="Times New Roman"/>
          <w:i/>
          <w:sz w:val="28"/>
          <w:szCs w:val="28"/>
        </w:rPr>
        <w:t>_</w:t>
      </w:r>
      <w:proofErr w:type="spellStart"/>
      <w:r w:rsidR="0090568C" w:rsidRPr="0090568C">
        <w:rPr>
          <w:rFonts w:ascii="Times New Roman" w:hAnsi="Times New Roman" w:cs="Times New Roman"/>
          <w:i/>
          <w:sz w:val="28"/>
          <w:szCs w:val="28"/>
        </w:rPr>
        <w:t>id</w:t>
      </w:r>
      <w:proofErr w:type="spellEnd"/>
      <w:r w:rsidR="0090568C" w:rsidRPr="0090568C">
        <w:rPr>
          <w:rFonts w:ascii="Times New Roman" w:hAnsi="Times New Roman" w:cs="Times New Roman"/>
          <w:sz w:val="28"/>
          <w:szCs w:val="28"/>
        </w:rPr>
        <w:t xml:space="preserve"> для обеспечения уникальности данных и </w:t>
      </w:r>
      <w:r w:rsidR="0090568C">
        <w:rPr>
          <w:rFonts w:ascii="Times New Roman" w:hAnsi="Times New Roman" w:cs="Times New Roman"/>
          <w:sz w:val="28"/>
          <w:szCs w:val="28"/>
        </w:rPr>
        <w:t>три</w:t>
      </w:r>
      <w:r w:rsidR="0090568C" w:rsidRPr="0090568C">
        <w:rPr>
          <w:rFonts w:ascii="Times New Roman" w:hAnsi="Times New Roman" w:cs="Times New Roman"/>
          <w:sz w:val="28"/>
          <w:szCs w:val="28"/>
        </w:rPr>
        <w:t xml:space="preserve"> простых внешний ключа </w:t>
      </w:r>
      <w:proofErr w:type="spellStart"/>
      <w:r w:rsidR="0090568C" w:rsidRPr="0090568C">
        <w:rPr>
          <w:rFonts w:ascii="Times New Roman" w:hAnsi="Times New Roman" w:cs="Times New Roman"/>
          <w:i/>
          <w:sz w:val="28"/>
          <w:szCs w:val="28"/>
        </w:rPr>
        <w:t>order_district_FK</w:t>
      </w:r>
      <w:proofErr w:type="spellEnd"/>
      <w:r w:rsidR="0090568C" w:rsidRPr="0090568C">
        <w:rPr>
          <w:rFonts w:ascii="Times New Roman" w:hAnsi="Times New Roman" w:cs="Times New Roman"/>
          <w:i/>
          <w:sz w:val="28"/>
          <w:szCs w:val="28"/>
        </w:rPr>
        <w:t xml:space="preserve"> </w:t>
      </w:r>
      <w:r w:rsidR="0090568C" w:rsidRPr="0090568C">
        <w:rPr>
          <w:rFonts w:ascii="Times New Roman" w:hAnsi="Times New Roman" w:cs="Times New Roman"/>
          <w:sz w:val="28"/>
          <w:szCs w:val="28"/>
        </w:rPr>
        <w:t xml:space="preserve">(для связи с таблицей </w:t>
      </w:r>
      <w:proofErr w:type="spellStart"/>
      <w:r w:rsidR="0090568C" w:rsidRPr="0090568C">
        <w:rPr>
          <w:rFonts w:ascii="Times New Roman" w:hAnsi="Times New Roman" w:cs="Times New Roman"/>
          <w:b/>
          <w:sz w:val="28"/>
          <w:szCs w:val="28"/>
        </w:rPr>
        <w:t>distric</w:t>
      </w:r>
      <w:r w:rsidR="0090568C" w:rsidRPr="0090568C">
        <w:rPr>
          <w:rFonts w:ascii="Times New Roman" w:hAnsi="Times New Roman" w:cs="Times New Roman"/>
          <w:b/>
          <w:sz w:val="28"/>
          <w:szCs w:val="28"/>
          <w:lang w:val="en-US"/>
        </w:rPr>
        <w:t>ts</w:t>
      </w:r>
      <w:proofErr w:type="spellEnd"/>
      <w:r w:rsidR="0090568C" w:rsidRPr="0090568C">
        <w:rPr>
          <w:rFonts w:ascii="Times New Roman" w:hAnsi="Times New Roman" w:cs="Times New Roman"/>
          <w:sz w:val="28"/>
          <w:szCs w:val="28"/>
        </w:rPr>
        <w:t xml:space="preserve">), </w:t>
      </w:r>
      <w:proofErr w:type="spellStart"/>
      <w:r w:rsidR="0090568C" w:rsidRPr="0090568C">
        <w:rPr>
          <w:rFonts w:ascii="Times New Roman" w:hAnsi="Times New Roman" w:cs="Times New Roman"/>
          <w:i/>
          <w:sz w:val="28"/>
          <w:szCs w:val="28"/>
        </w:rPr>
        <w:t>order_kitchen_FK</w:t>
      </w:r>
      <w:proofErr w:type="spellEnd"/>
      <w:r w:rsidR="0090568C" w:rsidRPr="0090568C">
        <w:rPr>
          <w:rFonts w:ascii="Times New Roman" w:hAnsi="Times New Roman" w:cs="Times New Roman"/>
          <w:i/>
          <w:sz w:val="28"/>
          <w:szCs w:val="28"/>
        </w:rPr>
        <w:t xml:space="preserve"> </w:t>
      </w:r>
      <w:r w:rsidR="0090568C" w:rsidRPr="0090568C">
        <w:rPr>
          <w:rFonts w:ascii="Times New Roman" w:hAnsi="Times New Roman" w:cs="Times New Roman"/>
          <w:sz w:val="28"/>
          <w:szCs w:val="28"/>
        </w:rPr>
        <w:t xml:space="preserve">(для связи с таблицей </w:t>
      </w:r>
      <w:proofErr w:type="spellStart"/>
      <w:r w:rsidR="0090568C" w:rsidRPr="0090568C">
        <w:rPr>
          <w:rFonts w:ascii="Times New Roman" w:hAnsi="Times New Roman" w:cs="Times New Roman"/>
          <w:b/>
          <w:sz w:val="28"/>
          <w:szCs w:val="28"/>
        </w:rPr>
        <w:t>kitchen</w:t>
      </w:r>
      <w:proofErr w:type="spellEnd"/>
      <w:r w:rsidR="0090568C" w:rsidRPr="0090568C">
        <w:rPr>
          <w:rFonts w:ascii="Times New Roman" w:hAnsi="Times New Roman" w:cs="Times New Roman"/>
          <w:b/>
          <w:sz w:val="28"/>
          <w:szCs w:val="28"/>
          <w:lang w:val="en-US"/>
        </w:rPr>
        <w:t>s</w:t>
      </w:r>
      <w:r w:rsidR="0090568C" w:rsidRPr="0090568C">
        <w:rPr>
          <w:rFonts w:ascii="Times New Roman" w:hAnsi="Times New Roman" w:cs="Times New Roman"/>
          <w:sz w:val="28"/>
          <w:szCs w:val="28"/>
        </w:rPr>
        <w:t xml:space="preserve">) </w:t>
      </w:r>
      <w:r w:rsidR="0090568C">
        <w:rPr>
          <w:rFonts w:ascii="Times New Roman" w:hAnsi="Times New Roman" w:cs="Times New Roman"/>
          <w:sz w:val="28"/>
          <w:szCs w:val="28"/>
        </w:rPr>
        <w:t xml:space="preserve">и </w:t>
      </w:r>
      <w:proofErr w:type="spellStart"/>
      <w:r w:rsidR="0090568C" w:rsidRPr="0090568C">
        <w:rPr>
          <w:rFonts w:ascii="Times New Roman" w:hAnsi="Times New Roman" w:cs="Times New Roman"/>
          <w:i/>
          <w:sz w:val="28"/>
          <w:szCs w:val="28"/>
        </w:rPr>
        <w:t>orders_customer_FK</w:t>
      </w:r>
      <w:proofErr w:type="spellEnd"/>
      <w:r w:rsidR="0090568C">
        <w:rPr>
          <w:rFonts w:ascii="Times New Roman" w:hAnsi="Times New Roman" w:cs="Times New Roman"/>
          <w:sz w:val="28"/>
          <w:szCs w:val="28"/>
        </w:rPr>
        <w:t xml:space="preserve"> </w:t>
      </w:r>
      <w:r w:rsidR="0090568C" w:rsidRPr="0090568C">
        <w:rPr>
          <w:rFonts w:ascii="Times New Roman" w:hAnsi="Times New Roman" w:cs="Times New Roman"/>
          <w:sz w:val="28"/>
          <w:szCs w:val="28"/>
        </w:rPr>
        <w:t xml:space="preserve">(для связи с таблицей </w:t>
      </w:r>
      <w:proofErr w:type="spellStart"/>
      <w:r w:rsidR="0090568C" w:rsidRPr="0090568C">
        <w:rPr>
          <w:rFonts w:ascii="Times New Roman" w:hAnsi="Times New Roman" w:cs="Times New Roman"/>
          <w:b/>
          <w:sz w:val="28"/>
          <w:szCs w:val="28"/>
        </w:rPr>
        <w:t>customer</w:t>
      </w:r>
      <w:proofErr w:type="spellEnd"/>
      <w:r w:rsidR="0090568C" w:rsidRPr="0090568C">
        <w:rPr>
          <w:rFonts w:ascii="Times New Roman" w:hAnsi="Times New Roman" w:cs="Times New Roman"/>
          <w:b/>
          <w:sz w:val="28"/>
          <w:szCs w:val="28"/>
          <w:lang w:val="en-US"/>
        </w:rPr>
        <w:t>s</w:t>
      </w:r>
      <w:r w:rsidR="0090568C" w:rsidRPr="0090568C">
        <w:rPr>
          <w:rFonts w:ascii="Times New Roman" w:hAnsi="Times New Roman" w:cs="Times New Roman"/>
          <w:sz w:val="28"/>
          <w:szCs w:val="28"/>
        </w:rPr>
        <w:t>).</w:t>
      </w:r>
    </w:p>
    <w:p w:rsidR="00235809" w:rsidRDefault="00235809" w:rsidP="00555384">
      <w:pPr>
        <w:pStyle w:val="a6"/>
        <w:numPr>
          <w:ilvl w:val="0"/>
          <w:numId w:val="1"/>
        </w:numPr>
        <w:ind w:left="1134" w:hanging="567"/>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sidRPr="0090568C">
        <w:rPr>
          <w:rFonts w:ascii="Times New Roman" w:hAnsi="Times New Roman" w:cs="Times New Roman"/>
          <w:b/>
          <w:sz w:val="28"/>
          <w:szCs w:val="28"/>
        </w:rPr>
        <w:t>distric</w:t>
      </w:r>
      <w:r w:rsidRPr="0090568C">
        <w:rPr>
          <w:rFonts w:ascii="Times New Roman" w:hAnsi="Times New Roman" w:cs="Times New Roman"/>
          <w:b/>
          <w:sz w:val="28"/>
          <w:szCs w:val="28"/>
          <w:lang w:val="en-US"/>
        </w:rPr>
        <w:t>ts</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хранит районы города Гомеля, они же возможные районы для осуществления доставки заказа. </w:t>
      </w:r>
      <w:r w:rsidR="005278A2">
        <w:rPr>
          <w:rFonts w:ascii="Times New Roman" w:hAnsi="Times New Roman" w:cs="Times New Roman"/>
          <w:sz w:val="28"/>
          <w:szCs w:val="28"/>
        </w:rPr>
        <w:t xml:space="preserve">Она </w:t>
      </w:r>
      <w:r>
        <w:rPr>
          <w:rFonts w:ascii="Times New Roman" w:hAnsi="Times New Roman" w:cs="Times New Roman"/>
          <w:sz w:val="28"/>
          <w:szCs w:val="28"/>
        </w:rPr>
        <w:t xml:space="preserve">связана </w:t>
      </w:r>
      <w:r w:rsidR="002745A6">
        <w:rPr>
          <w:rFonts w:ascii="Times New Roman" w:hAnsi="Times New Roman" w:cs="Times New Roman"/>
          <w:sz w:val="28"/>
          <w:szCs w:val="28"/>
        </w:rPr>
        <w:t xml:space="preserve">с таблицами </w:t>
      </w:r>
      <w:r w:rsidR="002745A6" w:rsidRPr="00235809">
        <w:rPr>
          <w:rFonts w:ascii="Times New Roman" w:hAnsi="Times New Roman" w:cs="Times New Roman"/>
          <w:b/>
          <w:sz w:val="28"/>
          <w:szCs w:val="28"/>
          <w:lang w:val="en-US"/>
        </w:rPr>
        <w:t>orders</w:t>
      </w:r>
      <w:r w:rsidR="002745A6" w:rsidRPr="00235809">
        <w:rPr>
          <w:rFonts w:ascii="Times New Roman" w:hAnsi="Times New Roman" w:cs="Times New Roman"/>
          <w:sz w:val="28"/>
          <w:szCs w:val="28"/>
        </w:rPr>
        <w:t xml:space="preserve">, </w:t>
      </w:r>
      <w:r w:rsidR="002745A6" w:rsidRPr="00235809">
        <w:rPr>
          <w:rFonts w:ascii="Times New Roman" w:hAnsi="Times New Roman" w:cs="Times New Roman"/>
          <w:b/>
          <w:sz w:val="28"/>
          <w:szCs w:val="28"/>
          <w:lang w:val="en-US"/>
        </w:rPr>
        <w:t>customers</w:t>
      </w:r>
      <w:r w:rsidR="002745A6">
        <w:rPr>
          <w:rFonts w:ascii="Times New Roman" w:hAnsi="Times New Roman" w:cs="Times New Roman"/>
          <w:sz w:val="28"/>
          <w:szCs w:val="28"/>
        </w:rPr>
        <w:t xml:space="preserve"> и </w:t>
      </w:r>
      <w:r w:rsidR="002745A6" w:rsidRPr="00235809">
        <w:rPr>
          <w:rFonts w:ascii="Times New Roman" w:hAnsi="Times New Roman" w:cs="Times New Roman"/>
          <w:b/>
          <w:sz w:val="28"/>
          <w:szCs w:val="28"/>
          <w:lang w:val="en-US"/>
        </w:rPr>
        <w:t>streets</w:t>
      </w:r>
      <w:r w:rsidR="002745A6">
        <w:rPr>
          <w:rFonts w:ascii="Times New Roman" w:hAnsi="Times New Roman" w:cs="Times New Roman"/>
          <w:sz w:val="28"/>
          <w:szCs w:val="28"/>
        </w:rPr>
        <w:t xml:space="preserve"> </w:t>
      </w:r>
      <w:r>
        <w:rPr>
          <w:rFonts w:ascii="Times New Roman" w:hAnsi="Times New Roman" w:cs="Times New Roman"/>
          <w:sz w:val="28"/>
          <w:szCs w:val="28"/>
        </w:rPr>
        <w:t>связью один-ко-многим</w:t>
      </w:r>
      <w:r w:rsidRPr="00235809">
        <w:rPr>
          <w:rFonts w:ascii="Times New Roman" w:hAnsi="Times New Roman" w:cs="Times New Roman"/>
          <w:sz w:val="28"/>
          <w:szCs w:val="28"/>
        </w:rPr>
        <w:t>.</w:t>
      </w:r>
      <w:r>
        <w:rPr>
          <w:rFonts w:ascii="Times New Roman" w:hAnsi="Times New Roman" w:cs="Times New Roman"/>
          <w:sz w:val="28"/>
          <w:szCs w:val="28"/>
        </w:rPr>
        <w:t xml:space="preserve"> Таблица имеет один простой первичный ключ </w:t>
      </w:r>
      <w:proofErr w:type="spellStart"/>
      <w:r w:rsidRPr="00235809">
        <w:rPr>
          <w:rFonts w:ascii="Times New Roman" w:hAnsi="Times New Roman" w:cs="Times New Roman"/>
          <w:i/>
          <w:sz w:val="28"/>
          <w:szCs w:val="28"/>
        </w:rPr>
        <w:t>district_id</w:t>
      </w:r>
      <w:proofErr w:type="spellEnd"/>
      <w:r w:rsidRPr="00486E2B">
        <w:rPr>
          <w:rFonts w:ascii="Times New Roman" w:hAnsi="Times New Roman" w:cs="Times New Roman"/>
          <w:sz w:val="28"/>
          <w:szCs w:val="28"/>
        </w:rPr>
        <w:t xml:space="preserve"> </w:t>
      </w:r>
      <w:r>
        <w:rPr>
          <w:rFonts w:ascii="Times New Roman" w:hAnsi="Times New Roman" w:cs="Times New Roman"/>
          <w:sz w:val="28"/>
          <w:szCs w:val="28"/>
        </w:rPr>
        <w:t>для обеспечения уникальности данных.</w:t>
      </w:r>
    </w:p>
    <w:p w:rsidR="00B276F6" w:rsidRDefault="00235809" w:rsidP="00555384">
      <w:pPr>
        <w:pStyle w:val="a6"/>
        <w:numPr>
          <w:ilvl w:val="0"/>
          <w:numId w:val="1"/>
        </w:numPr>
        <w:ind w:left="1134" w:hanging="567"/>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Pr="00235809">
        <w:rPr>
          <w:rFonts w:ascii="Times New Roman" w:hAnsi="Times New Roman" w:cs="Times New Roman"/>
          <w:b/>
          <w:sz w:val="28"/>
          <w:szCs w:val="28"/>
          <w:lang w:val="en-US"/>
        </w:rPr>
        <w:t>streets</w:t>
      </w:r>
      <w:r w:rsidRPr="00235809">
        <w:rPr>
          <w:rFonts w:ascii="Times New Roman" w:hAnsi="Times New Roman" w:cs="Times New Roman"/>
          <w:sz w:val="28"/>
          <w:szCs w:val="28"/>
        </w:rPr>
        <w:t xml:space="preserve"> </w:t>
      </w:r>
      <w:r>
        <w:rPr>
          <w:rFonts w:ascii="Times New Roman" w:hAnsi="Times New Roman" w:cs="Times New Roman"/>
          <w:sz w:val="28"/>
          <w:szCs w:val="28"/>
        </w:rPr>
        <w:t xml:space="preserve">улицы города Гомеля с привязкой к конкретному району, это необходимо для исключения разночтений при формировании клиентом заказа на доставку. </w:t>
      </w:r>
      <w:r w:rsidR="005278A2">
        <w:rPr>
          <w:rFonts w:ascii="Times New Roman" w:hAnsi="Times New Roman" w:cs="Times New Roman"/>
          <w:sz w:val="28"/>
          <w:szCs w:val="28"/>
        </w:rPr>
        <w:t xml:space="preserve">Она </w:t>
      </w:r>
      <w:r>
        <w:rPr>
          <w:rFonts w:ascii="Times New Roman" w:hAnsi="Times New Roman" w:cs="Times New Roman"/>
          <w:sz w:val="28"/>
          <w:szCs w:val="28"/>
        </w:rPr>
        <w:t xml:space="preserve">связана </w:t>
      </w:r>
      <w:r w:rsidR="00EA098C">
        <w:rPr>
          <w:rFonts w:ascii="Times New Roman" w:hAnsi="Times New Roman" w:cs="Times New Roman"/>
          <w:sz w:val="28"/>
          <w:szCs w:val="28"/>
        </w:rPr>
        <w:t xml:space="preserve">с таблицей </w:t>
      </w:r>
      <w:r w:rsidR="00EA098C" w:rsidRPr="00235809">
        <w:rPr>
          <w:rFonts w:ascii="Times New Roman" w:hAnsi="Times New Roman" w:cs="Times New Roman"/>
          <w:b/>
          <w:sz w:val="28"/>
          <w:szCs w:val="28"/>
          <w:lang w:val="en-US"/>
        </w:rPr>
        <w:lastRenderedPageBreak/>
        <w:t>customers</w:t>
      </w:r>
      <w:r w:rsidR="00EA098C">
        <w:rPr>
          <w:rFonts w:ascii="Times New Roman" w:hAnsi="Times New Roman" w:cs="Times New Roman"/>
          <w:sz w:val="28"/>
          <w:szCs w:val="28"/>
        </w:rPr>
        <w:t xml:space="preserve"> </w:t>
      </w:r>
      <w:r>
        <w:rPr>
          <w:rFonts w:ascii="Times New Roman" w:hAnsi="Times New Roman" w:cs="Times New Roman"/>
          <w:sz w:val="28"/>
          <w:szCs w:val="28"/>
        </w:rPr>
        <w:t>связью один-ко-многим</w:t>
      </w:r>
      <w:r w:rsidRPr="00235809">
        <w:rPr>
          <w:rFonts w:ascii="Times New Roman" w:hAnsi="Times New Roman" w:cs="Times New Roman"/>
          <w:sz w:val="28"/>
          <w:szCs w:val="28"/>
        </w:rPr>
        <w:t xml:space="preserve">. </w:t>
      </w:r>
      <w:r>
        <w:rPr>
          <w:rFonts w:ascii="Times New Roman" w:hAnsi="Times New Roman" w:cs="Times New Roman"/>
          <w:sz w:val="28"/>
          <w:szCs w:val="28"/>
        </w:rPr>
        <w:t xml:space="preserve">Таблица имеет один простой первичный ключ </w:t>
      </w:r>
      <w:proofErr w:type="spellStart"/>
      <w:r w:rsidRPr="00235809">
        <w:rPr>
          <w:rFonts w:ascii="Times New Roman" w:hAnsi="Times New Roman" w:cs="Times New Roman"/>
          <w:i/>
          <w:sz w:val="28"/>
          <w:szCs w:val="28"/>
        </w:rPr>
        <w:t>street_id</w:t>
      </w:r>
      <w:proofErr w:type="spellEnd"/>
      <w:r w:rsidRPr="00486E2B">
        <w:rPr>
          <w:rFonts w:ascii="Times New Roman" w:hAnsi="Times New Roman" w:cs="Times New Roman"/>
          <w:sz w:val="28"/>
          <w:szCs w:val="28"/>
        </w:rPr>
        <w:t xml:space="preserve"> </w:t>
      </w:r>
      <w:r>
        <w:rPr>
          <w:rFonts w:ascii="Times New Roman" w:hAnsi="Times New Roman" w:cs="Times New Roman"/>
          <w:sz w:val="28"/>
          <w:szCs w:val="28"/>
        </w:rPr>
        <w:t xml:space="preserve">для обеспечения уникальности данных и один простой внешний ключ </w:t>
      </w:r>
      <w:proofErr w:type="spellStart"/>
      <w:r w:rsidRPr="00235809">
        <w:rPr>
          <w:rFonts w:ascii="Times New Roman" w:hAnsi="Times New Roman" w:cs="Times New Roman"/>
          <w:i/>
          <w:sz w:val="28"/>
          <w:szCs w:val="28"/>
        </w:rPr>
        <w:t>streetFK</w:t>
      </w:r>
      <w:proofErr w:type="spellEnd"/>
      <w:r>
        <w:rPr>
          <w:rFonts w:ascii="Times New Roman" w:hAnsi="Times New Roman" w:cs="Times New Roman"/>
          <w:sz w:val="28"/>
          <w:szCs w:val="28"/>
        </w:rPr>
        <w:t xml:space="preserve">  </w:t>
      </w:r>
      <w:r w:rsidRPr="0037727F">
        <w:rPr>
          <w:rFonts w:ascii="Times New Roman" w:hAnsi="Times New Roman" w:cs="Times New Roman"/>
          <w:sz w:val="28"/>
          <w:szCs w:val="28"/>
        </w:rPr>
        <w:t xml:space="preserve">для связи с таблицей </w:t>
      </w:r>
      <w:proofErr w:type="spellStart"/>
      <w:r w:rsidRPr="0090568C">
        <w:rPr>
          <w:rFonts w:ascii="Times New Roman" w:hAnsi="Times New Roman" w:cs="Times New Roman"/>
          <w:b/>
          <w:sz w:val="28"/>
          <w:szCs w:val="28"/>
        </w:rPr>
        <w:t>distric</w:t>
      </w:r>
      <w:r w:rsidRPr="0090568C">
        <w:rPr>
          <w:rFonts w:ascii="Times New Roman" w:hAnsi="Times New Roman" w:cs="Times New Roman"/>
          <w:b/>
          <w:sz w:val="28"/>
          <w:szCs w:val="28"/>
          <w:lang w:val="en-US"/>
        </w:rPr>
        <w:t>ts</w:t>
      </w:r>
      <w:proofErr w:type="spellEnd"/>
      <w:r w:rsidRPr="005A61C7">
        <w:rPr>
          <w:rFonts w:ascii="Times New Roman" w:hAnsi="Times New Roman" w:cs="Times New Roman"/>
          <w:sz w:val="28"/>
          <w:szCs w:val="28"/>
        </w:rPr>
        <w:t>.</w:t>
      </w:r>
    </w:p>
    <w:p w:rsidR="00235809" w:rsidRPr="00D4730E" w:rsidRDefault="00235809" w:rsidP="00555384">
      <w:pPr>
        <w:pStyle w:val="a6"/>
        <w:numPr>
          <w:ilvl w:val="0"/>
          <w:numId w:val="1"/>
        </w:numPr>
        <w:ind w:left="1134" w:hanging="567"/>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Pr="00235809">
        <w:rPr>
          <w:rFonts w:ascii="Times New Roman" w:hAnsi="Times New Roman" w:cs="Times New Roman"/>
          <w:b/>
          <w:sz w:val="28"/>
          <w:szCs w:val="28"/>
          <w:lang w:val="en-US"/>
        </w:rPr>
        <w:t>customers</w:t>
      </w:r>
      <w:r>
        <w:rPr>
          <w:rFonts w:ascii="Times New Roman" w:hAnsi="Times New Roman" w:cs="Times New Roman"/>
          <w:b/>
          <w:sz w:val="28"/>
          <w:szCs w:val="28"/>
        </w:rPr>
        <w:t xml:space="preserve"> </w:t>
      </w:r>
      <w:r w:rsidRPr="00235809">
        <w:rPr>
          <w:rFonts w:ascii="Times New Roman" w:hAnsi="Times New Roman" w:cs="Times New Roman"/>
          <w:sz w:val="28"/>
          <w:szCs w:val="28"/>
        </w:rPr>
        <w:t>хранит</w:t>
      </w:r>
      <w:r>
        <w:rPr>
          <w:rFonts w:ascii="Times New Roman" w:hAnsi="Times New Roman" w:cs="Times New Roman"/>
          <w:sz w:val="28"/>
          <w:szCs w:val="28"/>
        </w:rPr>
        <w:t xml:space="preserve"> данные </w:t>
      </w:r>
      <w:r w:rsidR="004E1720">
        <w:rPr>
          <w:rFonts w:ascii="Times New Roman" w:hAnsi="Times New Roman" w:cs="Times New Roman"/>
          <w:sz w:val="28"/>
          <w:szCs w:val="28"/>
        </w:rPr>
        <w:t>клиентов,</w:t>
      </w:r>
      <w:r>
        <w:rPr>
          <w:rFonts w:ascii="Times New Roman" w:hAnsi="Times New Roman" w:cs="Times New Roman"/>
          <w:sz w:val="28"/>
          <w:szCs w:val="28"/>
        </w:rPr>
        <w:t xml:space="preserve"> которые оформили у нас заказ на доставку еды. </w:t>
      </w:r>
      <w:r w:rsidR="005278A2">
        <w:rPr>
          <w:rFonts w:ascii="Times New Roman" w:hAnsi="Times New Roman" w:cs="Times New Roman"/>
          <w:sz w:val="28"/>
          <w:szCs w:val="28"/>
        </w:rPr>
        <w:t xml:space="preserve">Она </w:t>
      </w:r>
      <w:r w:rsidR="00EA098C">
        <w:rPr>
          <w:rFonts w:ascii="Times New Roman" w:hAnsi="Times New Roman" w:cs="Times New Roman"/>
          <w:sz w:val="28"/>
          <w:szCs w:val="28"/>
        </w:rPr>
        <w:t>с</w:t>
      </w:r>
      <w:r>
        <w:rPr>
          <w:rFonts w:ascii="Times New Roman" w:hAnsi="Times New Roman" w:cs="Times New Roman"/>
          <w:sz w:val="28"/>
          <w:szCs w:val="28"/>
        </w:rPr>
        <w:t>вязана</w:t>
      </w:r>
      <w:r w:rsidRPr="00EA098C">
        <w:rPr>
          <w:rFonts w:ascii="Times New Roman" w:hAnsi="Times New Roman" w:cs="Times New Roman"/>
          <w:sz w:val="28"/>
          <w:szCs w:val="28"/>
        </w:rPr>
        <w:t xml:space="preserve"> </w:t>
      </w:r>
      <w:r>
        <w:rPr>
          <w:rFonts w:ascii="Times New Roman" w:hAnsi="Times New Roman" w:cs="Times New Roman"/>
          <w:sz w:val="28"/>
          <w:szCs w:val="28"/>
        </w:rPr>
        <w:t>с</w:t>
      </w:r>
      <w:r w:rsidRPr="00EA098C">
        <w:rPr>
          <w:rFonts w:ascii="Times New Roman" w:hAnsi="Times New Roman" w:cs="Times New Roman"/>
          <w:sz w:val="28"/>
          <w:szCs w:val="28"/>
        </w:rPr>
        <w:t xml:space="preserve"> </w:t>
      </w:r>
      <w:r>
        <w:rPr>
          <w:rFonts w:ascii="Times New Roman" w:hAnsi="Times New Roman" w:cs="Times New Roman"/>
          <w:sz w:val="28"/>
          <w:szCs w:val="28"/>
        </w:rPr>
        <w:t>таблицами</w:t>
      </w:r>
      <w:r w:rsidRPr="00EA098C">
        <w:rPr>
          <w:rFonts w:ascii="Times New Roman" w:hAnsi="Times New Roman" w:cs="Times New Roman"/>
          <w:sz w:val="28"/>
          <w:szCs w:val="28"/>
        </w:rPr>
        <w:t xml:space="preserve"> </w:t>
      </w:r>
      <w:r w:rsidR="00EA098C" w:rsidRPr="00D4730E">
        <w:rPr>
          <w:rFonts w:ascii="Times New Roman" w:hAnsi="Times New Roman" w:cs="Times New Roman"/>
          <w:b/>
          <w:sz w:val="28"/>
          <w:szCs w:val="28"/>
          <w:lang w:val="en-US"/>
        </w:rPr>
        <w:t>orders</w:t>
      </w:r>
      <w:r w:rsidR="00EA098C" w:rsidRPr="00EA098C">
        <w:rPr>
          <w:rFonts w:ascii="Times New Roman" w:hAnsi="Times New Roman" w:cs="Times New Roman"/>
          <w:sz w:val="28"/>
          <w:szCs w:val="28"/>
        </w:rPr>
        <w:t xml:space="preserve">, </w:t>
      </w:r>
      <w:proofErr w:type="spellStart"/>
      <w:r w:rsidR="00EA098C" w:rsidRPr="00D4730E">
        <w:rPr>
          <w:rFonts w:ascii="Times New Roman" w:hAnsi="Times New Roman" w:cs="Times New Roman"/>
          <w:b/>
          <w:sz w:val="28"/>
          <w:szCs w:val="28"/>
          <w:lang w:val="en-US"/>
        </w:rPr>
        <w:t>reviewkitchen</w:t>
      </w:r>
      <w:proofErr w:type="spellEnd"/>
      <w:r w:rsidR="00EA098C" w:rsidRPr="00EA098C">
        <w:rPr>
          <w:rFonts w:ascii="Times New Roman" w:hAnsi="Times New Roman" w:cs="Times New Roman"/>
          <w:sz w:val="28"/>
          <w:szCs w:val="28"/>
        </w:rPr>
        <w:t>,</w:t>
      </w:r>
      <w:r w:rsidR="00EA098C" w:rsidRPr="00EA098C">
        <w:t xml:space="preserve"> </w:t>
      </w:r>
      <w:proofErr w:type="spellStart"/>
      <w:r w:rsidR="00EA098C" w:rsidRPr="00D4730E">
        <w:rPr>
          <w:rFonts w:ascii="Times New Roman" w:hAnsi="Times New Roman" w:cs="Times New Roman"/>
          <w:b/>
          <w:sz w:val="28"/>
          <w:szCs w:val="28"/>
          <w:lang w:val="en-US"/>
        </w:rPr>
        <w:t>reviewcouriers</w:t>
      </w:r>
      <w:proofErr w:type="spellEnd"/>
      <w:r w:rsidR="00EA098C" w:rsidRPr="00EA098C">
        <w:rPr>
          <w:rFonts w:ascii="Times New Roman" w:hAnsi="Times New Roman" w:cs="Times New Roman"/>
          <w:sz w:val="28"/>
          <w:szCs w:val="28"/>
        </w:rPr>
        <w:t>,</w:t>
      </w:r>
      <w:r w:rsidR="00EA098C" w:rsidRPr="00EA098C">
        <w:t xml:space="preserve"> </w:t>
      </w:r>
      <w:proofErr w:type="spellStart"/>
      <w:r w:rsidR="00EA098C" w:rsidRPr="00D4730E">
        <w:rPr>
          <w:rFonts w:ascii="Times New Roman" w:hAnsi="Times New Roman" w:cs="Times New Roman"/>
          <w:b/>
          <w:sz w:val="28"/>
          <w:szCs w:val="28"/>
          <w:lang w:val="en-US"/>
        </w:rPr>
        <w:t>commentcouriers</w:t>
      </w:r>
      <w:proofErr w:type="spellEnd"/>
      <w:r w:rsidR="00EA098C" w:rsidRPr="00EA098C">
        <w:rPr>
          <w:rFonts w:ascii="Times New Roman" w:hAnsi="Times New Roman" w:cs="Times New Roman"/>
          <w:sz w:val="28"/>
          <w:szCs w:val="28"/>
        </w:rPr>
        <w:t xml:space="preserve"> </w:t>
      </w:r>
      <w:r w:rsidR="00EA098C">
        <w:rPr>
          <w:rFonts w:ascii="Times New Roman" w:hAnsi="Times New Roman" w:cs="Times New Roman"/>
          <w:sz w:val="28"/>
          <w:szCs w:val="28"/>
        </w:rPr>
        <w:t>связью</w:t>
      </w:r>
      <w:r w:rsidR="00EA098C" w:rsidRPr="00EA098C">
        <w:rPr>
          <w:rFonts w:ascii="Times New Roman" w:hAnsi="Times New Roman" w:cs="Times New Roman"/>
          <w:sz w:val="28"/>
          <w:szCs w:val="28"/>
        </w:rPr>
        <w:t xml:space="preserve"> </w:t>
      </w:r>
      <w:r w:rsidR="00EA098C">
        <w:rPr>
          <w:rFonts w:ascii="Times New Roman" w:hAnsi="Times New Roman" w:cs="Times New Roman"/>
          <w:sz w:val="28"/>
          <w:szCs w:val="28"/>
        </w:rPr>
        <w:t>один</w:t>
      </w:r>
      <w:r w:rsidR="00EA098C" w:rsidRPr="00EA098C">
        <w:rPr>
          <w:rFonts w:ascii="Times New Roman" w:hAnsi="Times New Roman" w:cs="Times New Roman"/>
          <w:sz w:val="28"/>
          <w:szCs w:val="28"/>
        </w:rPr>
        <w:t>-</w:t>
      </w:r>
      <w:r w:rsidR="00EA098C">
        <w:rPr>
          <w:rFonts w:ascii="Times New Roman" w:hAnsi="Times New Roman" w:cs="Times New Roman"/>
          <w:sz w:val="28"/>
          <w:szCs w:val="28"/>
        </w:rPr>
        <w:t>ко</w:t>
      </w:r>
      <w:r w:rsidR="00EA098C" w:rsidRPr="00EA098C">
        <w:rPr>
          <w:rFonts w:ascii="Times New Roman" w:hAnsi="Times New Roman" w:cs="Times New Roman"/>
          <w:sz w:val="28"/>
          <w:szCs w:val="28"/>
        </w:rPr>
        <w:t>-</w:t>
      </w:r>
      <w:r w:rsidR="00EA098C">
        <w:rPr>
          <w:rFonts w:ascii="Times New Roman" w:hAnsi="Times New Roman" w:cs="Times New Roman"/>
          <w:sz w:val="28"/>
          <w:szCs w:val="28"/>
        </w:rPr>
        <w:t xml:space="preserve">многим. </w:t>
      </w:r>
      <w:r w:rsidR="004E1720">
        <w:rPr>
          <w:rFonts w:ascii="Times New Roman" w:hAnsi="Times New Roman" w:cs="Times New Roman"/>
          <w:sz w:val="28"/>
          <w:szCs w:val="28"/>
        </w:rPr>
        <w:t xml:space="preserve">Таблица имеет один простой первичный ключ </w:t>
      </w:r>
      <w:r w:rsidR="004E1720" w:rsidRPr="004E1720">
        <w:rPr>
          <w:rFonts w:ascii="Times New Roman" w:hAnsi="Times New Roman" w:cs="Times New Roman"/>
          <w:i/>
          <w:sz w:val="28"/>
          <w:szCs w:val="28"/>
          <w:lang w:val="en-US"/>
        </w:rPr>
        <w:t>customer</w:t>
      </w:r>
      <w:r w:rsidR="004E1720" w:rsidRPr="004E1720">
        <w:rPr>
          <w:rFonts w:ascii="Times New Roman" w:hAnsi="Times New Roman" w:cs="Times New Roman"/>
          <w:i/>
          <w:sz w:val="28"/>
          <w:szCs w:val="28"/>
        </w:rPr>
        <w:t>_</w:t>
      </w:r>
      <w:r w:rsidR="004E1720" w:rsidRPr="004E1720">
        <w:rPr>
          <w:rFonts w:ascii="Times New Roman" w:hAnsi="Times New Roman" w:cs="Times New Roman"/>
          <w:i/>
          <w:sz w:val="28"/>
          <w:szCs w:val="28"/>
          <w:lang w:val="en-US"/>
        </w:rPr>
        <w:t>id</w:t>
      </w:r>
      <w:r w:rsidR="004E1720">
        <w:rPr>
          <w:rFonts w:ascii="Times New Roman" w:hAnsi="Times New Roman" w:cs="Times New Roman"/>
          <w:i/>
          <w:sz w:val="28"/>
          <w:szCs w:val="28"/>
        </w:rPr>
        <w:t xml:space="preserve"> </w:t>
      </w:r>
      <w:r w:rsidR="004E1720">
        <w:rPr>
          <w:rFonts w:ascii="Times New Roman" w:hAnsi="Times New Roman" w:cs="Times New Roman"/>
          <w:sz w:val="28"/>
          <w:szCs w:val="28"/>
        </w:rPr>
        <w:t xml:space="preserve">для обеспечения уникальности данных и два простых внешний ключа </w:t>
      </w:r>
      <w:proofErr w:type="spellStart"/>
      <w:r w:rsidR="004E1720" w:rsidRPr="004E1720">
        <w:rPr>
          <w:rFonts w:ascii="Times New Roman" w:hAnsi="Times New Roman" w:cs="Times New Roman"/>
          <w:i/>
          <w:sz w:val="28"/>
          <w:szCs w:val="28"/>
        </w:rPr>
        <w:t>customers_districtFK</w:t>
      </w:r>
      <w:proofErr w:type="spellEnd"/>
      <w:r w:rsidR="004E1720" w:rsidRPr="004E1720">
        <w:rPr>
          <w:rFonts w:ascii="Times New Roman" w:hAnsi="Times New Roman" w:cs="Times New Roman"/>
          <w:i/>
          <w:sz w:val="28"/>
          <w:szCs w:val="28"/>
        </w:rPr>
        <w:t xml:space="preserve"> </w:t>
      </w:r>
      <w:r w:rsidR="004E1720">
        <w:rPr>
          <w:rFonts w:ascii="Times New Roman" w:hAnsi="Times New Roman" w:cs="Times New Roman"/>
          <w:sz w:val="28"/>
          <w:szCs w:val="28"/>
        </w:rPr>
        <w:t xml:space="preserve">(для связи с таблицей </w:t>
      </w:r>
      <w:r w:rsidR="004E1720">
        <w:rPr>
          <w:rFonts w:ascii="Times New Roman" w:hAnsi="Times New Roman" w:cs="Times New Roman"/>
          <w:b/>
          <w:sz w:val="28"/>
          <w:szCs w:val="28"/>
          <w:lang w:val="en-US"/>
        </w:rPr>
        <w:t>districts</w:t>
      </w:r>
      <w:r w:rsidR="004E1720" w:rsidRPr="005A61C7">
        <w:rPr>
          <w:rFonts w:ascii="Times New Roman" w:hAnsi="Times New Roman" w:cs="Times New Roman"/>
          <w:sz w:val="28"/>
          <w:szCs w:val="28"/>
        </w:rPr>
        <w:t xml:space="preserve">) и  </w:t>
      </w:r>
      <w:proofErr w:type="spellStart"/>
      <w:r w:rsidR="004E1720" w:rsidRPr="004E1720">
        <w:rPr>
          <w:rFonts w:ascii="Times New Roman" w:hAnsi="Times New Roman" w:cs="Times New Roman"/>
          <w:i/>
          <w:sz w:val="28"/>
          <w:szCs w:val="28"/>
        </w:rPr>
        <w:t>customers_streetFK</w:t>
      </w:r>
      <w:proofErr w:type="spellEnd"/>
      <w:r w:rsidR="004E1720" w:rsidRPr="005A61C7">
        <w:rPr>
          <w:rFonts w:ascii="Times New Roman" w:hAnsi="Times New Roman" w:cs="Times New Roman"/>
          <w:sz w:val="28"/>
          <w:szCs w:val="28"/>
        </w:rPr>
        <w:t xml:space="preserve"> </w:t>
      </w:r>
      <w:r w:rsidR="004E1720">
        <w:rPr>
          <w:rFonts w:ascii="Times New Roman" w:hAnsi="Times New Roman" w:cs="Times New Roman"/>
          <w:sz w:val="28"/>
          <w:szCs w:val="28"/>
        </w:rPr>
        <w:t>(</w:t>
      </w:r>
      <w:r w:rsidR="004E1720" w:rsidRPr="0037727F">
        <w:rPr>
          <w:rFonts w:ascii="Times New Roman" w:hAnsi="Times New Roman" w:cs="Times New Roman"/>
          <w:sz w:val="28"/>
          <w:szCs w:val="28"/>
        </w:rPr>
        <w:t xml:space="preserve">для связи с таблицей </w:t>
      </w:r>
      <w:r w:rsidR="004E1720">
        <w:rPr>
          <w:rFonts w:ascii="Times New Roman" w:hAnsi="Times New Roman" w:cs="Times New Roman"/>
          <w:b/>
          <w:sz w:val="28"/>
          <w:szCs w:val="28"/>
          <w:lang w:val="en-US"/>
        </w:rPr>
        <w:t>streets</w:t>
      </w:r>
      <w:r w:rsidR="004E1720" w:rsidRPr="005A61C7">
        <w:rPr>
          <w:rFonts w:ascii="Times New Roman" w:hAnsi="Times New Roman" w:cs="Times New Roman"/>
          <w:sz w:val="28"/>
          <w:szCs w:val="28"/>
        </w:rPr>
        <w:t>).</w:t>
      </w:r>
    </w:p>
    <w:p w:rsidR="005A7E4E" w:rsidRPr="00D4730E" w:rsidRDefault="00D4730E" w:rsidP="00555384">
      <w:pPr>
        <w:pStyle w:val="a6"/>
        <w:numPr>
          <w:ilvl w:val="0"/>
          <w:numId w:val="1"/>
        </w:numPr>
        <w:ind w:left="1134" w:hanging="567"/>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sidRPr="00D4730E">
        <w:rPr>
          <w:rFonts w:ascii="Times New Roman" w:hAnsi="Times New Roman" w:cs="Times New Roman"/>
          <w:b/>
          <w:sz w:val="28"/>
          <w:szCs w:val="28"/>
          <w:lang w:val="en-US"/>
        </w:rPr>
        <w:t>reviewcouriers</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необходима для возможности получения обратной связи с клиентами в части оценки работы курьеров. Таблица хранит текст отзыва, и </w:t>
      </w:r>
      <w:proofErr w:type="gramStart"/>
      <w:r>
        <w:rPr>
          <w:rFonts w:ascii="Times New Roman" w:hAnsi="Times New Roman" w:cs="Times New Roman"/>
          <w:sz w:val="28"/>
          <w:szCs w:val="28"/>
        </w:rPr>
        <w:t>условное</w:t>
      </w:r>
      <w:proofErr w:type="gramEnd"/>
      <w:r>
        <w:rPr>
          <w:rFonts w:ascii="Times New Roman" w:hAnsi="Times New Roman" w:cs="Times New Roman"/>
          <w:sz w:val="28"/>
          <w:szCs w:val="28"/>
        </w:rPr>
        <w:t xml:space="preserve"> выражения оценки работы курье</w:t>
      </w:r>
      <w:r w:rsidR="005A7E4E">
        <w:rPr>
          <w:rFonts w:ascii="Times New Roman" w:hAnsi="Times New Roman" w:cs="Times New Roman"/>
          <w:sz w:val="28"/>
          <w:szCs w:val="28"/>
        </w:rPr>
        <w:t xml:space="preserve">ра в виде числа (условно – звездочки). </w:t>
      </w:r>
      <w:r>
        <w:rPr>
          <w:rFonts w:ascii="Times New Roman" w:hAnsi="Times New Roman" w:cs="Times New Roman"/>
          <w:sz w:val="28"/>
          <w:szCs w:val="28"/>
        </w:rPr>
        <w:t xml:space="preserve"> </w:t>
      </w:r>
      <w:r w:rsidR="005A7E4E">
        <w:rPr>
          <w:rFonts w:ascii="Times New Roman" w:hAnsi="Times New Roman" w:cs="Times New Roman"/>
          <w:sz w:val="28"/>
          <w:szCs w:val="28"/>
        </w:rPr>
        <w:t xml:space="preserve">Является также сводной таблицей для реализации связи многие-ко-многим между таблицами </w:t>
      </w:r>
      <w:r w:rsidR="005A7E4E" w:rsidRPr="00235809">
        <w:rPr>
          <w:rFonts w:ascii="Times New Roman" w:hAnsi="Times New Roman" w:cs="Times New Roman"/>
          <w:b/>
          <w:sz w:val="28"/>
          <w:szCs w:val="28"/>
          <w:lang w:val="en-US"/>
        </w:rPr>
        <w:t>customers</w:t>
      </w:r>
      <w:r w:rsidR="005A7E4E">
        <w:rPr>
          <w:rFonts w:ascii="Times New Roman" w:hAnsi="Times New Roman" w:cs="Times New Roman"/>
          <w:b/>
          <w:sz w:val="28"/>
          <w:szCs w:val="28"/>
        </w:rPr>
        <w:t xml:space="preserve"> </w:t>
      </w:r>
      <w:r w:rsidR="005A7E4E" w:rsidRPr="00486E2B">
        <w:rPr>
          <w:rFonts w:ascii="Times New Roman" w:hAnsi="Times New Roman" w:cs="Times New Roman"/>
          <w:sz w:val="28"/>
          <w:szCs w:val="28"/>
        </w:rPr>
        <w:t>и</w:t>
      </w:r>
      <w:r w:rsidR="005A7E4E" w:rsidRPr="00486E2B">
        <w:rPr>
          <w:rFonts w:ascii="Times New Roman" w:hAnsi="Times New Roman" w:cs="Times New Roman"/>
          <w:b/>
          <w:sz w:val="28"/>
          <w:szCs w:val="28"/>
        </w:rPr>
        <w:t xml:space="preserve"> </w:t>
      </w:r>
      <w:r w:rsidR="005A7E4E" w:rsidRPr="00D4730E">
        <w:rPr>
          <w:rFonts w:ascii="Times New Roman" w:hAnsi="Times New Roman" w:cs="Times New Roman"/>
          <w:b/>
          <w:sz w:val="28"/>
          <w:szCs w:val="28"/>
          <w:lang w:val="en-US"/>
        </w:rPr>
        <w:t>couriers</w:t>
      </w:r>
      <w:r w:rsidR="005A7E4E" w:rsidRPr="005A7E4E">
        <w:rPr>
          <w:rFonts w:ascii="Times New Roman" w:hAnsi="Times New Roman" w:cs="Times New Roman"/>
          <w:sz w:val="28"/>
          <w:szCs w:val="28"/>
        </w:rPr>
        <w:t xml:space="preserve">. </w:t>
      </w:r>
      <w:r w:rsidR="005A7E4E">
        <w:rPr>
          <w:rFonts w:ascii="Times New Roman" w:hAnsi="Times New Roman" w:cs="Times New Roman"/>
          <w:sz w:val="28"/>
          <w:szCs w:val="28"/>
        </w:rPr>
        <w:t xml:space="preserve">Таблица имеет один простой первичный ключ </w:t>
      </w:r>
      <w:proofErr w:type="spellStart"/>
      <w:r w:rsidR="005A7E4E" w:rsidRPr="005A7E4E">
        <w:rPr>
          <w:rFonts w:ascii="Times New Roman" w:hAnsi="Times New Roman" w:cs="Times New Roman"/>
          <w:i/>
          <w:sz w:val="28"/>
          <w:szCs w:val="28"/>
          <w:lang w:val="en-US"/>
        </w:rPr>
        <w:t>reviewCourier</w:t>
      </w:r>
      <w:proofErr w:type="spellEnd"/>
      <w:r w:rsidR="005A7E4E" w:rsidRPr="005A7E4E">
        <w:rPr>
          <w:rFonts w:ascii="Times New Roman" w:hAnsi="Times New Roman" w:cs="Times New Roman"/>
          <w:i/>
          <w:sz w:val="28"/>
          <w:szCs w:val="28"/>
        </w:rPr>
        <w:t>_</w:t>
      </w:r>
      <w:r w:rsidR="005A7E4E" w:rsidRPr="005A7E4E">
        <w:rPr>
          <w:rFonts w:ascii="Times New Roman" w:hAnsi="Times New Roman" w:cs="Times New Roman"/>
          <w:i/>
          <w:sz w:val="28"/>
          <w:szCs w:val="28"/>
          <w:lang w:val="en-US"/>
        </w:rPr>
        <w:t>id</w:t>
      </w:r>
      <w:r w:rsidR="005A7E4E">
        <w:rPr>
          <w:rFonts w:ascii="Times New Roman" w:hAnsi="Times New Roman" w:cs="Times New Roman"/>
          <w:i/>
          <w:sz w:val="28"/>
          <w:szCs w:val="28"/>
        </w:rPr>
        <w:t xml:space="preserve"> </w:t>
      </w:r>
      <w:r w:rsidR="005A7E4E">
        <w:rPr>
          <w:rFonts w:ascii="Times New Roman" w:hAnsi="Times New Roman" w:cs="Times New Roman"/>
          <w:sz w:val="28"/>
          <w:szCs w:val="28"/>
        </w:rPr>
        <w:t xml:space="preserve">для обеспечения уникальности данных и два простых внешний ключа </w:t>
      </w:r>
      <w:proofErr w:type="spellStart"/>
      <w:r w:rsidR="005A7E4E" w:rsidRPr="005A7E4E">
        <w:rPr>
          <w:rFonts w:ascii="Times New Roman" w:hAnsi="Times New Roman" w:cs="Times New Roman"/>
          <w:i/>
          <w:sz w:val="28"/>
          <w:szCs w:val="28"/>
        </w:rPr>
        <w:t>reviewCouriersCustomersFX</w:t>
      </w:r>
      <w:proofErr w:type="spellEnd"/>
      <w:r w:rsidR="005A7E4E" w:rsidRPr="004E1720">
        <w:rPr>
          <w:rFonts w:ascii="Times New Roman" w:hAnsi="Times New Roman" w:cs="Times New Roman"/>
          <w:i/>
          <w:sz w:val="28"/>
          <w:szCs w:val="28"/>
        </w:rPr>
        <w:t xml:space="preserve"> </w:t>
      </w:r>
      <w:r w:rsidR="005A7E4E">
        <w:rPr>
          <w:rFonts w:ascii="Times New Roman" w:hAnsi="Times New Roman" w:cs="Times New Roman"/>
          <w:sz w:val="28"/>
          <w:szCs w:val="28"/>
        </w:rPr>
        <w:t xml:space="preserve">(для связи с таблицей </w:t>
      </w:r>
      <w:r w:rsidR="005A7E4E" w:rsidRPr="00235809">
        <w:rPr>
          <w:rFonts w:ascii="Times New Roman" w:hAnsi="Times New Roman" w:cs="Times New Roman"/>
          <w:b/>
          <w:sz w:val="28"/>
          <w:szCs w:val="28"/>
          <w:lang w:val="en-US"/>
        </w:rPr>
        <w:t>customers</w:t>
      </w:r>
      <w:r w:rsidR="005A7E4E" w:rsidRPr="005A61C7">
        <w:rPr>
          <w:rFonts w:ascii="Times New Roman" w:hAnsi="Times New Roman" w:cs="Times New Roman"/>
          <w:sz w:val="28"/>
          <w:szCs w:val="28"/>
        </w:rPr>
        <w:t xml:space="preserve">) и  </w:t>
      </w:r>
      <w:proofErr w:type="spellStart"/>
      <w:r w:rsidR="005A7E4E" w:rsidRPr="005A7E4E">
        <w:rPr>
          <w:rFonts w:ascii="Times New Roman" w:hAnsi="Times New Roman" w:cs="Times New Roman"/>
          <w:i/>
          <w:sz w:val="28"/>
          <w:szCs w:val="28"/>
        </w:rPr>
        <w:t>reviewCouriersFK</w:t>
      </w:r>
      <w:proofErr w:type="spellEnd"/>
      <w:r w:rsidR="005A7E4E" w:rsidRPr="005A7E4E">
        <w:rPr>
          <w:rFonts w:ascii="Times New Roman" w:hAnsi="Times New Roman" w:cs="Times New Roman"/>
          <w:i/>
          <w:sz w:val="28"/>
          <w:szCs w:val="28"/>
        </w:rPr>
        <w:t xml:space="preserve"> </w:t>
      </w:r>
      <w:r w:rsidR="005A7E4E">
        <w:rPr>
          <w:rFonts w:ascii="Times New Roman" w:hAnsi="Times New Roman" w:cs="Times New Roman"/>
          <w:sz w:val="28"/>
          <w:szCs w:val="28"/>
        </w:rPr>
        <w:t>(</w:t>
      </w:r>
      <w:r w:rsidR="005A7E4E" w:rsidRPr="0037727F">
        <w:rPr>
          <w:rFonts w:ascii="Times New Roman" w:hAnsi="Times New Roman" w:cs="Times New Roman"/>
          <w:sz w:val="28"/>
          <w:szCs w:val="28"/>
        </w:rPr>
        <w:t xml:space="preserve">для связи с таблицей </w:t>
      </w:r>
      <w:r w:rsidR="005A7E4E" w:rsidRPr="00D4730E">
        <w:rPr>
          <w:rFonts w:ascii="Times New Roman" w:hAnsi="Times New Roman" w:cs="Times New Roman"/>
          <w:b/>
          <w:sz w:val="28"/>
          <w:szCs w:val="28"/>
          <w:lang w:val="en-US"/>
        </w:rPr>
        <w:t>couriers</w:t>
      </w:r>
      <w:r w:rsidR="005A7E4E" w:rsidRPr="005A61C7">
        <w:rPr>
          <w:rFonts w:ascii="Times New Roman" w:hAnsi="Times New Roman" w:cs="Times New Roman"/>
          <w:sz w:val="28"/>
          <w:szCs w:val="28"/>
        </w:rPr>
        <w:t>).</w:t>
      </w:r>
    </w:p>
    <w:p w:rsidR="005A7E4E" w:rsidRPr="00D4730E" w:rsidRDefault="005A7E4E" w:rsidP="00555384">
      <w:pPr>
        <w:pStyle w:val="a6"/>
        <w:numPr>
          <w:ilvl w:val="0"/>
          <w:numId w:val="1"/>
        </w:numPr>
        <w:ind w:left="1134" w:hanging="567"/>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sidRPr="00D4730E">
        <w:rPr>
          <w:rFonts w:ascii="Times New Roman" w:hAnsi="Times New Roman" w:cs="Times New Roman"/>
          <w:b/>
          <w:sz w:val="28"/>
          <w:szCs w:val="28"/>
          <w:lang w:val="en-US"/>
        </w:rPr>
        <w:t>reviewkitchen</w:t>
      </w:r>
      <w:proofErr w:type="spellEnd"/>
      <w:r>
        <w:rPr>
          <w:rFonts w:ascii="Times New Roman" w:hAnsi="Times New Roman" w:cs="Times New Roman"/>
          <w:b/>
          <w:sz w:val="28"/>
          <w:szCs w:val="28"/>
        </w:rPr>
        <w:t xml:space="preserve"> </w:t>
      </w:r>
      <w:r>
        <w:rPr>
          <w:rFonts w:ascii="Times New Roman" w:hAnsi="Times New Roman" w:cs="Times New Roman"/>
          <w:sz w:val="28"/>
          <w:szCs w:val="28"/>
        </w:rPr>
        <w:t xml:space="preserve">необходима для возможности получения обратной связи с клиентами в части оценки работы кухни. Таблица хранит текст отзыва, и </w:t>
      </w:r>
      <w:proofErr w:type="gramStart"/>
      <w:r>
        <w:rPr>
          <w:rFonts w:ascii="Times New Roman" w:hAnsi="Times New Roman" w:cs="Times New Roman"/>
          <w:sz w:val="28"/>
          <w:szCs w:val="28"/>
        </w:rPr>
        <w:t>условное</w:t>
      </w:r>
      <w:proofErr w:type="gramEnd"/>
      <w:r>
        <w:rPr>
          <w:rFonts w:ascii="Times New Roman" w:hAnsi="Times New Roman" w:cs="Times New Roman"/>
          <w:sz w:val="28"/>
          <w:szCs w:val="28"/>
        </w:rPr>
        <w:t xml:space="preserve"> выражения оценки работы кухни в виде числа (условно – звездочки).  Является также сводной таблицей для реализации связи многие-ко-многим между таблицами </w:t>
      </w:r>
      <w:r w:rsidRPr="00235809">
        <w:rPr>
          <w:rFonts w:ascii="Times New Roman" w:hAnsi="Times New Roman" w:cs="Times New Roman"/>
          <w:b/>
          <w:sz w:val="28"/>
          <w:szCs w:val="28"/>
          <w:lang w:val="en-US"/>
        </w:rPr>
        <w:t>customers</w:t>
      </w:r>
      <w:r>
        <w:rPr>
          <w:rFonts w:ascii="Times New Roman" w:hAnsi="Times New Roman" w:cs="Times New Roman"/>
          <w:b/>
          <w:sz w:val="28"/>
          <w:szCs w:val="28"/>
        </w:rPr>
        <w:t xml:space="preserve"> </w:t>
      </w:r>
      <w:r w:rsidRPr="00486E2B">
        <w:rPr>
          <w:rFonts w:ascii="Times New Roman" w:hAnsi="Times New Roman" w:cs="Times New Roman"/>
          <w:sz w:val="28"/>
          <w:szCs w:val="28"/>
        </w:rPr>
        <w:t>и</w:t>
      </w:r>
      <w:r w:rsidRPr="00486E2B">
        <w:rPr>
          <w:rFonts w:ascii="Times New Roman" w:hAnsi="Times New Roman" w:cs="Times New Roman"/>
          <w:b/>
          <w:sz w:val="28"/>
          <w:szCs w:val="28"/>
        </w:rPr>
        <w:t xml:space="preserve"> </w:t>
      </w:r>
      <w:proofErr w:type="spellStart"/>
      <w:r w:rsidRPr="0090568C">
        <w:rPr>
          <w:rFonts w:ascii="Times New Roman" w:hAnsi="Times New Roman" w:cs="Times New Roman"/>
          <w:b/>
          <w:sz w:val="28"/>
          <w:szCs w:val="28"/>
        </w:rPr>
        <w:t>kitchen</w:t>
      </w:r>
      <w:proofErr w:type="spellEnd"/>
      <w:r w:rsidRPr="0090568C">
        <w:rPr>
          <w:rFonts w:ascii="Times New Roman" w:hAnsi="Times New Roman" w:cs="Times New Roman"/>
          <w:b/>
          <w:sz w:val="28"/>
          <w:szCs w:val="28"/>
          <w:lang w:val="en-US"/>
        </w:rPr>
        <w:t>s</w:t>
      </w:r>
      <w:r w:rsidRPr="005A7E4E">
        <w:rPr>
          <w:rFonts w:ascii="Times New Roman" w:hAnsi="Times New Roman" w:cs="Times New Roman"/>
          <w:sz w:val="28"/>
          <w:szCs w:val="28"/>
        </w:rPr>
        <w:t xml:space="preserve">. </w:t>
      </w:r>
      <w:r>
        <w:rPr>
          <w:rFonts w:ascii="Times New Roman" w:hAnsi="Times New Roman" w:cs="Times New Roman"/>
          <w:sz w:val="28"/>
          <w:szCs w:val="28"/>
        </w:rPr>
        <w:t xml:space="preserve">Таблица имеет один простой первичный ключ </w:t>
      </w:r>
      <w:proofErr w:type="spellStart"/>
      <w:r w:rsidRPr="005A7E4E">
        <w:rPr>
          <w:rFonts w:ascii="Times New Roman" w:hAnsi="Times New Roman" w:cs="Times New Roman"/>
          <w:i/>
          <w:sz w:val="28"/>
          <w:szCs w:val="28"/>
          <w:lang w:val="en-US"/>
        </w:rPr>
        <w:t>reviewKitchen</w:t>
      </w:r>
      <w:proofErr w:type="spellEnd"/>
      <w:r w:rsidRPr="005A7E4E">
        <w:rPr>
          <w:rFonts w:ascii="Times New Roman" w:hAnsi="Times New Roman" w:cs="Times New Roman"/>
          <w:i/>
          <w:sz w:val="28"/>
          <w:szCs w:val="28"/>
        </w:rPr>
        <w:t>_</w:t>
      </w:r>
      <w:r w:rsidRPr="005A7E4E">
        <w:rPr>
          <w:rFonts w:ascii="Times New Roman" w:hAnsi="Times New Roman" w:cs="Times New Roman"/>
          <w:i/>
          <w:sz w:val="28"/>
          <w:szCs w:val="28"/>
          <w:lang w:val="en-US"/>
        </w:rPr>
        <w:t>id</w:t>
      </w:r>
      <w:r w:rsidRPr="005A7E4E">
        <w:rPr>
          <w:rFonts w:ascii="Times New Roman" w:hAnsi="Times New Roman" w:cs="Times New Roman"/>
          <w:i/>
          <w:sz w:val="28"/>
          <w:szCs w:val="28"/>
        </w:rPr>
        <w:t xml:space="preserve"> </w:t>
      </w:r>
      <w:r>
        <w:rPr>
          <w:rFonts w:ascii="Times New Roman" w:hAnsi="Times New Roman" w:cs="Times New Roman"/>
          <w:sz w:val="28"/>
          <w:szCs w:val="28"/>
        </w:rPr>
        <w:t xml:space="preserve">для обеспечения уникальности данных и два простых внешний ключа </w:t>
      </w:r>
      <w:proofErr w:type="spellStart"/>
      <w:r w:rsidRPr="005A7E4E">
        <w:rPr>
          <w:rFonts w:ascii="Times New Roman" w:hAnsi="Times New Roman" w:cs="Times New Roman"/>
          <w:i/>
          <w:sz w:val="28"/>
          <w:szCs w:val="28"/>
        </w:rPr>
        <w:t>reviewKitchen_customersFK</w:t>
      </w:r>
      <w:proofErr w:type="spellEnd"/>
      <w:r w:rsidRPr="004E1720">
        <w:rPr>
          <w:rFonts w:ascii="Times New Roman" w:hAnsi="Times New Roman" w:cs="Times New Roman"/>
          <w:i/>
          <w:sz w:val="28"/>
          <w:szCs w:val="28"/>
        </w:rPr>
        <w:t xml:space="preserve"> </w:t>
      </w:r>
      <w:r>
        <w:rPr>
          <w:rFonts w:ascii="Times New Roman" w:hAnsi="Times New Roman" w:cs="Times New Roman"/>
          <w:sz w:val="28"/>
          <w:szCs w:val="28"/>
        </w:rPr>
        <w:t xml:space="preserve">(для связи с таблицей </w:t>
      </w:r>
      <w:r w:rsidRPr="00235809">
        <w:rPr>
          <w:rFonts w:ascii="Times New Roman" w:hAnsi="Times New Roman" w:cs="Times New Roman"/>
          <w:b/>
          <w:sz w:val="28"/>
          <w:szCs w:val="28"/>
          <w:lang w:val="en-US"/>
        </w:rPr>
        <w:t>customers</w:t>
      </w:r>
      <w:r w:rsidRPr="005A61C7">
        <w:rPr>
          <w:rFonts w:ascii="Times New Roman" w:hAnsi="Times New Roman" w:cs="Times New Roman"/>
          <w:sz w:val="28"/>
          <w:szCs w:val="28"/>
        </w:rPr>
        <w:t xml:space="preserve">) и  </w:t>
      </w:r>
      <w:proofErr w:type="spellStart"/>
      <w:r w:rsidRPr="005A7E4E">
        <w:rPr>
          <w:rFonts w:ascii="Times New Roman" w:hAnsi="Times New Roman" w:cs="Times New Roman"/>
          <w:i/>
          <w:sz w:val="28"/>
          <w:szCs w:val="28"/>
        </w:rPr>
        <w:t>reviewKitchen_kitchenFK</w:t>
      </w:r>
      <w:proofErr w:type="spellEnd"/>
      <w:r w:rsidRPr="005A7E4E">
        <w:rPr>
          <w:rFonts w:ascii="Times New Roman" w:hAnsi="Times New Roman" w:cs="Times New Roman"/>
          <w:i/>
          <w:sz w:val="28"/>
          <w:szCs w:val="28"/>
        </w:rPr>
        <w:t xml:space="preserve"> </w:t>
      </w:r>
      <w:r>
        <w:rPr>
          <w:rFonts w:ascii="Times New Roman" w:hAnsi="Times New Roman" w:cs="Times New Roman"/>
          <w:sz w:val="28"/>
          <w:szCs w:val="28"/>
        </w:rPr>
        <w:t>(</w:t>
      </w:r>
      <w:r w:rsidRPr="0037727F">
        <w:rPr>
          <w:rFonts w:ascii="Times New Roman" w:hAnsi="Times New Roman" w:cs="Times New Roman"/>
          <w:sz w:val="28"/>
          <w:szCs w:val="28"/>
        </w:rPr>
        <w:t xml:space="preserve">для связи с таблицей </w:t>
      </w:r>
      <w:proofErr w:type="spellStart"/>
      <w:r w:rsidRPr="0090568C">
        <w:rPr>
          <w:rFonts w:ascii="Times New Roman" w:hAnsi="Times New Roman" w:cs="Times New Roman"/>
          <w:b/>
          <w:sz w:val="28"/>
          <w:szCs w:val="28"/>
        </w:rPr>
        <w:t>kitchen</w:t>
      </w:r>
      <w:proofErr w:type="spellEnd"/>
      <w:r w:rsidRPr="0090568C">
        <w:rPr>
          <w:rFonts w:ascii="Times New Roman" w:hAnsi="Times New Roman" w:cs="Times New Roman"/>
          <w:b/>
          <w:sz w:val="28"/>
          <w:szCs w:val="28"/>
          <w:lang w:val="en-US"/>
        </w:rPr>
        <w:t>s</w:t>
      </w:r>
      <w:r w:rsidRPr="005A61C7">
        <w:rPr>
          <w:rFonts w:ascii="Times New Roman" w:hAnsi="Times New Roman" w:cs="Times New Roman"/>
          <w:sz w:val="28"/>
          <w:szCs w:val="28"/>
        </w:rPr>
        <w:t>).</w:t>
      </w:r>
    </w:p>
    <w:p w:rsidR="00D4730E" w:rsidRPr="002745A6" w:rsidRDefault="005A7E4E" w:rsidP="00555384">
      <w:pPr>
        <w:pStyle w:val="a6"/>
        <w:numPr>
          <w:ilvl w:val="0"/>
          <w:numId w:val="1"/>
        </w:numPr>
        <w:ind w:left="1134" w:hanging="567"/>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sidRPr="00D4730E">
        <w:rPr>
          <w:rFonts w:ascii="Times New Roman" w:hAnsi="Times New Roman" w:cs="Times New Roman"/>
          <w:b/>
          <w:sz w:val="28"/>
          <w:szCs w:val="28"/>
          <w:lang w:val="en-US"/>
        </w:rPr>
        <w:t>commentcouriers</w:t>
      </w:r>
      <w:proofErr w:type="spellEnd"/>
      <w:r>
        <w:rPr>
          <w:rFonts w:ascii="Times New Roman" w:hAnsi="Times New Roman" w:cs="Times New Roman"/>
          <w:b/>
          <w:sz w:val="28"/>
          <w:szCs w:val="28"/>
        </w:rPr>
        <w:t xml:space="preserve"> </w:t>
      </w:r>
      <w:r w:rsidR="00E010BD">
        <w:rPr>
          <w:rFonts w:ascii="Times New Roman" w:hAnsi="Times New Roman" w:cs="Times New Roman"/>
          <w:sz w:val="28"/>
          <w:szCs w:val="28"/>
        </w:rPr>
        <w:t>хранит пожелания клиентов к оформлению заказа</w:t>
      </w:r>
      <w:r w:rsidR="002745A6">
        <w:rPr>
          <w:rFonts w:ascii="Times New Roman" w:hAnsi="Times New Roman" w:cs="Times New Roman"/>
          <w:sz w:val="28"/>
          <w:szCs w:val="28"/>
        </w:rPr>
        <w:t xml:space="preserve"> или доставке товара. </w:t>
      </w:r>
      <w:r w:rsidR="005278A2">
        <w:rPr>
          <w:rFonts w:ascii="Times New Roman" w:hAnsi="Times New Roman" w:cs="Times New Roman"/>
          <w:sz w:val="28"/>
          <w:szCs w:val="28"/>
        </w:rPr>
        <w:t xml:space="preserve">Она </w:t>
      </w:r>
      <w:r w:rsidR="002745A6">
        <w:rPr>
          <w:rFonts w:ascii="Times New Roman" w:hAnsi="Times New Roman" w:cs="Times New Roman"/>
          <w:sz w:val="28"/>
          <w:szCs w:val="28"/>
        </w:rPr>
        <w:t xml:space="preserve">связана с таблицей </w:t>
      </w:r>
      <w:proofErr w:type="spellStart"/>
      <w:r w:rsidR="002745A6" w:rsidRPr="0090568C">
        <w:rPr>
          <w:rFonts w:ascii="Times New Roman" w:hAnsi="Times New Roman" w:cs="Times New Roman"/>
          <w:b/>
          <w:sz w:val="28"/>
          <w:szCs w:val="28"/>
        </w:rPr>
        <w:t>kitchen</w:t>
      </w:r>
      <w:proofErr w:type="spellEnd"/>
      <w:r w:rsidR="002745A6" w:rsidRPr="0090568C">
        <w:rPr>
          <w:rFonts w:ascii="Times New Roman" w:hAnsi="Times New Roman" w:cs="Times New Roman"/>
          <w:b/>
          <w:sz w:val="28"/>
          <w:szCs w:val="28"/>
          <w:lang w:val="en-US"/>
        </w:rPr>
        <w:t>s</w:t>
      </w:r>
      <w:r w:rsidR="002745A6">
        <w:rPr>
          <w:rFonts w:ascii="Times New Roman" w:hAnsi="Times New Roman" w:cs="Times New Roman"/>
          <w:b/>
          <w:sz w:val="28"/>
          <w:szCs w:val="28"/>
        </w:rPr>
        <w:t xml:space="preserve"> </w:t>
      </w:r>
      <w:r w:rsidR="002745A6" w:rsidRPr="002745A6">
        <w:rPr>
          <w:rFonts w:ascii="Times New Roman" w:hAnsi="Times New Roman" w:cs="Times New Roman"/>
          <w:sz w:val="28"/>
          <w:szCs w:val="28"/>
        </w:rPr>
        <w:t>связью один-ко-многим</w:t>
      </w:r>
      <w:r w:rsidR="002745A6">
        <w:rPr>
          <w:rFonts w:ascii="Times New Roman" w:hAnsi="Times New Roman" w:cs="Times New Roman"/>
          <w:sz w:val="28"/>
          <w:szCs w:val="28"/>
        </w:rPr>
        <w:t xml:space="preserve">. </w:t>
      </w:r>
      <w:r>
        <w:rPr>
          <w:rFonts w:ascii="Times New Roman" w:hAnsi="Times New Roman" w:cs="Times New Roman"/>
          <w:sz w:val="28"/>
          <w:szCs w:val="28"/>
        </w:rPr>
        <w:t xml:space="preserve">Таблица имеет один простой первичный ключ </w:t>
      </w:r>
      <w:proofErr w:type="spellStart"/>
      <w:r w:rsidR="002745A6" w:rsidRPr="002745A6">
        <w:rPr>
          <w:rFonts w:ascii="Times New Roman" w:hAnsi="Times New Roman" w:cs="Times New Roman"/>
          <w:i/>
          <w:sz w:val="28"/>
          <w:szCs w:val="28"/>
          <w:lang w:val="en-US"/>
        </w:rPr>
        <w:t>commentCourier</w:t>
      </w:r>
      <w:proofErr w:type="spellEnd"/>
      <w:r w:rsidR="002745A6" w:rsidRPr="002745A6">
        <w:rPr>
          <w:rFonts w:ascii="Times New Roman" w:hAnsi="Times New Roman" w:cs="Times New Roman"/>
          <w:i/>
          <w:sz w:val="28"/>
          <w:szCs w:val="28"/>
        </w:rPr>
        <w:t>_</w:t>
      </w:r>
      <w:r w:rsidR="002745A6" w:rsidRPr="002745A6">
        <w:rPr>
          <w:rFonts w:ascii="Times New Roman" w:hAnsi="Times New Roman" w:cs="Times New Roman"/>
          <w:i/>
          <w:sz w:val="28"/>
          <w:szCs w:val="28"/>
          <w:lang w:val="en-US"/>
        </w:rPr>
        <w:t>id</w:t>
      </w:r>
      <w:r w:rsidRPr="005A7E4E">
        <w:rPr>
          <w:rFonts w:ascii="Times New Roman" w:hAnsi="Times New Roman" w:cs="Times New Roman"/>
          <w:i/>
          <w:sz w:val="28"/>
          <w:szCs w:val="28"/>
        </w:rPr>
        <w:t xml:space="preserve"> </w:t>
      </w:r>
      <w:r>
        <w:rPr>
          <w:rFonts w:ascii="Times New Roman" w:hAnsi="Times New Roman" w:cs="Times New Roman"/>
          <w:sz w:val="28"/>
          <w:szCs w:val="28"/>
        </w:rPr>
        <w:t xml:space="preserve">для обеспечения уникальности данных и </w:t>
      </w:r>
      <w:r w:rsidR="002745A6">
        <w:rPr>
          <w:rFonts w:ascii="Times New Roman" w:hAnsi="Times New Roman" w:cs="Times New Roman"/>
          <w:sz w:val="28"/>
          <w:szCs w:val="28"/>
        </w:rPr>
        <w:t>один простой</w:t>
      </w:r>
      <w:r>
        <w:rPr>
          <w:rFonts w:ascii="Times New Roman" w:hAnsi="Times New Roman" w:cs="Times New Roman"/>
          <w:sz w:val="28"/>
          <w:szCs w:val="28"/>
        </w:rPr>
        <w:t xml:space="preserve"> внешний ключ </w:t>
      </w:r>
      <w:proofErr w:type="spellStart"/>
      <w:r w:rsidR="002745A6" w:rsidRPr="002745A6">
        <w:rPr>
          <w:rFonts w:ascii="Times New Roman" w:hAnsi="Times New Roman" w:cs="Times New Roman"/>
          <w:i/>
          <w:sz w:val="28"/>
          <w:szCs w:val="28"/>
        </w:rPr>
        <w:t>commentCourierstFK</w:t>
      </w:r>
      <w:proofErr w:type="spellEnd"/>
      <w:r w:rsidR="002745A6" w:rsidRPr="002745A6">
        <w:rPr>
          <w:rFonts w:ascii="Times New Roman" w:hAnsi="Times New Roman" w:cs="Times New Roman"/>
          <w:i/>
          <w:sz w:val="28"/>
          <w:szCs w:val="28"/>
        </w:rPr>
        <w:t xml:space="preserve"> </w:t>
      </w:r>
      <w:r>
        <w:rPr>
          <w:rFonts w:ascii="Times New Roman" w:hAnsi="Times New Roman" w:cs="Times New Roman"/>
          <w:sz w:val="28"/>
          <w:szCs w:val="28"/>
        </w:rPr>
        <w:t xml:space="preserve">для связи с таблицей </w:t>
      </w:r>
      <w:r w:rsidRPr="00235809">
        <w:rPr>
          <w:rFonts w:ascii="Times New Roman" w:hAnsi="Times New Roman" w:cs="Times New Roman"/>
          <w:b/>
          <w:sz w:val="28"/>
          <w:szCs w:val="28"/>
          <w:lang w:val="en-US"/>
        </w:rPr>
        <w:t>customers</w:t>
      </w:r>
      <w:r w:rsidR="002745A6" w:rsidRPr="002745A6">
        <w:rPr>
          <w:rFonts w:ascii="Times New Roman" w:hAnsi="Times New Roman" w:cs="Times New Roman"/>
          <w:sz w:val="28"/>
          <w:szCs w:val="28"/>
        </w:rPr>
        <w:t>.</w:t>
      </w:r>
    </w:p>
    <w:p w:rsidR="002745A6" w:rsidRDefault="005278A2" w:rsidP="00555384">
      <w:pPr>
        <w:pStyle w:val="a6"/>
        <w:numPr>
          <w:ilvl w:val="0"/>
          <w:numId w:val="1"/>
        </w:numPr>
        <w:ind w:left="1134" w:hanging="567"/>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Pr="00D4730E">
        <w:rPr>
          <w:rFonts w:ascii="Times New Roman" w:hAnsi="Times New Roman" w:cs="Times New Roman"/>
          <w:b/>
          <w:sz w:val="28"/>
          <w:szCs w:val="28"/>
          <w:lang w:val="en-US"/>
        </w:rPr>
        <w:t>couriers</w:t>
      </w:r>
      <w:r>
        <w:rPr>
          <w:rFonts w:ascii="Times New Roman" w:hAnsi="Times New Roman" w:cs="Times New Roman"/>
          <w:b/>
          <w:sz w:val="28"/>
          <w:szCs w:val="28"/>
        </w:rPr>
        <w:t xml:space="preserve"> </w:t>
      </w:r>
      <w:r w:rsidRPr="005278A2">
        <w:rPr>
          <w:rFonts w:ascii="Times New Roman" w:hAnsi="Times New Roman" w:cs="Times New Roman"/>
          <w:sz w:val="28"/>
          <w:szCs w:val="28"/>
        </w:rPr>
        <w:t>хранит</w:t>
      </w:r>
      <w:r>
        <w:rPr>
          <w:rFonts w:ascii="Times New Roman" w:hAnsi="Times New Roman" w:cs="Times New Roman"/>
          <w:sz w:val="28"/>
          <w:szCs w:val="28"/>
        </w:rPr>
        <w:t xml:space="preserve"> данные курьеров нашей службы доставки. Она связана с таблицами </w:t>
      </w:r>
      <w:proofErr w:type="spellStart"/>
      <w:r w:rsidRPr="00D4730E">
        <w:rPr>
          <w:rFonts w:ascii="Times New Roman" w:hAnsi="Times New Roman" w:cs="Times New Roman"/>
          <w:b/>
          <w:sz w:val="28"/>
          <w:szCs w:val="28"/>
          <w:lang w:val="en-US"/>
        </w:rPr>
        <w:t>reviewcouriers</w:t>
      </w:r>
      <w:proofErr w:type="spellEnd"/>
      <w:r>
        <w:rPr>
          <w:rFonts w:ascii="Times New Roman" w:hAnsi="Times New Roman" w:cs="Times New Roman"/>
          <w:b/>
          <w:sz w:val="28"/>
          <w:szCs w:val="28"/>
        </w:rPr>
        <w:t xml:space="preserve">, </w:t>
      </w:r>
      <w:proofErr w:type="spellStart"/>
      <w:r w:rsidRPr="0090568C">
        <w:rPr>
          <w:rFonts w:ascii="Times New Roman" w:hAnsi="Times New Roman" w:cs="Times New Roman"/>
          <w:b/>
          <w:sz w:val="28"/>
          <w:szCs w:val="28"/>
        </w:rPr>
        <w:t>kitchen</w:t>
      </w:r>
      <w:proofErr w:type="spellEnd"/>
      <w:r w:rsidRPr="0090568C">
        <w:rPr>
          <w:rFonts w:ascii="Times New Roman" w:hAnsi="Times New Roman" w:cs="Times New Roman"/>
          <w:b/>
          <w:sz w:val="28"/>
          <w:szCs w:val="28"/>
          <w:lang w:val="en-US"/>
        </w:rPr>
        <w:t>s</w:t>
      </w:r>
      <w:r>
        <w:rPr>
          <w:rFonts w:ascii="Times New Roman" w:hAnsi="Times New Roman" w:cs="Times New Roman"/>
          <w:b/>
          <w:sz w:val="28"/>
          <w:szCs w:val="28"/>
        </w:rPr>
        <w:t xml:space="preserve"> </w:t>
      </w:r>
      <w:r w:rsidRPr="005278A2">
        <w:rPr>
          <w:rFonts w:ascii="Times New Roman" w:hAnsi="Times New Roman" w:cs="Times New Roman"/>
          <w:sz w:val="28"/>
          <w:szCs w:val="28"/>
        </w:rPr>
        <w:t>и</w:t>
      </w:r>
      <w:r>
        <w:rPr>
          <w:rFonts w:ascii="Times New Roman" w:hAnsi="Times New Roman" w:cs="Times New Roman"/>
          <w:b/>
          <w:sz w:val="28"/>
          <w:szCs w:val="28"/>
        </w:rPr>
        <w:t xml:space="preserve"> </w:t>
      </w:r>
      <w:r>
        <w:rPr>
          <w:rFonts w:ascii="Times New Roman" w:hAnsi="Times New Roman" w:cs="Times New Roman"/>
          <w:b/>
          <w:sz w:val="28"/>
          <w:szCs w:val="28"/>
          <w:lang w:val="en-US"/>
        </w:rPr>
        <w:t>bank</w:t>
      </w:r>
      <w:r w:rsidRPr="005278A2">
        <w:rPr>
          <w:rFonts w:ascii="Times New Roman" w:hAnsi="Times New Roman" w:cs="Times New Roman"/>
          <w:b/>
          <w:sz w:val="28"/>
          <w:szCs w:val="28"/>
        </w:rPr>
        <w:t xml:space="preserve"> </w:t>
      </w:r>
      <w:r>
        <w:rPr>
          <w:rFonts w:ascii="Times New Roman" w:hAnsi="Times New Roman" w:cs="Times New Roman"/>
          <w:sz w:val="28"/>
          <w:szCs w:val="28"/>
        </w:rPr>
        <w:t xml:space="preserve">связью </w:t>
      </w:r>
      <w:r>
        <w:rPr>
          <w:rFonts w:ascii="Times New Roman" w:hAnsi="Times New Roman" w:cs="Times New Roman"/>
          <w:sz w:val="28"/>
          <w:szCs w:val="28"/>
        </w:rPr>
        <w:lastRenderedPageBreak/>
        <w:t xml:space="preserve">один-ко-многим. Таблица имеет один простой первичный ключ </w:t>
      </w:r>
      <w:proofErr w:type="spellStart"/>
      <w:r w:rsidRPr="005278A2">
        <w:rPr>
          <w:rFonts w:ascii="Times New Roman" w:hAnsi="Times New Roman" w:cs="Times New Roman"/>
          <w:i/>
          <w:sz w:val="28"/>
          <w:szCs w:val="28"/>
        </w:rPr>
        <w:t>courier_id</w:t>
      </w:r>
      <w:proofErr w:type="spellEnd"/>
      <w:r>
        <w:rPr>
          <w:rFonts w:ascii="Times New Roman" w:hAnsi="Times New Roman" w:cs="Times New Roman"/>
          <w:i/>
          <w:sz w:val="28"/>
          <w:szCs w:val="28"/>
        </w:rPr>
        <w:t xml:space="preserve"> </w:t>
      </w:r>
      <w:r>
        <w:rPr>
          <w:rFonts w:ascii="Times New Roman" w:hAnsi="Times New Roman" w:cs="Times New Roman"/>
          <w:sz w:val="28"/>
          <w:szCs w:val="28"/>
        </w:rPr>
        <w:t>для обеспечения уникальности данных.</w:t>
      </w:r>
    </w:p>
    <w:p w:rsidR="00555384" w:rsidRPr="00D4730E" w:rsidRDefault="005278A2" w:rsidP="00555384">
      <w:pPr>
        <w:pStyle w:val="a6"/>
        <w:numPr>
          <w:ilvl w:val="0"/>
          <w:numId w:val="1"/>
        </w:numPr>
        <w:ind w:left="1134" w:hanging="567"/>
        <w:jc w:val="both"/>
        <w:rPr>
          <w:rFonts w:ascii="Times New Roman" w:hAnsi="Times New Roman" w:cs="Times New Roman"/>
          <w:sz w:val="28"/>
          <w:szCs w:val="28"/>
        </w:rPr>
      </w:pPr>
      <w:r>
        <w:rPr>
          <w:rFonts w:ascii="Times New Roman" w:hAnsi="Times New Roman" w:cs="Times New Roman"/>
          <w:sz w:val="28"/>
          <w:szCs w:val="28"/>
        </w:rPr>
        <w:t xml:space="preserve">Таблица </w:t>
      </w:r>
      <w:proofErr w:type="spellStart"/>
      <w:r w:rsidRPr="0090568C">
        <w:rPr>
          <w:rFonts w:ascii="Times New Roman" w:hAnsi="Times New Roman" w:cs="Times New Roman"/>
          <w:b/>
          <w:sz w:val="28"/>
          <w:szCs w:val="28"/>
        </w:rPr>
        <w:t>kitchen</w:t>
      </w:r>
      <w:proofErr w:type="spellEnd"/>
      <w:r w:rsidRPr="0090568C">
        <w:rPr>
          <w:rFonts w:ascii="Times New Roman" w:hAnsi="Times New Roman" w:cs="Times New Roman"/>
          <w:b/>
          <w:sz w:val="28"/>
          <w:szCs w:val="28"/>
          <w:lang w:val="en-US"/>
        </w:rPr>
        <w:t>s</w:t>
      </w:r>
      <w:r>
        <w:rPr>
          <w:rFonts w:ascii="Times New Roman" w:hAnsi="Times New Roman" w:cs="Times New Roman"/>
          <w:b/>
          <w:sz w:val="28"/>
          <w:szCs w:val="28"/>
        </w:rPr>
        <w:t xml:space="preserve"> </w:t>
      </w:r>
      <w:r w:rsidRPr="005278A2">
        <w:rPr>
          <w:rFonts w:ascii="Times New Roman" w:hAnsi="Times New Roman" w:cs="Times New Roman"/>
          <w:sz w:val="28"/>
          <w:szCs w:val="28"/>
        </w:rPr>
        <w:t>хранит</w:t>
      </w:r>
      <w:r>
        <w:rPr>
          <w:rFonts w:ascii="Times New Roman" w:hAnsi="Times New Roman" w:cs="Times New Roman"/>
          <w:sz w:val="28"/>
          <w:szCs w:val="28"/>
        </w:rPr>
        <w:t xml:space="preserve"> подтвержденные заказы (</w:t>
      </w:r>
      <w:proofErr w:type="gramStart"/>
      <w:r>
        <w:rPr>
          <w:rFonts w:ascii="Times New Roman" w:hAnsi="Times New Roman" w:cs="Times New Roman"/>
          <w:sz w:val="28"/>
          <w:szCs w:val="28"/>
        </w:rPr>
        <w:t>заказы</w:t>
      </w:r>
      <w:proofErr w:type="gramEnd"/>
      <w:r>
        <w:rPr>
          <w:rFonts w:ascii="Times New Roman" w:hAnsi="Times New Roman" w:cs="Times New Roman"/>
          <w:sz w:val="28"/>
          <w:szCs w:val="28"/>
        </w:rPr>
        <w:t xml:space="preserve"> принятые к изготовлению). Она связана с таблицами </w:t>
      </w:r>
      <w:proofErr w:type="spellStart"/>
      <w:r w:rsidRPr="00D4730E">
        <w:rPr>
          <w:rFonts w:ascii="Times New Roman" w:hAnsi="Times New Roman" w:cs="Times New Roman"/>
          <w:b/>
          <w:sz w:val="28"/>
          <w:szCs w:val="28"/>
          <w:lang w:val="en-US"/>
        </w:rPr>
        <w:t>reviewkitchen</w:t>
      </w:r>
      <w:proofErr w:type="spellEnd"/>
      <w:r>
        <w:rPr>
          <w:rFonts w:ascii="Times New Roman" w:hAnsi="Times New Roman" w:cs="Times New Roman"/>
          <w:b/>
          <w:sz w:val="28"/>
          <w:szCs w:val="28"/>
        </w:rPr>
        <w:t xml:space="preserve"> </w:t>
      </w:r>
      <w:r w:rsidRPr="005278A2">
        <w:rPr>
          <w:rFonts w:ascii="Times New Roman" w:hAnsi="Times New Roman" w:cs="Times New Roman"/>
          <w:sz w:val="28"/>
          <w:szCs w:val="28"/>
        </w:rPr>
        <w:t xml:space="preserve">и </w:t>
      </w:r>
      <w:r>
        <w:rPr>
          <w:rFonts w:ascii="Times New Roman" w:hAnsi="Times New Roman" w:cs="Times New Roman"/>
          <w:b/>
          <w:sz w:val="28"/>
          <w:szCs w:val="28"/>
          <w:lang w:val="en-US"/>
        </w:rPr>
        <w:t>orders</w:t>
      </w:r>
      <w:r>
        <w:rPr>
          <w:rFonts w:ascii="Times New Roman" w:hAnsi="Times New Roman" w:cs="Times New Roman"/>
          <w:b/>
          <w:sz w:val="28"/>
          <w:szCs w:val="28"/>
        </w:rPr>
        <w:t xml:space="preserve"> </w:t>
      </w:r>
      <w:r w:rsidRPr="005278A2">
        <w:rPr>
          <w:rFonts w:ascii="Times New Roman" w:hAnsi="Times New Roman" w:cs="Times New Roman"/>
          <w:sz w:val="28"/>
          <w:szCs w:val="28"/>
        </w:rPr>
        <w:t xml:space="preserve">связью один-ко-многим. </w:t>
      </w:r>
      <w:proofErr w:type="gramStart"/>
      <w:r>
        <w:rPr>
          <w:rFonts w:ascii="Times New Roman" w:hAnsi="Times New Roman" w:cs="Times New Roman"/>
          <w:sz w:val="28"/>
          <w:szCs w:val="28"/>
        </w:rPr>
        <w:t>Заказ</w:t>
      </w:r>
      <w:proofErr w:type="gramEnd"/>
      <w:r>
        <w:rPr>
          <w:rFonts w:ascii="Times New Roman" w:hAnsi="Times New Roman" w:cs="Times New Roman"/>
          <w:sz w:val="28"/>
          <w:szCs w:val="28"/>
        </w:rPr>
        <w:t xml:space="preserve"> переданный на кухню имеет свое поле со временем приготовления заказа (</w:t>
      </w:r>
      <w:proofErr w:type="spellStart"/>
      <w:r w:rsidRPr="005278A2">
        <w:rPr>
          <w:rFonts w:ascii="Times New Roman" w:hAnsi="Times New Roman" w:cs="Times New Roman"/>
          <w:i/>
          <w:sz w:val="28"/>
          <w:szCs w:val="28"/>
          <w:lang w:val="en-US"/>
        </w:rPr>
        <w:t>dateDone</w:t>
      </w:r>
      <w:proofErr w:type="spellEnd"/>
      <w:r>
        <w:rPr>
          <w:rFonts w:ascii="Times New Roman" w:hAnsi="Times New Roman" w:cs="Times New Roman"/>
          <w:sz w:val="28"/>
          <w:szCs w:val="28"/>
        </w:rPr>
        <w:t xml:space="preserve">), разница между временем регистрации заказа в таблице </w:t>
      </w:r>
      <w:r w:rsidRPr="005278A2">
        <w:rPr>
          <w:rFonts w:ascii="Times New Roman" w:hAnsi="Times New Roman" w:cs="Times New Roman"/>
          <w:b/>
          <w:sz w:val="28"/>
          <w:szCs w:val="28"/>
          <w:lang w:val="en-US"/>
        </w:rPr>
        <w:t>orders</w:t>
      </w:r>
      <w:r w:rsidRPr="005278A2">
        <w:rPr>
          <w:rFonts w:ascii="Times New Roman" w:hAnsi="Times New Roman" w:cs="Times New Roman"/>
          <w:b/>
          <w:sz w:val="28"/>
          <w:szCs w:val="28"/>
        </w:rPr>
        <w:t xml:space="preserve"> </w:t>
      </w:r>
      <w:r>
        <w:rPr>
          <w:rFonts w:ascii="Times New Roman" w:hAnsi="Times New Roman" w:cs="Times New Roman"/>
          <w:sz w:val="28"/>
          <w:szCs w:val="28"/>
        </w:rPr>
        <w:t>и временем готовности заказа к передаче его курьеру позволит оценить эффективность работы кухни</w:t>
      </w:r>
      <w:r w:rsidR="00555384">
        <w:rPr>
          <w:rFonts w:ascii="Times New Roman" w:hAnsi="Times New Roman" w:cs="Times New Roman"/>
          <w:sz w:val="28"/>
          <w:szCs w:val="28"/>
        </w:rPr>
        <w:t xml:space="preserve">. Таблица имеет один простой первичный ключ </w:t>
      </w:r>
      <w:r w:rsidR="00555384" w:rsidRPr="00555384">
        <w:rPr>
          <w:rFonts w:ascii="Times New Roman" w:hAnsi="Times New Roman" w:cs="Times New Roman"/>
          <w:i/>
          <w:sz w:val="28"/>
          <w:szCs w:val="28"/>
          <w:lang w:val="en-US"/>
        </w:rPr>
        <w:t>kitchen</w:t>
      </w:r>
      <w:r w:rsidR="00555384" w:rsidRPr="00555384">
        <w:rPr>
          <w:rFonts w:ascii="Times New Roman" w:hAnsi="Times New Roman" w:cs="Times New Roman"/>
          <w:i/>
          <w:sz w:val="28"/>
          <w:szCs w:val="28"/>
        </w:rPr>
        <w:t>_</w:t>
      </w:r>
      <w:r w:rsidR="00555384" w:rsidRPr="00555384">
        <w:rPr>
          <w:rFonts w:ascii="Times New Roman" w:hAnsi="Times New Roman" w:cs="Times New Roman"/>
          <w:i/>
          <w:sz w:val="28"/>
          <w:szCs w:val="28"/>
          <w:lang w:val="en-US"/>
        </w:rPr>
        <w:t>id</w:t>
      </w:r>
      <w:r w:rsidR="00555384">
        <w:rPr>
          <w:rFonts w:ascii="Times New Roman" w:hAnsi="Times New Roman" w:cs="Times New Roman"/>
          <w:i/>
          <w:sz w:val="28"/>
          <w:szCs w:val="28"/>
        </w:rPr>
        <w:t xml:space="preserve"> </w:t>
      </w:r>
      <w:r w:rsidR="00555384">
        <w:rPr>
          <w:rFonts w:ascii="Times New Roman" w:hAnsi="Times New Roman" w:cs="Times New Roman"/>
          <w:sz w:val="28"/>
          <w:szCs w:val="28"/>
        </w:rPr>
        <w:t xml:space="preserve">для обеспечения уникальности данных и два простых внешний ключа </w:t>
      </w:r>
      <w:proofErr w:type="spellStart"/>
      <w:r w:rsidR="00555384" w:rsidRPr="00555384">
        <w:rPr>
          <w:rFonts w:ascii="Times New Roman" w:hAnsi="Times New Roman" w:cs="Times New Roman"/>
          <w:i/>
          <w:sz w:val="28"/>
          <w:szCs w:val="28"/>
        </w:rPr>
        <w:t>kitchen_couriersFK</w:t>
      </w:r>
      <w:proofErr w:type="spellEnd"/>
      <w:r w:rsidR="00555384" w:rsidRPr="00555384">
        <w:rPr>
          <w:rFonts w:ascii="Times New Roman" w:hAnsi="Times New Roman" w:cs="Times New Roman"/>
          <w:i/>
          <w:sz w:val="28"/>
          <w:szCs w:val="28"/>
        </w:rPr>
        <w:t xml:space="preserve"> </w:t>
      </w:r>
      <w:r w:rsidR="00555384">
        <w:rPr>
          <w:rFonts w:ascii="Times New Roman" w:hAnsi="Times New Roman" w:cs="Times New Roman"/>
          <w:sz w:val="28"/>
          <w:szCs w:val="28"/>
        </w:rPr>
        <w:t xml:space="preserve">(для связи с таблицей </w:t>
      </w:r>
      <w:r w:rsidR="00555384" w:rsidRPr="00D4730E">
        <w:rPr>
          <w:rFonts w:ascii="Times New Roman" w:hAnsi="Times New Roman" w:cs="Times New Roman"/>
          <w:b/>
          <w:sz w:val="28"/>
          <w:szCs w:val="28"/>
          <w:lang w:val="en-US"/>
        </w:rPr>
        <w:t>couriers</w:t>
      </w:r>
      <w:r w:rsidR="00555384" w:rsidRPr="005A61C7">
        <w:rPr>
          <w:rFonts w:ascii="Times New Roman" w:hAnsi="Times New Roman" w:cs="Times New Roman"/>
          <w:sz w:val="28"/>
          <w:szCs w:val="28"/>
        </w:rPr>
        <w:t xml:space="preserve">) и  </w:t>
      </w:r>
      <w:proofErr w:type="spellStart"/>
      <w:r w:rsidR="00555384" w:rsidRPr="00555384">
        <w:rPr>
          <w:rFonts w:ascii="Times New Roman" w:hAnsi="Times New Roman" w:cs="Times New Roman"/>
          <w:i/>
          <w:sz w:val="28"/>
          <w:szCs w:val="28"/>
        </w:rPr>
        <w:t>kitchen_couriers_commentCourierFK</w:t>
      </w:r>
      <w:proofErr w:type="spellEnd"/>
      <w:r w:rsidR="00555384" w:rsidRPr="00555384">
        <w:rPr>
          <w:rFonts w:ascii="Times New Roman" w:hAnsi="Times New Roman" w:cs="Times New Roman"/>
          <w:i/>
          <w:sz w:val="28"/>
          <w:szCs w:val="28"/>
        </w:rPr>
        <w:t xml:space="preserve"> </w:t>
      </w:r>
      <w:r w:rsidR="00555384">
        <w:rPr>
          <w:rFonts w:ascii="Times New Roman" w:hAnsi="Times New Roman" w:cs="Times New Roman"/>
          <w:sz w:val="28"/>
          <w:szCs w:val="28"/>
        </w:rPr>
        <w:t>(</w:t>
      </w:r>
      <w:r w:rsidR="00555384" w:rsidRPr="0037727F">
        <w:rPr>
          <w:rFonts w:ascii="Times New Roman" w:hAnsi="Times New Roman" w:cs="Times New Roman"/>
          <w:sz w:val="28"/>
          <w:szCs w:val="28"/>
        </w:rPr>
        <w:t xml:space="preserve">для связи с таблицей </w:t>
      </w:r>
      <w:proofErr w:type="spellStart"/>
      <w:r w:rsidR="00555384" w:rsidRPr="00D4730E">
        <w:rPr>
          <w:rFonts w:ascii="Times New Roman" w:hAnsi="Times New Roman" w:cs="Times New Roman"/>
          <w:b/>
          <w:sz w:val="28"/>
          <w:szCs w:val="28"/>
          <w:lang w:val="en-US"/>
        </w:rPr>
        <w:t>commentcouriers</w:t>
      </w:r>
      <w:proofErr w:type="spellEnd"/>
      <w:r w:rsidR="00555384" w:rsidRPr="005A61C7">
        <w:rPr>
          <w:rFonts w:ascii="Times New Roman" w:hAnsi="Times New Roman" w:cs="Times New Roman"/>
          <w:sz w:val="28"/>
          <w:szCs w:val="28"/>
        </w:rPr>
        <w:t>).</w:t>
      </w:r>
    </w:p>
    <w:p w:rsidR="005278A2" w:rsidRDefault="00555384" w:rsidP="00555384">
      <w:pPr>
        <w:pStyle w:val="a6"/>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Таблица </w:t>
      </w:r>
      <w:r w:rsidRPr="00555384">
        <w:rPr>
          <w:rFonts w:ascii="Times New Roman" w:hAnsi="Times New Roman" w:cs="Times New Roman"/>
          <w:b/>
          <w:sz w:val="28"/>
          <w:szCs w:val="28"/>
          <w:lang w:val="en-US"/>
        </w:rPr>
        <w:t>bank</w:t>
      </w:r>
      <w:r>
        <w:rPr>
          <w:rFonts w:ascii="Times New Roman" w:hAnsi="Times New Roman" w:cs="Times New Roman"/>
          <w:b/>
          <w:sz w:val="28"/>
          <w:szCs w:val="28"/>
        </w:rPr>
        <w:t xml:space="preserve"> </w:t>
      </w:r>
      <w:r>
        <w:rPr>
          <w:rFonts w:ascii="Times New Roman" w:hAnsi="Times New Roman" w:cs="Times New Roman"/>
          <w:sz w:val="28"/>
          <w:szCs w:val="28"/>
        </w:rPr>
        <w:t xml:space="preserve">хранит оплаты заказов доставленных курьерами нашим клиентам. Является также сводной таблицей для реализации связи многие-ко-многим между таблицами </w:t>
      </w:r>
      <w:r w:rsidRPr="00D4730E">
        <w:rPr>
          <w:rFonts w:ascii="Times New Roman" w:hAnsi="Times New Roman" w:cs="Times New Roman"/>
          <w:b/>
          <w:sz w:val="28"/>
          <w:szCs w:val="28"/>
          <w:lang w:val="en-US"/>
        </w:rPr>
        <w:t>couriers</w:t>
      </w:r>
      <w:r>
        <w:rPr>
          <w:rFonts w:ascii="Times New Roman" w:hAnsi="Times New Roman" w:cs="Times New Roman"/>
          <w:b/>
          <w:sz w:val="28"/>
          <w:szCs w:val="28"/>
        </w:rPr>
        <w:t xml:space="preserve"> </w:t>
      </w:r>
      <w:r w:rsidRPr="00486E2B">
        <w:rPr>
          <w:rFonts w:ascii="Times New Roman" w:hAnsi="Times New Roman" w:cs="Times New Roman"/>
          <w:sz w:val="28"/>
          <w:szCs w:val="28"/>
        </w:rPr>
        <w:t>и</w:t>
      </w:r>
      <w:r w:rsidRPr="00486E2B">
        <w:rPr>
          <w:rFonts w:ascii="Times New Roman" w:hAnsi="Times New Roman" w:cs="Times New Roman"/>
          <w:b/>
          <w:sz w:val="28"/>
          <w:szCs w:val="28"/>
        </w:rPr>
        <w:t xml:space="preserve"> </w:t>
      </w:r>
      <w:r>
        <w:rPr>
          <w:rFonts w:ascii="Times New Roman" w:hAnsi="Times New Roman" w:cs="Times New Roman"/>
          <w:b/>
          <w:sz w:val="28"/>
          <w:szCs w:val="28"/>
          <w:lang w:val="en-US"/>
        </w:rPr>
        <w:t>orders</w:t>
      </w:r>
      <w:r>
        <w:rPr>
          <w:rFonts w:ascii="Times New Roman" w:hAnsi="Times New Roman" w:cs="Times New Roman"/>
          <w:sz w:val="28"/>
          <w:szCs w:val="28"/>
        </w:rPr>
        <w:t xml:space="preserve">. В таблице хранится сумма платежа и дата совершения транзакции, предлагается оценивать эффективность работы курьеров как разницу во времени от приготовления заказа до его оплаты. Таблица имеет один простой первичный ключ </w:t>
      </w:r>
      <w:r w:rsidRPr="00555384">
        <w:rPr>
          <w:rFonts w:ascii="Times New Roman" w:hAnsi="Times New Roman" w:cs="Times New Roman"/>
          <w:i/>
          <w:sz w:val="28"/>
          <w:szCs w:val="28"/>
          <w:lang w:val="en-US"/>
        </w:rPr>
        <w:t>bank</w:t>
      </w:r>
      <w:r w:rsidRPr="00555384">
        <w:rPr>
          <w:rFonts w:ascii="Times New Roman" w:hAnsi="Times New Roman" w:cs="Times New Roman"/>
          <w:i/>
          <w:sz w:val="28"/>
          <w:szCs w:val="28"/>
        </w:rPr>
        <w:t>_</w:t>
      </w:r>
      <w:r w:rsidRPr="00555384">
        <w:rPr>
          <w:rFonts w:ascii="Times New Roman" w:hAnsi="Times New Roman" w:cs="Times New Roman"/>
          <w:i/>
          <w:sz w:val="28"/>
          <w:szCs w:val="28"/>
          <w:lang w:val="en-US"/>
        </w:rPr>
        <w:t>id</w:t>
      </w:r>
      <w:r>
        <w:rPr>
          <w:rFonts w:ascii="Times New Roman" w:hAnsi="Times New Roman" w:cs="Times New Roman"/>
          <w:i/>
          <w:sz w:val="28"/>
          <w:szCs w:val="28"/>
        </w:rPr>
        <w:t xml:space="preserve"> </w:t>
      </w:r>
      <w:r>
        <w:rPr>
          <w:rFonts w:ascii="Times New Roman" w:hAnsi="Times New Roman" w:cs="Times New Roman"/>
          <w:sz w:val="28"/>
          <w:szCs w:val="28"/>
        </w:rPr>
        <w:t xml:space="preserve">для обеспечения уникальности данных и два простых внешний ключа </w:t>
      </w:r>
      <w:proofErr w:type="spellStart"/>
      <w:r w:rsidRPr="00555384">
        <w:rPr>
          <w:rFonts w:ascii="Times New Roman" w:hAnsi="Times New Roman" w:cs="Times New Roman"/>
          <w:i/>
          <w:sz w:val="28"/>
          <w:szCs w:val="28"/>
        </w:rPr>
        <w:t>bank_courierFK</w:t>
      </w:r>
      <w:proofErr w:type="spellEnd"/>
      <w:r w:rsidRPr="00555384">
        <w:rPr>
          <w:rFonts w:ascii="Times New Roman" w:hAnsi="Times New Roman" w:cs="Times New Roman"/>
          <w:i/>
          <w:sz w:val="28"/>
          <w:szCs w:val="28"/>
        </w:rPr>
        <w:t xml:space="preserve"> </w:t>
      </w:r>
      <w:r>
        <w:rPr>
          <w:rFonts w:ascii="Times New Roman" w:hAnsi="Times New Roman" w:cs="Times New Roman"/>
          <w:sz w:val="28"/>
          <w:szCs w:val="28"/>
        </w:rPr>
        <w:t xml:space="preserve">(для связи с таблицей </w:t>
      </w:r>
      <w:r w:rsidRPr="00D4730E">
        <w:rPr>
          <w:rFonts w:ascii="Times New Roman" w:hAnsi="Times New Roman" w:cs="Times New Roman"/>
          <w:b/>
          <w:sz w:val="28"/>
          <w:szCs w:val="28"/>
          <w:lang w:val="en-US"/>
        </w:rPr>
        <w:t>couriers</w:t>
      </w:r>
      <w:r w:rsidRPr="005A61C7">
        <w:rPr>
          <w:rFonts w:ascii="Times New Roman" w:hAnsi="Times New Roman" w:cs="Times New Roman"/>
          <w:sz w:val="28"/>
          <w:szCs w:val="28"/>
        </w:rPr>
        <w:t xml:space="preserve">) и  </w:t>
      </w:r>
      <w:proofErr w:type="spellStart"/>
      <w:r w:rsidRPr="00555384">
        <w:rPr>
          <w:rFonts w:ascii="Times New Roman" w:hAnsi="Times New Roman" w:cs="Times New Roman"/>
          <w:i/>
          <w:sz w:val="28"/>
          <w:szCs w:val="28"/>
        </w:rPr>
        <w:t>bank_orderFK</w:t>
      </w:r>
      <w:proofErr w:type="spellEnd"/>
      <w:r w:rsidRPr="00555384">
        <w:rPr>
          <w:rFonts w:ascii="Times New Roman" w:hAnsi="Times New Roman" w:cs="Times New Roman"/>
          <w:i/>
          <w:sz w:val="28"/>
          <w:szCs w:val="28"/>
        </w:rPr>
        <w:t xml:space="preserve"> </w:t>
      </w:r>
      <w:r>
        <w:rPr>
          <w:rFonts w:ascii="Times New Roman" w:hAnsi="Times New Roman" w:cs="Times New Roman"/>
          <w:sz w:val="28"/>
          <w:szCs w:val="28"/>
        </w:rPr>
        <w:t>(</w:t>
      </w:r>
      <w:r w:rsidRPr="0037727F">
        <w:rPr>
          <w:rFonts w:ascii="Times New Roman" w:hAnsi="Times New Roman" w:cs="Times New Roman"/>
          <w:sz w:val="28"/>
          <w:szCs w:val="28"/>
        </w:rPr>
        <w:t xml:space="preserve">для связи с таблицей </w:t>
      </w:r>
      <w:r>
        <w:rPr>
          <w:rFonts w:ascii="Times New Roman" w:hAnsi="Times New Roman" w:cs="Times New Roman"/>
          <w:b/>
          <w:sz w:val="28"/>
          <w:szCs w:val="28"/>
          <w:lang w:val="en-US"/>
        </w:rPr>
        <w:t>orders</w:t>
      </w:r>
      <w:r w:rsidRPr="005A61C7">
        <w:rPr>
          <w:rFonts w:ascii="Times New Roman" w:hAnsi="Times New Roman" w:cs="Times New Roman"/>
          <w:sz w:val="28"/>
          <w:szCs w:val="28"/>
        </w:rPr>
        <w:t>).</w:t>
      </w:r>
    </w:p>
    <w:p w:rsidR="004653A2" w:rsidRPr="00152D4F" w:rsidRDefault="004653A2" w:rsidP="00152D4F">
      <w:pPr>
        <w:ind w:firstLine="708"/>
        <w:jc w:val="both"/>
        <w:rPr>
          <w:rFonts w:ascii="Times New Roman" w:hAnsi="Times New Roman" w:cs="Times New Roman"/>
          <w:sz w:val="28"/>
          <w:szCs w:val="28"/>
        </w:rPr>
      </w:pPr>
      <w:bookmarkStart w:id="0" w:name="_GoBack"/>
      <w:bookmarkEnd w:id="0"/>
    </w:p>
    <w:sectPr w:rsidR="004653A2" w:rsidRPr="00152D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B422AA"/>
    <w:multiLevelType w:val="hybridMultilevel"/>
    <w:tmpl w:val="16AC0FCC"/>
    <w:lvl w:ilvl="0" w:tplc="E7F07EC0">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6F6"/>
    <w:rsid w:val="000971DE"/>
    <w:rsid w:val="001143AD"/>
    <w:rsid w:val="00142A57"/>
    <w:rsid w:val="00152D4F"/>
    <w:rsid w:val="00235809"/>
    <w:rsid w:val="002745A6"/>
    <w:rsid w:val="0037727F"/>
    <w:rsid w:val="004653A2"/>
    <w:rsid w:val="00486E2B"/>
    <w:rsid w:val="004E1720"/>
    <w:rsid w:val="005278A2"/>
    <w:rsid w:val="00543B3D"/>
    <w:rsid w:val="00555384"/>
    <w:rsid w:val="005A61C7"/>
    <w:rsid w:val="005A7E4E"/>
    <w:rsid w:val="0090568C"/>
    <w:rsid w:val="009D2749"/>
    <w:rsid w:val="00B276F6"/>
    <w:rsid w:val="00C73D43"/>
    <w:rsid w:val="00CE4FFC"/>
    <w:rsid w:val="00D4730E"/>
    <w:rsid w:val="00DD53A6"/>
    <w:rsid w:val="00E010BD"/>
    <w:rsid w:val="00EA09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276F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276F6"/>
    <w:rPr>
      <w:rFonts w:ascii="Tahoma" w:hAnsi="Tahoma" w:cs="Tahoma"/>
      <w:sz w:val="16"/>
      <w:szCs w:val="16"/>
    </w:rPr>
  </w:style>
  <w:style w:type="paragraph" w:styleId="a5">
    <w:name w:val="caption"/>
    <w:basedOn w:val="a"/>
    <w:next w:val="a"/>
    <w:uiPriority w:val="35"/>
    <w:unhideWhenUsed/>
    <w:qFormat/>
    <w:rsid w:val="00CE4FFC"/>
    <w:pPr>
      <w:spacing w:line="240" w:lineRule="auto"/>
    </w:pPr>
    <w:rPr>
      <w:b/>
      <w:bCs/>
      <w:color w:val="4F81BD" w:themeColor="accent1"/>
      <w:sz w:val="18"/>
      <w:szCs w:val="18"/>
    </w:rPr>
  </w:style>
  <w:style w:type="paragraph" w:styleId="a6">
    <w:name w:val="List Paragraph"/>
    <w:basedOn w:val="a"/>
    <w:uiPriority w:val="34"/>
    <w:qFormat/>
    <w:rsid w:val="00DD53A6"/>
    <w:pPr>
      <w:ind w:left="720"/>
      <w:contextualSpacing/>
    </w:pPr>
  </w:style>
  <w:style w:type="character" w:styleId="a7">
    <w:name w:val="annotation reference"/>
    <w:basedOn w:val="a0"/>
    <w:uiPriority w:val="99"/>
    <w:semiHidden/>
    <w:unhideWhenUsed/>
    <w:rsid w:val="009D2749"/>
    <w:rPr>
      <w:sz w:val="16"/>
      <w:szCs w:val="16"/>
    </w:rPr>
  </w:style>
  <w:style w:type="paragraph" w:styleId="a8">
    <w:name w:val="annotation text"/>
    <w:basedOn w:val="a"/>
    <w:link w:val="a9"/>
    <w:uiPriority w:val="99"/>
    <w:semiHidden/>
    <w:unhideWhenUsed/>
    <w:rsid w:val="009D2749"/>
    <w:pPr>
      <w:spacing w:line="240" w:lineRule="auto"/>
    </w:pPr>
    <w:rPr>
      <w:sz w:val="20"/>
      <w:szCs w:val="20"/>
    </w:rPr>
  </w:style>
  <w:style w:type="character" w:customStyle="1" w:styleId="a9">
    <w:name w:val="Текст примечания Знак"/>
    <w:basedOn w:val="a0"/>
    <w:link w:val="a8"/>
    <w:uiPriority w:val="99"/>
    <w:semiHidden/>
    <w:rsid w:val="009D2749"/>
    <w:rPr>
      <w:sz w:val="20"/>
      <w:szCs w:val="20"/>
    </w:rPr>
  </w:style>
  <w:style w:type="paragraph" w:styleId="aa">
    <w:name w:val="annotation subject"/>
    <w:basedOn w:val="a8"/>
    <w:next w:val="a8"/>
    <w:link w:val="ab"/>
    <w:uiPriority w:val="99"/>
    <w:semiHidden/>
    <w:unhideWhenUsed/>
    <w:rsid w:val="009D2749"/>
    <w:rPr>
      <w:b/>
      <w:bCs/>
    </w:rPr>
  </w:style>
  <w:style w:type="character" w:customStyle="1" w:styleId="ab">
    <w:name w:val="Тема примечания Знак"/>
    <w:basedOn w:val="a9"/>
    <w:link w:val="aa"/>
    <w:uiPriority w:val="99"/>
    <w:semiHidden/>
    <w:rsid w:val="009D2749"/>
    <w:rPr>
      <w:b/>
      <w:bCs/>
      <w:sz w:val="20"/>
      <w:szCs w:val="20"/>
    </w:rPr>
  </w:style>
  <w:style w:type="character" w:styleId="ac">
    <w:name w:val="Emphasis"/>
    <w:basedOn w:val="a0"/>
    <w:uiPriority w:val="20"/>
    <w:qFormat/>
    <w:rsid w:val="00152D4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276F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276F6"/>
    <w:rPr>
      <w:rFonts w:ascii="Tahoma" w:hAnsi="Tahoma" w:cs="Tahoma"/>
      <w:sz w:val="16"/>
      <w:szCs w:val="16"/>
    </w:rPr>
  </w:style>
  <w:style w:type="paragraph" w:styleId="a5">
    <w:name w:val="caption"/>
    <w:basedOn w:val="a"/>
    <w:next w:val="a"/>
    <w:uiPriority w:val="35"/>
    <w:unhideWhenUsed/>
    <w:qFormat/>
    <w:rsid w:val="00CE4FFC"/>
    <w:pPr>
      <w:spacing w:line="240" w:lineRule="auto"/>
    </w:pPr>
    <w:rPr>
      <w:b/>
      <w:bCs/>
      <w:color w:val="4F81BD" w:themeColor="accent1"/>
      <w:sz w:val="18"/>
      <w:szCs w:val="18"/>
    </w:rPr>
  </w:style>
  <w:style w:type="paragraph" w:styleId="a6">
    <w:name w:val="List Paragraph"/>
    <w:basedOn w:val="a"/>
    <w:uiPriority w:val="34"/>
    <w:qFormat/>
    <w:rsid w:val="00DD53A6"/>
    <w:pPr>
      <w:ind w:left="720"/>
      <w:contextualSpacing/>
    </w:pPr>
  </w:style>
  <w:style w:type="character" w:styleId="a7">
    <w:name w:val="annotation reference"/>
    <w:basedOn w:val="a0"/>
    <w:uiPriority w:val="99"/>
    <w:semiHidden/>
    <w:unhideWhenUsed/>
    <w:rsid w:val="009D2749"/>
    <w:rPr>
      <w:sz w:val="16"/>
      <w:szCs w:val="16"/>
    </w:rPr>
  </w:style>
  <w:style w:type="paragraph" w:styleId="a8">
    <w:name w:val="annotation text"/>
    <w:basedOn w:val="a"/>
    <w:link w:val="a9"/>
    <w:uiPriority w:val="99"/>
    <w:semiHidden/>
    <w:unhideWhenUsed/>
    <w:rsid w:val="009D2749"/>
    <w:pPr>
      <w:spacing w:line="240" w:lineRule="auto"/>
    </w:pPr>
    <w:rPr>
      <w:sz w:val="20"/>
      <w:szCs w:val="20"/>
    </w:rPr>
  </w:style>
  <w:style w:type="character" w:customStyle="1" w:styleId="a9">
    <w:name w:val="Текст примечания Знак"/>
    <w:basedOn w:val="a0"/>
    <w:link w:val="a8"/>
    <w:uiPriority w:val="99"/>
    <w:semiHidden/>
    <w:rsid w:val="009D2749"/>
    <w:rPr>
      <w:sz w:val="20"/>
      <w:szCs w:val="20"/>
    </w:rPr>
  </w:style>
  <w:style w:type="paragraph" w:styleId="aa">
    <w:name w:val="annotation subject"/>
    <w:basedOn w:val="a8"/>
    <w:next w:val="a8"/>
    <w:link w:val="ab"/>
    <w:uiPriority w:val="99"/>
    <w:semiHidden/>
    <w:unhideWhenUsed/>
    <w:rsid w:val="009D2749"/>
    <w:rPr>
      <w:b/>
      <w:bCs/>
    </w:rPr>
  </w:style>
  <w:style w:type="character" w:customStyle="1" w:styleId="ab">
    <w:name w:val="Тема примечания Знак"/>
    <w:basedOn w:val="a9"/>
    <w:link w:val="aa"/>
    <w:uiPriority w:val="99"/>
    <w:semiHidden/>
    <w:rsid w:val="009D2749"/>
    <w:rPr>
      <w:b/>
      <w:bCs/>
      <w:sz w:val="20"/>
      <w:szCs w:val="20"/>
    </w:rPr>
  </w:style>
  <w:style w:type="character" w:styleId="ac">
    <w:name w:val="Emphasis"/>
    <w:basedOn w:val="a0"/>
    <w:uiPriority w:val="20"/>
    <w:qFormat/>
    <w:rsid w:val="00152D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979</Words>
  <Characters>5583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STREAMDP</dc:creator>
  <cp:lastModifiedBy>STREAMDP</cp:lastModifiedBy>
  <cp:revision>10</cp:revision>
  <dcterms:created xsi:type="dcterms:W3CDTF">2019-11-25T18:15:00Z</dcterms:created>
  <dcterms:modified xsi:type="dcterms:W3CDTF">2019-11-27T13:00:00Z</dcterms:modified>
</cp:coreProperties>
</file>