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Pedro Arriaza M.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25-03-2026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G.S.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Rodrigo González:            R.G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RODR.GONZALEZS@DUOCUC.CL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defines tareas a realizar 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1-Se realizan consultas con respecto a los documentos que se tienen que entregar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revisa los avances del mockup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Los avances de la actividad 1.1.2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avances del acta de constitución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realizan consultas al profesor con respecto a la P.P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primera evaluación 11-05-2026(presentación)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recibe feedback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profesor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el mockup, diagramas y documentos.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definió fechas y horas para ordenar la entrada de los alumnos a clases las próximas semanas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revisaron documentos a entregar la evaluación 1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recibe feedback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profesor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en el mockup, diagramas y documentos.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jueves de cada semana nos juntaremos a las 20:00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realizará los diagramas se realizarán en Draw IO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Nos pusimos de acuerdo en que tipo de página web haríamos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mockup se realizará inicialmente con Python.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Estuvimos buscando posibles integraciones de innovación 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presenta diagrama al profesor 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modificará diagrama de clases y diagrama de actividades.</w:t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P.P. e informe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Pedro, Rodrigo.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Se revisará mockup, diagramas y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revisará 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Lucas.</w:t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-"/>
      <w:lvlJc w:val="left"/>
      <w:pPr>
        <w:ind w:left="855" w:hanging="360"/>
      </w:pPr>
      <w:rPr/>
    </w:lvl>
    <w:lvl w:ilvl="1">
      <w:start w:val="1"/>
      <w:numFmt w:val="lowerLetter"/>
      <w:lvlText w:val="%2."/>
      <w:lvlJc w:val="left"/>
      <w:pPr>
        <w:ind w:left="1575" w:hanging="360"/>
      </w:pPr>
      <w:rPr/>
    </w:lvl>
    <w:lvl w:ilvl="2">
      <w:start w:val="1"/>
      <w:numFmt w:val="lowerRoman"/>
      <w:lvlText w:val="%3."/>
      <w:lvlJc w:val="right"/>
      <w:pPr>
        <w:ind w:left="2295" w:hanging="180"/>
      </w:pPr>
      <w:rPr/>
    </w:lvl>
    <w:lvl w:ilvl="3">
      <w:start w:val="1"/>
      <w:numFmt w:val="decimal"/>
      <w:lvlText w:val="%4."/>
      <w:lvlJc w:val="left"/>
      <w:pPr>
        <w:ind w:left="3015" w:hanging="360"/>
      </w:pPr>
      <w:rPr/>
    </w:lvl>
    <w:lvl w:ilvl="4">
      <w:start w:val="1"/>
      <w:numFmt w:val="lowerLetter"/>
      <w:lvlText w:val="%5."/>
      <w:lvlJc w:val="left"/>
      <w:pPr>
        <w:ind w:left="3735" w:hanging="360"/>
      </w:pPr>
      <w:rPr/>
    </w:lvl>
    <w:lvl w:ilvl="5">
      <w:start w:val="1"/>
      <w:numFmt w:val="lowerRoman"/>
      <w:lvlText w:val="%6."/>
      <w:lvlJc w:val="right"/>
      <w:pPr>
        <w:ind w:left="4455" w:hanging="180"/>
      </w:pPr>
      <w:rPr/>
    </w:lvl>
    <w:lvl w:ilvl="6">
      <w:start w:val="1"/>
      <w:numFmt w:val="decimal"/>
      <w:lvlText w:val="%7."/>
      <w:lvlJc w:val="left"/>
      <w:pPr>
        <w:ind w:left="5175" w:hanging="360"/>
      </w:pPr>
      <w:rPr/>
    </w:lvl>
    <w:lvl w:ilvl="7">
      <w:start w:val="1"/>
      <w:numFmt w:val="lowerLetter"/>
      <w:lvlText w:val="%8."/>
      <w:lvlJc w:val="left"/>
      <w:pPr>
        <w:ind w:left="5895" w:hanging="360"/>
      </w:pPr>
      <w:rPr/>
    </w:lvl>
    <w:lvl w:ilvl="8">
      <w:start w:val="1"/>
      <w:numFmt w:val="lowerRoman"/>
      <w:lvlText w:val="%9."/>
      <w:lvlJc w:val="right"/>
      <w:pPr>
        <w:ind w:left="661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060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mailto:NIC.LAGOSF@DUOCUC.CL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ODR.GONZALEZS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6biIM6/rdcEq9dQJeflehB9/iw==">CgMxLjA4AHIhMXRoMVoxMHlxRk1CbUtPUHBILXQ3MnM3QXBFYzJDNE9p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2026-03-14T13:43:00Z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