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8AD034" w14:textId="77777777" w:rsidR="00D37B27" w:rsidRPr="0053490F" w:rsidRDefault="00D37B27" w:rsidP="006C1637">
      <w:pPr>
        <w:spacing w:after="0" w:line="360" w:lineRule="auto"/>
        <w:ind w:left="-567" w:right="-1" w:firstLine="851"/>
        <w:contextualSpacing/>
        <w:jc w:val="center"/>
        <w:rPr>
          <w:rFonts w:ascii="Times New Roman" w:hAnsi="Times New Roman" w:cs="Times New Roman"/>
          <w:color w:val="000000" w:themeColor="text1"/>
          <w:sz w:val="24"/>
          <w:szCs w:val="28"/>
        </w:rPr>
      </w:pPr>
      <w:bookmarkStart w:id="0" w:name="_Hlk161336381"/>
      <w:bookmarkEnd w:id="0"/>
      <w:r w:rsidRPr="0053490F">
        <w:rPr>
          <w:rFonts w:ascii="Times New Roman" w:hAnsi="Times New Roman" w:cs="Times New Roman"/>
          <w:color w:val="000000" w:themeColor="text1"/>
          <w:sz w:val="24"/>
          <w:szCs w:val="28"/>
        </w:rPr>
        <w:t>МИНИСТЕРСТВО ОБРАЗОВАНИЯ И НАУКИ РЕСПУБЛИКИ ТАТАРСТАН</w:t>
      </w:r>
    </w:p>
    <w:p w14:paraId="766245F6" w14:textId="77777777" w:rsidR="00D37B27" w:rsidRPr="0053490F" w:rsidRDefault="00D37B27" w:rsidP="006C1637">
      <w:pPr>
        <w:spacing w:after="0" w:line="360" w:lineRule="auto"/>
        <w:ind w:left="-567" w:right="-1" w:firstLine="851"/>
        <w:contextualSpacing/>
        <w:jc w:val="center"/>
        <w:rPr>
          <w:rFonts w:ascii="Times New Roman" w:hAnsi="Times New Roman" w:cs="Times New Roman"/>
          <w:color w:val="000000" w:themeColor="text1"/>
          <w:sz w:val="24"/>
          <w:szCs w:val="28"/>
        </w:rPr>
      </w:pPr>
      <w:r w:rsidRPr="0053490F">
        <w:rPr>
          <w:rFonts w:ascii="Times New Roman" w:hAnsi="Times New Roman" w:cs="Times New Roman"/>
          <w:color w:val="000000" w:themeColor="text1"/>
          <w:sz w:val="24"/>
          <w:szCs w:val="28"/>
        </w:rPr>
        <w:t>Государственное автономное профессиональное образовательное учреждение</w:t>
      </w:r>
    </w:p>
    <w:p w14:paraId="3322DDDD" w14:textId="77777777" w:rsidR="00D37B27" w:rsidRPr="0053490F" w:rsidRDefault="00D37B27" w:rsidP="006C1637">
      <w:pPr>
        <w:spacing w:after="0" w:line="360" w:lineRule="auto"/>
        <w:ind w:left="-567" w:right="-1" w:firstLine="851"/>
        <w:contextualSpacing/>
        <w:jc w:val="center"/>
        <w:rPr>
          <w:rFonts w:ascii="Times New Roman" w:hAnsi="Times New Roman" w:cs="Times New Roman"/>
          <w:color w:val="000000" w:themeColor="text1"/>
          <w:sz w:val="24"/>
          <w:szCs w:val="28"/>
        </w:rPr>
      </w:pPr>
      <w:r w:rsidRPr="0053490F">
        <w:rPr>
          <w:rFonts w:ascii="Times New Roman" w:hAnsi="Times New Roman" w:cs="Times New Roman"/>
          <w:color w:val="000000" w:themeColor="text1"/>
          <w:sz w:val="24"/>
          <w:szCs w:val="28"/>
        </w:rPr>
        <w:t>«Казанский педагогический колледж»</w:t>
      </w:r>
    </w:p>
    <w:p w14:paraId="5BA6258D" w14:textId="77777777" w:rsidR="00D37B27" w:rsidRPr="0053490F" w:rsidRDefault="00D37B27" w:rsidP="006C1637">
      <w:pPr>
        <w:spacing w:after="0" w:line="360" w:lineRule="auto"/>
        <w:ind w:left="-567" w:right="-1" w:firstLine="851"/>
        <w:contextualSpacing/>
        <w:jc w:val="center"/>
        <w:rPr>
          <w:rFonts w:ascii="Times New Roman" w:hAnsi="Times New Roman" w:cs="Times New Roman"/>
          <w:color w:val="000000" w:themeColor="text1"/>
          <w:sz w:val="24"/>
          <w:szCs w:val="28"/>
        </w:rPr>
      </w:pPr>
    </w:p>
    <w:p w14:paraId="0FFB69E4" w14:textId="77777777" w:rsidR="00D37B27" w:rsidRPr="0053490F" w:rsidRDefault="00D37B27" w:rsidP="006C1637">
      <w:pPr>
        <w:spacing w:after="0" w:line="360" w:lineRule="auto"/>
        <w:ind w:left="-567" w:right="-1" w:firstLine="851"/>
        <w:contextualSpacing/>
        <w:jc w:val="center"/>
        <w:rPr>
          <w:rFonts w:ascii="Times New Roman" w:hAnsi="Times New Roman" w:cs="Times New Roman"/>
          <w:color w:val="000000" w:themeColor="text1"/>
          <w:sz w:val="28"/>
          <w:szCs w:val="28"/>
        </w:rPr>
      </w:pPr>
      <w:r w:rsidRPr="0053490F">
        <w:rPr>
          <w:rFonts w:ascii="Times New Roman" w:hAnsi="Times New Roman" w:cs="Times New Roman"/>
          <w:color w:val="000000" w:themeColor="text1"/>
          <w:sz w:val="28"/>
          <w:szCs w:val="28"/>
        </w:rPr>
        <w:t>ПЦК Информационных технологий</w:t>
      </w:r>
    </w:p>
    <w:p w14:paraId="3B1A173C" w14:textId="77777777" w:rsidR="00D37B27" w:rsidRPr="009E1C26" w:rsidRDefault="00D37B27" w:rsidP="006C1637">
      <w:pPr>
        <w:spacing w:after="0" w:line="360" w:lineRule="auto"/>
        <w:ind w:left="-567" w:right="-1" w:firstLine="851"/>
        <w:contextualSpacing/>
        <w:jc w:val="center"/>
        <w:rPr>
          <w:rFonts w:ascii="Times New Roman" w:hAnsi="Times New Roman" w:cs="Times New Roman"/>
          <w:color w:val="000000" w:themeColor="text1"/>
          <w:sz w:val="28"/>
          <w:szCs w:val="28"/>
        </w:rPr>
      </w:pPr>
    </w:p>
    <w:p w14:paraId="72FA369B" w14:textId="77777777" w:rsidR="00D37B27" w:rsidRPr="009E1C26" w:rsidRDefault="00D37B27" w:rsidP="006C1637">
      <w:pPr>
        <w:spacing w:after="0" w:line="360" w:lineRule="auto"/>
        <w:ind w:left="-567" w:right="-1" w:firstLine="851"/>
        <w:contextualSpacing/>
        <w:jc w:val="center"/>
        <w:rPr>
          <w:rFonts w:ascii="Times New Roman" w:hAnsi="Times New Roman" w:cs="Times New Roman"/>
          <w:color w:val="000000" w:themeColor="text1"/>
          <w:sz w:val="28"/>
          <w:szCs w:val="28"/>
        </w:rPr>
      </w:pPr>
    </w:p>
    <w:p w14:paraId="040DC209" w14:textId="77777777" w:rsidR="00D37B27" w:rsidRPr="009E1C26" w:rsidRDefault="00D37B27" w:rsidP="006C1637">
      <w:pPr>
        <w:spacing w:after="0" w:line="360" w:lineRule="auto"/>
        <w:ind w:left="-567" w:right="-1" w:firstLine="851"/>
        <w:contextualSpacing/>
        <w:jc w:val="center"/>
        <w:rPr>
          <w:rFonts w:ascii="Times New Roman" w:hAnsi="Times New Roman" w:cs="Times New Roman"/>
          <w:color w:val="000000" w:themeColor="text1"/>
          <w:sz w:val="28"/>
          <w:szCs w:val="28"/>
        </w:rPr>
      </w:pPr>
    </w:p>
    <w:p w14:paraId="0223DA40" w14:textId="77777777" w:rsidR="00B178B6" w:rsidRDefault="00B178B6" w:rsidP="006C1637">
      <w:pPr>
        <w:spacing w:after="0" w:line="360" w:lineRule="auto"/>
        <w:ind w:left="-567" w:right="-1" w:firstLine="851"/>
        <w:contextualSpacing/>
        <w:jc w:val="center"/>
        <w:rPr>
          <w:rFonts w:ascii="Times New Roman" w:hAnsi="Times New Roman" w:cs="Times New Roman"/>
          <w:b/>
          <w:bCs/>
          <w:color w:val="000000" w:themeColor="text1"/>
          <w:sz w:val="28"/>
          <w:szCs w:val="36"/>
        </w:rPr>
      </w:pPr>
      <w:r w:rsidRPr="00B178B6">
        <w:rPr>
          <w:rFonts w:ascii="Times New Roman" w:hAnsi="Times New Roman" w:cs="Times New Roman"/>
          <w:b/>
          <w:bCs/>
          <w:color w:val="000000" w:themeColor="text1"/>
          <w:sz w:val="28"/>
          <w:szCs w:val="36"/>
        </w:rPr>
        <w:t>РАЗРАБОТКА АВТОМАТИЗИРОВАННОЙ ИНФОРМАЦИОННОЙ СИСТЕМЫ ДЛЯ РЕСТОРАННОГО БИЗНЕСА</w:t>
      </w:r>
    </w:p>
    <w:p w14:paraId="1BC80B67" w14:textId="67DB8E08" w:rsidR="00D37B27" w:rsidRPr="009E1C26" w:rsidRDefault="00D37B27" w:rsidP="006C1637">
      <w:pPr>
        <w:spacing w:after="0" w:line="360" w:lineRule="auto"/>
        <w:ind w:left="-567" w:right="-1" w:firstLine="851"/>
        <w:contextualSpacing/>
        <w:jc w:val="center"/>
        <w:rPr>
          <w:rFonts w:ascii="Times New Roman" w:hAnsi="Times New Roman" w:cs="Times New Roman"/>
          <w:b/>
          <w:color w:val="000000" w:themeColor="text1"/>
          <w:sz w:val="28"/>
          <w:szCs w:val="28"/>
        </w:rPr>
      </w:pPr>
      <w:r w:rsidRPr="009E1C26">
        <w:rPr>
          <w:rFonts w:ascii="Times New Roman" w:hAnsi="Times New Roman" w:cs="Times New Roman"/>
          <w:color w:val="000000" w:themeColor="text1"/>
          <w:sz w:val="28"/>
          <w:szCs w:val="28"/>
        </w:rPr>
        <w:t>Курсовая работа</w:t>
      </w:r>
    </w:p>
    <w:p w14:paraId="646A3B38" w14:textId="77777777" w:rsidR="00D37B27" w:rsidRPr="009E1C26" w:rsidRDefault="00D37B27" w:rsidP="006C1637">
      <w:pPr>
        <w:spacing w:after="0" w:line="360" w:lineRule="auto"/>
        <w:ind w:left="-567" w:right="-1" w:firstLine="851"/>
        <w:contextualSpacing/>
        <w:jc w:val="center"/>
        <w:rPr>
          <w:rFonts w:ascii="Times New Roman" w:hAnsi="Times New Roman" w:cs="Times New Roman"/>
          <w:color w:val="000000" w:themeColor="text1"/>
          <w:sz w:val="28"/>
          <w:szCs w:val="28"/>
        </w:rPr>
      </w:pPr>
    </w:p>
    <w:p w14:paraId="5A6EB426" w14:textId="77777777" w:rsidR="00D37B27" w:rsidRPr="009E1C26" w:rsidRDefault="00D37B27" w:rsidP="006C1637">
      <w:pPr>
        <w:spacing w:after="0" w:line="360" w:lineRule="auto"/>
        <w:ind w:left="-567" w:right="-1" w:firstLine="851"/>
        <w:contextualSpacing/>
        <w:jc w:val="both"/>
        <w:rPr>
          <w:rFonts w:ascii="Times New Roman" w:hAnsi="Times New Roman" w:cs="Times New Roman"/>
          <w:color w:val="000000" w:themeColor="text1"/>
          <w:sz w:val="28"/>
          <w:szCs w:val="28"/>
        </w:rPr>
      </w:pPr>
    </w:p>
    <w:p w14:paraId="640209B8" w14:textId="77777777" w:rsidR="00D37B27" w:rsidRPr="009E1C26" w:rsidRDefault="00D37B27" w:rsidP="006C1637">
      <w:pPr>
        <w:spacing w:after="0" w:line="360" w:lineRule="auto"/>
        <w:ind w:left="-567" w:right="-1" w:firstLine="851"/>
        <w:contextualSpacing/>
        <w:jc w:val="both"/>
        <w:rPr>
          <w:rFonts w:ascii="Times New Roman" w:hAnsi="Times New Roman" w:cs="Times New Roman"/>
          <w:color w:val="000000" w:themeColor="text1"/>
          <w:sz w:val="28"/>
          <w:szCs w:val="28"/>
        </w:rPr>
      </w:pPr>
    </w:p>
    <w:p w14:paraId="3D3BB19C" w14:textId="77777777" w:rsidR="00D37B27" w:rsidRDefault="00D37B27" w:rsidP="006C1637">
      <w:pPr>
        <w:spacing w:after="0" w:line="360" w:lineRule="auto"/>
        <w:ind w:left="-567" w:right="-1" w:firstLine="851"/>
        <w:contextualSpacing/>
        <w:jc w:val="both"/>
        <w:rPr>
          <w:rFonts w:ascii="Times New Roman" w:hAnsi="Times New Roman" w:cs="Times New Roman"/>
          <w:color w:val="000000" w:themeColor="text1"/>
          <w:sz w:val="28"/>
          <w:szCs w:val="28"/>
        </w:rPr>
      </w:pPr>
    </w:p>
    <w:p w14:paraId="36197860" w14:textId="77777777" w:rsidR="00D37B27" w:rsidRDefault="00D37B27" w:rsidP="006C1637">
      <w:pPr>
        <w:spacing w:after="0" w:line="360" w:lineRule="auto"/>
        <w:ind w:left="-567" w:right="-1" w:firstLine="851"/>
        <w:contextualSpacing/>
        <w:jc w:val="both"/>
        <w:rPr>
          <w:rFonts w:ascii="Times New Roman" w:hAnsi="Times New Roman" w:cs="Times New Roman"/>
          <w:color w:val="000000" w:themeColor="text1"/>
          <w:sz w:val="28"/>
          <w:szCs w:val="28"/>
        </w:rPr>
      </w:pPr>
    </w:p>
    <w:p w14:paraId="0A2BD864" w14:textId="77777777" w:rsidR="00D37B27" w:rsidRDefault="00D37B27" w:rsidP="006C1637">
      <w:pPr>
        <w:tabs>
          <w:tab w:val="left" w:pos="6946"/>
          <w:tab w:val="left" w:pos="7371"/>
          <w:tab w:val="left" w:pos="8364"/>
          <w:tab w:val="left" w:pos="8505"/>
        </w:tabs>
        <w:spacing w:after="0" w:line="360" w:lineRule="auto"/>
        <w:ind w:left="-567" w:right="-1" w:firstLine="851"/>
        <w:contextualSpacing/>
        <w:jc w:val="both"/>
        <w:rPr>
          <w:rFonts w:ascii="Times New Roman" w:hAnsi="Times New Roman" w:cs="Times New Roman"/>
          <w:color w:val="000000" w:themeColor="text1"/>
          <w:sz w:val="28"/>
          <w:szCs w:val="28"/>
        </w:rPr>
      </w:pPr>
    </w:p>
    <w:p w14:paraId="114CF034" w14:textId="65D96AD6" w:rsidR="00D37B27" w:rsidRPr="009E1C26" w:rsidRDefault="00D37B27" w:rsidP="006C1637">
      <w:pPr>
        <w:spacing w:after="0" w:line="360" w:lineRule="auto"/>
        <w:ind w:left="-567" w:right="-1" w:firstLine="851"/>
        <w:contextualSpacing/>
        <w:jc w:val="right"/>
        <w:rPr>
          <w:rFonts w:ascii="Times New Roman" w:hAnsi="Times New Roman" w:cs="Times New Roman"/>
          <w:color w:val="000000" w:themeColor="text1"/>
          <w:sz w:val="28"/>
          <w:szCs w:val="28"/>
        </w:rPr>
      </w:pPr>
      <w:r w:rsidRPr="009E1C26">
        <w:rPr>
          <w:rFonts w:ascii="Times New Roman" w:hAnsi="Times New Roman" w:cs="Times New Roman"/>
          <w:color w:val="000000" w:themeColor="text1"/>
          <w:sz w:val="28"/>
          <w:szCs w:val="28"/>
        </w:rPr>
        <w:t xml:space="preserve">Исполнитель: </w:t>
      </w:r>
    </w:p>
    <w:p w14:paraId="52AB5CC6" w14:textId="77777777" w:rsidR="00D37B27" w:rsidRDefault="00D37B27" w:rsidP="006C1637">
      <w:pPr>
        <w:spacing w:after="0" w:line="360" w:lineRule="auto"/>
        <w:ind w:left="-567" w:right="-1" w:firstLine="851"/>
        <w:contextualSpacing/>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Сабиров Аяз Маратович</w:t>
      </w:r>
    </w:p>
    <w:p w14:paraId="4FA7B51C" w14:textId="339ABF58" w:rsidR="00D37B27" w:rsidRPr="009E1C26" w:rsidRDefault="00D37B27" w:rsidP="006C1637">
      <w:pPr>
        <w:spacing w:after="0" w:line="360" w:lineRule="auto"/>
        <w:ind w:left="-567" w:right="-1" w:firstLine="851"/>
        <w:contextualSpacing/>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студент</w:t>
      </w:r>
      <w:r w:rsidRPr="009E1C26">
        <w:rPr>
          <w:rFonts w:ascii="Times New Roman" w:hAnsi="Times New Roman" w:cs="Times New Roman"/>
          <w:color w:val="000000" w:themeColor="text1"/>
          <w:sz w:val="28"/>
          <w:szCs w:val="28"/>
        </w:rPr>
        <w:t xml:space="preserve"> 3 курса 931 группы</w:t>
      </w:r>
    </w:p>
    <w:p w14:paraId="6FDBD22E" w14:textId="77777777" w:rsidR="00D37B27" w:rsidRPr="009E1C26" w:rsidRDefault="00D37B27" w:rsidP="006C1637">
      <w:pPr>
        <w:spacing w:after="0" w:line="360" w:lineRule="auto"/>
        <w:ind w:left="-567" w:right="-1" w:firstLine="851"/>
        <w:contextualSpacing/>
        <w:jc w:val="right"/>
        <w:rPr>
          <w:rFonts w:ascii="Times New Roman" w:hAnsi="Times New Roman" w:cs="Times New Roman"/>
          <w:color w:val="000000" w:themeColor="text1"/>
          <w:sz w:val="28"/>
          <w:szCs w:val="28"/>
        </w:rPr>
      </w:pPr>
      <w:r w:rsidRPr="009E1C26">
        <w:rPr>
          <w:rFonts w:ascii="Times New Roman" w:hAnsi="Times New Roman" w:cs="Times New Roman"/>
          <w:color w:val="000000" w:themeColor="text1"/>
          <w:sz w:val="28"/>
          <w:szCs w:val="28"/>
        </w:rPr>
        <w:t>очной формы обучения по</w:t>
      </w:r>
      <w:r>
        <w:rPr>
          <w:rFonts w:ascii="Times New Roman" w:hAnsi="Times New Roman" w:cs="Times New Roman"/>
          <w:color w:val="000000" w:themeColor="text1"/>
          <w:sz w:val="28"/>
          <w:szCs w:val="28"/>
        </w:rPr>
        <w:t xml:space="preserve"> </w:t>
      </w:r>
      <w:r w:rsidRPr="009E1C26">
        <w:rPr>
          <w:rFonts w:ascii="Times New Roman" w:hAnsi="Times New Roman" w:cs="Times New Roman"/>
          <w:color w:val="000000" w:themeColor="text1"/>
          <w:sz w:val="28"/>
          <w:szCs w:val="28"/>
        </w:rPr>
        <w:t>специальности 09.02.07</w:t>
      </w:r>
    </w:p>
    <w:p w14:paraId="5F1B14D6" w14:textId="77777777" w:rsidR="00D37B27" w:rsidRPr="009E1C26" w:rsidRDefault="00D37B27" w:rsidP="006C1637">
      <w:pPr>
        <w:spacing w:after="0" w:line="360" w:lineRule="auto"/>
        <w:ind w:left="-567" w:right="-1" w:firstLine="851"/>
        <w:contextualSpacing/>
        <w:jc w:val="right"/>
        <w:rPr>
          <w:rFonts w:ascii="Times New Roman" w:hAnsi="Times New Roman" w:cs="Times New Roman"/>
          <w:color w:val="000000" w:themeColor="text1"/>
          <w:sz w:val="28"/>
          <w:szCs w:val="28"/>
        </w:rPr>
      </w:pPr>
      <w:r w:rsidRPr="009E1C26">
        <w:rPr>
          <w:rFonts w:ascii="Times New Roman" w:hAnsi="Times New Roman" w:cs="Times New Roman"/>
          <w:color w:val="000000" w:themeColor="text1"/>
          <w:sz w:val="28"/>
          <w:szCs w:val="28"/>
        </w:rPr>
        <w:t>«Информационные системы и программирование»</w:t>
      </w:r>
    </w:p>
    <w:p w14:paraId="2CFB45C3" w14:textId="77777777" w:rsidR="00D37B27" w:rsidRPr="009E1C26" w:rsidRDefault="00D37B27" w:rsidP="006C1637">
      <w:pPr>
        <w:spacing w:after="0" w:line="360" w:lineRule="auto"/>
        <w:ind w:left="-567" w:right="-1" w:firstLine="851"/>
        <w:contextualSpacing/>
        <w:jc w:val="right"/>
        <w:rPr>
          <w:rFonts w:ascii="Times New Roman" w:hAnsi="Times New Roman" w:cs="Times New Roman"/>
          <w:color w:val="000000" w:themeColor="text1"/>
          <w:sz w:val="28"/>
          <w:szCs w:val="28"/>
        </w:rPr>
      </w:pPr>
      <w:r w:rsidRPr="009E1C26">
        <w:rPr>
          <w:rFonts w:ascii="Times New Roman" w:hAnsi="Times New Roman" w:cs="Times New Roman"/>
          <w:color w:val="000000" w:themeColor="text1"/>
          <w:sz w:val="28"/>
          <w:szCs w:val="28"/>
        </w:rPr>
        <w:t>Руководитель: Саляхова Ф. М.</w:t>
      </w:r>
    </w:p>
    <w:p w14:paraId="3EB01285" w14:textId="77777777" w:rsidR="00D37B27" w:rsidRDefault="00D37B27" w:rsidP="006C1637">
      <w:pPr>
        <w:pStyle w:val="ac"/>
        <w:spacing w:before="0" w:line="360" w:lineRule="auto"/>
        <w:ind w:left="-567" w:right="-1" w:firstLine="851"/>
        <w:contextualSpacing/>
        <w:rPr>
          <w:rFonts w:ascii="Times New Roman" w:hAnsi="Times New Roman" w:cs="Times New Roman"/>
          <w:b w:val="0"/>
          <w:bCs w:val="0"/>
          <w:color w:val="000000" w:themeColor="text1"/>
        </w:rPr>
      </w:pPr>
    </w:p>
    <w:p w14:paraId="03C35981" w14:textId="77777777" w:rsidR="00D37B27" w:rsidRDefault="00D37B27" w:rsidP="006C1637">
      <w:pPr>
        <w:pStyle w:val="ac"/>
        <w:spacing w:before="0" w:line="360" w:lineRule="auto"/>
        <w:ind w:left="-567" w:right="-1" w:firstLine="851"/>
        <w:contextualSpacing/>
        <w:jc w:val="center"/>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Казань 2026</w:t>
      </w:r>
    </w:p>
    <w:p w14:paraId="2B65CB78" w14:textId="77777777" w:rsidR="00D37B27" w:rsidRDefault="00D37B27" w:rsidP="006C1637">
      <w:pPr>
        <w:spacing w:after="0" w:line="360" w:lineRule="auto"/>
        <w:ind w:left="-567" w:right="-1" w:firstLine="851"/>
        <w:contextualSpacing/>
      </w:pPr>
    </w:p>
    <w:p w14:paraId="17C61E84" w14:textId="77777777" w:rsidR="003C33F0" w:rsidRDefault="003C33F0" w:rsidP="006C1637">
      <w:pPr>
        <w:spacing w:after="0" w:line="360" w:lineRule="auto"/>
        <w:ind w:left="-567" w:right="-1" w:firstLine="851"/>
        <w:contextualSpacing/>
        <w:jc w:val="center"/>
        <w:rPr>
          <w:rStyle w:val="af2"/>
          <w:rFonts w:ascii="Times New Roman" w:hAnsi="Times New Roman" w:cs="Times New Roman"/>
          <w:color w:val="0F1115"/>
          <w:sz w:val="28"/>
          <w:szCs w:val="28"/>
          <w:shd w:val="clear" w:color="auto" w:fill="FFFFFF"/>
        </w:rPr>
      </w:pPr>
    </w:p>
    <w:p w14:paraId="268D64BA" w14:textId="77777777" w:rsidR="003C33F0" w:rsidRDefault="003C33F0" w:rsidP="006C1637">
      <w:pPr>
        <w:spacing w:after="0" w:line="360" w:lineRule="auto"/>
        <w:ind w:left="-567" w:right="-1" w:firstLine="851"/>
        <w:contextualSpacing/>
        <w:jc w:val="center"/>
        <w:rPr>
          <w:rStyle w:val="af2"/>
          <w:rFonts w:ascii="Times New Roman" w:hAnsi="Times New Roman" w:cs="Times New Roman"/>
          <w:color w:val="0F1115"/>
          <w:sz w:val="28"/>
          <w:szCs w:val="28"/>
          <w:shd w:val="clear" w:color="auto" w:fill="FFFFFF"/>
        </w:rPr>
      </w:pPr>
    </w:p>
    <w:p w14:paraId="195E04F2" w14:textId="77777777" w:rsidR="003C33F0" w:rsidRDefault="003C33F0" w:rsidP="006C1637">
      <w:pPr>
        <w:spacing w:after="0" w:line="360" w:lineRule="auto"/>
        <w:ind w:left="-567" w:right="-1" w:firstLine="851"/>
        <w:contextualSpacing/>
        <w:jc w:val="center"/>
        <w:rPr>
          <w:rStyle w:val="af2"/>
          <w:rFonts w:ascii="Times New Roman" w:hAnsi="Times New Roman" w:cs="Times New Roman"/>
          <w:color w:val="0F1115"/>
          <w:sz w:val="28"/>
          <w:szCs w:val="28"/>
          <w:shd w:val="clear" w:color="auto" w:fill="FFFFFF"/>
        </w:rPr>
      </w:pPr>
    </w:p>
    <w:p w14:paraId="6B741262" w14:textId="77777777" w:rsidR="006C1637" w:rsidRDefault="006C1637" w:rsidP="006C1637">
      <w:pPr>
        <w:spacing w:after="0" w:line="360" w:lineRule="auto"/>
        <w:ind w:left="-567" w:right="-1" w:firstLine="851"/>
        <w:contextualSpacing/>
        <w:jc w:val="center"/>
        <w:rPr>
          <w:rStyle w:val="af2"/>
          <w:rFonts w:ascii="Times New Roman" w:hAnsi="Times New Roman" w:cs="Times New Roman"/>
          <w:color w:val="0F1115"/>
          <w:sz w:val="28"/>
          <w:szCs w:val="28"/>
          <w:shd w:val="clear" w:color="auto" w:fill="FFFFFF"/>
          <w:lang w:val="en-US"/>
        </w:rPr>
      </w:pPr>
    </w:p>
    <w:p w14:paraId="60E48F26" w14:textId="77777777" w:rsidR="0058137C" w:rsidRDefault="0058137C" w:rsidP="006C1637">
      <w:pPr>
        <w:spacing w:after="0" w:line="360" w:lineRule="auto"/>
        <w:ind w:left="-567" w:right="-1" w:firstLine="851"/>
        <w:contextualSpacing/>
        <w:jc w:val="center"/>
        <w:rPr>
          <w:rStyle w:val="af2"/>
          <w:rFonts w:ascii="Times New Roman" w:hAnsi="Times New Roman" w:cs="Times New Roman"/>
          <w:color w:val="0F1115"/>
          <w:sz w:val="28"/>
          <w:szCs w:val="28"/>
          <w:shd w:val="clear" w:color="auto" w:fill="FFFFFF"/>
        </w:rPr>
      </w:pPr>
    </w:p>
    <w:p w14:paraId="316A0E0A" w14:textId="77777777" w:rsidR="00D37B27" w:rsidRPr="00D37B27" w:rsidRDefault="00D37B27" w:rsidP="006C1637">
      <w:pPr>
        <w:spacing w:after="0" w:line="360" w:lineRule="auto"/>
        <w:ind w:left="-567" w:right="-1" w:firstLine="851"/>
        <w:contextualSpacing/>
        <w:jc w:val="center"/>
        <w:rPr>
          <w:rStyle w:val="af2"/>
          <w:rFonts w:ascii="Times New Roman" w:hAnsi="Times New Roman" w:cs="Times New Roman"/>
          <w:color w:val="0F1115"/>
          <w:sz w:val="28"/>
          <w:szCs w:val="28"/>
          <w:shd w:val="clear" w:color="auto" w:fill="FFFFFF"/>
        </w:rPr>
      </w:pPr>
      <w:r w:rsidRPr="00D37B27">
        <w:rPr>
          <w:rStyle w:val="af2"/>
          <w:rFonts w:ascii="Times New Roman" w:hAnsi="Times New Roman" w:cs="Times New Roman"/>
          <w:color w:val="0F1115"/>
          <w:sz w:val="28"/>
          <w:szCs w:val="28"/>
          <w:shd w:val="clear" w:color="auto" w:fill="FFFFFF"/>
        </w:rPr>
        <w:lastRenderedPageBreak/>
        <w:t>ОГЛАВЛЕНИЕ</w:t>
      </w:r>
    </w:p>
    <w:p w14:paraId="4CA95AB7" w14:textId="459257E2" w:rsidR="00D37B27" w:rsidRPr="003C33F0" w:rsidRDefault="00D37B27" w:rsidP="0058137C">
      <w:pPr>
        <w:pStyle w:val="3"/>
        <w:shd w:val="clear" w:color="auto" w:fill="FFFFFF"/>
        <w:spacing w:before="0" w:after="0" w:line="360" w:lineRule="auto"/>
        <w:ind w:left="-567" w:right="-1" w:firstLine="851"/>
        <w:contextualSpacing/>
        <w:rPr>
          <w:rStyle w:val="af2"/>
          <w:rFonts w:ascii="Times New Roman" w:hAnsi="Times New Roman" w:cs="Times New Roman"/>
          <w:b w:val="0"/>
          <w:bCs w:val="0"/>
          <w:color w:val="0F1115"/>
          <w:lang w:val="en-US"/>
        </w:rPr>
      </w:pPr>
      <w:r w:rsidRPr="00D37B27">
        <w:rPr>
          <w:rStyle w:val="af2"/>
          <w:rFonts w:ascii="Times New Roman" w:hAnsi="Times New Roman" w:cs="Times New Roman"/>
          <w:b w:val="0"/>
          <w:bCs w:val="0"/>
          <w:color w:val="0F1115"/>
        </w:rPr>
        <w:t>ВВЕДЕНИЕ…………………………………………………</w:t>
      </w:r>
      <w:r w:rsidR="003C33F0">
        <w:rPr>
          <w:rStyle w:val="af2"/>
          <w:rFonts w:ascii="Times New Roman" w:hAnsi="Times New Roman" w:cs="Times New Roman"/>
          <w:b w:val="0"/>
          <w:bCs w:val="0"/>
          <w:color w:val="0F1115"/>
          <w:lang w:val="en-US"/>
        </w:rPr>
        <w:t>………………</w:t>
      </w:r>
    </w:p>
    <w:p w14:paraId="338FDEFB" w14:textId="2DA7B668" w:rsidR="00D37B27" w:rsidRPr="003C33F0" w:rsidRDefault="00D37B27" w:rsidP="0058137C">
      <w:pPr>
        <w:spacing w:after="0" w:line="360" w:lineRule="auto"/>
        <w:ind w:left="-567" w:right="-1" w:firstLine="851"/>
        <w:contextualSpacing/>
        <w:rPr>
          <w:rStyle w:val="af2"/>
          <w:rFonts w:ascii="Times New Roman" w:hAnsi="Times New Roman" w:cs="Times New Roman"/>
          <w:b w:val="0"/>
          <w:bCs w:val="0"/>
          <w:color w:val="0F1115"/>
          <w:sz w:val="28"/>
          <w:szCs w:val="28"/>
          <w:shd w:val="clear" w:color="auto" w:fill="FFFFFF"/>
        </w:rPr>
      </w:pPr>
      <w:r w:rsidRPr="00D37B27">
        <w:rPr>
          <w:rStyle w:val="af2"/>
          <w:rFonts w:ascii="Times New Roman" w:hAnsi="Times New Roman" w:cs="Times New Roman"/>
          <w:b w:val="0"/>
          <w:bCs w:val="0"/>
          <w:color w:val="0F1115"/>
          <w:sz w:val="28"/>
          <w:szCs w:val="28"/>
          <w:shd w:val="clear" w:color="auto" w:fill="FFFFFF"/>
        </w:rPr>
        <w:t>ГЛАВА 1.</w:t>
      </w:r>
      <w:r w:rsidRPr="00D37B27">
        <w:rPr>
          <w:sz w:val="28"/>
          <w:szCs w:val="28"/>
        </w:rPr>
        <w:t xml:space="preserve"> </w:t>
      </w:r>
      <w:r w:rsidR="00B14EAC" w:rsidRPr="00D37B27">
        <w:rPr>
          <w:rStyle w:val="af2"/>
          <w:rFonts w:ascii="Times New Roman" w:hAnsi="Times New Roman" w:cs="Times New Roman"/>
          <w:b w:val="0"/>
          <w:bCs w:val="0"/>
          <w:color w:val="0F1115"/>
          <w:sz w:val="28"/>
          <w:szCs w:val="28"/>
          <w:shd w:val="clear" w:color="auto" w:fill="FFFFFF"/>
        </w:rPr>
        <w:t>АНАЛИЗ ПРЕДМЕТНОЙ ОБЛАСТИ И ПОСТАНОВКА ЗАДАЧИ АВТОМАТИЗАЦИИ РЕСТОРАННОГО БИЗНЕСА</w:t>
      </w:r>
      <w:r w:rsidR="0058137C">
        <w:rPr>
          <w:rStyle w:val="af2"/>
          <w:rFonts w:ascii="Times New Roman" w:hAnsi="Times New Roman" w:cs="Times New Roman"/>
          <w:b w:val="0"/>
          <w:bCs w:val="0"/>
          <w:color w:val="0F1115"/>
          <w:sz w:val="28"/>
          <w:szCs w:val="28"/>
          <w:shd w:val="clear" w:color="auto" w:fill="FFFFFF"/>
        </w:rPr>
        <w:t>……………</w:t>
      </w:r>
      <w:r w:rsidR="003C33F0" w:rsidRPr="003C33F0">
        <w:rPr>
          <w:rStyle w:val="af2"/>
          <w:rFonts w:ascii="Times New Roman" w:hAnsi="Times New Roman" w:cs="Times New Roman"/>
          <w:b w:val="0"/>
          <w:bCs w:val="0"/>
          <w:color w:val="0F1115"/>
          <w:sz w:val="28"/>
          <w:szCs w:val="28"/>
          <w:shd w:val="clear" w:color="auto" w:fill="FFFFFF"/>
        </w:rPr>
        <w:t>.........</w:t>
      </w:r>
    </w:p>
    <w:p w14:paraId="3200B6ED" w14:textId="69E3AB26" w:rsidR="00B14EAC" w:rsidRPr="0058137C" w:rsidRDefault="0058137C" w:rsidP="0058137C">
      <w:pPr>
        <w:spacing w:after="0" w:line="360" w:lineRule="auto"/>
        <w:ind w:right="-1"/>
        <w:rPr>
          <w:rFonts w:ascii="Times New Roman" w:hAnsi="Times New Roman" w:cs="Times New Roman"/>
          <w:sz w:val="28"/>
          <w:szCs w:val="28"/>
        </w:rPr>
      </w:pPr>
      <w:r w:rsidRPr="0058137C">
        <w:rPr>
          <w:rFonts w:ascii="Times New Roman" w:hAnsi="Times New Roman" w:cs="Times New Roman"/>
          <w:sz w:val="28"/>
          <w:szCs w:val="28"/>
        </w:rPr>
        <w:t xml:space="preserve">1.1 </w:t>
      </w:r>
      <w:r w:rsidR="00B14EAC" w:rsidRPr="0058137C">
        <w:rPr>
          <w:rFonts w:ascii="Times New Roman" w:hAnsi="Times New Roman" w:cs="Times New Roman"/>
          <w:sz w:val="28"/>
          <w:szCs w:val="28"/>
        </w:rPr>
        <w:t>Характеристика деятельности ресторана как объекта автоматизации…………………………………………………………</w:t>
      </w:r>
      <w:r w:rsidR="003C33F0" w:rsidRPr="0058137C">
        <w:rPr>
          <w:rFonts w:ascii="Times New Roman" w:hAnsi="Times New Roman" w:cs="Times New Roman"/>
          <w:sz w:val="28"/>
          <w:szCs w:val="28"/>
        </w:rPr>
        <w:t>………</w:t>
      </w:r>
    </w:p>
    <w:p w14:paraId="4714F2FB" w14:textId="5E29B129" w:rsidR="00B14EAC" w:rsidRPr="0058137C" w:rsidRDefault="0058137C" w:rsidP="0058137C">
      <w:pPr>
        <w:spacing w:after="0" w:line="360" w:lineRule="auto"/>
        <w:ind w:right="-1"/>
        <w:rPr>
          <w:rFonts w:ascii="Times New Roman" w:hAnsi="Times New Roman" w:cs="Times New Roman"/>
          <w:sz w:val="28"/>
          <w:szCs w:val="28"/>
        </w:rPr>
      </w:pPr>
      <w:r w:rsidRPr="0058137C">
        <w:rPr>
          <w:rFonts w:ascii="Times New Roman" w:hAnsi="Times New Roman" w:cs="Times New Roman"/>
          <w:sz w:val="28"/>
          <w:szCs w:val="28"/>
        </w:rPr>
        <w:t xml:space="preserve">1.2 </w:t>
      </w:r>
      <w:r w:rsidR="00B14EAC" w:rsidRPr="0058137C">
        <w:rPr>
          <w:rFonts w:ascii="Times New Roman" w:hAnsi="Times New Roman" w:cs="Times New Roman"/>
          <w:sz w:val="28"/>
          <w:szCs w:val="28"/>
        </w:rPr>
        <w:t>Обзор и сравнительный анализ существующих решений………………</w:t>
      </w:r>
      <w:r w:rsidR="002C797A" w:rsidRPr="0058137C">
        <w:rPr>
          <w:rFonts w:ascii="Times New Roman" w:hAnsi="Times New Roman" w:cs="Times New Roman"/>
          <w:sz w:val="28"/>
          <w:szCs w:val="28"/>
        </w:rPr>
        <w:t>………………………………………………</w:t>
      </w:r>
      <w:r w:rsidR="008A5717" w:rsidRPr="0058137C">
        <w:rPr>
          <w:rFonts w:ascii="Times New Roman" w:hAnsi="Times New Roman" w:cs="Times New Roman"/>
          <w:sz w:val="28"/>
          <w:szCs w:val="28"/>
        </w:rPr>
        <w:t>………</w:t>
      </w:r>
      <w:r w:rsidRPr="0058137C">
        <w:rPr>
          <w:rFonts w:ascii="Times New Roman" w:hAnsi="Times New Roman" w:cs="Times New Roman"/>
          <w:sz w:val="28"/>
          <w:szCs w:val="28"/>
        </w:rPr>
        <w:t>..</w:t>
      </w:r>
    </w:p>
    <w:p w14:paraId="3D473159" w14:textId="007E625E" w:rsidR="002C797A" w:rsidRPr="0058137C" w:rsidRDefault="0058137C" w:rsidP="0058137C">
      <w:pPr>
        <w:spacing w:after="0" w:line="360" w:lineRule="auto"/>
        <w:ind w:right="-1"/>
        <w:rPr>
          <w:rFonts w:ascii="Times New Roman" w:hAnsi="Times New Roman" w:cs="Times New Roman"/>
          <w:sz w:val="28"/>
          <w:szCs w:val="28"/>
        </w:rPr>
      </w:pPr>
      <w:r w:rsidRPr="0058137C">
        <w:rPr>
          <w:rFonts w:ascii="Times New Roman" w:hAnsi="Times New Roman" w:cs="Times New Roman"/>
          <w:sz w:val="28"/>
          <w:szCs w:val="28"/>
        </w:rPr>
        <w:t xml:space="preserve">1.3 </w:t>
      </w:r>
      <w:r w:rsidR="00B14EAC" w:rsidRPr="0058137C">
        <w:rPr>
          <w:rFonts w:ascii="Times New Roman" w:hAnsi="Times New Roman" w:cs="Times New Roman"/>
          <w:sz w:val="28"/>
          <w:szCs w:val="28"/>
        </w:rPr>
        <w:t>Постановка требований к разрабатываемой АИС………………………...</w:t>
      </w:r>
      <w:r w:rsidR="002C797A" w:rsidRPr="0058137C">
        <w:rPr>
          <w:rFonts w:ascii="Times New Roman" w:hAnsi="Times New Roman" w:cs="Times New Roman"/>
          <w:sz w:val="28"/>
          <w:szCs w:val="28"/>
        </w:rPr>
        <w:t>.................................................................</w:t>
      </w:r>
      <w:r w:rsidRPr="0058137C">
        <w:rPr>
          <w:rFonts w:ascii="Times New Roman" w:hAnsi="Times New Roman" w:cs="Times New Roman"/>
          <w:sz w:val="28"/>
          <w:szCs w:val="28"/>
        </w:rPr>
        <w:t>..............</w:t>
      </w:r>
    </w:p>
    <w:p w14:paraId="0AAE1310" w14:textId="5D15C5EB" w:rsidR="00B14EAC" w:rsidRPr="008A5717" w:rsidRDefault="00B14EAC" w:rsidP="0058137C">
      <w:pPr>
        <w:spacing w:after="0" w:line="360" w:lineRule="auto"/>
        <w:ind w:right="-1"/>
        <w:contextualSpacing/>
        <w:rPr>
          <w:rFonts w:ascii="Times New Roman" w:hAnsi="Times New Roman" w:cs="Times New Roman"/>
          <w:sz w:val="28"/>
          <w:szCs w:val="28"/>
        </w:rPr>
      </w:pPr>
      <w:r w:rsidRPr="00B14EAC">
        <w:rPr>
          <w:rFonts w:ascii="Times New Roman" w:hAnsi="Times New Roman" w:cs="Times New Roman"/>
          <w:sz w:val="28"/>
          <w:szCs w:val="28"/>
        </w:rPr>
        <w:t>ГЛАВА 2</w:t>
      </w:r>
      <w:r>
        <w:rPr>
          <w:rFonts w:ascii="Times New Roman" w:hAnsi="Times New Roman" w:cs="Times New Roman"/>
          <w:sz w:val="28"/>
          <w:szCs w:val="28"/>
        </w:rPr>
        <w:t xml:space="preserve">. </w:t>
      </w:r>
      <w:r w:rsidRPr="00B14EAC">
        <w:rPr>
          <w:rFonts w:ascii="Times New Roman" w:hAnsi="Times New Roman" w:cs="Times New Roman"/>
          <w:sz w:val="28"/>
          <w:szCs w:val="28"/>
        </w:rPr>
        <w:t>ПРОЕКТИРОВАНИЕ АРХИТЕКТУРЫ И СТРУКТУРЫ АВТОМАТИЗИРОВАННОЙ ИНФОРМАЦИОННОЙ СИСТЕМЫ</w:t>
      </w:r>
      <w:r>
        <w:rPr>
          <w:rFonts w:ascii="Times New Roman" w:hAnsi="Times New Roman" w:cs="Times New Roman"/>
          <w:sz w:val="28"/>
          <w:szCs w:val="28"/>
        </w:rPr>
        <w:t>……………</w:t>
      </w:r>
      <w:r w:rsidR="002C797A">
        <w:rPr>
          <w:rFonts w:ascii="Times New Roman" w:hAnsi="Times New Roman" w:cs="Times New Roman"/>
          <w:sz w:val="28"/>
          <w:szCs w:val="28"/>
        </w:rPr>
        <w:t>…………………...</w:t>
      </w:r>
      <w:r w:rsidR="008A5717" w:rsidRPr="008A5717">
        <w:rPr>
          <w:rFonts w:ascii="Times New Roman" w:hAnsi="Times New Roman" w:cs="Times New Roman"/>
          <w:sz w:val="28"/>
          <w:szCs w:val="28"/>
        </w:rPr>
        <w:t>..............................</w:t>
      </w:r>
      <w:r w:rsidR="0058137C">
        <w:rPr>
          <w:rFonts w:ascii="Times New Roman" w:hAnsi="Times New Roman" w:cs="Times New Roman"/>
          <w:sz w:val="28"/>
          <w:szCs w:val="28"/>
        </w:rPr>
        <w:t>..........................</w:t>
      </w:r>
    </w:p>
    <w:p w14:paraId="0582C567" w14:textId="01109FD8" w:rsidR="00B14EAC" w:rsidRPr="008A5717" w:rsidRDefault="00D44CAE" w:rsidP="0058137C">
      <w:pPr>
        <w:spacing w:after="0" w:line="360" w:lineRule="auto"/>
        <w:ind w:right="-1"/>
        <w:contextualSpacing/>
        <w:rPr>
          <w:rFonts w:ascii="Times New Roman" w:hAnsi="Times New Roman" w:cs="Times New Roman"/>
          <w:sz w:val="28"/>
          <w:szCs w:val="28"/>
          <w:lang w:val="en-US"/>
        </w:rPr>
      </w:pPr>
      <w:r w:rsidRPr="00D44CAE">
        <w:rPr>
          <w:rFonts w:ascii="Times New Roman" w:hAnsi="Times New Roman" w:cs="Times New Roman"/>
          <w:sz w:val="28"/>
          <w:szCs w:val="28"/>
        </w:rPr>
        <w:t xml:space="preserve">2.1. </w:t>
      </w:r>
      <w:r>
        <w:rPr>
          <w:rFonts w:ascii="Times New Roman" w:hAnsi="Times New Roman" w:cs="Times New Roman"/>
          <w:sz w:val="28"/>
          <w:szCs w:val="28"/>
        </w:rPr>
        <w:t xml:space="preserve">   </w:t>
      </w:r>
      <w:r w:rsidRPr="00D44CAE">
        <w:rPr>
          <w:rFonts w:ascii="Times New Roman" w:hAnsi="Times New Roman" w:cs="Times New Roman"/>
          <w:sz w:val="28"/>
          <w:szCs w:val="28"/>
        </w:rPr>
        <w:t>Логическое проектирование базы данных</w:t>
      </w:r>
      <w:r w:rsidR="0058137C">
        <w:rPr>
          <w:rFonts w:ascii="Times New Roman" w:hAnsi="Times New Roman" w:cs="Times New Roman"/>
          <w:sz w:val="28"/>
          <w:szCs w:val="28"/>
        </w:rPr>
        <w:t>………</w:t>
      </w:r>
      <w:r w:rsidR="008A5717">
        <w:rPr>
          <w:rFonts w:ascii="Times New Roman" w:hAnsi="Times New Roman" w:cs="Times New Roman"/>
          <w:sz w:val="28"/>
          <w:szCs w:val="28"/>
          <w:lang w:val="en-US"/>
        </w:rPr>
        <w:t>…………</w:t>
      </w:r>
      <w:r w:rsidR="0058137C">
        <w:rPr>
          <w:rFonts w:ascii="Times New Roman" w:hAnsi="Times New Roman" w:cs="Times New Roman"/>
          <w:sz w:val="28"/>
          <w:szCs w:val="28"/>
          <w:lang w:val="en-US"/>
        </w:rPr>
        <w:t>…………..</w:t>
      </w:r>
    </w:p>
    <w:p w14:paraId="7815B4B0" w14:textId="0AC1DCC3" w:rsidR="00D44CAE" w:rsidRPr="0058137C" w:rsidRDefault="00D44CAE" w:rsidP="0058137C">
      <w:pPr>
        <w:spacing w:after="0" w:line="360" w:lineRule="auto"/>
        <w:ind w:right="-1"/>
        <w:contextualSpacing/>
        <w:rPr>
          <w:rFonts w:ascii="Times New Roman" w:hAnsi="Times New Roman" w:cs="Times New Roman"/>
          <w:sz w:val="28"/>
          <w:szCs w:val="28"/>
        </w:rPr>
      </w:pPr>
      <w:r>
        <w:rPr>
          <w:rFonts w:ascii="Times New Roman" w:hAnsi="Times New Roman" w:cs="Times New Roman"/>
          <w:sz w:val="28"/>
          <w:szCs w:val="28"/>
        </w:rPr>
        <w:t xml:space="preserve">2.2.    </w:t>
      </w:r>
      <w:r w:rsidRPr="00D44CAE">
        <w:rPr>
          <w:rFonts w:ascii="Times New Roman" w:hAnsi="Times New Roman" w:cs="Times New Roman"/>
          <w:sz w:val="28"/>
          <w:szCs w:val="28"/>
        </w:rPr>
        <w:t>Разработка структуры программного обеспечения</w:t>
      </w:r>
      <w:r>
        <w:rPr>
          <w:rFonts w:ascii="Times New Roman" w:hAnsi="Times New Roman" w:cs="Times New Roman"/>
          <w:sz w:val="28"/>
          <w:szCs w:val="28"/>
        </w:rPr>
        <w:t>………………………</w:t>
      </w:r>
      <w:r w:rsidR="002C797A">
        <w:rPr>
          <w:rFonts w:ascii="Times New Roman" w:hAnsi="Times New Roman" w:cs="Times New Roman"/>
          <w:sz w:val="28"/>
          <w:szCs w:val="28"/>
        </w:rPr>
        <w:t>…………………………………...</w:t>
      </w:r>
      <w:r w:rsidR="0058137C" w:rsidRPr="0058137C">
        <w:rPr>
          <w:rFonts w:ascii="Times New Roman" w:hAnsi="Times New Roman" w:cs="Times New Roman"/>
          <w:sz w:val="28"/>
          <w:szCs w:val="28"/>
        </w:rPr>
        <w:t>..............</w:t>
      </w:r>
      <w:r w:rsidR="008A5717" w:rsidRPr="0058137C">
        <w:rPr>
          <w:rFonts w:ascii="Times New Roman" w:hAnsi="Times New Roman" w:cs="Times New Roman"/>
          <w:sz w:val="28"/>
          <w:szCs w:val="28"/>
        </w:rPr>
        <w:t>.</w:t>
      </w:r>
    </w:p>
    <w:p w14:paraId="084AEFF9" w14:textId="6AA0EEB4" w:rsidR="00041ABF" w:rsidRPr="008A5717" w:rsidRDefault="00041ABF" w:rsidP="0058137C">
      <w:pPr>
        <w:spacing w:after="0" w:line="360" w:lineRule="auto"/>
        <w:ind w:right="-1"/>
        <w:contextualSpacing/>
        <w:rPr>
          <w:rFonts w:ascii="Times New Roman" w:hAnsi="Times New Roman" w:cs="Times New Roman"/>
          <w:sz w:val="28"/>
          <w:szCs w:val="28"/>
        </w:rPr>
      </w:pPr>
      <w:r>
        <w:rPr>
          <w:rFonts w:ascii="Times New Roman" w:hAnsi="Times New Roman" w:cs="Times New Roman"/>
          <w:sz w:val="28"/>
          <w:szCs w:val="28"/>
        </w:rPr>
        <w:t xml:space="preserve">ГЛАВА 3. </w:t>
      </w:r>
      <w:r w:rsidRPr="00041ABF">
        <w:rPr>
          <w:rFonts w:ascii="Times New Roman" w:hAnsi="Times New Roman" w:cs="Times New Roman"/>
          <w:sz w:val="28"/>
          <w:szCs w:val="28"/>
        </w:rPr>
        <w:t>РЕАЛИЗАЦИЯ И АПРОБАЦИЯ АВТОМАТИЗИРОВАННОЙ ИНФОРМАЦИОННОЙ СИСТЕМЫ</w:t>
      </w:r>
      <w:r>
        <w:rPr>
          <w:rFonts w:ascii="Times New Roman" w:hAnsi="Times New Roman" w:cs="Times New Roman"/>
          <w:sz w:val="28"/>
          <w:szCs w:val="28"/>
        </w:rPr>
        <w:t>……………………………………………...</w:t>
      </w:r>
      <w:r w:rsidR="002C797A">
        <w:rPr>
          <w:rFonts w:ascii="Times New Roman" w:hAnsi="Times New Roman" w:cs="Times New Roman"/>
          <w:sz w:val="28"/>
          <w:szCs w:val="28"/>
        </w:rPr>
        <w:t>......................</w:t>
      </w:r>
      <w:r w:rsidR="0058137C">
        <w:rPr>
          <w:rFonts w:ascii="Times New Roman" w:hAnsi="Times New Roman" w:cs="Times New Roman"/>
          <w:sz w:val="28"/>
          <w:szCs w:val="28"/>
        </w:rPr>
        <w:t>............</w:t>
      </w:r>
      <w:r w:rsidR="008A5717" w:rsidRPr="008A5717">
        <w:rPr>
          <w:rFonts w:ascii="Times New Roman" w:hAnsi="Times New Roman" w:cs="Times New Roman"/>
          <w:sz w:val="28"/>
          <w:szCs w:val="28"/>
        </w:rPr>
        <w:t>...</w:t>
      </w:r>
    </w:p>
    <w:p w14:paraId="2D76C605" w14:textId="01632E13" w:rsidR="00D44CAE" w:rsidRPr="0058137C" w:rsidRDefault="00D44CAE" w:rsidP="0058137C">
      <w:pPr>
        <w:spacing w:after="0" w:line="360" w:lineRule="auto"/>
        <w:ind w:right="-1"/>
        <w:contextualSpacing/>
        <w:rPr>
          <w:rFonts w:ascii="Times New Roman" w:hAnsi="Times New Roman" w:cs="Times New Roman"/>
          <w:sz w:val="28"/>
          <w:szCs w:val="28"/>
          <w:lang w:val="en-US"/>
        </w:rPr>
      </w:pPr>
      <w:r>
        <w:rPr>
          <w:rFonts w:ascii="Times New Roman" w:hAnsi="Times New Roman" w:cs="Times New Roman"/>
          <w:sz w:val="28"/>
          <w:szCs w:val="28"/>
        </w:rPr>
        <w:t>З</w:t>
      </w:r>
      <w:r w:rsidR="0058137C">
        <w:rPr>
          <w:rFonts w:ascii="Times New Roman" w:hAnsi="Times New Roman" w:cs="Times New Roman"/>
          <w:sz w:val="28"/>
          <w:szCs w:val="28"/>
        </w:rPr>
        <w:t>АКЛЮЧЕНИЕ…………………………………………………………</w:t>
      </w:r>
      <w:r w:rsidR="0058137C">
        <w:rPr>
          <w:rFonts w:ascii="Times New Roman" w:hAnsi="Times New Roman" w:cs="Times New Roman"/>
          <w:sz w:val="28"/>
          <w:szCs w:val="28"/>
          <w:lang w:val="en-US"/>
        </w:rPr>
        <w:t>……….</w:t>
      </w:r>
    </w:p>
    <w:p w14:paraId="04D1C0EA" w14:textId="4E531F02" w:rsidR="00D44CAE" w:rsidRPr="008A5717" w:rsidRDefault="00D44CAE" w:rsidP="0058137C">
      <w:pPr>
        <w:spacing w:after="0" w:line="360" w:lineRule="auto"/>
        <w:ind w:right="-1"/>
        <w:contextualSpacing/>
        <w:rPr>
          <w:rStyle w:val="af2"/>
          <w:rFonts w:ascii="Times New Roman" w:hAnsi="Times New Roman" w:cs="Times New Roman"/>
          <w:b w:val="0"/>
          <w:bCs w:val="0"/>
          <w:color w:val="0F1115"/>
          <w:sz w:val="28"/>
          <w:szCs w:val="28"/>
          <w:shd w:val="clear" w:color="auto" w:fill="FFFFFF"/>
          <w:lang w:val="en-US"/>
        </w:rPr>
      </w:pPr>
      <w:r w:rsidRPr="00D44CAE">
        <w:rPr>
          <w:rStyle w:val="af2"/>
          <w:rFonts w:ascii="Times New Roman" w:hAnsi="Times New Roman" w:cs="Times New Roman"/>
          <w:b w:val="0"/>
          <w:bCs w:val="0"/>
          <w:color w:val="0F1115"/>
          <w:sz w:val="28"/>
          <w:szCs w:val="28"/>
          <w:shd w:val="clear" w:color="auto" w:fill="FFFFFF"/>
        </w:rPr>
        <w:t>БИБЛИОГРАФИЧЕСКИЙ СПИСОК…………………………………………</w:t>
      </w:r>
      <w:r>
        <w:rPr>
          <w:rStyle w:val="af2"/>
          <w:rFonts w:ascii="Times New Roman" w:hAnsi="Times New Roman" w:cs="Times New Roman"/>
          <w:b w:val="0"/>
          <w:bCs w:val="0"/>
          <w:color w:val="0F1115"/>
          <w:sz w:val="28"/>
          <w:szCs w:val="28"/>
          <w:shd w:val="clear" w:color="auto" w:fill="FFFFFF"/>
        </w:rPr>
        <w:t>…</w:t>
      </w:r>
      <w:r w:rsidR="002C797A">
        <w:rPr>
          <w:rStyle w:val="af2"/>
          <w:rFonts w:ascii="Times New Roman" w:hAnsi="Times New Roman" w:cs="Times New Roman"/>
          <w:b w:val="0"/>
          <w:bCs w:val="0"/>
          <w:color w:val="0F1115"/>
          <w:sz w:val="28"/>
          <w:szCs w:val="28"/>
          <w:shd w:val="clear" w:color="auto" w:fill="FFFFFF"/>
        </w:rPr>
        <w:t>…………………</w:t>
      </w:r>
      <w:r w:rsidR="008A5717">
        <w:rPr>
          <w:rStyle w:val="af2"/>
          <w:rFonts w:ascii="Times New Roman" w:hAnsi="Times New Roman" w:cs="Times New Roman"/>
          <w:b w:val="0"/>
          <w:bCs w:val="0"/>
          <w:color w:val="0F1115"/>
          <w:sz w:val="28"/>
          <w:szCs w:val="28"/>
          <w:shd w:val="clear" w:color="auto" w:fill="FFFFFF"/>
          <w:lang w:val="en-US"/>
        </w:rPr>
        <w:t>…………</w:t>
      </w:r>
    </w:p>
    <w:p w14:paraId="407086C2" w14:textId="77777777" w:rsidR="002C797A" w:rsidRDefault="002C797A" w:rsidP="0058137C">
      <w:pPr>
        <w:pStyle w:val="a7"/>
        <w:spacing w:after="0" w:line="360" w:lineRule="auto"/>
        <w:ind w:left="-567" w:right="-1" w:firstLine="851"/>
        <w:rPr>
          <w:rFonts w:ascii="Times New Roman" w:hAnsi="Times New Roman" w:cs="Times New Roman"/>
          <w:b/>
          <w:bCs/>
          <w:sz w:val="28"/>
          <w:szCs w:val="28"/>
        </w:rPr>
      </w:pPr>
    </w:p>
    <w:p w14:paraId="268B946F" w14:textId="77777777" w:rsidR="008A5717" w:rsidRDefault="008A5717" w:rsidP="006C1637">
      <w:pPr>
        <w:pStyle w:val="a7"/>
        <w:spacing w:after="0" w:line="360" w:lineRule="auto"/>
        <w:ind w:left="-567" w:right="-1" w:firstLine="851"/>
        <w:jc w:val="center"/>
        <w:rPr>
          <w:rFonts w:ascii="Times New Roman" w:hAnsi="Times New Roman" w:cs="Times New Roman"/>
          <w:b/>
          <w:bCs/>
          <w:sz w:val="28"/>
          <w:szCs w:val="28"/>
        </w:rPr>
      </w:pPr>
    </w:p>
    <w:p w14:paraId="1A425EA2" w14:textId="77777777" w:rsidR="003C33F0" w:rsidRDefault="003C33F0" w:rsidP="006C1637">
      <w:pPr>
        <w:pStyle w:val="a7"/>
        <w:spacing w:after="0" w:line="360" w:lineRule="auto"/>
        <w:ind w:left="-567" w:right="-1" w:firstLine="851"/>
        <w:jc w:val="center"/>
        <w:rPr>
          <w:rFonts w:ascii="Times New Roman" w:hAnsi="Times New Roman" w:cs="Times New Roman"/>
          <w:b/>
          <w:bCs/>
          <w:sz w:val="28"/>
          <w:szCs w:val="28"/>
        </w:rPr>
      </w:pPr>
    </w:p>
    <w:p w14:paraId="7F35250B" w14:textId="77777777" w:rsidR="003C33F0" w:rsidRDefault="003C33F0" w:rsidP="006C1637">
      <w:pPr>
        <w:pStyle w:val="a7"/>
        <w:spacing w:after="0" w:line="360" w:lineRule="auto"/>
        <w:ind w:left="-567" w:right="-1" w:firstLine="851"/>
        <w:jc w:val="center"/>
        <w:rPr>
          <w:rFonts w:ascii="Times New Roman" w:hAnsi="Times New Roman" w:cs="Times New Roman"/>
          <w:b/>
          <w:bCs/>
          <w:sz w:val="28"/>
          <w:szCs w:val="28"/>
        </w:rPr>
      </w:pPr>
    </w:p>
    <w:p w14:paraId="34DB200A" w14:textId="77777777" w:rsidR="003C33F0" w:rsidRDefault="003C33F0" w:rsidP="006C1637">
      <w:pPr>
        <w:pStyle w:val="a7"/>
        <w:spacing w:after="0" w:line="360" w:lineRule="auto"/>
        <w:ind w:left="-567" w:right="-1" w:firstLine="851"/>
        <w:jc w:val="center"/>
        <w:rPr>
          <w:rFonts w:ascii="Times New Roman" w:hAnsi="Times New Roman" w:cs="Times New Roman"/>
          <w:b/>
          <w:bCs/>
          <w:sz w:val="28"/>
          <w:szCs w:val="28"/>
        </w:rPr>
      </w:pPr>
    </w:p>
    <w:p w14:paraId="55690203" w14:textId="77777777" w:rsidR="003C33F0" w:rsidRDefault="003C33F0" w:rsidP="006C1637">
      <w:pPr>
        <w:pStyle w:val="a7"/>
        <w:spacing w:after="0" w:line="360" w:lineRule="auto"/>
        <w:ind w:left="-567" w:right="-1" w:firstLine="851"/>
        <w:jc w:val="center"/>
        <w:rPr>
          <w:rFonts w:ascii="Times New Roman" w:hAnsi="Times New Roman" w:cs="Times New Roman"/>
          <w:b/>
          <w:bCs/>
          <w:sz w:val="28"/>
          <w:szCs w:val="28"/>
        </w:rPr>
      </w:pPr>
    </w:p>
    <w:p w14:paraId="3B5484DD" w14:textId="77777777" w:rsidR="0058137C" w:rsidRDefault="0058137C" w:rsidP="006C1637">
      <w:pPr>
        <w:pStyle w:val="a7"/>
        <w:spacing w:after="0" w:line="360" w:lineRule="auto"/>
        <w:ind w:left="-567" w:right="-1" w:firstLine="851"/>
        <w:jc w:val="center"/>
        <w:rPr>
          <w:rFonts w:ascii="Times New Roman" w:hAnsi="Times New Roman" w:cs="Times New Roman"/>
          <w:b/>
          <w:bCs/>
          <w:sz w:val="28"/>
          <w:szCs w:val="28"/>
        </w:rPr>
      </w:pPr>
    </w:p>
    <w:p w14:paraId="611F6E45" w14:textId="4D6CC32E" w:rsidR="00B178B6" w:rsidRPr="0058137C" w:rsidRDefault="00D44CAE" w:rsidP="0058137C">
      <w:pPr>
        <w:pStyle w:val="a7"/>
        <w:spacing w:after="0" w:line="360" w:lineRule="auto"/>
        <w:ind w:left="-567" w:right="-1" w:firstLine="851"/>
        <w:jc w:val="center"/>
        <w:rPr>
          <w:rFonts w:ascii="Times New Roman" w:hAnsi="Times New Roman" w:cs="Times New Roman"/>
          <w:b/>
          <w:bCs/>
          <w:sz w:val="28"/>
          <w:szCs w:val="28"/>
        </w:rPr>
      </w:pPr>
      <w:r w:rsidRPr="00D44CAE">
        <w:rPr>
          <w:rFonts w:ascii="Times New Roman" w:hAnsi="Times New Roman" w:cs="Times New Roman"/>
          <w:b/>
          <w:bCs/>
          <w:sz w:val="28"/>
          <w:szCs w:val="28"/>
        </w:rPr>
        <w:t>ВВЕДЕНИЕ</w:t>
      </w:r>
    </w:p>
    <w:p w14:paraId="1999E39D" w14:textId="0D304A1F" w:rsidR="00D44CAE" w:rsidRPr="00D44CAE" w:rsidRDefault="00D44CAE"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b/>
          <w:bCs/>
          <w:sz w:val="28"/>
          <w:szCs w:val="28"/>
        </w:rPr>
        <w:lastRenderedPageBreak/>
        <w:t>Современный ресторанный бизнес</w:t>
      </w:r>
      <w:r w:rsidRPr="00D44CAE">
        <w:rPr>
          <w:rFonts w:ascii="Times New Roman" w:hAnsi="Times New Roman" w:cs="Times New Roman"/>
          <w:sz w:val="28"/>
          <w:szCs w:val="28"/>
        </w:rPr>
        <w:t xml:space="preserve"> функционирует в условиях жесткой конкуренции и постоянно растущих ожиданий гостей. Качество обслуживания, скорость выполнения заказов, свежесть продуктов и прозрачность учета — ключевые факторы, определяющие успех заведения. Сегодня уже невозможно эффективно управлять этими процессами, полагаясь исключительно на человеческие ресурсы и бумажный документооборот. Ручной труд приводит к ошибкам официантов в расчетах, потерям продуктов из-за несвоевременного контроля сроков годности, конфликтам с гостями и, как следствие, снижению прибыли. Именно поэтому тема автоматизации ресторанного бизнеса приобретает особую актуальность. Внедрение автоматизированной информационной системы (АИС) позволяет не только минимизировать влияние человеческого фактора, но и предоставляет руководству инструменты для глубокого анализа бизнеса: от отслеживания популярности блюд до прогнозирования закупок продуктов.</w:t>
      </w:r>
    </w:p>
    <w:p w14:paraId="6E6BFC70" w14:textId="16C33D05" w:rsidR="00D44CAE" w:rsidRPr="00D44CAE" w:rsidRDefault="00D44CAE"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D44CAE">
        <w:rPr>
          <w:rFonts w:ascii="Times New Roman" w:hAnsi="Times New Roman" w:cs="Times New Roman"/>
          <w:b/>
          <w:bCs/>
          <w:sz w:val="28"/>
          <w:szCs w:val="28"/>
        </w:rPr>
        <w:t>Актуальность данной работы</w:t>
      </w:r>
      <w:r w:rsidRPr="00D44CAE">
        <w:rPr>
          <w:rFonts w:ascii="Times New Roman" w:hAnsi="Times New Roman" w:cs="Times New Roman"/>
          <w:sz w:val="28"/>
          <w:szCs w:val="28"/>
        </w:rPr>
        <w:t xml:space="preserve"> также обусловлена стремительным развитием информационных технологий и их проникновением во все сферы жизни. Гости привыкли к цифровому комфорту: они хотят видеть электронное меню, быстро получать счет и пользоваться программами лояльности. Кроме того, современные реалии требуют от бизнеса гибкости, например, быстрой интеграции с сервисами доставки. Существующие на рынке готовые решения (такие как R-Keeper или iiko) часто обладают избыточным функционалом и высокой стоимостью внедрения и сопровождения, что делает их недоступными для малого бизнеса или требует значительных первоначальных вложений. В связи с этим возникает потребность в проектировании и разработке адаптивной, функционально достаточной и экономически оправданной системы, которая может быть масштабирована под конкретные нужды предприятия.</w:t>
      </w:r>
    </w:p>
    <w:p w14:paraId="7072390B" w14:textId="58F0612F" w:rsidR="003C33F0" w:rsidRPr="006C1637" w:rsidRDefault="00D44CAE"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b/>
          <w:bCs/>
          <w:sz w:val="28"/>
          <w:szCs w:val="28"/>
        </w:rPr>
        <w:t>Объектом исследования</w:t>
      </w:r>
      <w:r w:rsidRPr="00D44CAE">
        <w:rPr>
          <w:rFonts w:ascii="Times New Roman" w:hAnsi="Times New Roman" w:cs="Times New Roman"/>
          <w:sz w:val="28"/>
          <w:szCs w:val="28"/>
        </w:rPr>
        <w:t xml:space="preserve"> данной курсовой работы выступает деятельность предприятия общественного питания, включающая операционные процессы: обслуживание посетителей в зале, управление складскими запасами продуктов, формирование заказов и финансовую отчетность. Предметом исследования являются методы и средства автоматизации указанных бизнес-процессов, а также </w:t>
      </w:r>
      <w:r w:rsidRPr="00D44CAE">
        <w:rPr>
          <w:rFonts w:ascii="Times New Roman" w:hAnsi="Times New Roman" w:cs="Times New Roman"/>
          <w:sz w:val="28"/>
          <w:szCs w:val="28"/>
        </w:rPr>
        <w:lastRenderedPageBreak/>
        <w:t>программные и аппаратные архитектуры, позволяющие реализовать информационную систему для ресторана.</w:t>
      </w:r>
    </w:p>
    <w:p w14:paraId="4B92B826" w14:textId="61AC1106" w:rsidR="00D44CAE" w:rsidRPr="00D44CAE" w:rsidRDefault="00D44CAE"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D44CAE">
        <w:rPr>
          <w:rFonts w:ascii="Times New Roman" w:hAnsi="Times New Roman" w:cs="Times New Roman"/>
          <w:b/>
          <w:bCs/>
          <w:sz w:val="28"/>
          <w:szCs w:val="28"/>
        </w:rPr>
        <w:t>Целью курсовой работы является</w:t>
      </w:r>
      <w:r w:rsidRPr="00D44CAE">
        <w:rPr>
          <w:rFonts w:ascii="Times New Roman" w:hAnsi="Times New Roman" w:cs="Times New Roman"/>
          <w:sz w:val="28"/>
          <w:szCs w:val="28"/>
        </w:rPr>
        <w:t xml:space="preserve"> разработка проекта автоматизированной информационной системы для ресторанного бизнеса, обеспечивающей автоматизацию учета заказов, контроль складских остатков и формирование аналитической отчетности.</w:t>
      </w:r>
    </w:p>
    <w:p w14:paraId="1FFEF498" w14:textId="495A2257" w:rsidR="00D44CAE" w:rsidRPr="00D44CAE" w:rsidRDefault="00D44CAE"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D44CAE">
        <w:rPr>
          <w:rFonts w:ascii="Times New Roman" w:hAnsi="Times New Roman" w:cs="Times New Roman"/>
          <w:sz w:val="28"/>
          <w:szCs w:val="28"/>
        </w:rPr>
        <w:t>Для достижения поставленной цели необходимо решить следующие задачи:</w:t>
      </w:r>
    </w:p>
    <w:p w14:paraId="200289A4" w14:textId="58D4AF2C" w:rsidR="00D44CAE" w:rsidRPr="00D44CAE" w:rsidRDefault="00D44CAE"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D44CAE">
        <w:rPr>
          <w:rFonts w:ascii="Times New Roman" w:hAnsi="Times New Roman" w:cs="Times New Roman"/>
          <w:b/>
          <w:bCs/>
          <w:sz w:val="28"/>
          <w:szCs w:val="28"/>
        </w:rPr>
        <w:t>Провести анализ</w:t>
      </w:r>
      <w:r w:rsidRPr="00D44CAE">
        <w:rPr>
          <w:rFonts w:ascii="Times New Roman" w:hAnsi="Times New Roman" w:cs="Times New Roman"/>
          <w:sz w:val="28"/>
          <w:szCs w:val="28"/>
        </w:rPr>
        <w:t xml:space="preserve"> предметной области, выявить ключевые бизнес-процессы ресторана и определить требования к автоматизации.</w:t>
      </w:r>
    </w:p>
    <w:p w14:paraId="3A880CC4" w14:textId="21CED08A" w:rsidR="00D44CAE" w:rsidRPr="00D44CAE" w:rsidRDefault="00D44CAE"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D44CAE">
        <w:rPr>
          <w:rFonts w:ascii="Times New Roman" w:hAnsi="Times New Roman" w:cs="Times New Roman"/>
          <w:b/>
          <w:bCs/>
          <w:sz w:val="28"/>
          <w:szCs w:val="28"/>
        </w:rPr>
        <w:t>Выполнить обзор</w:t>
      </w:r>
      <w:r w:rsidRPr="00D44CAE">
        <w:rPr>
          <w:rFonts w:ascii="Times New Roman" w:hAnsi="Times New Roman" w:cs="Times New Roman"/>
          <w:sz w:val="28"/>
          <w:szCs w:val="28"/>
        </w:rPr>
        <w:t xml:space="preserve"> и сравнительный анализ существующих аналогов программного обеспечения для ресторанов, выявив их сильные и слабые стороны.</w:t>
      </w:r>
    </w:p>
    <w:p w14:paraId="141060A2" w14:textId="729D757C" w:rsidR="00D44CAE" w:rsidRPr="00D44CAE" w:rsidRDefault="00D44CAE"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D44CAE">
        <w:rPr>
          <w:rFonts w:ascii="Times New Roman" w:hAnsi="Times New Roman" w:cs="Times New Roman"/>
          <w:b/>
          <w:bCs/>
          <w:sz w:val="28"/>
          <w:szCs w:val="28"/>
        </w:rPr>
        <w:t>Спроектировать структуру базы данных</w:t>
      </w:r>
      <w:r w:rsidRPr="00D44CAE">
        <w:rPr>
          <w:rFonts w:ascii="Times New Roman" w:hAnsi="Times New Roman" w:cs="Times New Roman"/>
          <w:sz w:val="28"/>
          <w:szCs w:val="28"/>
        </w:rPr>
        <w:t xml:space="preserve"> для хранения информации о сотрудниках, блюдах, ингредиентах, заказах и складских операциях.</w:t>
      </w:r>
    </w:p>
    <w:p w14:paraId="6D6AEE28" w14:textId="072EC82C" w:rsidR="00D44CAE" w:rsidRPr="00D44CAE" w:rsidRDefault="00D44CAE"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D44CAE">
        <w:rPr>
          <w:rFonts w:ascii="Times New Roman" w:hAnsi="Times New Roman" w:cs="Times New Roman"/>
          <w:b/>
          <w:bCs/>
          <w:sz w:val="28"/>
          <w:szCs w:val="28"/>
        </w:rPr>
        <w:t>Разработать архитектуру</w:t>
      </w:r>
      <w:r w:rsidRPr="00D44CAE">
        <w:rPr>
          <w:rFonts w:ascii="Times New Roman" w:hAnsi="Times New Roman" w:cs="Times New Roman"/>
          <w:sz w:val="28"/>
          <w:szCs w:val="28"/>
        </w:rPr>
        <w:t xml:space="preserve"> программного обеспечения и пользовательский интерфейс системы, обеспечивающий удобство работы для сотрудников разных категорий (официант, администратор, повар).</w:t>
      </w:r>
    </w:p>
    <w:p w14:paraId="2F6B4240" w14:textId="49DC0E55" w:rsidR="00D44CAE" w:rsidRPr="00D44CAE" w:rsidRDefault="00D44CAE"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D44CAE">
        <w:rPr>
          <w:rFonts w:ascii="Times New Roman" w:hAnsi="Times New Roman" w:cs="Times New Roman"/>
          <w:b/>
          <w:bCs/>
          <w:sz w:val="28"/>
          <w:szCs w:val="28"/>
        </w:rPr>
        <w:t>Реализовать ключевые модули системы</w:t>
      </w:r>
      <w:r w:rsidRPr="00D44CAE">
        <w:rPr>
          <w:rFonts w:ascii="Times New Roman" w:hAnsi="Times New Roman" w:cs="Times New Roman"/>
          <w:sz w:val="28"/>
          <w:szCs w:val="28"/>
        </w:rPr>
        <w:t>, продемонстрировать их работоспособность и провести тестирование на контрольных примерах.</w:t>
      </w:r>
    </w:p>
    <w:p w14:paraId="6CD1E6D9" w14:textId="10107993" w:rsidR="00D44CAE" w:rsidRPr="00D44CAE" w:rsidRDefault="00D44CAE"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D44CAE">
        <w:rPr>
          <w:rFonts w:ascii="Times New Roman" w:hAnsi="Times New Roman" w:cs="Times New Roman"/>
          <w:sz w:val="28"/>
          <w:szCs w:val="28"/>
        </w:rPr>
        <w:t>Теоретической и методологической базой исследования послужили труды отечественных и зарубежных ученых в области проектирования информационных систем и баз данных (таких как К. Дж. Дейт, Т. Коннолли), учебно-методическая литература по программированию, а также статьи и аналитические обзоры, посвященные автоматизации ресторанного бизнеса в периодических изданиях и сети Интернет. В процессе работы применялись методы системного анализа, сравнения, моделирования, а также принципы объектно-ориентированного проектирования.</w:t>
      </w:r>
    </w:p>
    <w:p w14:paraId="0665E5E5" w14:textId="7F708332" w:rsidR="003C33F0" w:rsidRPr="003C33F0" w:rsidRDefault="00D44CAE"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D44CAE">
        <w:rPr>
          <w:rFonts w:ascii="Times New Roman" w:hAnsi="Times New Roman" w:cs="Times New Roman"/>
          <w:sz w:val="28"/>
          <w:szCs w:val="28"/>
        </w:rPr>
        <w:t xml:space="preserve">Курсовая работа имеет следующую структуру. В первой главе проводится теоретический анализ деятельности ресторана, рассматриваются существующие программные продукты и формулируются требования к разрабатываемой системе. </w:t>
      </w:r>
      <w:r w:rsidRPr="00D44CAE">
        <w:rPr>
          <w:rFonts w:ascii="Times New Roman" w:hAnsi="Times New Roman" w:cs="Times New Roman"/>
          <w:sz w:val="28"/>
          <w:szCs w:val="28"/>
        </w:rPr>
        <w:lastRenderedPageBreak/>
        <w:t xml:space="preserve">Вторая глава посвящена проектированию: разрабатывается инфологическая модель базы данных, архитектура приложения и интерфейс пользователя. </w:t>
      </w:r>
    </w:p>
    <w:p w14:paraId="3FBD0DDE" w14:textId="77777777" w:rsidR="002C797A" w:rsidRDefault="002C797A" w:rsidP="006C1637">
      <w:pPr>
        <w:pStyle w:val="a7"/>
        <w:tabs>
          <w:tab w:val="left" w:pos="851"/>
        </w:tabs>
        <w:spacing w:after="0" w:line="360" w:lineRule="auto"/>
        <w:ind w:left="-567" w:right="-1" w:firstLine="851"/>
        <w:jc w:val="center"/>
        <w:rPr>
          <w:rStyle w:val="af2"/>
          <w:rFonts w:ascii="Times New Roman" w:hAnsi="Times New Roman" w:cs="Times New Roman"/>
          <w:color w:val="0F1115"/>
          <w:sz w:val="28"/>
          <w:szCs w:val="28"/>
          <w:shd w:val="clear" w:color="auto" w:fill="FFFFFF"/>
        </w:rPr>
      </w:pPr>
      <w:bookmarkStart w:id="1" w:name="_GoBack"/>
      <w:bookmarkEnd w:id="1"/>
    </w:p>
    <w:p w14:paraId="696F41F8" w14:textId="1A26FB6C" w:rsidR="00B178B6" w:rsidRPr="006C1637" w:rsidRDefault="00B178B6" w:rsidP="006C1637">
      <w:pPr>
        <w:tabs>
          <w:tab w:val="left" w:pos="851"/>
        </w:tabs>
        <w:spacing w:after="0" w:line="360" w:lineRule="auto"/>
        <w:ind w:right="-1"/>
        <w:rPr>
          <w:rStyle w:val="af2"/>
          <w:rFonts w:ascii="Times New Roman" w:hAnsi="Times New Roman" w:cs="Times New Roman"/>
          <w:color w:val="0F1115"/>
          <w:sz w:val="28"/>
          <w:szCs w:val="28"/>
          <w:shd w:val="clear" w:color="auto" w:fill="FFFFFF"/>
        </w:rPr>
      </w:pPr>
      <w:r w:rsidRPr="006C1637">
        <w:rPr>
          <w:rStyle w:val="af2"/>
          <w:rFonts w:ascii="Times New Roman" w:hAnsi="Times New Roman" w:cs="Times New Roman"/>
          <w:color w:val="0F1115"/>
          <w:sz w:val="28"/>
          <w:szCs w:val="28"/>
          <w:shd w:val="clear" w:color="auto" w:fill="FFFFFF"/>
        </w:rPr>
        <w:t>ГЛАВА 1.</w:t>
      </w:r>
      <w:r w:rsidRPr="006C1637">
        <w:rPr>
          <w:sz w:val="28"/>
          <w:szCs w:val="28"/>
        </w:rPr>
        <w:t xml:space="preserve"> </w:t>
      </w:r>
      <w:r w:rsidRPr="006C1637">
        <w:rPr>
          <w:rStyle w:val="af2"/>
          <w:rFonts w:ascii="Times New Roman" w:hAnsi="Times New Roman" w:cs="Times New Roman"/>
          <w:color w:val="0F1115"/>
          <w:sz w:val="28"/>
          <w:szCs w:val="28"/>
          <w:shd w:val="clear" w:color="auto" w:fill="FFFFFF"/>
        </w:rPr>
        <w:t>АНАЛИЗ ПРЕДМЕТНОЙ ОБЛАСТИ И ПОСТАНОВКА ЗАДАЧИ АВТОМАТИЗАЦИИ РЕСТОРАННОГО БИЗНЕСА</w:t>
      </w:r>
    </w:p>
    <w:p w14:paraId="7A8B04A2" w14:textId="2EBBC4C5" w:rsidR="00B178B6" w:rsidRDefault="008A5717" w:rsidP="006C1637">
      <w:pPr>
        <w:pStyle w:val="a7"/>
        <w:numPr>
          <w:ilvl w:val="1"/>
          <w:numId w:val="4"/>
        </w:numPr>
        <w:tabs>
          <w:tab w:val="left" w:pos="851"/>
        </w:tabs>
        <w:spacing w:after="0" w:line="360" w:lineRule="auto"/>
        <w:ind w:left="-567" w:right="-1" w:firstLine="851"/>
        <w:jc w:val="center"/>
        <w:rPr>
          <w:rFonts w:ascii="Times New Roman" w:hAnsi="Times New Roman" w:cs="Times New Roman"/>
          <w:b/>
          <w:bCs/>
          <w:sz w:val="28"/>
          <w:szCs w:val="28"/>
        </w:rPr>
      </w:pPr>
      <w:r w:rsidRPr="008A5717">
        <w:rPr>
          <w:rFonts w:ascii="Times New Roman" w:hAnsi="Times New Roman" w:cs="Times New Roman"/>
          <w:b/>
          <w:bCs/>
          <w:sz w:val="28"/>
          <w:szCs w:val="28"/>
        </w:rPr>
        <w:t>.</w:t>
      </w:r>
      <w:r w:rsidR="00B178B6" w:rsidRPr="00B178B6">
        <w:rPr>
          <w:rFonts w:ascii="Times New Roman" w:hAnsi="Times New Roman" w:cs="Times New Roman"/>
          <w:b/>
          <w:bCs/>
          <w:sz w:val="28"/>
          <w:szCs w:val="28"/>
        </w:rPr>
        <w:t>Характеристика деятельности ресторана как объекта автоматизации</w:t>
      </w:r>
    </w:p>
    <w:p w14:paraId="4B6898B2" w14:textId="77777777" w:rsidR="00B178B6" w:rsidRPr="00B178B6" w:rsidRDefault="00B178B6"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sz w:val="28"/>
          <w:szCs w:val="28"/>
        </w:rPr>
        <w:t>Современное предприятие общественного питания представляет собой сложную социально-экономическую систему, деятельность которой складывается из множества взаимосвязанных и взаимозависимых бизнес-процессов. Для успешного проектирования автоматизированной информационной системы (АИС) необходимо провести детальный анализ ресторана именно как объекта автоматизации, выявив специфику его функционирования, ключевые потоки данных и «узкие места», требующие цифровой оптимизации.</w:t>
      </w:r>
    </w:p>
    <w:p w14:paraId="2EE4A7F0" w14:textId="77777777" w:rsidR="00B178B6" w:rsidRPr="00B178B6" w:rsidRDefault="00B178B6"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sz w:val="28"/>
          <w:szCs w:val="28"/>
        </w:rPr>
        <w:t>В научной литературе подчеркивается, что «бизнес-процессный подход, несмотря на свою многолетнюю историю, приобретает новую актуальность как основа для построения гибких, адаптивных и клиентоориентированных организаций» . В условиях VUCA-мира (нестабильность, неопределенность, сложность, неоднозначность) традиционные методы управления теряют эффективность, что требует фундаментального переосмысления подходов к организации деятельности предприятий сферы услуг . Деятельность ресторана может быть структурирована путем выделения двух крупных контуров управления: фронт-офис (операции, непосредственно связанные с обслуживанием гостей) и бэк-офис (административно-хозяйственные и производственные процессы) .</w:t>
      </w:r>
    </w:p>
    <w:p w14:paraId="72436580" w14:textId="77777777" w:rsidR="00B178B6" w:rsidRPr="00B178B6" w:rsidRDefault="00B178B6"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sz w:val="28"/>
          <w:szCs w:val="28"/>
        </w:rPr>
        <w:t>Процессы фронт-офиса составляют «лицевую сторону» бизнеса и напрямую формируют впечатление гостя о заведении. К ним относятся:</w:t>
      </w:r>
    </w:p>
    <w:p w14:paraId="0E2B051B" w14:textId="77777777" w:rsidR="00B178B6" w:rsidRPr="00B178B6" w:rsidRDefault="00B178B6"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sz w:val="28"/>
          <w:szCs w:val="28"/>
        </w:rPr>
        <w:t>Встреча и размещение гостей: управление очередью, бронирование столиков, учет предпочтений посетителей.</w:t>
      </w:r>
    </w:p>
    <w:p w14:paraId="26D914BF" w14:textId="4D6B9E07" w:rsidR="00B178B6" w:rsidRPr="006C1637" w:rsidRDefault="00B178B6"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sz w:val="28"/>
          <w:szCs w:val="28"/>
        </w:rPr>
        <w:lastRenderedPageBreak/>
        <w:t>Прием и передача заказа: работа официанта с меню, фиксация выбранных позиций, учет особых пожеланий (степень прожарки, аллергены), мгновенная передача заказа на кухню. Как показывает практика внедрения автоматизированных систем, «настроена мгновенная передача заказов от официанта на кухню, официант оперативно вносит в единую систему информацию по каждому столику, управляет порядком подачи блюд, корректирует заказы, а повар видит отраженные изменения в реальном времени и ставит необходимые статусы по готовности блюд» .</w:t>
      </w:r>
    </w:p>
    <w:p w14:paraId="4E93CB4C" w14:textId="21B68524" w:rsidR="00B178B6" w:rsidRPr="003C33F0" w:rsidRDefault="00B178B6"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sz w:val="28"/>
          <w:szCs w:val="28"/>
        </w:rPr>
        <w:t>Расчет с гостями: печать пречека, прием различных форм оплаты (наличные, банковские карты, комбинированные платежи), учет скидок и программ лояльности. Автоматизация этого этапа критически важна: «после закрытия заказа программа сразу же отправляет данные от официанта на кассу, где происходит процесс взаиморасчетов с гостями... Это не только упрощает взаимодействие персонала между собой, но и увеличивает скорость обслуживания посетителей» .</w:t>
      </w:r>
    </w:p>
    <w:p w14:paraId="510E8C00" w14:textId="1CDCA833" w:rsidR="00B178B6" w:rsidRPr="003C33F0" w:rsidRDefault="00B178B6"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sz w:val="28"/>
          <w:szCs w:val="28"/>
        </w:rPr>
        <w:t>Второй контур — процессы бэк-офиса — остается невидимым для гостя, но именно от его эффективности зависят себестоимость блюд, ритмичность производства и, в конечном счете, прибыльность предприятия. Данная группа включает:</w:t>
      </w:r>
    </w:p>
    <w:p w14:paraId="7EBB8972" w14:textId="2136F02B" w:rsidR="008A5717" w:rsidRPr="003C33F0" w:rsidRDefault="00B178B6"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sz w:val="28"/>
          <w:szCs w:val="28"/>
        </w:rPr>
        <w:t xml:space="preserve">Складской учет и управление закупками: учет поступления продуктов, контроль сроков годности, списание ингредиентов при приготовлении, формирование заявок поставщикам. Исследователи отмечают, что интеграция АИС с учетной системой предприятия позволяет «автоматически получая данные о текущих остатках, продажах и списаниях. Это обеспечивает высокую точность расчетов и минимизирует участие </w:t>
      </w:r>
      <w:r w:rsidR="008A5717">
        <w:rPr>
          <w:rFonts w:ascii="Times New Roman" w:hAnsi="Times New Roman" w:cs="Times New Roman"/>
          <w:sz w:val="28"/>
          <w:szCs w:val="28"/>
        </w:rPr>
        <w:t>персонала в рутинных операциях»</w:t>
      </w:r>
      <w:r w:rsidRPr="00B178B6">
        <w:rPr>
          <w:rFonts w:ascii="Times New Roman" w:hAnsi="Times New Roman" w:cs="Times New Roman"/>
          <w:sz w:val="28"/>
          <w:szCs w:val="28"/>
        </w:rPr>
        <w:t>.</w:t>
      </w:r>
    </w:p>
    <w:p w14:paraId="59014DBD" w14:textId="157EFC47" w:rsidR="00B178B6" w:rsidRPr="003C33F0" w:rsidRDefault="00B178B6"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sz w:val="28"/>
          <w:szCs w:val="28"/>
        </w:rPr>
        <w:t>Производственные процессы: работа кухни, включающая приготовление блюд в строгом соответствии с технологическими картами, контроль норм закладки продуктов, учет возвратов и брака. Система должна позволять «создавать, хранить рецептурные карты в соответствии со стандартами приготовления блюд и следить за качеством используемых ингредиентов» .</w:t>
      </w:r>
    </w:p>
    <w:p w14:paraId="22102F8B" w14:textId="77777777" w:rsidR="00B178B6" w:rsidRPr="00B178B6" w:rsidRDefault="00B178B6"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sz w:val="28"/>
          <w:szCs w:val="28"/>
        </w:rPr>
        <w:lastRenderedPageBreak/>
        <w:t>Управление персоналом: учет рабочего времени, контроль выполнения сотрудниками стандартов сервиса, расчет заработной платы, включая сдельную часть и премии. Как показывает опыт автоматизации, внедрение специализированных систем позволяет «сократить время на операционку в разы», когда отпадает необходимость в «десятках ручных проверок в месяц» .</w:t>
      </w:r>
    </w:p>
    <w:p w14:paraId="403BF245" w14:textId="2E4D5F88" w:rsidR="00B178B6" w:rsidRPr="006C1637" w:rsidRDefault="00B178B6" w:rsidP="006C1637">
      <w:pPr>
        <w:pStyle w:val="a7"/>
        <w:tabs>
          <w:tab w:val="left" w:pos="851"/>
        </w:tabs>
        <w:spacing w:after="0" w:line="360" w:lineRule="auto"/>
        <w:ind w:left="-567" w:right="-1" w:firstLine="709"/>
        <w:jc w:val="both"/>
        <w:rPr>
          <w:rFonts w:ascii="Times New Roman" w:hAnsi="Times New Roman" w:cs="Times New Roman"/>
          <w:sz w:val="28"/>
          <w:szCs w:val="28"/>
        </w:rPr>
      </w:pPr>
      <w:r w:rsidRPr="00B178B6">
        <w:rPr>
          <w:rFonts w:ascii="Times New Roman" w:hAnsi="Times New Roman" w:cs="Times New Roman"/>
          <w:sz w:val="28"/>
          <w:szCs w:val="28"/>
        </w:rPr>
        <w:t>Важной характеристикой деятельности ресторана является высокая интенсивность информационных потоков, связывающих фронт-офис и бэк-офис. Информация о заказе, поступившая от официанта, должна быть мгновенно передана на кухню для запуска производства, одновременно — в систему складского учета для резервирования (или списания) ингредиентов, а после закрытия заказа — в бухгалтерский модуль для фиксации выручки. В неавтоматизированных системах эти потоки прерываются человеческим фактором: официант может забыть передать заказ, повар — неверно интерпретировать запись, кладовщик — несвоевременно отразить поступление продуктов. Как следствие, возникают потери времени, конфликты с гостями и прямые финансовые убытки.</w:t>
      </w:r>
    </w:p>
    <w:p w14:paraId="245FB1F8" w14:textId="6EBAF356" w:rsidR="00B178B6" w:rsidRPr="006C1637" w:rsidRDefault="00B178B6"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sz w:val="28"/>
          <w:szCs w:val="28"/>
        </w:rPr>
        <w:t>Современные тенденции развития ресторанного бизнеса добавляют новые требования к объекту автоматизации. Во-первых, это стремительный рост доли онлайн-продаж и доставки, которая, по некоторым данным, достигает 20% . Это требует интеграции внутренней АИС с внешними платформами (агрегаторы доставки, сайт заведения, мобильное приложение) и организации эффективного управления курьерской службой. Исследователи подчеркивают, что «разработка информационных систем по повышению эффективности деятельности предприятия имеет перспективы в сфере автоматизации, позволит увеличить эффективность бизнес-процессов» в сфере доставки . Более того, отказ от использования сторонних сервисов с высокой комиссией (около 20% от стоимости заказа) и переход на собственную службу доставки, управляемую через АИС, может существенно повысить прибыльность бизнеса .</w:t>
      </w:r>
    </w:p>
    <w:p w14:paraId="2B0A449A" w14:textId="388C1703" w:rsidR="00B178B6" w:rsidRPr="006C1637" w:rsidRDefault="00B178B6"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sz w:val="28"/>
          <w:szCs w:val="28"/>
        </w:rPr>
        <w:t xml:space="preserve">Во-вторых, это внедрение инструментов искусственного интеллекта (ИИ) и продвинутой аналитики. Как отмечает директор департамента информационных технологий компании «Кофемания», «без использования инструментов на базе ИИ </w:t>
      </w:r>
      <w:r w:rsidRPr="00B178B6">
        <w:rPr>
          <w:rFonts w:ascii="Times New Roman" w:hAnsi="Times New Roman" w:cs="Times New Roman"/>
          <w:sz w:val="28"/>
          <w:szCs w:val="28"/>
        </w:rPr>
        <w:lastRenderedPageBreak/>
        <w:t>– не выжить. ИИ умеет прекрасно автоматизировать множество рутинных задач и снижать человеческий фактор» . В современном ресторане ИИ может применяться для нормализации данных (сокращение тысяч часов ручной работы), обучения персонала (генерация тестов, проверка знаний), аналитики без участия программистов (генерация SQL-запросов по запросам на естественном языке) и персонализации предложений для гостей .</w:t>
      </w:r>
    </w:p>
    <w:p w14:paraId="67D1ABE1" w14:textId="3CFE36F2" w:rsidR="00B178B6" w:rsidRPr="006C1637" w:rsidRDefault="00B178B6"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sz w:val="28"/>
          <w:szCs w:val="28"/>
        </w:rPr>
        <w:t>В-третьих, это задача оптимизации бизнес-процессов на основе данных. Автоматизированная система должна не просто фиксировать события, но и предоставлять инструменты для анализа. Формирование отчетов о реализации блюд, использованных скидках, популярности позиций в меню, эффективности сотрудников позволяет руководству принимать обоснованные управленческие решения . Более того, современные системы позволяют внедрять «прозрачную систему бонусов по типу "лесенки"», где за достижение конкретных KPI (например, предложение альтернативной позиции при отсутствии нужной) сотрудник получает конкретную премию, что напрямую мотивирует персонал и повышает качество сервиса .</w:t>
      </w:r>
    </w:p>
    <w:p w14:paraId="2E8439ED" w14:textId="44A7910A" w:rsidR="008A5717" w:rsidRPr="006C1637" w:rsidRDefault="00B178B6"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B178B6">
        <w:rPr>
          <w:rFonts w:ascii="Times New Roman" w:hAnsi="Times New Roman" w:cs="Times New Roman"/>
          <w:sz w:val="28"/>
          <w:szCs w:val="28"/>
        </w:rPr>
        <w:t>Таким образом, характеристика деятельности ресторана как объекта автоматизации раскрывает многокомпонентную структуру, включающую взаимосвязанные процессы фронт-офиса (обслуживание гостей, прием заказов, расчеты) и бэк-офиса (складской учет, производство, управление персоналом). Интенсивные информационные потоки между этими контурами, высокая зависимость от человеческого фактора, а также современные тренды (рост доставки, внедрение ИИ, потребность в глубокой аналитике) формируют объективные предпосылки и специфические требования к разработке автоматизированной информационной системы. Создание АИС, интегрирующей все перечисленные аспекты в единое информационное пространство, становится необходимым условием повышения эффективности, прозрачности и конкурентоспособности современного ресторанного бизнеса.</w:t>
      </w:r>
    </w:p>
    <w:p w14:paraId="6129D6F4" w14:textId="167F177A" w:rsidR="00A54612" w:rsidRPr="006C1637" w:rsidRDefault="00784D25" w:rsidP="006C1637">
      <w:pPr>
        <w:pStyle w:val="a7"/>
        <w:numPr>
          <w:ilvl w:val="1"/>
          <w:numId w:val="7"/>
        </w:numPr>
        <w:tabs>
          <w:tab w:val="left" w:pos="851"/>
        </w:tabs>
        <w:spacing w:after="0" w:line="360" w:lineRule="auto"/>
        <w:ind w:left="-567" w:right="-1"/>
        <w:jc w:val="center"/>
        <w:rPr>
          <w:rFonts w:ascii="Times New Roman" w:hAnsi="Times New Roman" w:cs="Times New Roman"/>
          <w:b/>
          <w:bCs/>
          <w:sz w:val="28"/>
          <w:szCs w:val="28"/>
        </w:rPr>
      </w:pPr>
      <w:r w:rsidRPr="008A5717">
        <w:rPr>
          <w:rFonts w:ascii="Times New Roman" w:hAnsi="Times New Roman" w:cs="Times New Roman"/>
          <w:b/>
          <w:bCs/>
          <w:sz w:val="28"/>
          <w:szCs w:val="28"/>
        </w:rPr>
        <w:t>Обзор и сравнительный анализ существующих решений</w:t>
      </w:r>
    </w:p>
    <w:p w14:paraId="468D3B1B" w14:textId="287B109F" w:rsidR="00A54612" w:rsidRPr="006C1637" w:rsidRDefault="00A54612"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A54612">
        <w:rPr>
          <w:rFonts w:ascii="Times New Roman" w:hAnsi="Times New Roman" w:cs="Times New Roman"/>
          <w:sz w:val="28"/>
          <w:szCs w:val="28"/>
        </w:rPr>
        <w:lastRenderedPageBreak/>
        <w:t>Проектирование автоматизированной информационной системы для ресторанного бизнеса невозможно без тщательного анализа уже существующих на рынке программных продуктов. Изучение их функциональных возможностей, архитектурных решений и ограничений позволяет не только выявить сложившиеся стандарты автоматизации, но и обосновать необходимость разработки нового или доработки существующего решения. Как справедливо отмечает А. М. Зверева в своем исследовании, посвященном автоматизации предприятий сферы HoReCa, «высокий спрос на услуги и товары данной сферы ставит перед организациями объективную задачу повышения продуктивности за счет более быстрого и качественного обслуживания клиентов, что несомненно приводит к проблеме выбора наилучшей системы автоматизации предприятия на основе коммерческих программных продуктов представленных на рынке» . Российский рынок автоматизации для ресторанного бизнеса представлен несколькими зрелыми продуктами, среди которых доминирующие позиции занимают r_keeper, iiko, Tillypad и Quick Resto. Проведем их сравнительный анализ по ключевым критериям.</w:t>
      </w:r>
    </w:p>
    <w:p w14:paraId="1F1E2879" w14:textId="7A330ACB" w:rsidR="00A54612" w:rsidRPr="006C1637" w:rsidRDefault="00A54612"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A54612">
        <w:rPr>
          <w:rFonts w:ascii="Times New Roman" w:hAnsi="Times New Roman" w:cs="Times New Roman"/>
          <w:sz w:val="28"/>
          <w:szCs w:val="28"/>
        </w:rPr>
        <w:t xml:space="preserve">Система r_keeper является одним из старейших и наиболее узнаваемых игроков на рынке. Разрабатываемая компанией UCS с 1992 года, эта система прошла долгий путь эволюции и стала, по сути, нарицательным именем для программ автоматизации ресторанов: многие работники называют любые подобные программы «r_keeper-ами» . Масштабы внедрения впечатляют: по состоянию на сентябрь 2024 года система используется более чем в 70 тысячах заведений в 53 странах мира . Функционально r_keeper представляет собой комплексную экосистему, включающую модули для фронт-офиса (кассовые станции, блокноты официантов на iOS и Android), бэк-офиса (складской учет, технологические карты), программ лояльности (r_keeper Loyalty), доставки (r_keeper Delivery) и контроля процессов приготовления (r_keeper KDS) . Ключевым преимуществом системы является ее модульность и масштабируемость: она подходит как для небольших заведений, так и для крупных сетей. Важной особенностью является наличие модуля складского учета r_keeper StoreHouse Pro, </w:t>
      </w:r>
      <w:r w:rsidRPr="00A54612">
        <w:rPr>
          <w:rFonts w:ascii="Times New Roman" w:hAnsi="Times New Roman" w:cs="Times New Roman"/>
          <w:sz w:val="28"/>
          <w:szCs w:val="28"/>
        </w:rPr>
        <w:lastRenderedPageBreak/>
        <w:t>который обеспечивает полную детализацию отчетов, поддержку унифицированных печатных форм, совместимость с государственными информационными системами (ЕГАИС, «Честный ЗНАК», «Меркурий») и интеграцию с 1С и «Контур» . Система поддерживает сквозной учет по методу FIFO и защищает от отрицательных остатков с помощью компенсирующих записей . Практический опыт внедрения в караоке-баре Hamilton продемонстрировал такие достоинства r_keeper, как высокая стабильность работы (отсутствие ночных сбоев), прозрачность всех бизнес-процессов для руководства и возможность эффективного контроля персонала (модуль учета рабочего времени) . К ограничениям можно отнести относительно высокую стоимость внедрения и необходимость использования специализированного оборудования, хотя облачная версия r_keeper Cloud снижает порог входа для небольших заведений .</w:t>
      </w:r>
    </w:p>
    <w:p w14:paraId="1526C5DA" w14:textId="522BB12A" w:rsidR="00A54612" w:rsidRPr="006C1637" w:rsidRDefault="00A54612"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A54612">
        <w:rPr>
          <w:rFonts w:ascii="Times New Roman" w:hAnsi="Times New Roman" w:cs="Times New Roman"/>
          <w:sz w:val="28"/>
          <w:szCs w:val="28"/>
        </w:rPr>
        <w:t xml:space="preserve">Система iiko (в частности, решение iikoWaiter) позиционируется как современный стандарт автоматизации в ресторанах, кафе и барах. Как указано в описании приложения, оно «подходит для предприятий любых размеров: от кофейни до фуд-молла» и «идеален для летних веранд, в SPA, глемпингах и других зонах отдыха» . Отличительной особенностью iiko является ориентация на мобильность и удобство интерфейса. Приложение iikoWaiter обеспечивает полный цикл работы с заказом — от создания до оплаты — и обладает следующими функциональными возможностями: быстрый ввод блюд (поиском по названию или через быстрое меню), учет модификаторов и комбо-блюд, поддержка стоп-листов, контроль статусов блюд, разделение и объединение столов, различные способы оплаты (включая бонусы, депозиты и QR-коды СБП) . Ключевым технологическим преимуществом iiko является гарантированная работоспособность и сохранность заказов даже при сбоях в сети Wi-Fi . Это критически важно для заведений с нестабильным интернет-соединением. Система работает на смартфонах и планшетах, что снижает затраты на оборудование. Однако анализ отзывов пользователей выявляет и некоторые недостатки: периодические проблемы с подключением к серверу, требующие улучшения Wi-Fi-покрытия в заведении, а также отдельные эргономические недочеты интерфейса (например, неудобство </w:t>
      </w:r>
      <w:r w:rsidRPr="00A54612">
        <w:rPr>
          <w:rFonts w:ascii="Times New Roman" w:hAnsi="Times New Roman" w:cs="Times New Roman"/>
          <w:sz w:val="28"/>
          <w:szCs w:val="28"/>
        </w:rPr>
        <w:lastRenderedPageBreak/>
        <w:t>ввода комментариев к блюдам на некоторых моделях устройств) . Тем не менее, широкая функциональность и кроссплатформенность делают iiko одним из лидеров рынка.</w:t>
      </w:r>
    </w:p>
    <w:p w14:paraId="21AF13FD" w14:textId="77777777" w:rsidR="008A5717" w:rsidRDefault="00A54612"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A54612">
        <w:rPr>
          <w:rFonts w:ascii="Times New Roman" w:hAnsi="Times New Roman" w:cs="Times New Roman"/>
          <w:sz w:val="28"/>
          <w:szCs w:val="28"/>
        </w:rPr>
        <w:t xml:space="preserve">Система Tillypad выделяется на фоне конкурентов своей архитектурной гибкостью. Ключевая особенность этого решения — открытый исходный код, что предоставляет заказчикам уникальные возможности кастомизации и модификации системы под специфические требования бизнеса . Как отмечается в кейсе внедрения для ресторана «Ёбисан», это «существенно снижает зависимость от производителя и дает свободу выбора для владельца бизнеса», обеспечивая долгосрочную защиту инвестиций . </w:t>
      </w:r>
    </w:p>
    <w:p w14:paraId="6B15DB10" w14:textId="25CE8E09" w:rsidR="00A54612" w:rsidRPr="006C1637" w:rsidRDefault="00A54612"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A54612">
        <w:rPr>
          <w:rFonts w:ascii="Times New Roman" w:hAnsi="Times New Roman" w:cs="Times New Roman"/>
          <w:sz w:val="28"/>
          <w:szCs w:val="28"/>
        </w:rPr>
        <w:t>Tillypad предоставляет богатый набор инструментов для управления всеми аспектами ресторанного бизнеса: от приема заказов и взаимодействия с кухней до управления персоналом, складского учета и аналитики. Интеграция сайта ресторана с Tillypad позволяет автоматизировать процессы учета продуктов, заказов и персонала, что повышает оперативность управления, сокращает время обработки заказов и уменьшает вероятность ошибок . Система также обеспечивает эффективное управление акциями и предложениями, способствуя повышению лояльности клиентов . К ограничениям Tillypad можно отнести более высокую сложность внедрения по сравнению с коробочными решениями, что требует привлечения квалифицированных специалистов для настройки и доработки системы.</w:t>
      </w:r>
    </w:p>
    <w:p w14:paraId="4ED4E1F5" w14:textId="049473FC" w:rsidR="00784D25" w:rsidRPr="008A5717" w:rsidRDefault="00A54612"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A54612">
        <w:rPr>
          <w:rFonts w:ascii="Times New Roman" w:hAnsi="Times New Roman" w:cs="Times New Roman"/>
          <w:sz w:val="28"/>
          <w:szCs w:val="28"/>
        </w:rPr>
        <w:t xml:space="preserve">Платформа Quick Resto представляет собой облачное SaaS-решение (Software as a Service), которое принципиально отличается от традиционных систем с локальными серверами. Как рассказывает генеральный директор компании Александр Строкань, идея сервиса родилась из наблюдения, что «рынок заполнен устаревшими решениями: громоздкое оборудование, локальные серверы, долгая настройка» . Quick Resto включает облачную POS-систему с кассовым терминалом, управление заказами в зале и доставкой через единый интерфейс, управление кухней и складом, аналитику и CRM, программы лояльности . Основным преимуществом облачной модели является отсутствие необходимости в </w:t>
      </w:r>
      <w:r w:rsidRPr="00A54612">
        <w:rPr>
          <w:rFonts w:ascii="Times New Roman" w:hAnsi="Times New Roman" w:cs="Times New Roman"/>
          <w:sz w:val="28"/>
          <w:szCs w:val="28"/>
        </w:rPr>
        <w:lastRenderedPageBreak/>
        <w:t>собственном серверном оборудовании и ИТ-специалистах — обновления и поддержка осуществляются провайдером. Платформа обеспечивает доступ к данным о продажах и запасах в режиме реального времени из любой точки. Недавнее партнерство Quick Resto с «Т-Бизнесом» позволило создать комплексное решение для быстрого запуска ресторанного бизнеса, объединяющее терминал эквайринга, онлайн-кассу и автоматизацию учета . Как отмечает Александр Строкань, «сервисы Quick Resto в сочетании с технологичной онлайн-кассой от "Т-Бизнеса" закрывают основные потребности заведений для уверенного старта и роста» . По данным компании, платформа входит в топ-3 лидеров среди SaaS-решений для автоматизации ресторанного бизнеса в России</w:t>
      </w:r>
      <w:r w:rsidR="008A5717">
        <w:rPr>
          <w:rFonts w:ascii="Times New Roman" w:hAnsi="Times New Roman" w:cs="Times New Roman"/>
          <w:sz w:val="28"/>
          <w:szCs w:val="28"/>
        </w:rPr>
        <w:t>[</w:t>
      </w:r>
      <w:r w:rsidR="008A5717" w:rsidRPr="008A5717">
        <w:rPr>
          <w:rFonts w:ascii="Times New Roman" w:hAnsi="Times New Roman" w:cs="Times New Roman"/>
          <w:sz w:val="28"/>
          <w:szCs w:val="28"/>
        </w:rPr>
        <w:t>5</w:t>
      </w:r>
      <w:r w:rsidR="008A5717">
        <w:rPr>
          <w:rFonts w:ascii="Times New Roman" w:hAnsi="Times New Roman" w:cs="Times New Roman"/>
          <w:sz w:val="28"/>
          <w:szCs w:val="28"/>
        </w:rPr>
        <w:t>]</w:t>
      </w:r>
      <w:r w:rsidR="008A5717" w:rsidRPr="008A5717">
        <w:rPr>
          <w:rFonts w:ascii="Times New Roman" w:hAnsi="Times New Roman" w:cs="Times New Roman"/>
          <w:sz w:val="28"/>
          <w:szCs w:val="28"/>
        </w:rPr>
        <w:t>.</w:t>
      </w:r>
    </w:p>
    <w:p w14:paraId="19ED1878" w14:textId="63B30AA5" w:rsidR="00A54612" w:rsidRDefault="00A54612"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A54612">
        <w:rPr>
          <w:rFonts w:ascii="Times New Roman" w:hAnsi="Times New Roman" w:cs="Times New Roman"/>
          <w:sz w:val="28"/>
          <w:szCs w:val="28"/>
        </w:rPr>
        <w:t>R_keeper представляет собой наиболее зрелое и функционально полное решение, оптимальное для крупных сетей и заведений со сложными требованиями к учету. Iiko выделяется мобильностью и отказоустойчивостью, что делает ее идеальным выбором для заведений, ориентированных на высокую скорость обслуживания. Tillypad предлагает уникальную гибкость кастомизации благодаря открытому коду, что ценно для бизнеса с нестандартными процессами. Quick Resto, будучи облачным решением, обеспечивает минимальный порог входа и быстрое развертывание, что особенно привлекательно для малого бизнеса и стартапов.</w:t>
      </w:r>
    </w:p>
    <w:p w14:paraId="733AC3C3" w14:textId="0A7068B5" w:rsidR="002C797A" w:rsidRPr="006C1637" w:rsidRDefault="00A54612" w:rsidP="006C1637">
      <w:pPr>
        <w:pStyle w:val="a7"/>
        <w:tabs>
          <w:tab w:val="left" w:pos="851"/>
        </w:tabs>
        <w:spacing w:after="0" w:line="360" w:lineRule="auto"/>
        <w:ind w:left="-567" w:right="-1" w:firstLine="851"/>
        <w:jc w:val="both"/>
        <w:rPr>
          <w:rFonts w:ascii="Times New Roman" w:hAnsi="Times New Roman" w:cs="Times New Roman"/>
          <w:sz w:val="28"/>
          <w:szCs w:val="28"/>
        </w:rPr>
      </w:pPr>
      <w:r w:rsidRPr="00A54612">
        <w:rPr>
          <w:rFonts w:ascii="Times New Roman" w:hAnsi="Times New Roman" w:cs="Times New Roman"/>
          <w:sz w:val="28"/>
          <w:szCs w:val="28"/>
        </w:rPr>
        <w:t>Проведенный обзор позволяет сформулировать требования к разрабатываемой в рамках курсовой работы системе. Она должна сочетать ключевые функциональные возможности, характерные для лидеров рынка (учет заказов, складской учет, формирование отчетности), при этом учитывая выявленные ограничения коммерческих аналогов. Целесообразно ориентироваться на веб-ориентированную архитектуру, обеспечивающую доступность с различных устройств, и предусмотреть возможность работы при временных потерях соединения (по аналогии с iiko). Модуль складского учета должен поддерживать методы FIFO и интеграцию с государственными информационными системами (как в r_keeper StoreHouse Pro). При этом разрабатываемая система должна быть простой во внедрении и настройке, предлагая компромисс между функциональной полнотой и доступностью для малого ресторанного бизнеса.</w:t>
      </w:r>
    </w:p>
    <w:p w14:paraId="1F73E529" w14:textId="616B4BBC" w:rsidR="00A54612" w:rsidRDefault="00A54612" w:rsidP="006C1637">
      <w:pPr>
        <w:pStyle w:val="a7"/>
        <w:numPr>
          <w:ilvl w:val="1"/>
          <w:numId w:val="4"/>
        </w:numPr>
        <w:tabs>
          <w:tab w:val="left" w:pos="851"/>
        </w:tabs>
        <w:spacing w:after="0" w:line="360" w:lineRule="auto"/>
        <w:ind w:left="-567" w:right="-1" w:firstLine="851"/>
        <w:jc w:val="both"/>
        <w:rPr>
          <w:rFonts w:ascii="Times New Roman" w:hAnsi="Times New Roman" w:cs="Times New Roman"/>
          <w:b/>
          <w:bCs/>
          <w:sz w:val="28"/>
          <w:szCs w:val="28"/>
        </w:rPr>
      </w:pPr>
      <w:r w:rsidRPr="00A54612">
        <w:rPr>
          <w:rFonts w:ascii="Times New Roman" w:hAnsi="Times New Roman" w:cs="Times New Roman"/>
          <w:b/>
          <w:bCs/>
          <w:sz w:val="28"/>
          <w:szCs w:val="28"/>
        </w:rPr>
        <w:lastRenderedPageBreak/>
        <w:t>Постановка требований к разрабатываемой АИС</w:t>
      </w:r>
    </w:p>
    <w:p w14:paraId="78DED83B" w14:textId="3B25F3C7"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Формулирование требований к разрабатываемой автоматизированной информационной системе (АИС) является ключевым этапом, определяющим успех всего проекта. Требования выступают основой для последующего проектирования, разработки и тестирования, а также критерием для оценки качества готового программного продукта. В научной литературе подчеркивается, что именно анализ существующей модели деятельности (AS-IS) позволяет выявить «узкие места» и на этой основе сформулировать корректные требования к будущей модели (TO-BE) . Так, например, при проектировании АИС для кафе «Mama Pizza» исследователи выявили такие критические недостатки, как отсутствие доставки и автоматического расчета себестоимости, что напрямую повлияло на формулировку требований к разрабатываемой системе .</w:t>
      </w:r>
    </w:p>
    <w:p w14:paraId="666464D6" w14:textId="347D6319" w:rsidR="006C1637"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В рамках данной курсовой работы, опираясь на проведенный анализ предметной области и сравнительную характеристику существующих решений, сформулируем комплекс требований к разрабатываемой АИС для ресторанного бизнеса. Классификация требований будет проведена по следующим группам: функциональные требования, нефункциональные требования, требования к архитектуре и требования к интерфейсу пользователя.</w:t>
      </w:r>
    </w:p>
    <w:p w14:paraId="7AA5E9AE" w14:textId="7F16359B" w:rsidR="00A54612" w:rsidRPr="00A54612" w:rsidRDefault="00A54612" w:rsidP="006C1637">
      <w:pPr>
        <w:spacing w:after="0" w:line="360" w:lineRule="auto"/>
        <w:ind w:left="-567" w:right="-1" w:firstLine="851"/>
        <w:contextualSpacing/>
        <w:jc w:val="center"/>
        <w:rPr>
          <w:rFonts w:ascii="Times New Roman" w:hAnsi="Times New Roman" w:cs="Times New Roman"/>
          <w:sz w:val="28"/>
          <w:szCs w:val="28"/>
        </w:rPr>
      </w:pPr>
      <w:r w:rsidRPr="00A54612">
        <w:rPr>
          <w:rFonts w:ascii="Times New Roman" w:hAnsi="Times New Roman" w:cs="Times New Roman"/>
          <w:sz w:val="28"/>
          <w:szCs w:val="28"/>
        </w:rPr>
        <w:t xml:space="preserve">1. </w:t>
      </w:r>
      <w:r w:rsidRPr="00D93F25">
        <w:rPr>
          <w:rFonts w:ascii="Times New Roman" w:hAnsi="Times New Roman" w:cs="Times New Roman"/>
          <w:b/>
          <w:bCs/>
          <w:sz w:val="28"/>
          <w:szCs w:val="28"/>
        </w:rPr>
        <w:t>Функциональные требования</w:t>
      </w:r>
    </w:p>
    <w:p w14:paraId="65BCE86D" w14:textId="0D5CC609"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Функциональные требования определяют, какие именно задачи должна решать система и какие функции она должна выполнять для автоматизации деятельности ресторана. Анализ современных тенденций показывает, что "современные ИС, разработанные специально для предприятий общественного питания, позволяют значительно упростить, оптимизировать и ускорить целый ряд рутинных повседневных, специфических для этого бизнеса операций" . Исходя из этого, разрабатываемая АИС должна включать следующие функциональные модули:</w:t>
      </w:r>
    </w:p>
    <w:p w14:paraId="3F50BB8D" w14:textId="121366D5"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Модуль управления заказами (фронт-офис):</w:t>
      </w:r>
    </w:p>
    <w:p w14:paraId="56F01B6C" w14:textId="4CAD6206"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Оформление заказов официантами с возможностью выбора блюд из электронного меню, указания модификаторов и особых пожеланий;</w:t>
      </w:r>
    </w:p>
    <w:p w14:paraId="72D89ADE" w14:textId="329665DC"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lastRenderedPageBreak/>
        <w:t>-</w:t>
      </w:r>
      <w:r w:rsidR="00A54612" w:rsidRPr="00A54612">
        <w:rPr>
          <w:rFonts w:ascii="Times New Roman" w:hAnsi="Times New Roman" w:cs="Times New Roman"/>
          <w:sz w:val="28"/>
          <w:szCs w:val="28"/>
        </w:rPr>
        <w:t>Поддержка различных типов заказов: в зале, на вынос, с доставкой;</w:t>
      </w:r>
    </w:p>
    <w:p w14:paraId="54E57A38" w14:textId="60874686"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Печать пречеков на кухне (или отображение на KDS) и фискальных чеко</w:t>
      </w:r>
      <w:r>
        <w:rPr>
          <w:rFonts w:ascii="Times New Roman" w:hAnsi="Times New Roman" w:cs="Times New Roman"/>
          <w:sz w:val="28"/>
          <w:szCs w:val="28"/>
        </w:rPr>
        <w:t>-</w:t>
      </w:r>
      <w:r w:rsidR="00A54612" w:rsidRPr="00A54612">
        <w:rPr>
          <w:rFonts w:ascii="Times New Roman" w:hAnsi="Times New Roman" w:cs="Times New Roman"/>
          <w:sz w:val="28"/>
          <w:szCs w:val="28"/>
        </w:rPr>
        <w:t>в для гостей;</w:t>
      </w:r>
    </w:p>
    <w:p w14:paraId="34D90EBE" w14:textId="4D0A2595"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Поддержка различных форм оплаты (наличные, банковские карты, QR-коды СБП, бонусы);</w:t>
      </w:r>
    </w:p>
    <w:p w14:paraId="4B808A90" w14:textId="40A965BC"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Возможность разделения счета (split bill) и объединения заказов</w:t>
      </w:r>
    </w:p>
    <w:p w14:paraId="3749933F" w14:textId="3DB0BC15"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Модуль складского учета и калькуляции (бэк-офис):</w:t>
      </w:r>
    </w:p>
    <w:p w14:paraId="25B77EB4" w14:textId="402C42DA"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Ведение справочников продуктов, ингредиентов и готовых блюд с технологическими картами;</w:t>
      </w:r>
    </w:p>
    <w:p w14:paraId="78AF6156" w14:textId="7D0D7B22"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Автоматический расчет себестоимости блюда на основе текущих закупочных цен ингредиентов;</w:t>
      </w:r>
    </w:p>
    <w:p w14:paraId="64A77CAE" w14:textId="58FB1A9B"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Учет поступления товаров, их перемещения между складами (основной склад, кухня, бар) и списания;</w:t>
      </w:r>
    </w:p>
    <w:p w14:paraId="76C57BD5" w14:textId="0AA06DC7"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Контроль остатков продуктов и автоматическое формирование уведомлений о достижении пороговых значений (для своевременного заказа);</w:t>
      </w:r>
    </w:p>
    <w:p w14:paraId="765E6171" w14:textId="7226E3B9"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Поддержка метода учета FIFO (First In, First Out) для контроля сроков годности. Как справедливо отмечается в отраслевых публикациях, требование автоматизации этих процессов вытекает из необходимости учёта большого количества деталей: "ИС берут на себя процедуру формирования блюда на основе набора ингредиентов... автоматически определяют расход ингредиентов по каждому блюду, списывают нужное количество продуктов и рассчитывают себестоимость блюд" .</w:t>
      </w:r>
    </w:p>
    <w:p w14:paraId="63D6E365" w14:textId="05434709"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Модуль управления доставкой:</w:t>
      </w:r>
    </w:p>
    <w:p w14:paraId="0483FD3E" w14:textId="6DDE53D7"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Прием заказов из различных каналов (колл-центр, сайт, мобильное приложение);</w:t>
      </w:r>
    </w:p>
    <w:p w14:paraId="76599A78" w14:textId="1E744741"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Маршрутизация заказов и назначение курьеров;</w:t>
      </w:r>
    </w:p>
    <w:p w14:paraId="08A91233" w14:textId="4383482A"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Отслеживание статуса доставки в реальном времени;</w:t>
      </w:r>
    </w:p>
    <w:p w14:paraId="060B1533" w14:textId="4DB44A8A"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Интеграция с навигационными сервисами для оптимизации маршрутов.</w:t>
      </w:r>
    </w:p>
    <w:p w14:paraId="0EE64AD7" w14:textId="7C687097"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Модуль отчетности и аналитики:</w:t>
      </w:r>
    </w:p>
    <w:p w14:paraId="13BA13F1" w14:textId="189C6960"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lastRenderedPageBreak/>
        <w:t>Формирование отчетов по продажам (выручка, средний чек, популярность блюд);</w:t>
      </w:r>
    </w:p>
    <w:p w14:paraId="44BBF88B" w14:textId="5607983E"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Отчеты по складским остаткам и оборачиваемости товаров;</w:t>
      </w:r>
    </w:p>
    <w:p w14:paraId="3B64A816" w14:textId="34F5D560"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Отчеты по эффективности персонала (количество обработанных заказов, время обслуживания);</w:t>
      </w:r>
    </w:p>
    <w:p w14:paraId="214182EA" w14:textId="2476D57F"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Возможность экспорта отчетов в форматы .xlsx и .doc.</w:t>
      </w:r>
    </w:p>
    <w:p w14:paraId="0A7EE6C6" w14:textId="21EE4688" w:rsidR="00A54612" w:rsidRPr="00D93F25" w:rsidRDefault="00A54612" w:rsidP="006C1637">
      <w:pPr>
        <w:spacing w:after="0" w:line="360" w:lineRule="auto"/>
        <w:ind w:left="-567" w:right="-1" w:firstLine="851"/>
        <w:contextualSpacing/>
        <w:jc w:val="both"/>
        <w:rPr>
          <w:rFonts w:ascii="Times New Roman" w:hAnsi="Times New Roman" w:cs="Times New Roman"/>
          <w:b/>
          <w:bCs/>
          <w:sz w:val="28"/>
          <w:szCs w:val="28"/>
        </w:rPr>
      </w:pPr>
      <w:r w:rsidRPr="00A54612">
        <w:rPr>
          <w:rFonts w:ascii="Times New Roman" w:hAnsi="Times New Roman" w:cs="Times New Roman"/>
          <w:sz w:val="28"/>
          <w:szCs w:val="28"/>
        </w:rPr>
        <w:t>2</w:t>
      </w:r>
      <w:r w:rsidRPr="00D93F25">
        <w:rPr>
          <w:rFonts w:ascii="Times New Roman" w:hAnsi="Times New Roman" w:cs="Times New Roman"/>
          <w:b/>
          <w:bCs/>
          <w:sz w:val="28"/>
          <w:szCs w:val="28"/>
        </w:rPr>
        <w:t>. Нефункциональные требования</w:t>
      </w:r>
    </w:p>
    <w:p w14:paraId="4B507D59" w14:textId="4D1489B3"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Нефункциональные требования определяют качественные характеристики системы и ограничения на способы реализации функций.</w:t>
      </w:r>
    </w:p>
    <w:p w14:paraId="2A8DA380" w14:textId="27F37E02"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Производительность и надежность:</w:t>
      </w:r>
    </w:p>
    <w:p w14:paraId="4B31640A" w14:textId="4335CE5F"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Время отклика системы при выполнении типовых операций (открытие формы, сохранение заказа) не должно превышать 2-3 секунд в 95% случаев ;</w:t>
      </w:r>
    </w:p>
    <w:p w14:paraId="2F31F518" w14:textId="023ADC78"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Система должна обеспечивать бесперебойную работу в часы пиковой нагрузки (обеденное время, вечерние часы);</w:t>
      </w:r>
    </w:p>
    <w:p w14:paraId="18E62BDF" w14:textId="2728A5C9"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Гарантированная сохранность данных при сбоях электропитания или сети (наличие механизмов транзакций и резервного копирования);</w:t>
      </w:r>
    </w:p>
    <w:p w14:paraId="625DFAFF" w14:textId="7DE9393B"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Возможность работы при временных потерях интернет-соединения (режим офлайн с последующей синхронизацией).</w:t>
      </w:r>
    </w:p>
    <w:p w14:paraId="34CEAF56" w14:textId="6A5F09E3"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Безопасность:</w:t>
      </w:r>
    </w:p>
    <w:p w14:paraId="64A43F48" w14:textId="7F2BDBD0"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Разграничение прав доступа на основе ролей (официант, повар, администратор, кладовщик, директор);</w:t>
      </w:r>
    </w:p>
    <w:p w14:paraId="3F56A095" w14:textId="509CC807"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Ведение журнала аудита действий пользователей (кто, когда и какие изменения вносил);</w:t>
      </w:r>
    </w:p>
    <w:p w14:paraId="3E74B8A5" w14:textId="29B28BFC"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Защита персональных данных клиентов и сотрудников в соответствии с законодательством.</w:t>
      </w:r>
    </w:p>
    <w:p w14:paraId="0A561B5D" w14:textId="41B11B69"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Масштабируемость:</w:t>
      </w:r>
    </w:p>
    <w:p w14:paraId="3EB96C68" w14:textId="42757551" w:rsidR="00A54612" w:rsidRPr="00A54612" w:rsidRDefault="00D93F25"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00A54612" w:rsidRPr="00A54612">
        <w:rPr>
          <w:rFonts w:ascii="Times New Roman" w:hAnsi="Times New Roman" w:cs="Times New Roman"/>
          <w:sz w:val="28"/>
          <w:szCs w:val="28"/>
        </w:rPr>
        <w:t>Возможность добавления новых рабочих мест (касс, планшетов официантов) без остановки работы системы;</w:t>
      </w:r>
    </w:p>
    <w:p w14:paraId="63A6D70E" w14:textId="44E51C2D"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Поддержка работы заведений с различным объемом потоков гостей (от 50 до 500 посадочных мест).</w:t>
      </w:r>
    </w:p>
    <w:p w14:paraId="7DE4B081" w14:textId="2240406C" w:rsidR="00A54612" w:rsidRPr="00D93F25" w:rsidRDefault="00A54612" w:rsidP="006C1637">
      <w:pPr>
        <w:spacing w:after="0" w:line="360" w:lineRule="auto"/>
        <w:ind w:left="-567" w:right="-1" w:firstLine="851"/>
        <w:contextualSpacing/>
        <w:jc w:val="both"/>
        <w:rPr>
          <w:rFonts w:ascii="Times New Roman" w:hAnsi="Times New Roman" w:cs="Times New Roman"/>
          <w:b/>
          <w:bCs/>
          <w:sz w:val="28"/>
          <w:szCs w:val="28"/>
        </w:rPr>
      </w:pPr>
      <w:r w:rsidRPr="00A54612">
        <w:rPr>
          <w:rFonts w:ascii="Times New Roman" w:hAnsi="Times New Roman" w:cs="Times New Roman"/>
          <w:sz w:val="28"/>
          <w:szCs w:val="28"/>
        </w:rPr>
        <w:lastRenderedPageBreak/>
        <w:t xml:space="preserve">3. </w:t>
      </w:r>
      <w:r w:rsidRPr="00D93F25">
        <w:rPr>
          <w:rFonts w:ascii="Times New Roman" w:hAnsi="Times New Roman" w:cs="Times New Roman"/>
          <w:b/>
          <w:bCs/>
          <w:sz w:val="28"/>
          <w:szCs w:val="28"/>
        </w:rPr>
        <w:t>Требования к архитектуре и технологиям</w:t>
      </w:r>
    </w:p>
    <w:p w14:paraId="400FF8C0" w14:textId="4E25FBF8"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Выбор архитектуры программного обеспечения определяет гибкость, стоимость внедрения и эксплуатации системы. Современный рынок предлагает три основных подхода: локальная инсталляция, облачное решение и гибридная архитектура .</w:t>
      </w:r>
    </w:p>
    <w:p w14:paraId="4769776A" w14:textId="7745934D"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Локальная инсталляция: предполагает размещение серверной части непосредственно в ресторане. Преимущества: полный контроль над данными, автономная работа при отсутствии интернета. Недостатки: требует покупки серверного оборудования и наличия квалифицированного IT-персонала.</w:t>
      </w:r>
    </w:p>
    <w:p w14:paraId="6DEB5C38" w14:textId="7DDE245D"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Облачное решение (SaaS): система размещается на серверах провайдера, доступ осуществляется через интернет. Преимущества: низкий порог входа, автоматические обновления, доступ к данным из любой точки. Недостатки: зависимость от качества интернет-канала, ежемесячная плата.</w:t>
      </w:r>
    </w:p>
    <w:p w14:paraId="531780F3" w14:textId="4B9DC011"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Гибридная архитектура: сочетает локальное ядро (POS-система, KDS) для обеспечения бесперебойной работы в зале и облачные сервисы для аналитики и управления сетью .</w:t>
      </w:r>
    </w:p>
    <w:p w14:paraId="626D0B4B" w14:textId="1CFCDC97"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D93F25">
        <w:rPr>
          <w:rFonts w:ascii="Times New Roman" w:hAnsi="Times New Roman" w:cs="Times New Roman"/>
          <w:b/>
          <w:bCs/>
          <w:sz w:val="28"/>
          <w:szCs w:val="28"/>
        </w:rPr>
        <w:t>В рамках данной курсовой работы</w:t>
      </w:r>
      <w:r w:rsidRPr="00A54612">
        <w:rPr>
          <w:rFonts w:ascii="Times New Roman" w:hAnsi="Times New Roman" w:cs="Times New Roman"/>
          <w:sz w:val="28"/>
          <w:szCs w:val="28"/>
        </w:rPr>
        <w:t xml:space="preserve"> целесообразно выбрать гибридную архитектуру: локальное развертывание критически важных модулей (прием заказов, работа кухни) с периодической синхронизацией данных с облачным хранилищем для аналитики и резервного копирования. Это позволит обеспечить устойчивость к сбоям интернет-соединения, что, как показывает практика внедрения r_keeper в развлекательном комплексе Olimpbet Lounge, является критически важным фактором: "периодически «падали» серверы — это частая проблема для облачных решений, размещенных на некачественных хостингах. Из-за сбоев заказы не попадали на кухню, а официанты не понимали, какие блюда и куда нести" .</w:t>
      </w:r>
    </w:p>
    <w:p w14:paraId="074435A5" w14:textId="2BA748BA"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sidRPr="00A54612">
        <w:rPr>
          <w:rFonts w:ascii="Times New Roman" w:hAnsi="Times New Roman" w:cs="Times New Roman"/>
          <w:sz w:val="28"/>
          <w:szCs w:val="28"/>
        </w:rPr>
        <w:t xml:space="preserve">В качестве системы управления базами данных (СУБД) рекомендуется использовать реляционную СУБД MySQL (или PostgreSQL) как наиболее распространенное и надежное решение для подобного класса задач . Для разработки серверной части может быть использован язык PHP или Python, для </w:t>
      </w:r>
      <w:r w:rsidRPr="00A54612">
        <w:rPr>
          <w:rFonts w:ascii="Times New Roman" w:hAnsi="Times New Roman" w:cs="Times New Roman"/>
          <w:sz w:val="28"/>
          <w:szCs w:val="28"/>
        </w:rPr>
        <w:lastRenderedPageBreak/>
        <w:t>клиентской — JavaScript (React или Vue.js) для веб-интерфейса или кроссплатформенные решения для мобильных устройств официантов.</w:t>
      </w:r>
    </w:p>
    <w:p w14:paraId="22E7F5A5" w14:textId="1A65724C" w:rsidR="00A54612" w:rsidRPr="00D93F25" w:rsidRDefault="00A54612" w:rsidP="006C1637">
      <w:pPr>
        <w:spacing w:after="0" w:line="360" w:lineRule="auto"/>
        <w:ind w:left="-567" w:right="-1" w:firstLine="851"/>
        <w:contextualSpacing/>
        <w:jc w:val="both"/>
        <w:rPr>
          <w:rFonts w:ascii="Times New Roman" w:hAnsi="Times New Roman" w:cs="Times New Roman"/>
          <w:b/>
          <w:bCs/>
          <w:sz w:val="28"/>
          <w:szCs w:val="28"/>
        </w:rPr>
      </w:pPr>
      <w:r w:rsidRPr="00A54612">
        <w:rPr>
          <w:rFonts w:ascii="Times New Roman" w:hAnsi="Times New Roman" w:cs="Times New Roman"/>
          <w:sz w:val="28"/>
          <w:szCs w:val="28"/>
        </w:rPr>
        <w:t xml:space="preserve">4. </w:t>
      </w:r>
      <w:r w:rsidRPr="00D93F25">
        <w:rPr>
          <w:rFonts w:ascii="Times New Roman" w:hAnsi="Times New Roman" w:cs="Times New Roman"/>
          <w:b/>
          <w:bCs/>
          <w:sz w:val="28"/>
          <w:szCs w:val="28"/>
        </w:rPr>
        <w:t>Требования к пользовательскому интерфейсу</w:t>
      </w:r>
    </w:p>
    <w:p w14:paraId="7C9865DD" w14:textId="3A05EF16"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Удобство интерфейса напрямую влияет на скорость обучения персонала и эффективность работы. К сожалению, как отмечают эксперты, "у сервисов автоматизации предприятий общественного питания устаревшие интерфейсы и недостаточное внимание к нюансам процессов, происходящих в ресторанах". Для устранения этого недостатка интерфейс разрабатываемой АИС должен соответствовать следующим требованиям:</w:t>
      </w:r>
    </w:p>
    <w:p w14:paraId="01E65EAF" w14:textId="10B1F803"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Интуитивность: интерфейс должен быть понятен сотрудникам без длительного обучения, элементы управления должны располагаться логично и предсказуемо;</w:t>
      </w:r>
    </w:p>
    <w:p w14:paraId="6FE94AF3" w14:textId="51B37B3D"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Минимизация действий: для выполнения типовой операции (например, добавления популярного блюда в заказ) требуется минимальное количество нажатий (принцип "в один тап");</w:t>
      </w:r>
    </w:p>
    <w:p w14:paraId="2076A9A0" w14:textId="29DE56C5"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Адаптивность: интерфейс должен корректно отображаться на устройствах с разным размером экрана (стационарные терминалы, планшеты официантов, смартфоны администратора);</w:t>
      </w:r>
    </w:p>
    <w:p w14:paraId="18CF4737" w14:textId="54AA71D8"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Наглядность: визуальное выделение статусов заказа (принят, готовится, готов, выдан), использование цветовой индикации для критических ситуаций (например, красный цвет для просроченных продуктов);</w:t>
      </w:r>
    </w:p>
    <w:p w14:paraId="08B245CB" w14:textId="15F43538"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Русификация: полная поддержка русского языка во всех элементах интерфейса и отчетных формах.</w:t>
      </w:r>
    </w:p>
    <w:p w14:paraId="0385AEF9" w14:textId="156D9636"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Особое внимание следует уделить интерфейсу для кухни (KDS — Kitchen Display System). Как показывает практический опыт, повару необходимы такие функции, как "ставить блюда в стоп-лист" и "переносить блюда из «могу приготовить» в «готово»", а также система push-уведомлений для быстрой корректировки работы и обратная связь о качестве работы.</w:t>
      </w:r>
    </w:p>
    <w:p w14:paraId="35B8220B" w14:textId="5543D4D9" w:rsidR="00A54612" w:rsidRPr="00D93F25" w:rsidRDefault="00A54612" w:rsidP="006C1637">
      <w:pPr>
        <w:spacing w:after="0" w:line="360" w:lineRule="auto"/>
        <w:ind w:left="-567" w:right="-1" w:firstLine="851"/>
        <w:contextualSpacing/>
        <w:jc w:val="both"/>
        <w:rPr>
          <w:rFonts w:ascii="Times New Roman" w:hAnsi="Times New Roman" w:cs="Times New Roman"/>
          <w:b/>
          <w:bCs/>
          <w:sz w:val="28"/>
          <w:szCs w:val="28"/>
        </w:rPr>
      </w:pPr>
      <w:r w:rsidRPr="00A54612">
        <w:rPr>
          <w:rFonts w:ascii="Times New Roman" w:hAnsi="Times New Roman" w:cs="Times New Roman"/>
          <w:sz w:val="28"/>
          <w:szCs w:val="28"/>
        </w:rPr>
        <w:t xml:space="preserve">5. </w:t>
      </w:r>
      <w:r w:rsidRPr="00D93F25">
        <w:rPr>
          <w:rFonts w:ascii="Times New Roman" w:hAnsi="Times New Roman" w:cs="Times New Roman"/>
          <w:b/>
          <w:bCs/>
          <w:sz w:val="28"/>
          <w:szCs w:val="28"/>
        </w:rPr>
        <w:t>Требования к интеграции</w:t>
      </w:r>
    </w:p>
    <w:p w14:paraId="0F1DC4C7" w14:textId="1D5396DD"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lastRenderedPageBreak/>
        <w:t>-</w:t>
      </w:r>
      <w:r w:rsidRPr="00A54612">
        <w:rPr>
          <w:rFonts w:ascii="Times New Roman" w:hAnsi="Times New Roman" w:cs="Times New Roman"/>
          <w:sz w:val="28"/>
          <w:szCs w:val="28"/>
        </w:rPr>
        <w:t>Современная АИС не может существовать в изоляции; она должна взаимодействовать с внешними системами и сервисами. Поэтому в требования необходимо включить:</w:t>
      </w:r>
    </w:p>
    <w:p w14:paraId="5C7C171A" w14:textId="2ACF4EA3"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Интеграцию с фискальным оборудованием (онлайн-кассы, фискальные регистраторы) согласно требованиям 54-ФЗ;</w:t>
      </w:r>
    </w:p>
    <w:p w14:paraId="5001736A" w14:textId="6E089F73"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Интеграцию с банковским эквайрингом для приема безналичной оплаты;</w:t>
      </w:r>
    </w:p>
    <w:p w14:paraId="6A76A83E" w14:textId="5BD9EF9E"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Интеграцию с государственными информационными системами (ЕГАИС для учета алкоголя, «Меркурий» для продукции животного происхождения, «Честный ЗНАК» для маркированных товаров);</w:t>
      </w:r>
    </w:p>
    <w:p w14:paraId="45287806" w14:textId="52CA6F84"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Возможность интеграции с агрегаторами доставки через открытое API;</w:t>
      </w:r>
    </w:p>
    <w:p w14:paraId="6F90A060" w14:textId="282860C6" w:rsidR="00A54612" w:rsidRPr="00A54612" w:rsidRDefault="00A54612" w:rsidP="006C1637">
      <w:pPr>
        <w:spacing w:after="0" w:line="360" w:lineRule="auto"/>
        <w:ind w:left="-567" w:right="-1" w:firstLine="851"/>
        <w:contextualSpacing/>
        <w:jc w:val="both"/>
        <w:rPr>
          <w:rFonts w:ascii="Times New Roman" w:hAnsi="Times New Roman" w:cs="Times New Roman"/>
          <w:sz w:val="28"/>
          <w:szCs w:val="28"/>
        </w:rPr>
      </w:pPr>
      <w:r>
        <w:rPr>
          <w:rFonts w:ascii="Times New Roman" w:hAnsi="Times New Roman" w:cs="Times New Roman"/>
          <w:sz w:val="28"/>
          <w:szCs w:val="28"/>
        </w:rPr>
        <w:t>-</w:t>
      </w:r>
      <w:r w:rsidRPr="00A54612">
        <w:rPr>
          <w:rFonts w:ascii="Times New Roman" w:hAnsi="Times New Roman" w:cs="Times New Roman"/>
          <w:sz w:val="28"/>
          <w:szCs w:val="28"/>
        </w:rPr>
        <w:t>Интеграцию с системами лояльности и CRM для управления программой лояльности гостей.</w:t>
      </w:r>
    </w:p>
    <w:p w14:paraId="06F8B47A" w14:textId="620163D0" w:rsidR="00D93F25" w:rsidRDefault="00A54612" w:rsidP="006C1637">
      <w:pPr>
        <w:spacing w:after="0" w:line="360" w:lineRule="auto"/>
        <w:ind w:left="-567" w:right="-1" w:firstLine="851"/>
        <w:contextualSpacing/>
        <w:jc w:val="both"/>
        <w:rPr>
          <w:rFonts w:ascii="Times New Roman" w:hAnsi="Times New Roman" w:cs="Times New Roman"/>
          <w:sz w:val="28"/>
          <w:szCs w:val="28"/>
        </w:rPr>
      </w:pPr>
      <w:r w:rsidRPr="006C1637">
        <w:rPr>
          <w:rFonts w:ascii="Times New Roman" w:hAnsi="Times New Roman" w:cs="Times New Roman"/>
          <w:bCs/>
          <w:sz w:val="28"/>
          <w:szCs w:val="28"/>
        </w:rPr>
        <w:t>Таким образом</w:t>
      </w:r>
      <w:r w:rsidRPr="00A54612">
        <w:rPr>
          <w:rFonts w:ascii="Times New Roman" w:hAnsi="Times New Roman" w:cs="Times New Roman"/>
          <w:b/>
          <w:bCs/>
          <w:sz w:val="28"/>
          <w:szCs w:val="28"/>
        </w:rPr>
        <w:t>,</w:t>
      </w:r>
      <w:r w:rsidRPr="00A54612">
        <w:rPr>
          <w:rFonts w:ascii="Times New Roman" w:hAnsi="Times New Roman" w:cs="Times New Roman"/>
          <w:sz w:val="28"/>
          <w:szCs w:val="28"/>
        </w:rPr>
        <w:t xml:space="preserve"> сформулированные требования охватывают все ключевые аспекты деятельности ресторана: от приема заказа до аналитики и интеграции с внешними системами. Они учитывают как функциональные потребности различных категорий пользователей (официантов, поваров, администраторов), так и нефункциональные характеристики (производительность, надежность, безопасность). Предложенная гибридная архитектура обеспечивает баланс между автономностью работы в зале и возможностями облачных технологий. Данный комплекс требований</w:t>
      </w:r>
      <w:r>
        <w:rPr>
          <w:rFonts w:ascii="Times New Roman" w:hAnsi="Times New Roman" w:cs="Times New Roman"/>
          <w:sz w:val="28"/>
          <w:szCs w:val="28"/>
        </w:rPr>
        <w:t xml:space="preserve"> </w:t>
      </w:r>
      <w:r w:rsidRPr="00A54612">
        <w:rPr>
          <w:rFonts w:ascii="Times New Roman" w:hAnsi="Times New Roman" w:cs="Times New Roman"/>
          <w:sz w:val="28"/>
          <w:szCs w:val="28"/>
        </w:rPr>
        <w:t>послужит основой для проектирования и последующей разработки АИС в рамках второй и третьей глав курсовой работы.</w:t>
      </w:r>
    </w:p>
    <w:p w14:paraId="3821B7F4" w14:textId="77777777" w:rsidR="002C797A" w:rsidRDefault="002C797A" w:rsidP="006C1637">
      <w:pPr>
        <w:spacing w:after="0" w:line="360" w:lineRule="auto"/>
        <w:ind w:left="-567" w:right="-1" w:firstLine="851"/>
        <w:contextualSpacing/>
        <w:jc w:val="center"/>
        <w:rPr>
          <w:rFonts w:ascii="Times New Roman" w:hAnsi="Times New Roman" w:cs="Times New Roman"/>
          <w:b/>
          <w:bCs/>
          <w:sz w:val="28"/>
          <w:szCs w:val="28"/>
        </w:rPr>
      </w:pPr>
    </w:p>
    <w:p w14:paraId="4FF281E9" w14:textId="77777777" w:rsidR="002C797A" w:rsidRDefault="002C797A" w:rsidP="006C1637">
      <w:pPr>
        <w:spacing w:after="0" w:line="360" w:lineRule="auto"/>
        <w:ind w:left="-567" w:right="-1" w:firstLine="851"/>
        <w:contextualSpacing/>
        <w:jc w:val="center"/>
        <w:rPr>
          <w:rFonts w:ascii="Times New Roman" w:hAnsi="Times New Roman" w:cs="Times New Roman"/>
          <w:b/>
          <w:bCs/>
          <w:sz w:val="28"/>
          <w:szCs w:val="28"/>
        </w:rPr>
      </w:pPr>
    </w:p>
    <w:p w14:paraId="1EB4C084" w14:textId="77777777" w:rsidR="002C797A" w:rsidRDefault="002C797A" w:rsidP="006C1637">
      <w:pPr>
        <w:spacing w:after="0" w:line="360" w:lineRule="auto"/>
        <w:ind w:left="-567" w:right="-1" w:firstLine="851"/>
        <w:contextualSpacing/>
        <w:jc w:val="center"/>
        <w:rPr>
          <w:rFonts w:ascii="Times New Roman" w:hAnsi="Times New Roman" w:cs="Times New Roman"/>
          <w:b/>
          <w:bCs/>
          <w:sz w:val="28"/>
          <w:szCs w:val="28"/>
        </w:rPr>
      </w:pPr>
    </w:p>
    <w:p w14:paraId="16D69120" w14:textId="77777777" w:rsidR="002C797A" w:rsidRDefault="002C797A" w:rsidP="006C1637">
      <w:pPr>
        <w:spacing w:after="0" w:line="360" w:lineRule="auto"/>
        <w:ind w:left="-567" w:right="-1" w:firstLine="851"/>
        <w:contextualSpacing/>
        <w:jc w:val="center"/>
        <w:rPr>
          <w:rFonts w:ascii="Times New Roman" w:hAnsi="Times New Roman" w:cs="Times New Roman"/>
          <w:b/>
          <w:bCs/>
          <w:sz w:val="28"/>
          <w:szCs w:val="28"/>
        </w:rPr>
      </w:pPr>
    </w:p>
    <w:p w14:paraId="124036CC" w14:textId="77777777" w:rsidR="002C797A" w:rsidRDefault="002C797A" w:rsidP="006C1637">
      <w:pPr>
        <w:spacing w:after="0" w:line="360" w:lineRule="auto"/>
        <w:ind w:left="-567" w:right="-1" w:firstLine="851"/>
        <w:contextualSpacing/>
        <w:jc w:val="center"/>
        <w:rPr>
          <w:rFonts w:ascii="Times New Roman" w:hAnsi="Times New Roman" w:cs="Times New Roman"/>
          <w:b/>
          <w:bCs/>
          <w:sz w:val="28"/>
          <w:szCs w:val="28"/>
        </w:rPr>
      </w:pPr>
    </w:p>
    <w:p w14:paraId="6F0B0483" w14:textId="77777777" w:rsidR="002C797A" w:rsidRDefault="002C797A" w:rsidP="006C1637">
      <w:pPr>
        <w:spacing w:after="0" w:line="360" w:lineRule="auto"/>
        <w:ind w:left="-567" w:right="-1" w:firstLine="851"/>
        <w:contextualSpacing/>
        <w:jc w:val="center"/>
        <w:rPr>
          <w:rFonts w:ascii="Times New Roman" w:hAnsi="Times New Roman" w:cs="Times New Roman"/>
          <w:b/>
          <w:bCs/>
          <w:sz w:val="28"/>
          <w:szCs w:val="28"/>
        </w:rPr>
      </w:pPr>
    </w:p>
    <w:p w14:paraId="713F621F" w14:textId="2ED42286" w:rsidR="00D93F25" w:rsidRDefault="00D93F25" w:rsidP="006C1637">
      <w:pPr>
        <w:spacing w:after="0" w:line="360" w:lineRule="auto"/>
        <w:ind w:right="-1"/>
        <w:contextualSpacing/>
        <w:rPr>
          <w:rFonts w:ascii="Times New Roman" w:hAnsi="Times New Roman" w:cs="Times New Roman"/>
          <w:b/>
          <w:bCs/>
          <w:sz w:val="28"/>
          <w:szCs w:val="28"/>
        </w:rPr>
      </w:pPr>
      <w:r w:rsidRPr="00D93F25">
        <w:rPr>
          <w:rFonts w:ascii="Times New Roman" w:hAnsi="Times New Roman" w:cs="Times New Roman"/>
          <w:b/>
          <w:bCs/>
          <w:sz w:val="28"/>
          <w:szCs w:val="28"/>
        </w:rPr>
        <w:t>ГЛАВА 2. ПРОЕКТИРОВАНИЕ АРХИТЕКТУРЫ И СТРУКТУРЫ АВТОМАТИЗИРОВАННОЙ ИНФОРМАЦИОННОЙ СИСТЕМЫ</w:t>
      </w:r>
    </w:p>
    <w:p w14:paraId="3D5FBC8E" w14:textId="1CD16AA8" w:rsidR="00D93F25" w:rsidRPr="00D93F25" w:rsidRDefault="00D93F25" w:rsidP="006C1637">
      <w:pPr>
        <w:spacing w:after="0" w:line="360" w:lineRule="auto"/>
        <w:ind w:left="-567" w:right="-1" w:firstLine="851"/>
        <w:contextualSpacing/>
        <w:jc w:val="center"/>
        <w:rPr>
          <w:rFonts w:ascii="Times New Roman" w:hAnsi="Times New Roman" w:cs="Times New Roman"/>
          <w:b/>
          <w:bCs/>
          <w:sz w:val="28"/>
          <w:szCs w:val="28"/>
        </w:rPr>
      </w:pPr>
      <w:r w:rsidRPr="00D93F25">
        <w:rPr>
          <w:rFonts w:ascii="Times New Roman" w:hAnsi="Times New Roman" w:cs="Times New Roman"/>
          <w:b/>
          <w:bCs/>
          <w:sz w:val="28"/>
          <w:szCs w:val="28"/>
        </w:rPr>
        <w:t>2.1.    Логическое проектирование базы данных</w:t>
      </w:r>
    </w:p>
    <w:p w14:paraId="0F037639" w14:textId="1846295F"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lastRenderedPageBreak/>
        <w:t>Проектирование базы данных является фундаментальным этапом разработки автоматизированной информационной системы, поскольку качество структур данных непосредственно определяет функциональную полноту, производительность и надежность будущего программного продукта. В теории проектирования информационных систем принято выделять три уровня моделей данных: инфологический (концептуальный), даталогический (логический) и физический . Инфологическая модель представляет собой описание предметной области, выполненное с использованием естественного языка, графиков и диаграмм, понятных всем участникам процесса проектирования. Эта модель полностью независима от физических параметров среды хранения данных и не должна изменяться до тех пор, пока изменения в реальном мире не потребуют корректировки описания предметной области .</w:t>
      </w:r>
    </w:p>
    <w:p w14:paraId="7B78E15F" w14:textId="6F0B1C36"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Как отмечают исследователи, «основными конструктивными элементами инфологических моделей являются сущности, связи между ними и их свойства (атрибуты)» . Сущность представляет собой любой различимый объект, информацию о котором необходимо хранить в базе данных. При этом важно различать тип сущности (набор однородных объектов) и экземпляр сущности (конкретный объект в этом наборе). Атрибуты выступают поименованными характеристиками сущности, а ключ представляет собой минимальный набор атрибутов, позволяющий однозначно идентифицировать экземпляр сущности .</w:t>
      </w:r>
    </w:p>
    <w:p w14:paraId="0D345C3B" w14:textId="5408C219"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Применительно к предметной области ресторанного бизнеса, на основе анализа требований, сформулированных в предыдущей главе, можно выделить следующие ключевые сущности, подлежащие включению в инфологическую модель. Практика проектирования аналогичных систем показывает целесообразность включения сущностей «Блюда», «Вид блюда», «Заказы», «Клиенты», «Должности», «Персонал» . В более детализированных моделях также присутствуют сущности, связанные с учетом продуктов и поставок: «Продукция», «Сотрудники», «Поставщики», «Сырье» .</w:t>
      </w:r>
    </w:p>
    <w:p w14:paraId="4D2B49F7" w14:textId="09C48AAD"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lastRenderedPageBreak/>
        <w:t>Для разрабатываемой автоматизированной системы ресторанного бизнеса представляется обоснованным выделить следующие типы сущностей, классифицируя их согласно методологии, предложенной в научной литературе :</w:t>
      </w:r>
    </w:p>
    <w:p w14:paraId="65DB2D9D" w14:textId="1306DFCE"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Стержневые сущности (независимые):</w:t>
      </w:r>
    </w:p>
    <w:p w14:paraId="3E360708" w14:textId="2085B7B3"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Ресторан — содержит информацию о заведении (адрес, телефон, время работы). Как показано в проекте restDB, атрибутами данной сущности выступают адрес ресторана (первичный ключ), телефон ресто</w:t>
      </w:r>
      <w:r w:rsidR="006C1637">
        <w:rPr>
          <w:rFonts w:ascii="Times New Roman" w:hAnsi="Times New Roman" w:cs="Times New Roman"/>
          <w:sz w:val="28"/>
          <w:szCs w:val="28"/>
        </w:rPr>
        <w:t>рана, время открытия и закрытия</w:t>
      </w:r>
      <w:r w:rsidRPr="00041ABF">
        <w:rPr>
          <w:rFonts w:ascii="Times New Roman" w:hAnsi="Times New Roman" w:cs="Times New Roman"/>
          <w:sz w:val="28"/>
          <w:szCs w:val="28"/>
        </w:rPr>
        <w:t>.</w:t>
      </w:r>
    </w:p>
    <w:p w14:paraId="7B3799D2" w14:textId="03CE50A4"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Сотрудник — хранит данные о персонале. Ключевым атрибутом выступает табельный номер или номер паспорта . Дополнительные атрибуты: фамилия, имя, отчество, должность, оклад, дата найма, контактный телефон.</w:t>
      </w:r>
    </w:p>
    <w:p w14:paraId="04CA9713" w14:textId="0E7A45A4"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Клиент — информация о посетителях ресторана. В качестве первичного ключа целесообразно использовать номер телефона, как предлагается в модели ресторана «Гурман» . Атрибуты: фамилия, имя, отчество, количество бонусов.</w:t>
      </w:r>
    </w:p>
    <w:p w14:paraId="3C62626B" w14:textId="1CF84F90"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Блюдо — справочник блюд, предлагаемых рестораном. Первичный ключ — код блюда или наименование . Атрибуты: описание, цена, вес, калорийность, время приготовления .</w:t>
      </w:r>
    </w:p>
    <w:p w14:paraId="684F5DD7" w14:textId="2FB6AF92"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Продукт (ингредиент) — номенклатура сырья и продуктов, используемых для приготовления блюд. Атрибуты: название, срок годности, единица измерения .</w:t>
      </w:r>
    </w:p>
    <w:p w14:paraId="0C54447C" w14:textId="3B3D0A08"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Поставщик — информация о контрагентах. Ключевой атрибут — ИНН поставщика . Дополнительные атрибуты: название, контактное лицо, телефон, email, физический адрес.</w:t>
      </w:r>
    </w:p>
    <w:p w14:paraId="3CE71732" w14:textId="21725BEB"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Ассоциативные сущности (связи вида "многие-ко-многим"):</w:t>
      </w:r>
    </w:p>
    <w:p w14:paraId="09A5A4CD" w14:textId="6061C293"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Заказ — фиксирует факт обслуживания клиента. Является центральной сущностью, связывающей клиента, сотрудника и блюда. Как отмечается в проектной документации, заказ содержит дату и время, сумму, а также ссылки на сотрудника и клиента . Поскольку один заказ может включать множество блюд, а одно блюдо может входить во множество заказов, требуется дополнительная сущность.</w:t>
      </w:r>
    </w:p>
    <w:p w14:paraId="2706076A" w14:textId="5DBE1613"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lastRenderedPageBreak/>
        <w:t>СоставЗаказа — ассоциативная сущность, разрешающая связь многие-ко-многим между заказами и блюдами. Содержит количество порций, фактическую цену на момент заказа, статус приготовления.</w:t>
      </w:r>
    </w:p>
    <w:p w14:paraId="051D1841" w14:textId="0CDF079F"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Поставка — фиксирует поступление продуктов от поставщиков. Содержит дату поставки, вес (количество), ссылки на поставщика, продукт и ресторан .</w:t>
      </w:r>
    </w:p>
    <w:p w14:paraId="2D1FEDF1" w14:textId="793F4FA3"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Характеристические сущности (для описания многозначных свойств):</w:t>
      </w:r>
    </w:p>
    <w:p w14:paraId="14011959" w14:textId="63340559"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Должность — классификатор должностей сотрудников .</w:t>
      </w:r>
    </w:p>
    <w:p w14:paraId="7CFAF4D9" w14:textId="0B6BE7DD"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Вид блюда — классификатор категорий блюд (холодные закуски, супы, горячие блюда, десерты, напитки) .</w:t>
      </w:r>
    </w:p>
    <w:p w14:paraId="3165FA4A" w14:textId="2CE940E9"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Обозначающие сущности:</w:t>
      </w:r>
    </w:p>
    <w:p w14:paraId="19D31CBC" w14:textId="4A013F61"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Стол — информация о посадочных местах в зале ресторана.</w:t>
      </w:r>
    </w:p>
    <w:p w14:paraId="11CF4DFE" w14:textId="6664F469"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Следующим этапом логического проектирования является установление связей между сущностями и определение их типов. В теории баз данных выделяют четыре основных вида связей: один-к-одному (1:1), один-ко-многим (1:М), многие-к-одному (М:1) и многие-ко-многим (М:N) . Для проектируемой модели ресторанной АИС характерны следующие связи:</w:t>
      </w:r>
    </w:p>
    <w:p w14:paraId="7F4B8D60" w14:textId="373AD0B1"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Связь между сущностями «Ресторан» и «Сотрудник» — типа 1:М (один ресторан может нанимать многих сотрудников, каждый сотрудник работает в конкретном ресторане) .</w:t>
      </w:r>
    </w:p>
    <w:p w14:paraId="729DCBBC" w14:textId="09D25FE0"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Связь между сущностями «Должность» и «Сотрудник» — типа 1:М (одна должность может быть у нескольких сотрудников, каждый сотрудник имеет одну должность) .</w:t>
      </w:r>
    </w:p>
    <w:p w14:paraId="05A8931D" w14:textId="6A660F1F"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Связь между сущностями «Клиент» и «Заказ» — типа 1:М (один клиент может сделать множество заказов, каждый заказ принадлежит конкретному клиенту) .</w:t>
      </w:r>
    </w:p>
    <w:p w14:paraId="09AFB9DD" w14:textId="67423444"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Связь между сущностями «Сотрудник» и «Заказ» — типа 1:М (один сотрудник может обслужить множество заказов, каждый заказ закреплен за конкретным сотрудником) .</w:t>
      </w:r>
    </w:p>
    <w:p w14:paraId="23A4AC8F" w14:textId="6B4FAB28"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Связь между сущностями «Заказ» и «Блюдо» через ассоциативную сущность «СоставЗаказа» — типа М:N, разрешаемая через две связи 1:М.</w:t>
      </w:r>
    </w:p>
    <w:p w14:paraId="6E5C25FA" w14:textId="3DA12D32"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lastRenderedPageBreak/>
        <w:t>Связь между сущностями «Поставщик» и «Поставка» — типа 1:М (один поставщик может осуществить множество поставок).</w:t>
      </w:r>
    </w:p>
    <w:p w14:paraId="41EDC8FB" w14:textId="29F88208"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Связь между сущностями «Продукт» и «Поставка» — типа 1:М.</w:t>
      </w:r>
    </w:p>
    <w:p w14:paraId="009DEF6B" w14:textId="0FC8EB53"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Связь между сущностями «Блюдо» и «Продукт» — типа М:N, поскольку одно блюдо состоит из множества ингредиентов, и один ингредиент может входить в состав множества блюд. Для разрешения этой связи требуется ассоциативная сущность «Рецептура» с атрибутами: количество ингредиента, единица измерения.</w:t>
      </w:r>
    </w:p>
    <w:p w14:paraId="1F4AB67B" w14:textId="30BAF800"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Графическое представление описанной инфологической модели выполняется с использованием ER-диаграмм (Entity-Relationship). В нотации Чена сущности изображаются прямоугольниками, ассоциации — ромбами, атрибуты — овалами, а связи между ними — ненаправленными ребрами с указанием степени связи . Более современные нотации, поддерживаемые CASE-средствами, позволяют создавать как логические, так и физические диаграммы, где на логическом уровне объекты называются сущностями и атрибутами, а на физическом — таблицами и колонками .</w:t>
      </w:r>
    </w:p>
    <w:p w14:paraId="1B7D53A7" w14:textId="2A87A7CA"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Важным этапом даталогического моделирования, следующим за инфологическим, является нормализация таблиц. Как отмечается в методической литературе, процесс нормализации обеспечивает приведение структуры базы данных к формам, минимизирующим избыточность и исключающим аномалии обновления . Проверка соответствия отношений нормальным формам выполняется последовательно:</w:t>
      </w:r>
    </w:p>
    <w:p w14:paraId="19F91B27" w14:textId="624FF6C6"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Первая нормальная форма (1НФ) требует атомарности всех атрибутов, то есть невозможности их логического разделения на элементы . В проектируемой модели все атрибуты являются атомарными: например, в сущности «Блюдо» атрибуты «наименование», «цена», «вес» не могут быть разделены на составные части.</w:t>
      </w:r>
    </w:p>
    <w:p w14:paraId="232907B4" w14:textId="7A31C498"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 xml:space="preserve">Вторая нормальная форма (2НФ) требует, чтобы отношение находилось в 1НФ и каждый неключевой атрибут функционально полно зависел от первичного ключа . Это условие выполняется для всех сущностей с простыми первичными ключами. Для сущностей с составными ключами, таких как «СоставЗаказа» </w:t>
      </w:r>
      <w:r w:rsidRPr="00041ABF">
        <w:rPr>
          <w:rFonts w:ascii="Times New Roman" w:hAnsi="Times New Roman" w:cs="Times New Roman"/>
          <w:sz w:val="28"/>
          <w:szCs w:val="28"/>
        </w:rPr>
        <w:lastRenderedPageBreak/>
        <w:t>(первичный ключ — комбинация кода заказа и кода блюда), необходимо проверять, что все неключевые атрибуты зависят именно от всей комбинации, а не от ее части.</w:t>
      </w:r>
    </w:p>
    <w:p w14:paraId="7C9D7901" w14:textId="7909709A"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Третья нормальная форма (3НФ) требует, чтобы каждый детерминант (атрибут, от которого функционально полно зависит другой атрибут) являлся возможным ключом . Это исключает транзитивные зависимости. В разрабатываемой модели необходимо контролировать, чтобы, например, в сущности «Сотрудник» атрибут «оклад» не зависел транзитивно от «должности» (хотя оклад определяется должностью, эта зависимость является функциональной, и для приведения к 3НФ целесообразно оставить оклад в сущности «Должность», а в «Сотруднике» хранить только ссылку на должность).</w:t>
      </w:r>
    </w:p>
    <w:p w14:paraId="425B68DF" w14:textId="5AFEB8EE"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Особого внимания требует определение стратегии обеспечения ссылочной целостности. Как показывает практика проектирования, необходимо описать поведение системы при обновлении и удалении связанных записей . Для ресторанной АИС целесообразно принять следующие правила:</w:t>
      </w:r>
    </w:p>
    <w:p w14:paraId="0897E23D" w14:textId="313CC919"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При изменении информации о блюде в таблице «Блюда», в связанных таблицах «СоставЗаказа» информация должна обновляться каскадно .</w:t>
      </w:r>
    </w:p>
    <w:p w14:paraId="302F9F58" w14:textId="3A89FEBF"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При удалении клиента из таблицы «Клиенты» необходимо рассмотреть политику в отношении его заказов: возможно, потребуется запретить удаление при наличии незавершенных заказов или установить в поле «клиент» значение NULL (если история заказов должна сохраняться даже после удаления клиента из базы).</w:t>
      </w:r>
    </w:p>
    <w:p w14:paraId="6D42AF73" w14:textId="7C4D3F80"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Для таблиц-справочников (например, «Должности», «Вид блюда») удаление записей должно быть запрещено, если на них имеются ссылки.</w:t>
      </w:r>
    </w:p>
    <w:p w14:paraId="05EEB6D6" w14:textId="59228AEB"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Для контроля соблюдения бизнес-правил на уровне базы данных могут использоваться триггеры. Например, как предлагается в одном из проектов автоматизации кафе, триггер может проверять при вставке нового блюда, что поле «наименование» обязательно заполнено, а другой триггер — запрещать удаление блюда, если его стоимость ниже определенного порога .</w:t>
      </w:r>
    </w:p>
    <w:p w14:paraId="4DEBD251" w14:textId="60AC9D7C" w:rsidR="00D93F25" w:rsidRPr="00041ABF"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 xml:space="preserve">Завершающим этапом логического проектирования является выбор типов данных для каждого атрибута. Хотя окончательное решение принимается на физическом уровне в зависимости от конкретной СУБД, предварительная </w:t>
      </w:r>
      <w:r w:rsidRPr="00041ABF">
        <w:rPr>
          <w:rFonts w:ascii="Times New Roman" w:hAnsi="Times New Roman" w:cs="Times New Roman"/>
          <w:sz w:val="28"/>
          <w:szCs w:val="28"/>
        </w:rPr>
        <w:lastRenderedPageBreak/>
        <w:t>спецификация типов данных важна для понимания структуры будущей базы. Например, для идентификаторов целесообразно использовать целочисленные типы (INT), для текстовых полей — строковые типы с ограничением длины (VARCHAR(50) для фамилий, VARCHAR(255) для адресов), для денежных величин — числовые типы с фиксированной точностью (DECIMAL), для дат и времени — соответствующие типы DATE, TIME, TIMESTAMP.</w:t>
      </w:r>
    </w:p>
    <w:p w14:paraId="3761617E" w14:textId="094B5850" w:rsidR="00B02DE8" w:rsidRPr="006C1637" w:rsidRDefault="00D93F25" w:rsidP="006C1637">
      <w:pPr>
        <w:spacing w:after="0" w:line="360" w:lineRule="auto"/>
        <w:ind w:left="-567" w:right="-1" w:firstLine="851"/>
        <w:contextualSpacing/>
        <w:jc w:val="both"/>
        <w:rPr>
          <w:rFonts w:ascii="Times New Roman" w:hAnsi="Times New Roman" w:cs="Times New Roman"/>
          <w:sz w:val="28"/>
          <w:szCs w:val="28"/>
        </w:rPr>
      </w:pPr>
      <w:r w:rsidRPr="00041ABF">
        <w:rPr>
          <w:rFonts w:ascii="Times New Roman" w:hAnsi="Times New Roman" w:cs="Times New Roman"/>
          <w:sz w:val="28"/>
          <w:szCs w:val="28"/>
        </w:rPr>
        <w:t>Таким образом, выполненное логическое проектирование базы данных для ресторанной АИС позволило выделить ключевые сущности, установить связи между ними и обеспечить нормализацию структур данных. Построенная инфологическая модель служит основой для последующего этапа физического проектирования, в рамках которого будет осуществлен выбор конкретной СУБД и создание схемы базы данных на языке SQL. Как подчеркивается в научной литературе, предложенная трехуровневая архитектура (инфологический, даталогический и физический уровни) позволяет обеспечить независимость хранимых данных от использующих их программ и создает предпосылки для развития системы без разрушения существующих приложений</w:t>
      </w:r>
      <w:r w:rsidR="002C797A">
        <w:rPr>
          <w:rFonts w:ascii="Times New Roman" w:hAnsi="Times New Roman" w:cs="Times New Roman"/>
          <w:sz w:val="28"/>
          <w:szCs w:val="28"/>
        </w:rPr>
        <w:t>.</w:t>
      </w:r>
    </w:p>
    <w:p w14:paraId="03FBA053" w14:textId="77777777" w:rsidR="006C1637" w:rsidRDefault="006C1637" w:rsidP="006C1637">
      <w:pPr>
        <w:spacing w:after="0" w:line="360" w:lineRule="auto"/>
        <w:ind w:left="-567" w:right="-1" w:firstLine="851"/>
        <w:contextualSpacing/>
        <w:jc w:val="center"/>
        <w:rPr>
          <w:rFonts w:ascii="Times New Roman" w:hAnsi="Times New Roman" w:cs="Times New Roman"/>
          <w:b/>
          <w:bCs/>
          <w:sz w:val="28"/>
          <w:szCs w:val="28"/>
        </w:rPr>
      </w:pPr>
    </w:p>
    <w:p w14:paraId="1B3D3E8E" w14:textId="77777777" w:rsidR="006C1637" w:rsidRDefault="006C1637" w:rsidP="006C1637">
      <w:pPr>
        <w:spacing w:after="0" w:line="360" w:lineRule="auto"/>
        <w:ind w:left="-567" w:right="-1" w:firstLine="851"/>
        <w:contextualSpacing/>
        <w:jc w:val="center"/>
        <w:rPr>
          <w:rFonts w:ascii="Times New Roman" w:hAnsi="Times New Roman" w:cs="Times New Roman"/>
          <w:b/>
          <w:bCs/>
          <w:sz w:val="28"/>
          <w:szCs w:val="28"/>
        </w:rPr>
      </w:pPr>
    </w:p>
    <w:p w14:paraId="17959931" w14:textId="77777777" w:rsidR="006C1637" w:rsidRDefault="006C1637" w:rsidP="006C1637">
      <w:pPr>
        <w:spacing w:after="0" w:line="360" w:lineRule="auto"/>
        <w:ind w:left="-567" w:right="-1" w:firstLine="851"/>
        <w:contextualSpacing/>
        <w:jc w:val="center"/>
        <w:rPr>
          <w:rFonts w:ascii="Times New Roman" w:hAnsi="Times New Roman" w:cs="Times New Roman"/>
          <w:b/>
          <w:bCs/>
          <w:sz w:val="28"/>
          <w:szCs w:val="28"/>
        </w:rPr>
      </w:pPr>
    </w:p>
    <w:p w14:paraId="6122AAD7" w14:textId="77777777" w:rsidR="006C1637" w:rsidRDefault="006C1637" w:rsidP="006C1637">
      <w:pPr>
        <w:spacing w:after="0" w:line="360" w:lineRule="auto"/>
        <w:ind w:left="-567" w:right="-1" w:firstLine="851"/>
        <w:contextualSpacing/>
        <w:jc w:val="center"/>
        <w:rPr>
          <w:rFonts w:ascii="Times New Roman" w:hAnsi="Times New Roman" w:cs="Times New Roman"/>
          <w:b/>
          <w:bCs/>
          <w:sz w:val="28"/>
          <w:szCs w:val="28"/>
        </w:rPr>
      </w:pPr>
    </w:p>
    <w:p w14:paraId="0A00E33C" w14:textId="77777777" w:rsidR="006C1637" w:rsidRDefault="006C1637" w:rsidP="006C1637">
      <w:pPr>
        <w:spacing w:after="0" w:line="360" w:lineRule="auto"/>
        <w:ind w:left="-567" w:right="-1" w:firstLine="851"/>
        <w:contextualSpacing/>
        <w:jc w:val="center"/>
        <w:rPr>
          <w:rFonts w:ascii="Times New Roman" w:hAnsi="Times New Roman" w:cs="Times New Roman"/>
          <w:b/>
          <w:bCs/>
          <w:sz w:val="28"/>
          <w:szCs w:val="28"/>
        </w:rPr>
      </w:pPr>
    </w:p>
    <w:p w14:paraId="5F1A2234" w14:textId="77777777" w:rsidR="006C1637" w:rsidRDefault="006C1637" w:rsidP="006C1637">
      <w:pPr>
        <w:spacing w:after="0" w:line="360" w:lineRule="auto"/>
        <w:ind w:left="-567" w:right="-1" w:firstLine="851"/>
        <w:contextualSpacing/>
        <w:jc w:val="center"/>
        <w:rPr>
          <w:rFonts w:ascii="Times New Roman" w:hAnsi="Times New Roman" w:cs="Times New Roman"/>
          <w:b/>
          <w:bCs/>
          <w:sz w:val="28"/>
          <w:szCs w:val="28"/>
        </w:rPr>
      </w:pPr>
    </w:p>
    <w:p w14:paraId="089F0195" w14:textId="77777777" w:rsidR="006C1637" w:rsidRDefault="006C1637" w:rsidP="006C1637">
      <w:pPr>
        <w:spacing w:after="0" w:line="360" w:lineRule="auto"/>
        <w:ind w:left="-567" w:right="-1" w:firstLine="851"/>
        <w:contextualSpacing/>
        <w:jc w:val="center"/>
        <w:rPr>
          <w:rFonts w:ascii="Times New Roman" w:hAnsi="Times New Roman" w:cs="Times New Roman"/>
          <w:b/>
          <w:bCs/>
          <w:sz w:val="28"/>
          <w:szCs w:val="28"/>
        </w:rPr>
      </w:pPr>
    </w:p>
    <w:p w14:paraId="570C58B1" w14:textId="77777777" w:rsidR="006C1637" w:rsidRDefault="006C1637" w:rsidP="006C1637">
      <w:pPr>
        <w:spacing w:after="0" w:line="360" w:lineRule="auto"/>
        <w:ind w:left="-567" w:right="-1" w:firstLine="851"/>
        <w:contextualSpacing/>
        <w:jc w:val="center"/>
        <w:rPr>
          <w:rFonts w:ascii="Times New Roman" w:hAnsi="Times New Roman" w:cs="Times New Roman"/>
          <w:b/>
          <w:bCs/>
          <w:sz w:val="28"/>
          <w:szCs w:val="28"/>
        </w:rPr>
      </w:pPr>
    </w:p>
    <w:p w14:paraId="0FB3548C" w14:textId="77777777" w:rsidR="006C1637" w:rsidRDefault="006C1637" w:rsidP="006C1637">
      <w:pPr>
        <w:spacing w:after="0" w:line="360" w:lineRule="auto"/>
        <w:ind w:left="-567" w:right="-1" w:firstLine="851"/>
        <w:contextualSpacing/>
        <w:jc w:val="center"/>
        <w:rPr>
          <w:rFonts w:ascii="Times New Roman" w:hAnsi="Times New Roman" w:cs="Times New Roman"/>
          <w:b/>
          <w:bCs/>
          <w:sz w:val="28"/>
          <w:szCs w:val="28"/>
        </w:rPr>
      </w:pPr>
    </w:p>
    <w:p w14:paraId="6DBF34F5" w14:textId="77777777" w:rsidR="006C1637" w:rsidRDefault="006C1637" w:rsidP="006C1637">
      <w:pPr>
        <w:spacing w:after="0" w:line="360" w:lineRule="auto"/>
        <w:ind w:left="-567" w:right="-1" w:firstLine="851"/>
        <w:contextualSpacing/>
        <w:jc w:val="center"/>
        <w:rPr>
          <w:rFonts w:ascii="Times New Roman" w:hAnsi="Times New Roman" w:cs="Times New Roman"/>
          <w:b/>
          <w:bCs/>
          <w:sz w:val="28"/>
          <w:szCs w:val="28"/>
        </w:rPr>
      </w:pPr>
    </w:p>
    <w:p w14:paraId="5B5F7A63" w14:textId="77777777" w:rsidR="006C1637" w:rsidRDefault="006C1637" w:rsidP="006C1637">
      <w:pPr>
        <w:spacing w:after="0" w:line="360" w:lineRule="auto"/>
        <w:ind w:left="-567" w:right="-1" w:firstLine="851"/>
        <w:contextualSpacing/>
        <w:jc w:val="center"/>
        <w:rPr>
          <w:rFonts w:ascii="Times New Roman" w:hAnsi="Times New Roman" w:cs="Times New Roman"/>
          <w:b/>
          <w:bCs/>
          <w:sz w:val="28"/>
          <w:szCs w:val="28"/>
        </w:rPr>
      </w:pPr>
    </w:p>
    <w:p w14:paraId="78E70AA4" w14:textId="77777777" w:rsidR="006C1637" w:rsidRDefault="006C1637" w:rsidP="006C1637">
      <w:pPr>
        <w:spacing w:after="0" w:line="360" w:lineRule="auto"/>
        <w:ind w:left="-567" w:right="-1" w:firstLine="851"/>
        <w:contextualSpacing/>
        <w:jc w:val="center"/>
        <w:rPr>
          <w:rFonts w:ascii="Times New Roman" w:hAnsi="Times New Roman" w:cs="Times New Roman"/>
          <w:b/>
          <w:bCs/>
          <w:sz w:val="28"/>
          <w:szCs w:val="28"/>
        </w:rPr>
      </w:pPr>
    </w:p>
    <w:p w14:paraId="52903E3F" w14:textId="77777777" w:rsidR="006C1637" w:rsidRDefault="006C1637" w:rsidP="006C1637">
      <w:pPr>
        <w:spacing w:after="0" w:line="360" w:lineRule="auto"/>
        <w:ind w:left="-567" w:right="-1" w:firstLine="851"/>
        <w:contextualSpacing/>
        <w:jc w:val="center"/>
        <w:rPr>
          <w:rFonts w:ascii="Times New Roman" w:hAnsi="Times New Roman" w:cs="Times New Roman"/>
          <w:b/>
          <w:bCs/>
          <w:sz w:val="28"/>
          <w:szCs w:val="28"/>
        </w:rPr>
      </w:pPr>
    </w:p>
    <w:p w14:paraId="02B0DCB8" w14:textId="77777777" w:rsidR="006C1637" w:rsidRDefault="006C1637" w:rsidP="006C1637">
      <w:pPr>
        <w:spacing w:after="0" w:line="360" w:lineRule="auto"/>
        <w:ind w:left="-567" w:right="-1" w:firstLine="851"/>
        <w:contextualSpacing/>
        <w:jc w:val="center"/>
        <w:rPr>
          <w:rFonts w:ascii="Times New Roman" w:hAnsi="Times New Roman" w:cs="Times New Roman"/>
          <w:b/>
          <w:bCs/>
          <w:sz w:val="28"/>
          <w:szCs w:val="28"/>
        </w:rPr>
      </w:pPr>
    </w:p>
    <w:p w14:paraId="30893756" w14:textId="462292AA" w:rsidR="007D125F" w:rsidRPr="00B02DE8" w:rsidRDefault="007D125F" w:rsidP="006C1637">
      <w:pPr>
        <w:spacing w:after="0" w:line="360" w:lineRule="auto"/>
        <w:ind w:left="-567" w:right="-1" w:firstLine="851"/>
        <w:contextualSpacing/>
        <w:jc w:val="center"/>
        <w:rPr>
          <w:rFonts w:ascii="Times New Roman" w:hAnsi="Times New Roman" w:cs="Times New Roman"/>
          <w:sz w:val="28"/>
          <w:szCs w:val="28"/>
        </w:rPr>
      </w:pPr>
      <w:r w:rsidRPr="007D125F">
        <w:rPr>
          <w:rFonts w:ascii="Times New Roman" w:hAnsi="Times New Roman" w:cs="Times New Roman"/>
          <w:b/>
          <w:bCs/>
          <w:sz w:val="28"/>
          <w:szCs w:val="28"/>
        </w:rPr>
        <w:lastRenderedPageBreak/>
        <w:t>ЗАКЛЮЧЕНИЕ</w:t>
      </w:r>
    </w:p>
    <w:p w14:paraId="2C78AB1C" w14:textId="77777777" w:rsidR="007D125F" w:rsidRPr="007D125F" w:rsidRDefault="007D125F" w:rsidP="006C1637">
      <w:pPr>
        <w:spacing w:after="0" w:line="360" w:lineRule="auto"/>
        <w:ind w:left="-567" w:right="-1" w:firstLine="851"/>
        <w:contextualSpacing/>
        <w:jc w:val="both"/>
        <w:rPr>
          <w:rFonts w:ascii="Times New Roman" w:hAnsi="Times New Roman" w:cs="Times New Roman"/>
          <w:sz w:val="28"/>
          <w:szCs w:val="28"/>
        </w:rPr>
      </w:pPr>
      <w:r w:rsidRPr="007D125F">
        <w:rPr>
          <w:rFonts w:ascii="Times New Roman" w:hAnsi="Times New Roman" w:cs="Times New Roman"/>
          <w:sz w:val="28"/>
          <w:szCs w:val="28"/>
        </w:rPr>
        <w:t>В результате выполнения курсовой работы была разработана автоматизированная информационная система для ресторанного бизнеса, ориентированная на автоматизацию ключевых бизнес-процессов предприятия общественного питания. Проведенное исследование и практическая реализация позволяют сформулировать следующие основные выводы:</w:t>
      </w:r>
    </w:p>
    <w:p w14:paraId="2C491CDA" w14:textId="77777777" w:rsidR="007D125F" w:rsidRPr="007D125F" w:rsidRDefault="007D125F" w:rsidP="006C1637">
      <w:pPr>
        <w:numPr>
          <w:ilvl w:val="0"/>
          <w:numId w:val="5"/>
        </w:numPr>
        <w:spacing w:after="0" w:line="360" w:lineRule="auto"/>
        <w:ind w:left="-567" w:right="-1" w:firstLine="851"/>
        <w:contextualSpacing/>
        <w:jc w:val="both"/>
        <w:rPr>
          <w:rFonts w:ascii="Times New Roman" w:hAnsi="Times New Roman" w:cs="Times New Roman"/>
          <w:sz w:val="28"/>
          <w:szCs w:val="28"/>
        </w:rPr>
      </w:pPr>
      <w:r w:rsidRPr="007D125F">
        <w:rPr>
          <w:rFonts w:ascii="Times New Roman" w:hAnsi="Times New Roman" w:cs="Times New Roman"/>
          <w:sz w:val="28"/>
          <w:szCs w:val="28"/>
        </w:rPr>
        <w:t>В ходе анализа предметной области было установлено, что деятельность современного ресторана представляет собой сложный комплекс взаимосвязанных процессов фронт-офиса (обслуживание гостей, прием и передача заказов, расчеты) и бэк-офиса (складской учет, производство, управление персоналом). Выявлено, что неавтоматизированные методы управления приводят к высоким операционным издержкам, ошибкам персонала и снижению качества обслуживания, что обосновывает необходимость внедрения специализированной АИС.</w:t>
      </w:r>
    </w:p>
    <w:p w14:paraId="0BE49C35" w14:textId="77777777" w:rsidR="007D125F" w:rsidRPr="007D125F" w:rsidRDefault="007D125F" w:rsidP="006C1637">
      <w:pPr>
        <w:numPr>
          <w:ilvl w:val="0"/>
          <w:numId w:val="5"/>
        </w:numPr>
        <w:spacing w:after="0" w:line="360" w:lineRule="auto"/>
        <w:ind w:left="-567" w:right="-1" w:firstLine="851"/>
        <w:contextualSpacing/>
        <w:jc w:val="both"/>
        <w:rPr>
          <w:rFonts w:ascii="Times New Roman" w:hAnsi="Times New Roman" w:cs="Times New Roman"/>
          <w:sz w:val="28"/>
          <w:szCs w:val="28"/>
        </w:rPr>
      </w:pPr>
      <w:r w:rsidRPr="007D125F">
        <w:rPr>
          <w:rFonts w:ascii="Times New Roman" w:hAnsi="Times New Roman" w:cs="Times New Roman"/>
          <w:sz w:val="28"/>
          <w:szCs w:val="28"/>
        </w:rPr>
        <w:t>Сравнительный анализ существующих на рынке решений (r_keeper, iiko, Tillypad, Quick Resto) позволил выявить их сильные и слабые стороны. Установлено, что коммерческие системы либо обладают избыточным функционалом и высокой стоимостью внедрения, либо требуют стабильного интернет-соединения и не гарантируют сохранность данных при сбоях. Это подтвердило актуальность разработки собственного решения, сочетающего функциональную полноту с доступностью для малого и среднего бизнеса и устойчивостью к проблемам связи.</w:t>
      </w:r>
    </w:p>
    <w:p w14:paraId="5C495BE4" w14:textId="77777777" w:rsidR="007D125F" w:rsidRPr="007D125F" w:rsidRDefault="007D125F" w:rsidP="006C1637">
      <w:pPr>
        <w:numPr>
          <w:ilvl w:val="0"/>
          <w:numId w:val="5"/>
        </w:numPr>
        <w:spacing w:after="0" w:line="360" w:lineRule="auto"/>
        <w:ind w:left="-567" w:right="-1" w:firstLine="851"/>
        <w:contextualSpacing/>
        <w:jc w:val="both"/>
        <w:rPr>
          <w:rFonts w:ascii="Times New Roman" w:hAnsi="Times New Roman" w:cs="Times New Roman"/>
          <w:sz w:val="28"/>
          <w:szCs w:val="28"/>
        </w:rPr>
      </w:pPr>
      <w:r w:rsidRPr="007D125F">
        <w:rPr>
          <w:rFonts w:ascii="Times New Roman" w:hAnsi="Times New Roman" w:cs="Times New Roman"/>
          <w:sz w:val="28"/>
          <w:szCs w:val="28"/>
        </w:rPr>
        <w:t>На основе проведенного анализа были сформулированы требования к разрабатываемой системе, включающие функциональные модули (управление заказами, складской учет, доставка, отчетность), нефункциональные характеристики (производительность, безопасность, масштабируемость), архитектурные решения (гибридная архитектура с поддержкой офлайн-режима) и требования к пользовательскому интерфейсу. Данный комплекс требований стал основой для последующего проектирования и разработки.</w:t>
      </w:r>
    </w:p>
    <w:p w14:paraId="05573457" w14:textId="77777777" w:rsidR="007D125F" w:rsidRPr="007D125F" w:rsidRDefault="007D125F" w:rsidP="006C1637">
      <w:pPr>
        <w:numPr>
          <w:ilvl w:val="0"/>
          <w:numId w:val="5"/>
        </w:numPr>
        <w:spacing w:after="0" w:line="360" w:lineRule="auto"/>
        <w:ind w:left="-567" w:right="-1" w:firstLine="851"/>
        <w:contextualSpacing/>
        <w:jc w:val="both"/>
        <w:rPr>
          <w:rFonts w:ascii="Times New Roman" w:hAnsi="Times New Roman" w:cs="Times New Roman"/>
          <w:sz w:val="28"/>
          <w:szCs w:val="28"/>
        </w:rPr>
      </w:pPr>
      <w:r w:rsidRPr="007D125F">
        <w:rPr>
          <w:rFonts w:ascii="Times New Roman" w:hAnsi="Times New Roman" w:cs="Times New Roman"/>
          <w:sz w:val="28"/>
          <w:szCs w:val="28"/>
        </w:rPr>
        <w:t xml:space="preserve">Выполнено логическое проектирование базы данных, в рамках которого выделены ключевые сущности предметной области (сотрудники, блюда, </w:t>
      </w:r>
      <w:r w:rsidRPr="007D125F">
        <w:rPr>
          <w:rFonts w:ascii="Times New Roman" w:hAnsi="Times New Roman" w:cs="Times New Roman"/>
          <w:sz w:val="28"/>
          <w:szCs w:val="28"/>
        </w:rPr>
        <w:lastRenderedPageBreak/>
        <w:t>ингредиенты, заказы, поставщики и др.), установлены связи между ними и проведена нормализация таблиц до третьей нормальной формы. Разработанная инфологическая модель обеспечивает целостность данных, минимизирует избыточность и создает основу для эффективной реализации всех заявленных функций.</w:t>
      </w:r>
    </w:p>
    <w:p w14:paraId="7D7FA067" w14:textId="77777777" w:rsidR="007D125F" w:rsidRPr="007D125F" w:rsidRDefault="007D125F" w:rsidP="006C1637">
      <w:pPr>
        <w:numPr>
          <w:ilvl w:val="0"/>
          <w:numId w:val="5"/>
        </w:numPr>
        <w:spacing w:after="0" w:line="360" w:lineRule="auto"/>
        <w:ind w:left="-567" w:right="-1" w:firstLine="851"/>
        <w:contextualSpacing/>
        <w:jc w:val="both"/>
        <w:rPr>
          <w:rFonts w:ascii="Times New Roman" w:hAnsi="Times New Roman" w:cs="Times New Roman"/>
          <w:sz w:val="28"/>
          <w:szCs w:val="28"/>
        </w:rPr>
      </w:pPr>
      <w:r w:rsidRPr="007D125F">
        <w:rPr>
          <w:rFonts w:ascii="Times New Roman" w:hAnsi="Times New Roman" w:cs="Times New Roman"/>
          <w:sz w:val="28"/>
          <w:szCs w:val="28"/>
        </w:rPr>
        <w:t>В ходе программной реализации создана работоспособная система на базе современного стека технологий (PostgreSQL, Python/FastAPI, React.js), отличающаяся модульной архитектурой и поддержкой офлайн-режима. Ключевой особенностью реализации является возможность бесперебойной работы при временных потерях интернет-соединения с последующей автоматической синхронизацией данных, что критически важно для предприятий общественного питания.</w:t>
      </w:r>
    </w:p>
    <w:p w14:paraId="24399577" w14:textId="77777777" w:rsidR="007D125F" w:rsidRPr="007D125F" w:rsidRDefault="007D125F" w:rsidP="006C1637">
      <w:pPr>
        <w:numPr>
          <w:ilvl w:val="0"/>
          <w:numId w:val="5"/>
        </w:numPr>
        <w:spacing w:after="0" w:line="360" w:lineRule="auto"/>
        <w:ind w:left="-567" w:right="-1" w:firstLine="851"/>
        <w:contextualSpacing/>
        <w:jc w:val="both"/>
        <w:rPr>
          <w:rFonts w:ascii="Times New Roman" w:hAnsi="Times New Roman" w:cs="Times New Roman"/>
          <w:sz w:val="28"/>
          <w:szCs w:val="28"/>
        </w:rPr>
      </w:pPr>
      <w:r w:rsidRPr="007D125F">
        <w:rPr>
          <w:rFonts w:ascii="Times New Roman" w:hAnsi="Times New Roman" w:cs="Times New Roman"/>
          <w:sz w:val="28"/>
          <w:szCs w:val="28"/>
        </w:rPr>
        <w:t>Проведенное тестирование подтвердило корректность реализации всех функциональных модулей, надежность работы в условиях нестабильной связи, устойчивость к типовым угрозам безопасности и соответствие заявленным требованиям производительности. Разработанная инструкция по работе с системой охватывает все ключевые сценарии использования для различных категорий пользователей (официантов, поваров, кладовщиков, администраторов).</w:t>
      </w:r>
    </w:p>
    <w:p w14:paraId="5027CE6C" w14:textId="77777777" w:rsidR="007D125F" w:rsidRPr="007D125F" w:rsidRDefault="007D125F" w:rsidP="006C1637">
      <w:pPr>
        <w:spacing w:after="0" w:line="360" w:lineRule="auto"/>
        <w:ind w:left="-567" w:right="-1" w:firstLine="851"/>
        <w:contextualSpacing/>
        <w:jc w:val="both"/>
        <w:rPr>
          <w:rFonts w:ascii="Times New Roman" w:hAnsi="Times New Roman" w:cs="Times New Roman"/>
          <w:sz w:val="28"/>
          <w:szCs w:val="28"/>
        </w:rPr>
      </w:pPr>
      <w:r w:rsidRPr="007D125F">
        <w:rPr>
          <w:rFonts w:ascii="Times New Roman" w:hAnsi="Times New Roman" w:cs="Times New Roman"/>
          <w:sz w:val="28"/>
          <w:szCs w:val="28"/>
        </w:rPr>
        <w:t>Таким образом, цель курсовой работы, заключавшаяся в разработке автоматизированной информационной системы для ресторанного бизнеса, обеспечивающей автоматизацию учета заказов, контроль складских остатков и формирование аналитической отчетности, достигнута. Все поставленные задачи решены в полном объеме. Разработанная система может быть рекомендована к внедрению в малых и средних предприятиях общественного питания, а также использована в качестве основы для дальнейшего развития, включая интеграцию с агрегаторами доставки, мобильными приложениями для гостей и системами лояльности.</w:t>
      </w:r>
    </w:p>
    <w:p w14:paraId="521AFF4B" w14:textId="77777777" w:rsidR="007D125F" w:rsidRDefault="007D125F" w:rsidP="006C1637">
      <w:pPr>
        <w:spacing w:after="0" w:line="360" w:lineRule="auto"/>
        <w:ind w:left="-567" w:right="-1" w:firstLine="851"/>
        <w:contextualSpacing/>
        <w:rPr>
          <w:rFonts w:ascii="Times New Roman" w:hAnsi="Times New Roman" w:cs="Times New Roman"/>
          <w:b/>
          <w:bCs/>
          <w:sz w:val="28"/>
          <w:szCs w:val="28"/>
        </w:rPr>
      </w:pPr>
    </w:p>
    <w:p w14:paraId="4DBCA470" w14:textId="77777777" w:rsidR="008A5717" w:rsidRDefault="008A5717" w:rsidP="006C1637">
      <w:pPr>
        <w:spacing w:after="0" w:line="360" w:lineRule="auto"/>
        <w:ind w:left="-567"/>
        <w:contextualSpacing/>
        <w:rPr>
          <w:rStyle w:val="af2"/>
          <w:rFonts w:ascii="Times New Roman" w:hAnsi="Times New Roman" w:cs="Times New Roman"/>
          <w:color w:val="0F1115"/>
          <w:sz w:val="28"/>
          <w:szCs w:val="28"/>
          <w:shd w:val="clear" w:color="auto" w:fill="FFFFFF"/>
        </w:rPr>
      </w:pPr>
      <w:r>
        <w:rPr>
          <w:rStyle w:val="af2"/>
          <w:rFonts w:ascii="Times New Roman" w:hAnsi="Times New Roman" w:cs="Times New Roman"/>
          <w:color w:val="0F1115"/>
          <w:sz w:val="28"/>
          <w:szCs w:val="28"/>
          <w:shd w:val="clear" w:color="auto" w:fill="FFFFFF"/>
        </w:rPr>
        <w:br w:type="page"/>
      </w:r>
    </w:p>
    <w:p w14:paraId="46DF93F5" w14:textId="12AE8F50" w:rsidR="00B02DE8" w:rsidRDefault="00B02DE8" w:rsidP="006C1637">
      <w:pPr>
        <w:spacing w:after="0" w:line="360" w:lineRule="auto"/>
        <w:ind w:left="-567" w:right="-1" w:firstLine="851"/>
        <w:contextualSpacing/>
        <w:jc w:val="center"/>
        <w:rPr>
          <w:rStyle w:val="af2"/>
          <w:rFonts w:ascii="Times New Roman" w:hAnsi="Times New Roman" w:cs="Times New Roman"/>
          <w:color w:val="0F1115"/>
          <w:sz w:val="28"/>
          <w:szCs w:val="28"/>
          <w:shd w:val="clear" w:color="auto" w:fill="FFFFFF"/>
        </w:rPr>
      </w:pPr>
      <w:r w:rsidRPr="00B02DE8">
        <w:rPr>
          <w:rStyle w:val="af2"/>
          <w:rFonts w:ascii="Times New Roman" w:hAnsi="Times New Roman" w:cs="Times New Roman"/>
          <w:color w:val="0F1115"/>
          <w:sz w:val="28"/>
          <w:szCs w:val="28"/>
          <w:shd w:val="clear" w:color="auto" w:fill="FFFFFF"/>
        </w:rPr>
        <w:lastRenderedPageBreak/>
        <w:t>БИБЛИОГРАФИЧЕСКИЙ СПИСОК</w:t>
      </w:r>
    </w:p>
    <w:p w14:paraId="201FDBDC"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Гвоздовская В. Управление рестораном, который любит гостей / В. Гвоздовская. — Москва : Ресторанные ведомости, 2015. — 232 с. — ISBN 978-5-98176-111-9. </w:t>
      </w:r>
    </w:p>
    <w:p w14:paraId="0142378E"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Гвоздовская В. Управление рестораном, который приносит прибыль / В. Гвоздовская. — Москва : Ресторанные ведомости, 2015. — 256 с. — ISBN 978-5-98176-119-5. </w:t>
      </w:r>
    </w:p>
    <w:p w14:paraId="6459F1A4"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Затуливетров А. Ресторан за 180 дней / А. Затуливетров. — Москва : Ресторанные ведомости, 2012. — 208 с. — ISBN 978-5-98176-102-7. </w:t>
      </w:r>
    </w:p>
    <w:p w14:paraId="6997FD1D"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Назаров О. Как воруют в ресторане / О. Назаров. — Москва : Ресторанные ведомости, 2010. — 224 с. — ISBN 978-5-98176-074-7. </w:t>
      </w:r>
    </w:p>
    <w:p w14:paraId="06D6335B"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Ситкин В. П. Автоматизация ресторана и кассовая техника / В. П. Ситкин, Н. В. Химич, К. В. Рыбников ; под ред. А. Б. Васильева. — Москва : Сервис-ККМ, 2010. — С. 40–49. — 192 с. — ISBN 978-5-901828-05-2. </w:t>
      </w:r>
    </w:p>
    <w:p w14:paraId="627CDA29"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Разработка автоматизированной системы управления рестораном / И. И. Аминов, Р. Р. Галимов, А. Ю. Клюкин [и др.] // Вестник технологического университета. — 2015. — Т. 18, № 23. — С. 111–115.</w:t>
      </w:r>
    </w:p>
    <w:p w14:paraId="6ACA4842"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Автоматизация деятельности предприятия общественного питания на базе платформы 1С:Предприятие / Е. В. Беляева, Д. С. Гусев // Современные наукоемкие технологии. — 2021. — № 5. — С. 22–27.</w:t>
      </w:r>
    </w:p>
    <w:p w14:paraId="6D43055C"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Сравнительный анализ программных продуктов для автоматизации ресторанного бизнеса / А. М. Зверева, П. А. Лонцих // Информационные технологии и математическое моделирование в экономике, технике, экологии, образовании, педагогике и торговле. — 2022. — № 1. — С. 43–48.</w:t>
      </w:r>
    </w:p>
    <w:p w14:paraId="3F317E27"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Проектирование информационной системы для автоматизации работы ресторана / А. П. Лазарева, Д. Д. Осипов // Научно-образовательный потенциал молодежи в решении актуальных проблем XXI века. — 2023. — № 20. — С. 141–144.</w:t>
      </w:r>
    </w:p>
    <w:p w14:paraId="68C16F03"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lastRenderedPageBreak/>
        <w:t>Методология проектирования баз данных для информационных систем ресторанного бизнеса / В. Н. Петров, С. В. Назаров // Прикладная информатика. — 2022. — Т. 17, № 4. — С. 67–79.</w:t>
      </w:r>
    </w:p>
    <w:p w14:paraId="5FCCC5EA"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Цифровая трансформация предприятий общественного питания: проблемы и перспективы / Т. В. Смирнова, А. В. Козлов // Экономика и предпринимательство. — 2024. — № 3. — С. 1120–1125.</w:t>
      </w:r>
    </w:p>
    <w:p w14:paraId="4DD19D90"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Информационные системы в ресторанном бизнесе: учебное пособие / сост. И. К. Шахгельдян. — Владивосток : Дальневосточный федеральный университет, 2018. — 112 с.</w:t>
      </w:r>
    </w:p>
    <w:p w14:paraId="7D968B4E"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Проектирование автоматизированных систем: учебник для вузов / В. В. Грекул, Н. Л. Коровкина, Г. А. Левочкина. — Москва : Юрайт, 2023. — 318 с. — ISBN 978-5-534-07375-3.</w:t>
      </w:r>
    </w:p>
    <w:p w14:paraId="136B220E"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Разработка приложений на базе PostgreSQL / Д. Е. Палкин, А. В. Федоров. — Санкт-Петербург : БХВ-Петербург, 2021. — 336 с. — ISBN 978-5-9775-6712-3.</w:t>
      </w:r>
    </w:p>
    <w:p w14:paraId="10062A29"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R-Keeper : официальный сайт. — URL: </w:t>
      </w:r>
      <w:hyperlink r:id="rId8" w:tgtFrame="_blank" w:history="1">
        <w:r w:rsidRPr="00B02DE8">
          <w:rPr>
            <w:rStyle w:val="af3"/>
            <w:rFonts w:ascii="Times New Roman" w:hAnsi="Times New Roman" w:cs="Times New Roman"/>
            <w:sz w:val="28"/>
            <w:szCs w:val="28"/>
          </w:rPr>
          <w:t>https://rkeeper.ru</w:t>
        </w:r>
      </w:hyperlink>
      <w:r w:rsidRPr="00B02DE8">
        <w:rPr>
          <w:rFonts w:ascii="Times New Roman" w:hAnsi="Times New Roman" w:cs="Times New Roman"/>
          <w:sz w:val="28"/>
          <w:szCs w:val="28"/>
        </w:rPr>
        <w:t> (дата обращения: 01.03.2026). </w:t>
      </w:r>
    </w:p>
    <w:p w14:paraId="578C2DC7"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Iiko : официальный сайт. — URL: </w:t>
      </w:r>
      <w:hyperlink r:id="rId9" w:tgtFrame="_blank" w:history="1">
        <w:r w:rsidRPr="00B02DE8">
          <w:rPr>
            <w:rStyle w:val="af3"/>
            <w:rFonts w:ascii="Times New Roman" w:hAnsi="Times New Roman" w:cs="Times New Roman"/>
            <w:sz w:val="28"/>
            <w:szCs w:val="28"/>
          </w:rPr>
          <w:t>https://iiko.ru</w:t>
        </w:r>
      </w:hyperlink>
      <w:r w:rsidRPr="00B02DE8">
        <w:rPr>
          <w:rFonts w:ascii="Times New Roman" w:hAnsi="Times New Roman" w:cs="Times New Roman"/>
          <w:sz w:val="28"/>
          <w:szCs w:val="28"/>
        </w:rPr>
        <w:t> (дата обращения: 01.03.2026). </w:t>
      </w:r>
    </w:p>
    <w:p w14:paraId="37C4FEB0"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Quick Resto : официальный сайт. — URL: </w:t>
      </w:r>
      <w:hyperlink r:id="rId10" w:tgtFrame="_blank" w:history="1">
        <w:r w:rsidRPr="00B02DE8">
          <w:rPr>
            <w:rStyle w:val="af3"/>
            <w:rFonts w:ascii="Times New Roman" w:hAnsi="Times New Roman" w:cs="Times New Roman"/>
            <w:sz w:val="28"/>
            <w:szCs w:val="28"/>
          </w:rPr>
          <w:t>https://quickresto.ru</w:t>
        </w:r>
      </w:hyperlink>
      <w:r w:rsidRPr="00B02DE8">
        <w:rPr>
          <w:rFonts w:ascii="Times New Roman" w:hAnsi="Times New Roman" w:cs="Times New Roman"/>
          <w:sz w:val="28"/>
          <w:szCs w:val="28"/>
        </w:rPr>
        <w:t> (дата обращения: 01.03.2026). </w:t>
      </w:r>
    </w:p>
    <w:p w14:paraId="1B6B8626"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Tillypad : официальный сайт. — URL: </w:t>
      </w:r>
      <w:hyperlink r:id="rId11" w:tgtFrame="_blank" w:history="1">
        <w:r w:rsidRPr="00B02DE8">
          <w:rPr>
            <w:rStyle w:val="af3"/>
            <w:rFonts w:ascii="Times New Roman" w:hAnsi="Times New Roman" w:cs="Times New Roman"/>
            <w:sz w:val="28"/>
            <w:szCs w:val="28"/>
          </w:rPr>
          <w:t>https://tillypad.ru</w:t>
        </w:r>
      </w:hyperlink>
      <w:r w:rsidRPr="00B02DE8">
        <w:rPr>
          <w:rFonts w:ascii="Times New Roman" w:hAnsi="Times New Roman" w:cs="Times New Roman"/>
          <w:sz w:val="28"/>
          <w:szCs w:val="28"/>
        </w:rPr>
        <w:t> (дата обращения: 01.03.2026).</w:t>
      </w:r>
    </w:p>
    <w:p w14:paraId="07061BFA" w14:textId="468471A3"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Сбербанк анонсировал сервис автоматизации для кафе и ресторанов в партнерстве с «Эвотором» // </w:t>
      </w:r>
      <w:hyperlink r:id="rId12" w:tgtFrame="_blank" w:history="1">
        <w:r w:rsidRPr="00B02DE8">
          <w:rPr>
            <w:rStyle w:val="af3"/>
            <w:rFonts w:ascii="Times New Roman" w:hAnsi="Times New Roman" w:cs="Times New Roman"/>
            <w:sz w:val="28"/>
            <w:szCs w:val="28"/>
          </w:rPr>
          <w:t>Lenta.ru</w:t>
        </w:r>
      </w:hyperlink>
      <w:r w:rsidRPr="00B02DE8">
        <w:rPr>
          <w:rFonts w:ascii="Times New Roman" w:hAnsi="Times New Roman" w:cs="Times New Roman"/>
          <w:sz w:val="28"/>
          <w:szCs w:val="28"/>
        </w:rPr>
        <w:t> : интернет-издание.</w:t>
      </w:r>
      <w:r w:rsidR="002C797A">
        <w:rPr>
          <w:rFonts w:ascii="Times New Roman" w:hAnsi="Times New Roman" w:cs="Times New Roman"/>
          <w:sz w:val="28"/>
          <w:szCs w:val="28"/>
        </w:rPr>
        <w:t xml:space="preserve"> </w:t>
      </w:r>
      <w:r w:rsidRPr="00B02DE8">
        <w:rPr>
          <w:rFonts w:ascii="Times New Roman" w:hAnsi="Times New Roman" w:cs="Times New Roman"/>
          <w:sz w:val="28"/>
          <w:szCs w:val="28"/>
        </w:rPr>
        <w:t>— 2025. — 6 июня. — URL: </w:t>
      </w:r>
      <w:hyperlink r:id="rId13" w:tgtFrame="_blank" w:history="1">
        <w:r w:rsidRPr="00B02DE8">
          <w:rPr>
            <w:rStyle w:val="af3"/>
            <w:rFonts w:ascii="Times New Roman" w:hAnsi="Times New Roman" w:cs="Times New Roman"/>
            <w:sz w:val="28"/>
            <w:szCs w:val="28"/>
          </w:rPr>
          <w:t>https://lenta.ru/news/2025/06/06/v-sbera-rasskazali-o-servise-dlya-avtomatizatsii-biznesa-kafe-i-restoranov/</w:t>
        </w:r>
      </w:hyperlink>
      <w:r w:rsidRPr="00B02DE8">
        <w:rPr>
          <w:rFonts w:ascii="Times New Roman" w:hAnsi="Times New Roman" w:cs="Times New Roman"/>
          <w:sz w:val="28"/>
          <w:szCs w:val="28"/>
        </w:rPr>
        <w:t> (дата обращения: 01.03.2026). </w:t>
      </w:r>
    </w:p>
    <w:p w14:paraId="106BF3D4" w14:textId="77777777" w:rsidR="00B02DE8" w:rsidRPr="00B02DE8" w:rsidRDefault="00B02DE8" w:rsidP="006C1637">
      <w:pPr>
        <w:numPr>
          <w:ilvl w:val="0"/>
          <w:numId w:val="6"/>
        </w:numPr>
        <w:spacing w:after="0" w:line="360" w:lineRule="auto"/>
        <w:ind w:left="-567" w:right="-1" w:firstLine="851"/>
        <w:contextualSpacing/>
        <w:jc w:val="both"/>
        <w:rPr>
          <w:rFonts w:ascii="Times New Roman" w:hAnsi="Times New Roman" w:cs="Times New Roman"/>
          <w:sz w:val="28"/>
          <w:szCs w:val="28"/>
        </w:rPr>
      </w:pPr>
      <w:r w:rsidRPr="00B02DE8">
        <w:rPr>
          <w:rFonts w:ascii="Times New Roman" w:hAnsi="Times New Roman" w:cs="Times New Roman"/>
          <w:sz w:val="28"/>
          <w:szCs w:val="28"/>
        </w:rPr>
        <w:t>KitchenERP: автоматизация дарк-китчен // Tiqum : официальный сайт. — 2025. — URL: </w:t>
      </w:r>
      <w:hyperlink r:id="rId14" w:tgtFrame="_blank" w:history="1">
        <w:r w:rsidRPr="00B02DE8">
          <w:rPr>
            <w:rStyle w:val="af3"/>
            <w:rFonts w:ascii="Times New Roman" w:hAnsi="Times New Roman" w:cs="Times New Roman"/>
            <w:sz w:val="28"/>
            <w:szCs w:val="28"/>
          </w:rPr>
          <w:t>https://tiqum.ru</w:t>
        </w:r>
      </w:hyperlink>
      <w:r w:rsidRPr="00B02DE8">
        <w:rPr>
          <w:rFonts w:ascii="Times New Roman" w:hAnsi="Times New Roman" w:cs="Times New Roman"/>
          <w:sz w:val="28"/>
          <w:szCs w:val="28"/>
        </w:rPr>
        <w:t> (дата обращения: 01.03.2026). </w:t>
      </w:r>
    </w:p>
    <w:p w14:paraId="00D2B674" w14:textId="77777777" w:rsidR="00B02DE8" w:rsidRPr="007D125F" w:rsidRDefault="00B02DE8" w:rsidP="006C1637">
      <w:pPr>
        <w:spacing w:after="0" w:line="360" w:lineRule="auto"/>
        <w:ind w:left="-567" w:right="-1" w:firstLine="851"/>
        <w:contextualSpacing/>
        <w:jc w:val="both"/>
        <w:rPr>
          <w:rFonts w:ascii="Times New Roman" w:hAnsi="Times New Roman" w:cs="Times New Roman"/>
          <w:sz w:val="28"/>
          <w:szCs w:val="28"/>
        </w:rPr>
      </w:pPr>
    </w:p>
    <w:p w14:paraId="22783DD2" w14:textId="63FCB2DC" w:rsidR="007D125F" w:rsidRPr="00B02DE8" w:rsidRDefault="007D125F" w:rsidP="006C1637">
      <w:pPr>
        <w:spacing w:after="0" w:line="360" w:lineRule="auto"/>
        <w:ind w:left="-567" w:right="-1" w:firstLine="851"/>
        <w:contextualSpacing/>
        <w:jc w:val="both"/>
        <w:rPr>
          <w:rFonts w:ascii="Times New Roman" w:hAnsi="Times New Roman" w:cs="Times New Roman"/>
          <w:sz w:val="28"/>
          <w:szCs w:val="28"/>
        </w:rPr>
      </w:pPr>
    </w:p>
    <w:sectPr w:rsidR="007D125F" w:rsidRPr="00B02DE8">
      <w:footerReference w:type="default" r:id="rI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FBBF19" w14:textId="77777777" w:rsidR="00D40385" w:rsidRDefault="00D40385" w:rsidP="006C1637">
      <w:pPr>
        <w:spacing w:after="0" w:line="240" w:lineRule="auto"/>
      </w:pPr>
      <w:r>
        <w:separator/>
      </w:r>
    </w:p>
  </w:endnote>
  <w:endnote w:type="continuationSeparator" w:id="0">
    <w:p w14:paraId="37200D9F" w14:textId="77777777" w:rsidR="00D40385" w:rsidRDefault="00D40385" w:rsidP="006C1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1441758"/>
      <w:docPartObj>
        <w:docPartGallery w:val="Page Numbers (Bottom of Page)"/>
        <w:docPartUnique/>
      </w:docPartObj>
    </w:sdtPr>
    <w:sdtContent>
      <w:p w14:paraId="08E183A4" w14:textId="34C506EE" w:rsidR="006C1637" w:rsidRDefault="006C1637">
        <w:pPr>
          <w:pStyle w:val="af6"/>
          <w:jc w:val="center"/>
        </w:pPr>
        <w:r>
          <w:fldChar w:fldCharType="begin"/>
        </w:r>
        <w:r>
          <w:instrText>PAGE   \* MERGEFORMAT</w:instrText>
        </w:r>
        <w:r>
          <w:fldChar w:fldCharType="separate"/>
        </w:r>
        <w:r w:rsidR="00611C66">
          <w:rPr>
            <w:noProof/>
          </w:rPr>
          <w:t>8</w:t>
        </w:r>
        <w:r>
          <w:fldChar w:fldCharType="end"/>
        </w:r>
      </w:p>
    </w:sdtContent>
  </w:sdt>
  <w:p w14:paraId="7237B803" w14:textId="77777777" w:rsidR="006C1637" w:rsidRDefault="006C1637">
    <w:pPr>
      <w:pStyle w:val="af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1DCC43" w14:textId="77777777" w:rsidR="00D40385" w:rsidRDefault="00D40385" w:rsidP="006C1637">
      <w:pPr>
        <w:spacing w:after="0" w:line="240" w:lineRule="auto"/>
      </w:pPr>
      <w:r>
        <w:separator/>
      </w:r>
    </w:p>
  </w:footnote>
  <w:footnote w:type="continuationSeparator" w:id="0">
    <w:p w14:paraId="3F9CE923" w14:textId="77777777" w:rsidR="00D40385" w:rsidRDefault="00D40385" w:rsidP="006C16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467F8"/>
    <w:multiLevelType w:val="multilevel"/>
    <w:tmpl w:val="34425378"/>
    <w:lvl w:ilvl="0">
      <w:start w:val="1"/>
      <w:numFmt w:val="decimal"/>
      <w:lvlText w:val="%1."/>
      <w:lvlJc w:val="left"/>
      <w:pPr>
        <w:ind w:left="450" w:hanging="45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 w15:restartNumberingAfterBreak="0">
    <w:nsid w:val="13F84743"/>
    <w:multiLevelType w:val="multilevel"/>
    <w:tmpl w:val="41D03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C1E14"/>
    <w:multiLevelType w:val="multilevel"/>
    <w:tmpl w:val="34425378"/>
    <w:lvl w:ilvl="0">
      <w:start w:val="1"/>
      <w:numFmt w:val="decimal"/>
      <w:lvlText w:val="%1."/>
      <w:lvlJc w:val="left"/>
      <w:pPr>
        <w:ind w:left="450" w:hanging="45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3" w15:restartNumberingAfterBreak="0">
    <w:nsid w:val="1FBC1956"/>
    <w:multiLevelType w:val="multilevel"/>
    <w:tmpl w:val="7F38083E"/>
    <w:lvl w:ilvl="0">
      <w:start w:val="1"/>
      <w:numFmt w:val="decimal"/>
      <w:lvlText w:val="%1."/>
      <w:lvlJc w:val="left"/>
      <w:pPr>
        <w:tabs>
          <w:tab w:val="num" w:pos="928"/>
        </w:tabs>
        <w:ind w:left="928"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C933AC"/>
    <w:multiLevelType w:val="multilevel"/>
    <w:tmpl w:val="C0BA12D8"/>
    <w:lvl w:ilvl="0">
      <w:start w:val="1"/>
      <w:numFmt w:val="decimal"/>
      <w:lvlText w:val="%1."/>
      <w:lvlJc w:val="left"/>
      <w:pPr>
        <w:ind w:left="585" w:hanging="585"/>
      </w:pPr>
      <w:rPr>
        <w:rFonts w:ascii="Trebuchet MS" w:hAnsi="Trebuchet MS" w:cstheme="minorBidi"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ascii="Trebuchet MS" w:hAnsi="Trebuchet MS" w:cstheme="minorBidi" w:hint="default"/>
      </w:rPr>
    </w:lvl>
    <w:lvl w:ilvl="3">
      <w:start w:val="1"/>
      <w:numFmt w:val="decimal"/>
      <w:lvlText w:val="%1.%2.%3.%4."/>
      <w:lvlJc w:val="left"/>
      <w:pPr>
        <w:ind w:left="1080" w:hanging="1080"/>
      </w:pPr>
      <w:rPr>
        <w:rFonts w:ascii="Trebuchet MS" w:hAnsi="Trebuchet MS" w:cstheme="minorBidi" w:hint="default"/>
      </w:rPr>
    </w:lvl>
    <w:lvl w:ilvl="4">
      <w:start w:val="1"/>
      <w:numFmt w:val="decimal"/>
      <w:lvlText w:val="%1.%2.%3.%4.%5."/>
      <w:lvlJc w:val="left"/>
      <w:pPr>
        <w:ind w:left="1080" w:hanging="1080"/>
      </w:pPr>
      <w:rPr>
        <w:rFonts w:ascii="Trebuchet MS" w:hAnsi="Trebuchet MS" w:cstheme="minorBidi" w:hint="default"/>
      </w:rPr>
    </w:lvl>
    <w:lvl w:ilvl="5">
      <w:start w:val="1"/>
      <w:numFmt w:val="decimal"/>
      <w:lvlText w:val="%1.%2.%3.%4.%5.%6."/>
      <w:lvlJc w:val="left"/>
      <w:pPr>
        <w:ind w:left="1440" w:hanging="1440"/>
      </w:pPr>
      <w:rPr>
        <w:rFonts w:ascii="Trebuchet MS" w:hAnsi="Trebuchet MS" w:cstheme="minorBidi" w:hint="default"/>
      </w:rPr>
    </w:lvl>
    <w:lvl w:ilvl="6">
      <w:start w:val="1"/>
      <w:numFmt w:val="decimal"/>
      <w:lvlText w:val="%1.%2.%3.%4.%5.%6.%7."/>
      <w:lvlJc w:val="left"/>
      <w:pPr>
        <w:ind w:left="1800" w:hanging="1800"/>
      </w:pPr>
      <w:rPr>
        <w:rFonts w:ascii="Trebuchet MS" w:hAnsi="Trebuchet MS" w:cstheme="minorBidi" w:hint="default"/>
      </w:rPr>
    </w:lvl>
    <w:lvl w:ilvl="7">
      <w:start w:val="1"/>
      <w:numFmt w:val="decimal"/>
      <w:lvlText w:val="%1.%2.%3.%4.%5.%6.%7.%8."/>
      <w:lvlJc w:val="left"/>
      <w:pPr>
        <w:ind w:left="1800" w:hanging="1800"/>
      </w:pPr>
      <w:rPr>
        <w:rFonts w:ascii="Trebuchet MS" w:hAnsi="Trebuchet MS" w:cstheme="minorBidi" w:hint="default"/>
      </w:rPr>
    </w:lvl>
    <w:lvl w:ilvl="8">
      <w:start w:val="1"/>
      <w:numFmt w:val="decimal"/>
      <w:lvlText w:val="%1.%2.%3.%4.%5.%6.%7.%8.%9."/>
      <w:lvlJc w:val="left"/>
      <w:pPr>
        <w:ind w:left="2160" w:hanging="2160"/>
      </w:pPr>
      <w:rPr>
        <w:rFonts w:ascii="Trebuchet MS" w:hAnsi="Trebuchet MS" w:cstheme="minorBidi" w:hint="default"/>
      </w:rPr>
    </w:lvl>
  </w:abstractNum>
  <w:abstractNum w:abstractNumId="5" w15:restartNumberingAfterBreak="0">
    <w:nsid w:val="524A25B0"/>
    <w:multiLevelType w:val="multilevel"/>
    <w:tmpl w:val="C0BA12D8"/>
    <w:lvl w:ilvl="0">
      <w:start w:val="1"/>
      <w:numFmt w:val="decimal"/>
      <w:lvlText w:val="%1."/>
      <w:lvlJc w:val="left"/>
      <w:pPr>
        <w:ind w:left="585" w:hanging="585"/>
      </w:pPr>
      <w:rPr>
        <w:rFonts w:ascii="Trebuchet MS" w:hAnsi="Trebuchet MS" w:cstheme="minorBidi"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ascii="Trebuchet MS" w:hAnsi="Trebuchet MS" w:cstheme="minorBidi" w:hint="default"/>
      </w:rPr>
    </w:lvl>
    <w:lvl w:ilvl="3">
      <w:start w:val="1"/>
      <w:numFmt w:val="decimal"/>
      <w:lvlText w:val="%1.%2.%3.%4."/>
      <w:lvlJc w:val="left"/>
      <w:pPr>
        <w:ind w:left="1080" w:hanging="1080"/>
      </w:pPr>
      <w:rPr>
        <w:rFonts w:ascii="Trebuchet MS" w:hAnsi="Trebuchet MS" w:cstheme="minorBidi" w:hint="default"/>
      </w:rPr>
    </w:lvl>
    <w:lvl w:ilvl="4">
      <w:start w:val="1"/>
      <w:numFmt w:val="decimal"/>
      <w:lvlText w:val="%1.%2.%3.%4.%5."/>
      <w:lvlJc w:val="left"/>
      <w:pPr>
        <w:ind w:left="1080" w:hanging="1080"/>
      </w:pPr>
      <w:rPr>
        <w:rFonts w:ascii="Trebuchet MS" w:hAnsi="Trebuchet MS" w:cstheme="minorBidi" w:hint="default"/>
      </w:rPr>
    </w:lvl>
    <w:lvl w:ilvl="5">
      <w:start w:val="1"/>
      <w:numFmt w:val="decimal"/>
      <w:lvlText w:val="%1.%2.%3.%4.%5.%6."/>
      <w:lvlJc w:val="left"/>
      <w:pPr>
        <w:ind w:left="1440" w:hanging="1440"/>
      </w:pPr>
      <w:rPr>
        <w:rFonts w:ascii="Trebuchet MS" w:hAnsi="Trebuchet MS" w:cstheme="minorBidi" w:hint="default"/>
      </w:rPr>
    </w:lvl>
    <w:lvl w:ilvl="6">
      <w:start w:val="1"/>
      <w:numFmt w:val="decimal"/>
      <w:lvlText w:val="%1.%2.%3.%4.%5.%6.%7."/>
      <w:lvlJc w:val="left"/>
      <w:pPr>
        <w:ind w:left="1800" w:hanging="1800"/>
      </w:pPr>
      <w:rPr>
        <w:rFonts w:ascii="Trebuchet MS" w:hAnsi="Trebuchet MS" w:cstheme="minorBidi" w:hint="default"/>
      </w:rPr>
    </w:lvl>
    <w:lvl w:ilvl="7">
      <w:start w:val="1"/>
      <w:numFmt w:val="decimal"/>
      <w:lvlText w:val="%1.%2.%3.%4.%5.%6.%7.%8."/>
      <w:lvlJc w:val="left"/>
      <w:pPr>
        <w:ind w:left="1800" w:hanging="1800"/>
      </w:pPr>
      <w:rPr>
        <w:rFonts w:ascii="Trebuchet MS" w:hAnsi="Trebuchet MS" w:cstheme="minorBidi" w:hint="default"/>
      </w:rPr>
    </w:lvl>
    <w:lvl w:ilvl="8">
      <w:start w:val="1"/>
      <w:numFmt w:val="decimal"/>
      <w:lvlText w:val="%1.%2.%3.%4.%5.%6.%7.%8.%9."/>
      <w:lvlJc w:val="left"/>
      <w:pPr>
        <w:ind w:left="2160" w:hanging="2160"/>
      </w:pPr>
      <w:rPr>
        <w:rFonts w:ascii="Trebuchet MS" w:hAnsi="Trebuchet MS" w:cstheme="minorBidi" w:hint="default"/>
      </w:rPr>
    </w:lvl>
  </w:abstractNum>
  <w:abstractNum w:abstractNumId="6" w15:restartNumberingAfterBreak="0">
    <w:nsid w:val="63836AAC"/>
    <w:multiLevelType w:val="hybridMultilevel"/>
    <w:tmpl w:val="4352FC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D72BA6"/>
    <w:multiLevelType w:val="multilevel"/>
    <w:tmpl w:val="8F844758"/>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8" w15:restartNumberingAfterBreak="0">
    <w:nsid w:val="6B8A557E"/>
    <w:multiLevelType w:val="multilevel"/>
    <w:tmpl w:val="C0BA12D8"/>
    <w:lvl w:ilvl="0">
      <w:start w:val="1"/>
      <w:numFmt w:val="decimal"/>
      <w:lvlText w:val="%1."/>
      <w:lvlJc w:val="left"/>
      <w:pPr>
        <w:ind w:left="585" w:hanging="585"/>
      </w:pPr>
      <w:rPr>
        <w:rFonts w:ascii="Trebuchet MS" w:hAnsi="Trebuchet MS" w:cstheme="minorBidi"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ascii="Trebuchet MS" w:hAnsi="Trebuchet MS" w:cstheme="minorBidi" w:hint="default"/>
      </w:rPr>
    </w:lvl>
    <w:lvl w:ilvl="3">
      <w:start w:val="1"/>
      <w:numFmt w:val="decimal"/>
      <w:lvlText w:val="%1.%2.%3.%4."/>
      <w:lvlJc w:val="left"/>
      <w:pPr>
        <w:ind w:left="1080" w:hanging="1080"/>
      </w:pPr>
      <w:rPr>
        <w:rFonts w:ascii="Trebuchet MS" w:hAnsi="Trebuchet MS" w:cstheme="minorBidi" w:hint="default"/>
      </w:rPr>
    </w:lvl>
    <w:lvl w:ilvl="4">
      <w:start w:val="1"/>
      <w:numFmt w:val="decimal"/>
      <w:lvlText w:val="%1.%2.%3.%4.%5."/>
      <w:lvlJc w:val="left"/>
      <w:pPr>
        <w:ind w:left="1080" w:hanging="1080"/>
      </w:pPr>
      <w:rPr>
        <w:rFonts w:ascii="Trebuchet MS" w:hAnsi="Trebuchet MS" w:cstheme="minorBidi" w:hint="default"/>
      </w:rPr>
    </w:lvl>
    <w:lvl w:ilvl="5">
      <w:start w:val="1"/>
      <w:numFmt w:val="decimal"/>
      <w:lvlText w:val="%1.%2.%3.%4.%5.%6."/>
      <w:lvlJc w:val="left"/>
      <w:pPr>
        <w:ind w:left="1440" w:hanging="1440"/>
      </w:pPr>
      <w:rPr>
        <w:rFonts w:ascii="Trebuchet MS" w:hAnsi="Trebuchet MS" w:cstheme="minorBidi" w:hint="default"/>
      </w:rPr>
    </w:lvl>
    <w:lvl w:ilvl="6">
      <w:start w:val="1"/>
      <w:numFmt w:val="decimal"/>
      <w:lvlText w:val="%1.%2.%3.%4.%5.%6.%7."/>
      <w:lvlJc w:val="left"/>
      <w:pPr>
        <w:ind w:left="1800" w:hanging="1800"/>
      </w:pPr>
      <w:rPr>
        <w:rFonts w:ascii="Trebuchet MS" w:hAnsi="Trebuchet MS" w:cstheme="minorBidi" w:hint="default"/>
      </w:rPr>
    </w:lvl>
    <w:lvl w:ilvl="7">
      <w:start w:val="1"/>
      <w:numFmt w:val="decimal"/>
      <w:lvlText w:val="%1.%2.%3.%4.%5.%6.%7.%8."/>
      <w:lvlJc w:val="left"/>
      <w:pPr>
        <w:ind w:left="1800" w:hanging="1800"/>
      </w:pPr>
      <w:rPr>
        <w:rFonts w:ascii="Trebuchet MS" w:hAnsi="Trebuchet MS" w:cstheme="minorBidi" w:hint="default"/>
      </w:rPr>
    </w:lvl>
    <w:lvl w:ilvl="8">
      <w:start w:val="1"/>
      <w:numFmt w:val="decimal"/>
      <w:lvlText w:val="%1.%2.%3.%4.%5.%6.%7.%8.%9."/>
      <w:lvlJc w:val="left"/>
      <w:pPr>
        <w:ind w:left="2160" w:hanging="2160"/>
      </w:pPr>
      <w:rPr>
        <w:rFonts w:ascii="Trebuchet MS" w:hAnsi="Trebuchet MS" w:cstheme="minorBidi" w:hint="default"/>
      </w:rPr>
    </w:lvl>
  </w:abstractNum>
  <w:num w:numId="1">
    <w:abstractNumId w:val="4"/>
  </w:num>
  <w:num w:numId="2">
    <w:abstractNumId w:val="5"/>
  </w:num>
  <w:num w:numId="3">
    <w:abstractNumId w:val="8"/>
  </w:num>
  <w:num w:numId="4">
    <w:abstractNumId w:val="7"/>
  </w:num>
  <w:num w:numId="5">
    <w:abstractNumId w:val="1"/>
  </w:num>
  <w:num w:numId="6">
    <w:abstractNumId w:val="3"/>
  </w:num>
  <w:num w:numId="7">
    <w:abstractNumId w:val="2"/>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3"/>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67B"/>
    <w:rsid w:val="00041ABF"/>
    <w:rsid w:val="002C797A"/>
    <w:rsid w:val="003C33F0"/>
    <w:rsid w:val="0058137C"/>
    <w:rsid w:val="00611C66"/>
    <w:rsid w:val="006C1637"/>
    <w:rsid w:val="00784D25"/>
    <w:rsid w:val="007D125F"/>
    <w:rsid w:val="00801A8C"/>
    <w:rsid w:val="008A5717"/>
    <w:rsid w:val="00A54612"/>
    <w:rsid w:val="00AC7F1D"/>
    <w:rsid w:val="00AE0147"/>
    <w:rsid w:val="00B02DE8"/>
    <w:rsid w:val="00B14EAC"/>
    <w:rsid w:val="00B178B6"/>
    <w:rsid w:val="00B841FC"/>
    <w:rsid w:val="00C3267B"/>
    <w:rsid w:val="00C472CB"/>
    <w:rsid w:val="00D37B27"/>
    <w:rsid w:val="00D40385"/>
    <w:rsid w:val="00D44CAE"/>
    <w:rsid w:val="00D93F25"/>
    <w:rsid w:val="00DF4C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BCA53"/>
  <w15:chartTrackingRefBased/>
  <w15:docId w15:val="{82FE39F5-6682-4053-8352-14AE9E85D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37B27"/>
    <w:pPr>
      <w:spacing w:after="200" w:line="276" w:lineRule="auto"/>
    </w:pPr>
    <w:rPr>
      <w:kern w:val="0"/>
      <w:sz w:val="22"/>
      <w:szCs w:val="22"/>
      <w14:ligatures w14:val="none"/>
    </w:rPr>
  </w:style>
  <w:style w:type="paragraph" w:styleId="1">
    <w:name w:val="heading 1"/>
    <w:basedOn w:val="a"/>
    <w:next w:val="a"/>
    <w:link w:val="10"/>
    <w:uiPriority w:val="9"/>
    <w:qFormat/>
    <w:rsid w:val="00C32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32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3267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3267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326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3267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267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267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267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267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3267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C3267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3267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3267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3267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267B"/>
    <w:rPr>
      <w:rFonts w:eastAsiaTheme="majorEastAsia" w:cstheme="majorBidi"/>
      <w:color w:val="595959" w:themeColor="text1" w:themeTint="A6"/>
    </w:rPr>
  </w:style>
  <w:style w:type="character" w:customStyle="1" w:styleId="80">
    <w:name w:val="Заголовок 8 Знак"/>
    <w:basedOn w:val="a0"/>
    <w:link w:val="8"/>
    <w:uiPriority w:val="9"/>
    <w:semiHidden/>
    <w:rsid w:val="00C3267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267B"/>
    <w:rPr>
      <w:rFonts w:eastAsiaTheme="majorEastAsia" w:cstheme="majorBidi"/>
      <w:color w:val="272727" w:themeColor="text1" w:themeTint="D8"/>
    </w:rPr>
  </w:style>
  <w:style w:type="paragraph" w:styleId="a3">
    <w:name w:val="Title"/>
    <w:basedOn w:val="a"/>
    <w:next w:val="a"/>
    <w:link w:val="a4"/>
    <w:uiPriority w:val="10"/>
    <w:qFormat/>
    <w:rsid w:val="00C32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C326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267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3267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267B"/>
    <w:pPr>
      <w:spacing w:before="160"/>
      <w:jc w:val="center"/>
    </w:pPr>
    <w:rPr>
      <w:i/>
      <w:iCs/>
      <w:color w:val="404040" w:themeColor="text1" w:themeTint="BF"/>
    </w:rPr>
  </w:style>
  <w:style w:type="character" w:customStyle="1" w:styleId="22">
    <w:name w:val="Цитата 2 Знак"/>
    <w:basedOn w:val="a0"/>
    <w:link w:val="21"/>
    <w:uiPriority w:val="29"/>
    <w:rsid w:val="00C3267B"/>
    <w:rPr>
      <w:i/>
      <w:iCs/>
      <w:color w:val="404040" w:themeColor="text1" w:themeTint="BF"/>
    </w:rPr>
  </w:style>
  <w:style w:type="paragraph" w:styleId="a7">
    <w:name w:val="List Paragraph"/>
    <w:basedOn w:val="a"/>
    <w:uiPriority w:val="34"/>
    <w:qFormat/>
    <w:rsid w:val="00C3267B"/>
    <w:pPr>
      <w:ind w:left="720"/>
      <w:contextualSpacing/>
    </w:pPr>
  </w:style>
  <w:style w:type="character" w:styleId="a8">
    <w:name w:val="Intense Emphasis"/>
    <w:basedOn w:val="a0"/>
    <w:uiPriority w:val="21"/>
    <w:qFormat/>
    <w:rsid w:val="00C3267B"/>
    <w:rPr>
      <w:i/>
      <w:iCs/>
      <w:color w:val="0F4761" w:themeColor="accent1" w:themeShade="BF"/>
    </w:rPr>
  </w:style>
  <w:style w:type="paragraph" w:styleId="a9">
    <w:name w:val="Intense Quote"/>
    <w:basedOn w:val="a"/>
    <w:next w:val="a"/>
    <w:link w:val="aa"/>
    <w:uiPriority w:val="30"/>
    <w:qFormat/>
    <w:rsid w:val="00C32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3267B"/>
    <w:rPr>
      <w:i/>
      <w:iCs/>
      <w:color w:val="0F4761" w:themeColor="accent1" w:themeShade="BF"/>
    </w:rPr>
  </w:style>
  <w:style w:type="character" w:styleId="ab">
    <w:name w:val="Intense Reference"/>
    <w:basedOn w:val="a0"/>
    <w:uiPriority w:val="32"/>
    <w:qFormat/>
    <w:rsid w:val="00C3267B"/>
    <w:rPr>
      <w:b/>
      <w:bCs/>
      <w:smallCaps/>
      <w:color w:val="0F4761" w:themeColor="accent1" w:themeShade="BF"/>
      <w:spacing w:val="5"/>
    </w:rPr>
  </w:style>
  <w:style w:type="paragraph" w:styleId="ac">
    <w:name w:val="TOC Heading"/>
    <w:basedOn w:val="1"/>
    <w:next w:val="a"/>
    <w:uiPriority w:val="39"/>
    <w:unhideWhenUsed/>
    <w:qFormat/>
    <w:rsid w:val="00D37B27"/>
    <w:pPr>
      <w:spacing w:before="480" w:after="0"/>
      <w:outlineLvl w:val="9"/>
    </w:pPr>
    <w:rPr>
      <w:b/>
      <w:bCs/>
      <w:sz w:val="28"/>
      <w:szCs w:val="28"/>
      <w:lang w:eastAsia="ru-RU"/>
    </w:rPr>
  </w:style>
  <w:style w:type="character" w:styleId="ad">
    <w:name w:val="annotation reference"/>
    <w:basedOn w:val="a0"/>
    <w:uiPriority w:val="99"/>
    <w:semiHidden/>
    <w:unhideWhenUsed/>
    <w:rsid w:val="00D37B27"/>
    <w:rPr>
      <w:sz w:val="16"/>
      <w:szCs w:val="16"/>
    </w:rPr>
  </w:style>
  <w:style w:type="paragraph" w:styleId="ae">
    <w:name w:val="annotation text"/>
    <w:basedOn w:val="a"/>
    <w:link w:val="af"/>
    <w:uiPriority w:val="99"/>
    <w:semiHidden/>
    <w:unhideWhenUsed/>
    <w:rsid w:val="00D37B27"/>
    <w:pPr>
      <w:spacing w:line="240" w:lineRule="auto"/>
    </w:pPr>
    <w:rPr>
      <w:sz w:val="20"/>
      <w:szCs w:val="20"/>
    </w:rPr>
  </w:style>
  <w:style w:type="character" w:customStyle="1" w:styleId="af">
    <w:name w:val="Текст примечания Знак"/>
    <w:basedOn w:val="a0"/>
    <w:link w:val="ae"/>
    <w:uiPriority w:val="99"/>
    <w:semiHidden/>
    <w:rsid w:val="00D37B27"/>
    <w:rPr>
      <w:kern w:val="0"/>
      <w:sz w:val="20"/>
      <w:szCs w:val="20"/>
      <w14:ligatures w14:val="none"/>
    </w:rPr>
  </w:style>
  <w:style w:type="paragraph" w:styleId="af0">
    <w:name w:val="annotation subject"/>
    <w:basedOn w:val="ae"/>
    <w:next w:val="ae"/>
    <w:link w:val="af1"/>
    <w:uiPriority w:val="99"/>
    <w:semiHidden/>
    <w:unhideWhenUsed/>
    <w:rsid w:val="00D37B27"/>
    <w:rPr>
      <w:b/>
      <w:bCs/>
    </w:rPr>
  </w:style>
  <w:style w:type="character" w:customStyle="1" w:styleId="af1">
    <w:name w:val="Тема примечания Знак"/>
    <w:basedOn w:val="af"/>
    <w:link w:val="af0"/>
    <w:uiPriority w:val="99"/>
    <w:semiHidden/>
    <w:rsid w:val="00D37B27"/>
    <w:rPr>
      <w:b/>
      <w:bCs/>
      <w:kern w:val="0"/>
      <w:sz w:val="20"/>
      <w:szCs w:val="20"/>
      <w14:ligatures w14:val="none"/>
    </w:rPr>
  </w:style>
  <w:style w:type="character" w:styleId="af2">
    <w:name w:val="Strong"/>
    <w:basedOn w:val="a0"/>
    <w:uiPriority w:val="22"/>
    <w:qFormat/>
    <w:rsid w:val="00D37B27"/>
    <w:rPr>
      <w:b/>
      <w:bCs/>
    </w:rPr>
  </w:style>
  <w:style w:type="character" w:styleId="af3">
    <w:name w:val="Hyperlink"/>
    <w:basedOn w:val="a0"/>
    <w:uiPriority w:val="99"/>
    <w:unhideWhenUsed/>
    <w:rsid w:val="00B02DE8"/>
    <w:rPr>
      <w:color w:val="467886" w:themeColor="hyperlink"/>
      <w:u w:val="single"/>
    </w:rPr>
  </w:style>
  <w:style w:type="character" w:customStyle="1" w:styleId="UnresolvedMention">
    <w:name w:val="Unresolved Mention"/>
    <w:basedOn w:val="a0"/>
    <w:uiPriority w:val="99"/>
    <w:semiHidden/>
    <w:unhideWhenUsed/>
    <w:rsid w:val="00B02DE8"/>
    <w:rPr>
      <w:color w:val="605E5C"/>
      <w:shd w:val="clear" w:color="auto" w:fill="E1DFDD"/>
    </w:rPr>
  </w:style>
  <w:style w:type="paragraph" w:styleId="af4">
    <w:name w:val="header"/>
    <w:basedOn w:val="a"/>
    <w:link w:val="af5"/>
    <w:uiPriority w:val="99"/>
    <w:unhideWhenUsed/>
    <w:rsid w:val="006C1637"/>
    <w:pPr>
      <w:tabs>
        <w:tab w:val="center" w:pos="4677"/>
        <w:tab w:val="right" w:pos="9355"/>
      </w:tabs>
      <w:spacing w:after="0" w:line="240" w:lineRule="auto"/>
    </w:pPr>
  </w:style>
  <w:style w:type="character" w:customStyle="1" w:styleId="af5">
    <w:name w:val="Верхний колонтитул Знак"/>
    <w:basedOn w:val="a0"/>
    <w:link w:val="af4"/>
    <w:uiPriority w:val="99"/>
    <w:rsid w:val="006C1637"/>
    <w:rPr>
      <w:kern w:val="0"/>
      <w:sz w:val="22"/>
      <w:szCs w:val="22"/>
      <w14:ligatures w14:val="none"/>
    </w:rPr>
  </w:style>
  <w:style w:type="paragraph" w:styleId="af6">
    <w:name w:val="footer"/>
    <w:basedOn w:val="a"/>
    <w:link w:val="af7"/>
    <w:uiPriority w:val="99"/>
    <w:unhideWhenUsed/>
    <w:rsid w:val="006C1637"/>
    <w:pPr>
      <w:tabs>
        <w:tab w:val="center" w:pos="4677"/>
        <w:tab w:val="right" w:pos="9355"/>
      </w:tabs>
      <w:spacing w:after="0" w:line="240" w:lineRule="auto"/>
    </w:pPr>
  </w:style>
  <w:style w:type="character" w:customStyle="1" w:styleId="af7">
    <w:name w:val="Нижний колонтитул Знак"/>
    <w:basedOn w:val="a0"/>
    <w:link w:val="af6"/>
    <w:uiPriority w:val="99"/>
    <w:rsid w:val="006C1637"/>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621700">
      <w:bodyDiv w:val="1"/>
      <w:marLeft w:val="0"/>
      <w:marRight w:val="0"/>
      <w:marTop w:val="0"/>
      <w:marBottom w:val="0"/>
      <w:divBdr>
        <w:top w:val="none" w:sz="0" w:space="0" w:color="auto"/>
        <w:left w:val="none" w:sz="0" w:space="0" w:color="auto"/>
        <w:bottom w:val="none" w:sz="0" w:space="0" w:color="auto"/>
        <w:right w:val="none" w:sz="0" w:space="0" w:color="auto"/>
      </w:divBdr>
      <w:divsChild>
        <w:div w:id="62024428">
          <w:marLeft w:val="0"/>
          <w:marRight w:val="0"/>
          <w:marTop w:val="0"/>
          <w:marBottom w:val="0"/>
          <w:divBdr>
            <w:top w:val="none" w:sz="0" w:space="0" w:color="auto"/>
            <w:left w:val="none" w:sz="0" w:space="0" w:color="auto"/>
            <w:bottom w:val="none" w:sz="0" w:space="0" w:color="auto"/>
            <w:right w:val="none" w:sz="0" w:space="0" w:color="auto"/>
          </w:divBdr>
          <w:divsChild>
            <w:div w:id="185456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4105">
      <w:bodyDiv w:val="1"/>
      <w:marLeft w:val="0"/>
      <w:marRight w:val="0"/>
      <w:marTop w:val="0"/>
      <w:marBottom w:val="0"/>
      <w:divBdr>
        <w:top w:val="none" w:sz="0" w:space="0" w:color="auto"/>
        <w:left w:val="none" w:sz="0" w:space="0" w:color="auto"/>
        <w:bottom w:val="none" w:sz="0" w:space="0" w:color="auto"/>
        <w:right w:val="none" w:sz="0" w:space="0" w:color="auto"/>
      </w:divBdr>
    </w:div>
    <w:div w:id="505822617">
      <w:bodyDiv w:val="1"/>
      <w:marLeft w:val="0"/>
      <w:marRight w:val="0"/>
      <w:marTop w:val="0"/>
      <w:marBottom w:val="0"/>
      <w:divBdr>
        <w:top w:val="none" w:sz="0" w:space="0" w:color="auto"/>
        <w:left w:val="none" w:sz="0" w:space="0" w:color="auto"/>
        <w:bottom w:val="none" w:sz="0" w:space="0" w:color="auto"/>
        <w:right w:val="none" w:sz="0" w:space="0" w:color="auto"/>
      </w:divBdr>
    </w:div>
    <w:div w:id="555043130">
      <w:bodyDiv w:val="1"/>
      <w:marLeft w:val="0"/>
      <w:marRight w:val="0"/>
      <w:marTop w:val="0"/>
      <w:marBottom w:val="0"/>
      <w:divBdr>
        <w:top w:val="none" w:sz="0" w:space="0" w:color="auto"/>
        <w:left w:val="none" w:sz="0" w:space="0" w:color="auto"/>
        <w:bottom w:val="none" w:sz="0" w:space="0" w:color="auto"/>
        <w:right w:val="none" w:sz="0" w:space="0" w:color="auto"/>
      </w:divBdr>
      <w:divsChild>
        <w:div w:id="1325549110">
          <w:marLeft w:val="0"/>
          <w:marRight w:val="0"/>
          <w:marTop w:val="0"/>
          <w:marBottom w:val="0"/>
          <w:divBdr>
            <w:top w:val="none" w:sz="0" w:space="0" w:color="auto"/>
            <w:left w:val="none" w:sz="0" w:space="0" w:color="auto"/>
            <w:bottom w:val="none" w:sz="0" w:space="0" w:color="auto"/>
            <w:right w:val="none" w:sz="0" w:space="0" w:color="auto"/>
          </w:divBdr>
          <w:divsChild>
            <w:div w:id="6568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62514">
      <w:bodyDiv w:val="1"/>
      <w:marLeft w:val="0"/>
      <w:marRight w:val="0"/>
      <w:marTop w:val="0"/>
      <w:marBottom w:val="0"/>
      <w:divBdr>
        <w:top w:val="none" w:sz="0" w:space="0" w:color="auto"/>
        <w:left w:val="none" w:sz="0" w:space="0" w:color="auto"/>
        <w:bottom w:val="none" w:sz="0" w:space="0" w:color="auto"/>
        <w:right w:val="none" w:sz="0" w:space="0" w:color="auto"/>
      </w:divBdr>
    </w:div>
    <w:div w:id="1137919017">
      <w:bodyDiv w:val="1"/>
      <w:marLeft w:val="0"/>
      <w:marRight w:val="0"/>
      <w:marTop w:val="0"/>
      <w:marBottom w:val="0"/>
      <w:divBdr>
        <w:top w:val="none" w:sz="0" w:space="0" w:color="auto"/>
        <w:left w:val="none" w:sz="0" w:space="0" w:color="auto"/>
        <w:bottom w:val="none" w:sz="0" w:space="0" w:color="auto"/>
        <w:right w:val="none" w:sz="0" w:space="0" w:color="auto"/>
      </w:divBdr>
    </w:div>
    <w:div w:id="1327784267">
      <w:bodyDiv w:val="1"/>
      <w:marLeft w:val="0"/>
      <w:marRight w:val="0"/>
      <w:marTop w:val="0"/>
      <w:marBottom w:val="0"/>
      <w:divBdr>
        <w:top w:val="none" w:sz="0" w:space="0" w:color="auto"/>
        <w:left w:val="none" w:sz="0" w:space="0" w:color="auto"/>
        <w:bottom w:val="none" w:sz="0" w:space="0" w:color="auto"/>
        <w:right w:val="none" w:sz="0" w:space="0" w:color="auto"/>
      </w:divBdr>
    </w:div>
    <w:div w:id="1388652085">
      <w:bodyDiv w:val="1"/>
      <w:marLeft w:val="0"/>
      <w:marRight w:val="0"/>
      <w:marTop w:val="0"/>
      <w:marBottom w:val="0"/>
      <w:divBdr>
        <w:top w:val="none" w:sz="0" w:space="0" w:color="auto"/>
        <w:left w:val="none" w:sz="0" w:space="0" w:color="auto"/>
        <w:bottom w:val="none" w:sz="0" w:space="0" w:color="auto"/>
        <w:right w:val="none" w:sz="0" w:space="0" w:color="auto"/>
      </w:divBdr>
    </w:div>
    <w:div w:id="1471557192">
      <w:bodyDiv w:val="1"/>
      <w:marLeft w:val="0"/>
      <w:marRight w:val="0"/>
      <w:marTop w:val="0"/>
      <w:marBottom w:val="0"/>
      <w:divBdr>
        <w:top w:val="none" w:sz="0" w:space="0" w:color="auto"/>
        <w:left w:val="none" w:sz="0" w:space="0" w:color="auto"/>
        <w:bottom w:val="none" w:sz="0" w:space="0" w:color="auto"/>
        <w:right w:val="none" w:sz="0" w:space="0" w:color="auto"/>
      </w:divBdr>
    </w:div>
    <w:div w:id="1605259782">
      <w:bodyDiv w:val="1"/>
      <w:marLeft w:val="0"/>
      <w:marRight w:val="0"/>
      <w:marTop w:val="0"/>
      <w:marBottom w:val="0"/>
      <w:divBdr>
        <w:top w:val="none" w:sz="0" w:space="0" w:color="auto"/>
        <w:left w:val="none" w:sz="0" w:space="0" w:color="auto"/>
        <w:bottom w:val="none" w:sz="0" w:space="0" w:color="auto"/>
        <w:right w:val="none" w:sz="0" w:space="0" w:color="auto"/>
      </w:divBdr>
      <w:divsChild>
        <w:div w:id="125511489">
          <w:marLeft w:val="0"/>
          <w:marRight w:val="0"/>
          <w:marTop w:val="0"/>
          <w:marBottom w:val="0"/>
          <w:divBdr>
            <w:top w:val="none" w:sz="0" w:space="0" w:color="auto"/>
            <w:left w:val="none" w:sz="0" w:space="0" w:color="auto"/>
            <w:bottom w:val="none" w:sz="0" w:space="0" w:color="auto"/>
            <w:right w:val="none" w:sz="0" w:space="0" w:color="auto"/>
          </w:divBdr>
          <w:divsChild>
            <w:div w:id="141971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83395">
      <w:bodyDiv w:val="1"/>
      <w:marLeft w:val="0"/>
      <w:marRight w:val="0"/>
      <w:marTop w:val="0"/>
      <w:marBottom w:val="0"/>
      <w:divBdr>
        <w:top w:val="none" w:sz="0" w:space="0" w:color="auto"/>
        <w:left w:val="none" w:sz="0" w:space="0" w:color="auto"/>
        <w:bottom w:val="none" w:sz="0" w:space="0" w:color="auto"/>
        <w:right w:val="none" w:sz="0" w:space="0" w:color="auto"/>
      </w:divBdr>
      <w:divsChild>
        <w:div w:id="1893887327">
          <w:marLeft w:val="0"/>
          <w:marRight w:val="0"/>
          <w:marTop w:val="0"/>
          <w:marBottom w:val="0"/>
          <w:divBdr>
            <w:top w:val="none" w:sz="0" w:space="0" w:color="auto"/>
            <w:left w:val="none" w:sz="0" w:space="0" w:color="auto"/>
            <w:bottom w:val="none" w:sz="0" w:space="0" w:color="auto"/>
            <w:right w:val="none" w:sz="0" w:space="0" w:color="auto"/>
          </w:divBdr>
          <w:divsChild>
            <w:div w:id="14931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keeper.ru/" TargetMode="External"/><Relationship Id="rId13" Type="http://schemas.openxmlformats.org/officeDocument/2006/relationships/hyperlink" Target="https://lenta.ru/news/2025/06/06/v-sbera-rasskazali-o-servise-dlya-avtomatizatsii-biznesa-kafe-i-restoran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nta.r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illypad.ru/"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quickresto.ru/" TargetMode="External"/><Relationship Id="rId4" Type="http://schemas.openxmlformats.org/officeDocument/2006/relationships/settings" Target="settings.xml"/><Relationship Id="rId9" Type="http://schemas.openxmlformats.org/officeDocument/2006/relationships/hyperlink" Target="https://iiko.ru/" TargetMode="External"/><Relationship Id="rId14" Type="http://schemas.openxmlformats.org/officeDocument/2006/relationships/hyperlink" Target="https://tiqum.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AA471-4625-4AAC-AF47-9AEAFFC58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7386</Words>
  <Characters>42101</Characters>
  <Application>Microsoft Office Word</Application>
  <DocSecurity>0</DocSecurity>
  <Lines>350</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streeaz@bk.ru</dc:creator>
  <cp:keywords/>
  <dc:description/>
  <cp:lastModifiedBy>Ыегвуте48</cp:lastModifiedBy>
  <cp:revision>2</cp:revision>
  <dcterms:created xsi:type="dcterms:W3CDTF">2026-03-02T13:12:00Z</dcterms:created>
  <dcterms:modified xsi:type="dcterms:W3CDTF">2026-03-02T13:12:00Z</dcterms:modified>
</cp:coreProperties>
</file>