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EEC" w:rsidRPr="005B1FF8" w:rsidRDefault="00DC2333">
      <w:pPr>
        <w:rPr>
          <w:rFonts w:ascii="Times New Roman" w:hAnsi="Times New Roman" w:cs="Times New Roman"/>
          <w:b/>
          <w:sz w:val="32"/>
          <w:u w:val="single"/>
        </w:rPr>
      </w:pPr>
      <w:r w:rsidRPr="005B1FF8">
        <w:rPr>
          <w:rFonts w:ascii="Times New Roman" w:hAnsi="Times New Roman" w:cs="Times New Roman"/>
          <w:b/>
          <w:sz w:val="32"/>
          <w:u w:val="single"/>
        </w:rPr>
        <w:t>CPSC 501 Assignment 2</w:t>
      </w:r>
    </w:p>
    <w:p w:rsidR="00DC2333" w:rsidRPr="005B1FF8" w:rsidRDefault="00DC2333">
      <w:pPr>
        <w:rPr>
          <w:rFonts w:ascii="Times New Roman" w:hAnsi="Times New Roman" w:cs="Times New Roman"/>
          <w:b/>
          <w:sz w:val="32"/>
        </w:rPr>
      </w:pPr>
      <w:r w:rsidRPr="005B1FF8">
        <w:rPr>
          <w:rFonts w:ascii="Times New Roman" w:hAnsi="Times New Roman" w:cs="Times New Roman"/>
          <w:b/>
          <w:sz w:val="32"/>
        </w:rPr>
        <w:t>Report</w:t>
      </w:r>
    </w:p>
    <w:p w:rsidR="00CC2CB6" w:rsidRDefault="005B1FF8">
      <w:pPr>
        <w:rPr>
          <w:rFonts w:ascii="Times New Roman" w:hAnsi="Times New Roman" w:cs="Times New Roman"/>
          <w:b/>
          <w:sz w:val="28"/>
        </w:rPr>
      </w:pPr>
      <w:r w:rsidRPr="005B1FF8">
        <w:rPr>
          <w:rFonts w:ascii="Times New Roman" w:hAnsi="Times New Roman" w:cs="Times New Roman"/>
          <w:b/>
          <w:sz w:val="28"/>
        </w:rPr>
        <w:t>Stage 1</w:t>
      </w:r>
    </w:p>
    <w:p w:rsidR="00165B5B" w:rsidRPr="00165B5B" w:rsidRDefault="00165B5B">
      <w:pPr>
        <w:rPr>
          <w:rFonts w:ascii="Times New Roman" w:hAnsi="Times New Roman" w:cs="Times New Roman"/>
          <w:b/>
          <w:sz w:val="24"/>
        </w:rPr>
      </w:pPr>
      <w:r>
        <w:rPr>
          <w:rFonts w:ascii="Times New Roman" w:hAnsi="Times New Roman" w:cs="Times New Roman"/>
          <w:b/>
          <w:sz w:val="24"/>
        </w:rPr>
        <w:t>Source</w:t>
      </w:r>
    </w:p>
    <w:p w:rsidR="005B1FF8" w:rsidRDefault="004D0123">
      <w:pPr>
        <w:rPr>
          <w:rFonts w:ascii="Times New Roman" w:hAnsi="Times New Roman" w:cs="Times New Roman"/>
          <w:sz w:val="24"/>
        </w:rPr>
      </w:pPr>
      <w:r>
        <w:rPr>
          <w:rFonts w:ascii="Times New Roman" w:hAnsi="Times New Roman" w:cs="Times New Roman"/>
          <w:sz w:val="24"/>
        </w:rPr>
        <w:t>The data</w:t>
      </w:r>
      <w:r w:rsidR="002A30F7">
        <w:rPr>
          <w:rFonts w:ascii="Times New Roman" w:hAnsi="Times New Roman" w:cs="Times New Roman"/>
          <w:sz w:val="24"/>
        </w:rPr>
        <w:t>, Heart Failure Prediction Dataset,</w:t>
      </w:r>
      <w:r>
        <w:rPr>
          <w:rFonts w:ascii="Times New Roman" w:hAnsi="Times New Roman" w:cs="Times New Roman"/>
          <w:sz w:val="24"/>
        </w:rPr>
        <w:t xml:space="preserve"> is from </w:t>
      </w:r>
      <w:hyperlink r:id="rId4" w:history="1">
        <w:r w:rsidR="002A30F7" w:rsidRPr="00E616F9">
          <w:rPr>
            <w:rStyle w:val="Hyperlink"/>
            <w:rFonts w:ascii="Times New Roman" w:hAnsi="Times New Roman" w:cs="Times New Roman"/>
            <w:sz w:val="24"/>
          </w:rPr>
          <w:t>https://www.kaggle.com/datasets/fedesoriano/heart-failure-prediction</w:t>
        </w:r>
      </w:hyperlink>
      <w:r w:rsidR="002A30F7">
        <w:rPr>
          <w:rFonts w:ascii="Times New Roman" w:hAnsi="Times New Roman" w:cs="Times New Roman"/>
          <w:sz w:val="24"/>
        </w:rPr>
        <w:t xml:space="preserve">. This </w:t>
      </w:r>
      <w:r w:rsidR="001534E6">
        <w:rPr>
          <w:rFonts w:ascii="Times New Roman" w:hAnsi="Times New Roman" w:cs="Times New Roman"/>
          <w:sz w:val="24"/>
        </w:rPr>
        <w:t>dataset was used with Open Database license.</w:t>
      </w:r>
    </w:p>
    <w:p w:rsidR="00165B5B" w:rsidRDefault="00165B5B">
      <w:pPr>
        <w:rPr>
          <w:rFonts w:ascii="Times New Roman" w:hAnsi="Times New Roman" w:cs="Times New Roman"/>
          <w:b/>
          <w:sz w:val="24"/>
        </w:rPr>
      </w:pPr>
    </w:p>
    <w:p w:rsidR="00165B5B" w:rsidRPr="00165B5B" w:rsidRDefault="00165B5B">
      <w:pPr>
        <w:rPr>
          <w:rFonts w:ascii="Times New Roman" w:hAnsi="Times New Roman" w:cs="Times New Roman"/>
          <w:b/>
          <w:sz w:val="24"/>
        </w:rPr>
      </w:pPr>
      <w:r>
        <w:rPr>
          <w:rFonts w:ascii="Times New Roman" w:hAnsi="Times New Roman" w:cs="Times New Roman"/>
          <w:b/>
          <w:sz w:val="24"/>
        </w:rPr>
        <w:t>Combining/cleaning dataset</w:t>
      </w:r>
    </w:p>
    <w:p w:rsidR="001534E6" w:rsidRDefault="001534E6">
      <w:pPr>
        <w:rPr>
          <w:rFonts w:ascii="Times New Roman" w:hAnsi="Times New Roman" w:cs="Times New Roman"/>
          <w:sz w:val="24"/>
        </w:rPr>
      </w:pPr>
      <w:r>
        <w:rPr>
          <w:rFonts w:ascii="Times New Roman" w:hAnsi="Times New Roman" w:cs="Times New Roman"/>
          <w:sz w:val="24"/>
        </w:rPr>
        <w:t xml:space="preserve">The dataset had only one </w:t>
      </w:r>
      <w:r w:rsidR="00165B5B">
        <w:rPr>
          <w:rFonts w:ascii="Times New Roman" w:hAnsi="Times New Roman" w:cs="Times New Roman"/>
          <w:sz w:val="24"/>
        </w:rPr>
        <w:t>table, so there was no need to combine files</w:t>
      </w:r>
      <w:r w:rsidR="00C2564C">
        <w:rPr>
          <w:rFonts w:ascii="Times New Roman" w:hAnsi="Times New Roman" w:cs="Times New Roman"/>
          <w:sz w:val="24"/>
        </w:rPr>
        <w:t xml:space="preserve">. </w:t>
      </w:r>
      <w:r w:rsidR="00DD783D">
        <w:rPr>
          <w:rFonts w:ascii="Times New Roman" w:hAnsi="Times New Roman" w:cs="Times New Roman"/>
          <w:sz w:val="24"/>
        </w:rPr>
        <w:t xml:space="preserve">However, there were some data that needed to be cleaned up. Some of the data was missing the cholesterol level (value of 0), </w:t>
      </w:r>
      <w:r w:rsidR="005602F6">
        <w:rPr>
          <w:rFonts w:ascii="Times New Roman" w:hAnsi="Times New Roman" w:cs="Times New Roman"/>
          <w:sz w:val="24"/>
        </w:rPr>
        <w:t xml:space="preserve">which were removed to reduce abnormalities. </w:t>
      </w:r>
      <w:r w:rsidR="006134C5">
        <w:rPr>
          <w:rFonts w:ascii="Times New Roman" w:hAnsi="Times New Roman" w:cs="Times New Roman"/>
          <w:sz w:val="24"/>
        </w:rPr>
        <w:t>Additionally, a</w:t>
      </w:r>
      <w:r w:rsidR="00561147">
        <w:rPr>
          <w:rFonts w:ascii="Times New Roman" w:hAnsi="Times New Roman" w:cs="Times New Roman"/>
          <w:sz w:val="24"/>
        </w:rPr>
        <w:t>s</w:t>
      </w:r>
      <w:r w:rsidR="00DD783D">
        <w:rPr>
          <w:rFonts w:ascii="Times New Roman" w:hAnsi="Times New Roman" w:cs="Times New Roman"/>
          <w:sz w:val="24"/>
        </w:rPr>
        <w:t xml:space="preserve"> the data relates to the health, everything else was written to be cleaned just in case (such as non-negative values for age, heart rate, etc., and possible abnormalities like heart rate that is too high).</w:t>
      </w:r>
    </w:p>
    <w:p w:rsidR="00165B5B" w:rsidRDefault="00165B5B">
      <w:pPr>
        <w:rPr>
          <w:rFonts w:ascii="Times New Roman" w:hAnsi="Times New Roman" w:cs="Times New Roman"/>
          <w:sz w:val="24"/>
        </w:rPr>
      </w:pPr>
    </w:p>
    <w:p w:rsidR="00165B5B" w:rsidRPr="00165B5B" w:rsidRDefault="00165B5B">
      <w:pPr>
        <w:rPr>
          <w:rFonts w:ascii="Times New Roman" w:hAnsi="Times New Roman" w:cs="Times New Roman"/>
          <w:b/>
          <w:sz w:val="24"/>
        </w:rPr>
      </w:pPr>
      <w:r>
        <w:rPr>
          <w:rFonts w:ascii="Times New Roman" w:hAnsi="Times New Roman" w:cs="Times New Roman"/>
          <w:b/>
          <w:sz w:val="24"/>
        </w:rPr>
        <w:t>Description of plot1.jpg</w:t>
      </w:r>
    </w:p>
    <w:p w:rsidR="00CA17B6" w:rsidRDefault="004E2A78">
      <w:pPr>
        <w:rPr>
          <w:rFonts w:ascii="Times New Roman" w:hAnsi="Times New Roman" w:cs="Times New Roman"/>
          <w:sz w:val="24"/>
        </w:rPr>
      </w:pPr>
      <w:r>
        <w:rPr>
          <w:rFonts w:ascii="Times New Roman" w:hAnsi="Times New Roman" w:cs="Times New Roman"/>
          <w:sz w:val="24"/>
        </w:rPr>
        <w:t>The first visualization is a histogram that counts the number of individuals in the age group.</w:t>
      </w:r>
      <w:r w:rsidR="00CA17B6">
        <w:rPr>
          <w:rFonts w:ascii="Times New Roman" w:hAnsi="Times New Roman" w:cs="Times New Roman"/>
          <w:sz w:val="24"/>
        </w:rPr>
        <w:t xml:space="preserve"> It shows that the data has high numbers for individuals between age of 50 and 60. As the data was collected from hospitals and medical centres, this may show that the age group has the highest risk of developing a heart failure.</w:t>
      </w: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r>
        <w:rPr>
          <w:rFonts w:ascii="Times New Roman" w:hAnsi="Times New Roman" w:cs="Times New Roman"/>
          <w:b/>
          <w:sz w:val="24"/>
        </w:rPr>
        <w:t>Description of plot2.jpg</w:t>
      </w:r>
    </w:p>
    <w:p w:rsidR="00CA17B6" w:rsidRDefault="00CA17B6">
      <w:pPr>
        <w:rPr>
          <w:rFonts w:ascii="Times New Roman" w:hAnsi="Times New Roman" w:cs="Times New Roman"/>
          <w:sz w:val="24"/>
        </w:rPr>
      </w:pPr>
      <w:r>
        <w:rPr>
          <w:rFonts w:ascii="Times New Roman" w:hAnsi="Times New Roman" w:cs="Times New Roman"/>
          <w:sz w:val="24"/>
        </w:rPr>
        <w:t>The second visualization is a line graph that shows average maximum heart rate of each age group. It gradually goes down as the age group gets higher, so it shows that individuals with a higher age tend to display lower heart rate in generally.</w:t>
      </w: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r>
        <w:rPr>
          <w:rFonts w:ascii="Times New Roman" w:hAnsi="Times New Roman" w:cs="Times New Roman"/>
          <w:b/>
          <w:sz w:val="24"/>
        </w:rPr>
        <w:t>Description of plot3.jpg</w:t>
      </w:r>
    </w:p>
    <w:p w:rsidR="00CA17B6" w:rsidRDefault="00CA17B6">
      <w:pPr>
        <w:rPr>
          <w:rFonts w:ascii="Times New Roman" w:hAnsi="Times New Roman" w:cs="Times New Roman"/>
          <w:sz w:val="24"/>
        </w:rPr>
      </w:pPr>
      <w:r>
        <w:rPr>
          <w:rFonts w:ascii="Times New Roman" w:hAnsi="Times New Roman" w:cs="Times New Roman"/>
          <w:sz w:val="24"/>
        </w:rPr>
        <w:t>The third visualization is a pie chart. It gathers all individuals with heart failure, and divides into individuals that have angina and individuals that don’t have angina. The pie chart displays that the number of individuals with angina and heart failure is much higher than the number of individuals without angina and with heart failure, which implies a correlation between the two.</w:t>
      </w:r>
    </w:p>
    <w:p w:rsidR="00E2671E" w:rsidRDefault="00E2671E">
      <w:pPr>
        <w:rPr>
          <w:rFonts w:ascii="Times New Roman" w:hAnsi="Times New Roman" w:cs="Times New Roman"/>
          <w:sz w:val="24"/>
        </w:rPr>
      </w:pPr>
    </w:p>
    <w:p w:rsidR="002E2666" w:rsidRDefault="002E2666">
      <w:pPr>
        <w:rPr>
          <w:rFonts w:ascii="Times New Roman" w:hAnsi="Times New Roman" w:cs="Times New Roman"/>
          <w:sz w:val="24"/>
        </w:rPr>
      </w:pPr>
    </w:p>
    <w:p w:rsidR="002E2666" w:rsidRDefault="002E2666" w:rsidP="002E2666">
      <w:pPr>
        <w:rPr>
          <w:rFonts w:ascii="Times New Roman" w:hAnsi="Times New Roman" w:cs="Times New Roman"/>
          <w:b/>
          <w:sz w:val="28"/>
        </w:rPr>
      </w:pPr>
      <w:r w:rsidRPr="005B1FF8">
        <w:rPr>
          <w:rFonts w:ascii="Times New Roman" w:hAnsi="Times New Roman" w:cs="Times New Roman"/>
          <w:b/>
          <w:sz w:val="28"/>
        </w:rPr>
        <w:lastRenderedPageBreak/>
        <w:t xml:space="preserve">Stage </w:t>
      </w:r>
      <w:r>
        <w:rPr>
          <w:rFonts w:ascii="Times New Roman" w:hAnsi="Times New Roman" w:cs="Times New Roman"/>
          <w:b/>
          <w:sz w:val="28"/>
        </w:rPr>
        <w:t>2</w:t>
      </w:r>
    </w:p>
    <w:p w:rsidR="00165B5B" w:rsidRPr="00165B5B" w:rsidRDefault="00165B5B" w:rsidP="002E2666">
      <w:pPr>
        <w:rPr>
          <w:rFonts w:ascii="Times New Roman" w:hAnsi="Times New Roman" w:cs="Times New Roman"/>
          <w:b/>
          <w:sz w:val="24"/>
        </w:rPr>
      </w:pPr>
      <w:r>
        <w:rPr>
          <w:rFonts w:ascii="Times New Roman" w:hAnsi="Times New Roman" w:cs="Times New Roman"/>
          <w:b/>
          <w:sz w:val="24"/>
        </w:rPr>
        <w:t>Choice of columns</w:t>
      </w:r>
    </w:p>
    <w:p w:rsidR="002E2666" w:rsidRDefault="002E2666" w:rsidP="002E2666">
      <w:pPr>
        <w:rPr>
          <w:rFonts w:ascii="Times New Roman" w:hAnsi="Times New Roman" w:cs="Times New Roman"/>
          <w:sz w:val="24"/>
        </w:rPr>
      </w:pPr>
      <w:r>
        <w:rPr>
          <w:rFonts w:ascii="Times New Roman" w:hAnsi="Times New Roman" w:cs="Times New Roman"/>
          <w:sz w:val="24"/>
        </w:rPr>
        <w:t xml:space="preserve">For making this model, the columns Age, </w:t>
      </w:r>
      <w:proofErr w:type="spellStart"/>
      <w:r>
        <w:rPr>
          <w:rFonts w:ascii="Times New Roman" w:hAnsi="Times New Roman" w:cs="Times New Roman"/>
          <w:sz w:val="24"/>
        </w:rPr>
        <w:t>RestingBP</w:t>
      </w:r>
      <w:proofErr w:type="spellEnd"/>
      <w:r>
        <w:rPr>
          <w:rFonts w:ascii="Times New Roman" w:hAnsi="Times New Roman" w:cs="Times New Roman"/>
          <w:sz w:val="24"/>
        </w:rPr>
        <w:t xml:space="preserve">, Cholesterol, </w:t>
      </w:r>
      <w:proofErr w:type="spellStart"/>
      <w:r>
        <w:rPr>
          <w:rFonts w:ascii="Times New Roman" w:hAnsi="Times New Roman" w:cs="Times New Roman"/>
          <w:sz w:val="24"/>
        </w:rPr>
        <w:t>FastingBS</w:t>
      </w:r>
      <w:proofErr w:type="spellEnd"/>
      <w:r>
        <w:rPr>
          <w:rFonts w:ascii="Times New Roman" w:hAnsi="Times New Roman" w:cs="Times New Roman"/>
          <w:sz w:val="24"/>
        </w:rPr>
        <w:t xml:space="preserve">, </w:t>
      </w:r>
      <w:proofErr w:type="spellStart"/>
      <w:r>
        <w:rPr>
          <w:rFonts w:ascii="Times New Roman" w:hAnsi="Times New Roman" w:cs="Times New Roman"/>
          <w:sz w:val="24"/>
        </w:rPr>
        <w:t>MaxHR</w:t>
      </w:r>
      <w:proofErr w:type="spellEnd"/>
      <w:r>
        <w:rPr>
          <w:rFonts w:ascii="Times New Roman" w:hAnsi="Times New Roman" w:cs="Times New Roman"/>
          <w:sz w:val="24"/>
        </w:rPr>
        <w:t xml:space="preserve">, and </w:t>
      </w:r>
      <w:proofErr w:type="spellStart"/>
      <w:r>
        <w:rPr>
          <w:rFonts w:ascii="Times New Roman" w:hAnsi="Times New Roman" w:cs="Times New Roman"/>
          <w:sz w:val="24"/>
        </w:rPr>
        <w:t>Oldpeak</w:t>
      </w:r>
      <w:proofErr w:type="spellEnd"/>
      <w:r>
        <w:rPr>
          <w:rFonts w:ascii="Times New Roman" w:hAnsi="Times New Roman" w:cs="Times New Roman"/>
          <w:sz w:val="24"/>
        </w:rPr>
        <w:t xml:space="preserve"> were chosen as inputs as they were the numerical values that relates to the output. The dataset has </w:t>
      </w:r>
      <w:proofErr w:type="spellStart"/>
      <w:r>
        <w:rPr>
          <w:rFonts w:ascii="Times New Roman" w:hAnsi="Times New Roman" w:cs="Times New Roman"/>
          <w:sz w:val="24"/>
        </w:rPr>
        <w:t>HeartDisease</w:t>
      </w:r>
      <w:proofErr w:type="spellEnd"/>
      <w:r>
        <w:rPr>
          <w:rFonts w:ascii="Times New Roman" w:hAnsi="Times New Roman" w:cs="Times New Roman"/>
          <w:sz w:val="24"/>
        </w:rPr>
        <w:t xml:space="preserve"> clearly indicated as the only output variable, which is why this column was chosen to be the output variable.</w:t>
      </w:r>
    </w:p>
    <w:p w:rsidR="00165B5B" w:rsidRDefault="00165B5B" w:rsidP="002E2666">
      <w:pPr>
        <w:rPr>
          <w:rFonts w:ascii="Times New Roman" w:hAnsi="Times New Roman" w:cs="Times New Roman"/>
          <w:sz w:val="24"/>
        </w:rPr>
      </w:pPr>
    </w:p>
    <w:p w:rsidR="00165B5B" w:rsidRPr="00165B5B" w:rsidRDefault="00165B5B" w:rsidP="002E2666">
      <w:pPr>
        <w:rPr>
          <w:rFonts w:ascii="Times New Roman" w:hAnsi="Times New Roman" w:cs="Times New Roman"/>
          <w:b/>
          <w:sz w:val="24"/>
        </w:rPr>
      </w:pPr>
      <w:r>
        <w:rPr>
          <w:rFonts w:ascii="Times New Roman" w:hAnsi="Times New Roman" w:cs="Times New Roman"/>
          <w:b/>
          <w:sz w:val="24"/>
        </w:rPr>
        <w:t>Splitting data</w:t>
      </w:r>
    </w:p>
    <w:p w:rsidR="001A6B68" w:rsidRDefault="002E2666" w:rsidP="002E2666">
      <w:pPr>
        <w:rPr>
          <w:rFonts w:ascii="Times New Roman" w:hAnsi="Times New Roman" w:cs="Times New Roman"/>
          <w:sz w:val="24"/>
        </w:rPr>
      </w:pPr>
      <w:r>
        <w:rPr>
          <w:rFonts w:ascii="Times New Roman" w:hAnsi="Times New Roman" w:cs="Times New Roman"/>
          <w:sz w:val="24"/>
        </w:rPr>
        <w:t xml:space="preserve">The cleaned data has a total of 746 rows of data. I wanted to have as much training data as possible, but I did not want to have too little test data. </w:t>
      </w:r>
      <w:r w:rsidR="001A6B68">
        <w:rPr>
          <w:rFonts w:ascii="Times New Roman" w:hAnsi="Times New Roman" w:cs="Times New Roman"/>
          <w:sz w:val="24"/>
        </w:rPr>
        <w:t xml:space="preserve">The </w:t>
      </w:r>
      <w:proofErr w:type="spellStart"/>
      <w:r w:rsidR="001A6B68">
        <w:rPr>
          <w:rFonts w:ascii="Times New Roman" w:hAnsi="Times New Roman" w:cs="Times New Roman"/>
          <w:sz w:val="24"/>
        </w:rPr>
        <w:t>train_test_split</w:t>
      </w:r>
      <w:proofErr w:type="spellEnd"/>
      <w:r w:rsidR="001A6B68">
        <w:rPr>
          <w:rFonts w:ascii="Times New Roman" w:hAnsi="Times New Roman" w:cs="Times New Roman"/>
          <w:sz w:val="24"/>
        </w:rPr>
        <w:t xml:space="preserve"> method from </w:t>
      </w:r>
      <w:proofErr w:type="spellStart"/>
      <w:r w:rsidR="001A6B68">
        <w:rPr>
          <w:rFonts w:ascii="Times New Roman" w:hAnsi="Times New Roman" w:cs="Times New Roman"/>
          <w:sz w:val="24"/>
        </w:rPr>
        <w:t>scikit</w:t>
      </w:r>
      <w:proofErr w:type="spellEnd"/>
      <w:r w:rsidR="001A6B68">
        <w:rPr>
          <w:rFonts w:ascii="Times New Roman" w:hAnsi="Times New Roman" w:cs="Times New Roman"/>
          <w:sz w:val="24"/>
        </w:rPr>
        <w:t>-learn was used</w:t>
      </w:r>
      <w:r w:rsidR="00586863">
        <w:rPr>
          <w:rFonts w:ascii="Times New Roman" w:hAnsi="Times New Roman" w:cs="Times New Roman"/>
          <w:sz w:val="24"/>
        </w:rPr>
        <w:t xml:space="preserve"> to split data</w:t>
      </w:r>
      <w:r w:rsidR="001A6B68">
        <w:rPr>
          <w:rFonts w:ascii="Times New Roman" w:hAnsi="Times New Roman" w:cs="Times New Roman"/>
          <w:sz w:val="24"/>
        </w:rPr>
        <w:t>, and it was split 80-20 for training-test data. I thought having around 150 rows of data for testing was sufficient.</w:t>
      </w:r>
    </w:p>
    <w:p w:rsidR="00165B5B" w:rsidRDefault="00165B5B" w:rsidP="002E2666">
      <w:pPr>
        <w:rPr>
          <w:rFonts w:ascii="Times New Roman" w:hAnsi="Times New Roman" w:cs="Times New Roman"/>
          <w:sz w:val="24"/>
        </w:rPr>
      </w:pPr>
    </w:p>
    <w:p w:rsidR="00165B5B" w:rsidRPr="00165B5B" w:rsidRDefault="00165B5B" w:rsidP="002E2666">
      <w:pPr>
        <w:rPr>
          <w:rFonts w:ascii="Times New Roman" w:hAnsi="Times New Roman" w:cs="Times New Roman"/>
          <w:b/>
          <w:sz w:val="24"/>
        </w:rPr>
      </w:pPr>
      <w:r>
        <w:rPr>
          <w:rFonts w:ascii="Times New Roman" w:hAnsi="Times New Roman" w:cs="Times New Roman"/>
          <w:b/>
          <w:sz w:val="24"/>
        </w:rPr>
        <w:t>Model design</w:t>
      </w:r>
    </w:p>
    <w:p w:rsidR="002E2666" w:rsidRDefault="002E2666" w:rsidP="002E2666">
      <w:pPr>
        <w:rPr>
          <w:rFonts w:ascii="Times New Roman" w:hAnsi="Times New Roman" w:cs="Times New Roman"/>
          <w:sz w:val="24"/>
        </w:rPr>
      </w:pPr>
      <w:r>
        <w:rPr>
          <w:rFonts w:ascii="Times New Roman" w:hAnsi="Times New Roman" w:cs="Times New Roman"/>
          <w:sz w:val="24"/>
        </w:rPr>
        <w:t xml:space="preserve">The training model has input shape of 6x1 as it is 6 columns of 1 dimensional input. The hidden layer </w:t>
      </w:r>
      <w:r w:rsidR="002E3C15">
        <w:rPr>
          <w:rFonts w:ascii="Times New Roman" w:hAnsi="Times New Roman" w:cs="Times New Roman"/>
          <w:sz w:val="24"/>
        </w:rPr>
        <w:t xml:space="preserve">from part 1 </w:t>
      </w:r>
      <w:r w:rsidR="00275486">
        <w:rPr>
          <w:rFonts w:ascii="Times New Roman" w:hAnsi="Times New Roman" w:cs="Times New Roman"/>
          <w:sz w:val="24"/>
        </w:rPr>
        <w:t>has a slightly lower number of 400 neurons</w:t>
      </w:r>
      <w:r w:rsidR="00A5217B">
        <w:rPr>
          <w:rFonts w:ascii="Times New Roman" w:hAnsi="Times New Roman" w:cs="Times New Roman"/>
          <w:sz w:val="24"/>
        </w:rPr>
        <w:t>, and t</w:t>
      </w:r>
      <w:r>
        <w:rPr>
          <w:rFonts w:ascii="Times New Roman" w:hAnsi="Times New Roman" w:cs="Times New Roman"/>
          <w:sz w:val="24"/>
        </w:rPr>
        <w:t xml:space="preserve">he output layer is changed to 1 neuron as it is </w:t>
      </w:r>
      <w:r w:rsidR="00AB3DFC">
        <w:rPr>
          <w:rFonts w:ascii="Times New Roman" w:hAnsi="Times New Roman" w:cs="Times New Roman"/>
          <w:sz w:val="24"/>
        </w:rPr>
        <w:t xml:space="preserve">a </w:t>
      </w:r>
      <w:r>
        <w:rPr>
          <w:rFonts w:ascii="Times New Roman" w:hAnsi="Times New Roman" w:cs="Times New Roman"/>
          <w:sz w:val="24"/>
        </w:rPr>
        <w:t>binary output.</w:t>
      </w:r>
    </w:p>
    <w:p w:rsidR="002E2666" w:rsidRDefault="002E2666" w:rsidP="002E2666">
      <w:pPr>
        <w:rPr>
          <w:rFonts w:ascii="Times New Roman" w:hAnsi="Times New Roman" w:cs="Times New Roman"/>
          <w:sz w:val="24"/>
        </w:rPr>
      </w:pPr>
      <w:r>
        <w:rPr>
          <w:rFonts w:ascii="Times New Roman" w:hAnsi="Times New Roman" w:cs="Times New Roman"/>
          <w:sz w:val="24"/>
        </w:rPr>
        <w:t>For hyper-parameters, the activation of the output layer is changed to use sigmoid and the loss function is changed to binary cross-entropy, as the dataset has a binary output variable. Epochs stayed at 1</w:t>
      </w:r>
      <w:r w:rsidR="00946D40">
        <w:rPr>
          <w:rFonts w:ascii="Times New Roman" w:hAnsi="Times New Roman" w:cs="Times New Roman"/>
          <w:sz w:val="24"/>
        </w:rPr>
        <w:t>0</w:t>
      </w:r>
      <w:r w:rsidR="00742FC3">
        <w:rPr>
          <w:rFonts w:ascii="Times New Roman" w:hAnsi="Times New Roman" w:cs="Times New Roman"/>
          <w:sz w:val="24"/>
        </w:rPr>
        <w:t xml:space="preserve"> as it performed the best</w:t>
      </w:r>
      <w:r w:rsidR="00914DEF">
        <w:rPr>
          <w:rFonts w:ascii="Times New Roman" w:hAnsi="Times New Roman" w:cs="Times New Roman"/>
          <w:sz w:val="24"/>
        </w:rPr>
        <w:t xml:space="preserve">, and a different value resulted in either a severe overfitting or an </w:t>
      </w:r>
      <w:proofErr w:type="spellStart"/>
      <w:r w:rsidR="00914DEF">
        <w:rPr>
          <w:rFonts w:ascii="Times New Roman" w:hAnsi="Times New Roman" w:cs="Times New Roman"/>
          <w:sz w:val="24"/>
        </w:rPr>
        <w:t>underfitting</w:t>
      </w:r>
      <w:proofErr w:type="spellEnd"/>
      <w:r w:rsidR="00914DEF">
        <w:rPr>
          <w:rFonts w:ascii="Times New Roman" w:hAnsi="Times New Roman" w:cs="Times New Roman"/>
          <w:sz w:val="24"/>
        </w:rPr>
        <w:t xml:space="preserve"> problem.</w:t>
      </w:r>
    </w:p>
    <w:p w:rsidR="00165B5B" w:rsidRDefault="00165B5B" w:rsidP="002E2666">
      <w:pPr>
        <w:rPr>
          <w:rFonts w:ascii="Times New Roman" w:hAnsi="Times New Roman" w:cs="Times New Roman"/>
          <w:sz w:val="24"/>
        </w:rPr>
      </w:pPr>
    </w:p>
    <w:p w:rsidR="00165B5B" w:rsidRPr="00165B5B" w:rsidRDefault="00165B5B" w:rsidP="002E2666">
      <w:pPr>
        <w:rPr>
          <w:rFonts w:ascii="Times New Roman" w:hAnsi="Times New Roman" w:cs="Times New Roman"/>
          <w:b/>
          <w:sz w:val="24"/>
        </w:rPr>
      </w:pPr>
      <w:r>
        <w:rPr>
          <w:rFonts w:ascii="Times New Roman" w:hAnsi="Times New Roman" w:cs="Times New Roman"/>
          <w:b/>
          <w:sz w:val="24"/>
        </w:rPr>
        <w:t>Accuracy</w:t>
      </w:r>
    </w:p>
    <w:p w:rsidR="002E2666" w:rsidRDefault="002E2666" w:rsidP="002E2666">
      <w:pPr>
        <w:rPr>
          <w:rFonts w:ascii="Times New Roman" w:hAnsi="Times New Roman" w:cs="Times New Roman"/>
          <w:sz w:val="24"/>
        </w:rPr>
      </w:pPr>
      <w:r>
        <w:rPr>
          <w:rFonts w:ascii="Times New Roman" w:hAnsi="Times New Roman" w:cs="Times New Roman"/>
          <w:sz w:val="24"/>
        </w:rPr>
        <w:t xml:space="preserve">The accuracy of the model on the training data fluctuates between </w:t>
      </w:r>
      <w:r w:rsidR="00DC0B57">
        <w:rPr>
          <w:rFonts w:ascii="Times New Roman" w:hAnsi="Times New Roman" w:cs="Times New Roman"/>
          <w:sz w:val="24"/>
        </w:rPr>
        <w:t>5</w:t>
      </w:r>
      <w:r w:rsidR="004E4E53">
        <w:rPr>
          <w:rFonts w:ascii="Times New Roman" w:hAnsi="Times New Roman" w:cs="Times New Roman"/>
          <w:sz w:val="24"/>
        </w:rPr>
        <w:t>6</w:t>
      </w:r>
      <w:r>
        <w:rPr>
          <w:rFonts w:ascii="Times New Roman" w:hAnsi="Times New Roman" w:cs="Times New Roman"/>
          <w:sz w:val="24"/>
        </w:rPr>
        <w:t xml:space="preserve">-78%, and the accuracy on the test data is between </w:t>
      </w:r>
      <w:r w:rsidR="004E4E53">
        <w:rPr>
          <w:rFonts w:ascii="Times New Roman" w:hAnsi="Times New Roman" w:cs="Times New Roman"/>
          <w:sz w:val="24"/>
        </w:rPr>
        <w:t>57</w:t>
      </w:r>
      <w:r>
        <w:rPr>
          <w:rFonts w:ascii="Times New Roman" w:hAnsi="Times New Roman" w:cs="Times New Roman"/>
          <w:sz w:val="24"/>
        </w:rPr>
        <w:t>-7</w:t>
      </w:r>
      <w:r w:rsidR="00484FAA">
        <w:rPr>
          <w:rFonts w:ascii="Times New Roman" w:hAnsi="Times New Roman" w:cs="Times New Roman"/>
          <w:sz w:val="24"/>
        </w:rPr>
        <w:t>8</w:t>
      </w:r>
      <w:r>
        <w:rPr>
          <w:rFonts w:ascii="Times New Roman" w:hAnsi="Times New Roman" w:cs="Times New Roman"/>
          <w:sz w:val="24"/>
        </w:rPr>
        <w:t>%. I feel like as the data</w:t>
      </w:r>
      <w:r w:rsidR="00542A6C">
        <w:rPr>
          <w:rFonts w:ascii="Times New Roman" w:hAnsi="Times New Roman" w:cs="Times New Roman"/>
          <w:sz w:val="24"/>
        </w:rPr>
        <w:t>set itself</w:t>
      </w:r>
      <w:r>
        <w:rPr>
          <w:rFonts w:ascii="Times New Roman" w:hAnsi="Times New Roman" w:cs="Times New Roman"/>
          <w:sz w:val="24"/>
        </w:rPr>
        <w:t xml:space="preserve"> contains </w:t>
      </w:r>
      <w:r w:rsidR="00874732">
        <w:rPr>
          <w:rFonts w:ascii="Times New Roman" w:hAnsi="Times New Roman" w:cs="Times New Roman"/>
          <w:sz w:val="24"/>
        </w:rPr>
        <w:t>5</w:t>
      </w:r>
      <w:r w:rsidR="0047590E">
        <w:rPr>
          <w:rFonts w:ascii="Times New Roman" w:hAnsi="Times New Roman" w:cs="Times New Roman"/>
          <w:sz w:val="24"/>
        </w:rPr>
        <w:t xml:space="preserve"> columns as</w:t>
      </w:r>
      <w:r>
        <w:rPr>
          <w:rFonts w:ascii="Times New Roman" w:hAnsi="Times New Roman" w:cs="Times New Roman"/>
          <w:sz w:val="24"/>
        </w:rPr>
        <w:t xml:space="preserve"> text/category input variables, I </w:t>
      </w:r>
      <w:r w:rsidR="003F6F7A">
        <w:rPr>
          <w:rFonts w:ascii="Times New Roman" w:hAnsi="Times New Roman" w:cs="Times New Roman"/>
          <w:sz w:val="24"/>
        </w:rPr>
        <w:t>believe</w:t>
      </w:r>
      <w:r>
        <w:rPr>
          <w:rFonts w:ascii="Times New Roman" w:hAnsi="Times New Roman" w:cs="Times New Roman"/>
          <w:sz w:val="24"/>
        </w:rPr>
        <w:t xml:space="preserve"> </w:t>
      </w:r>
      <w:r w:rsidR="003F6F7A">
        <w:rPr>
          <w:rFonts w:ascii="Times New Roman" w:hAnsi="Times New Roman" w:cs="Times New Roman"/>
          <w:sz w:val="24"/>
        </w:rPr>
        <w:t>relying solely on</w:t>
      </w:r>
      <w:r>
        <w:rPr>
          <w:rFonts w:ascii="Times New Roman" w:hAnsi="Times New Roman" w:cs="Times New Roman"/>
          <w:sz w:val="24"/>
        </w:rPr>
        <w:t xml:space="preserve"> numerical data is causing the model to be inconsistent</w:t>
      </w:r>
      <w:r w:rsidR="002078CB">
        <w:rPr>
          <w:rFonts w:ascii="Times New Roman" w:hAnsi="Times New Roman" w:cs="Times New Roman"/>
          <w:sz w:val="24"/>
        </w:rPr>
        <w:t>.</w:t>
      </w:r>
    </w:p>
    <w:p w:rsidR="002E2666" w:rsidRDefault="002E2666">
      <w:pPr>
        <w:rPr>
          <w:rFonts w:ascii="Times New Roman" w:hAnsi="Times New Roman" w:cs="Times New Roman"/>
          <w:sz w:val="24"/>
        </w:rPr>
      </w:pPr>
    </w:p>
    <w:p w:rsidR="007835AE" w:rsidRDefault="007835AE">
      <w:pPr>
        <w:rPr>
          <w:rFonts w:ascii="Times New Roman" w:hAnsi="Times New Roman" w:cs="Times New Roman"/>
          <w:sz w:val="24"/>
        </w:rPr>
      </w:pPr>
    </w:p>
    <w:p w:rsidR="007835AE" w:rsidRDefault="007835AE">
      <w:pPr>
        <w:rPr>
          <w:rFonts w:ascii="Times New Roman" w:hAnsi="Times New Roman" w:cs="Times New Roman"/>
          <w:sz w:val="24"/>
        </w:rPr>
      </w:pPr>
    </w:p>
    <w:p w:rsidR="007835AE" w:rsidRDefault="007835AE">
      <w:pPr>
        <w:rPr>
          <w:rFonts w:ascii="Times New Roman" w:hAnsi="Times New Roman" w:cs="Times New Roman"/>
          <w:sz w:val="24"/>
        </w:rPr>
      </w:pPr>
    </w:p>
    <w:p w:rsidR="007835AE" w:rsidRDefault="007835AE">
      <w:pPr>
        <w:rPr>
          <w:rFonts w:ascii="Times New Roman" w:hAnsi="Times New Roman" w:cs="Times New Roman"/>
          <w:sz w:val="24"/>
        </w:rPr>
      </w:pPr>
    </w:p>
    <w:p w:rsidR="007835AE" w:rsidRDefault="007835AE">
      <w:pPr>
        <w:rPr>
          <w:rFonts w:ascii="Times New Roman" w:hAnsi="Times New Roman" w:cs="Times New Roman"/>
          <w:sz w:val="24"/>
        </w:rPr>
      </w:pPr>
    </w:p>
    <w:p w:rsidR="007835AE" w:rsidRDefault="007835AE">
      <w:pPr>
        <w:rPr>
          <w:rFonts w:ascii="Times New Roman" w:hAnsi="Times New Roman" w:cs="Times New Roman"/>
          <w:b/>
          <w:sz w:val="28"/>
        </w:rPr>
      </w:pPr>
      <w:r>
        <w:rPr>
          <w:rFonts w:ascii="Times New Roman" w:hAnsi="Times New Roman" w:cs="Times New Roman"/>
          <w:b/>
          <w:sz w:val="28"/>
        </w:rPr>
        <w:lastRenderedPageBreak/>
        <w:t>Stage 3</w:t>
      </w:r>
    </w:p>
    <w:p w:rsidR="00165B5B" w:rsidRPr="00165B5B" w:rsidRDefault="00165B5B">
      <w:pPr>
        <w:rPr>
          <w:rFonts w:ascii="Times New Roman" w:hAnsi="Times New Roman" w:cs="Times New Roman"/>
          <w:b/>
          <w:sz w:val="24"/>
        </w:rPr>
      </w:pPr>
      <w:r>
        <w:rPr>
          <w:rFonts w:ascii="Times New Roman" w:hAnsi="Times New Roman" w:cs="Times New Roman"/>
          <w:b/>
          <w:sz w:val="24"/>
        </w:rPr>
        <w:t>Accuracy</w:t>
      </w:r>
    </w:p>
    <w:p w:rsidR="007835AE" w:rsidRDefault="003F7564">
      <w:pPr>
        <w:rPr>
          <w:rFonts w:ascii="Times New Roman" w:hAnsi="Times New Roman" w:cs="Times New Roman"/>
          <w:sz w:val="24"/>
        </w:rPr>
      </w:pPr>
      <w:r w:rsidRPr="003F7564">
        <w:rPr>
          <w:rFonts w:ascii="Times New Roman" w:hAnsi="Times New Roman" w:cs="Times New Roman"/>
          <w:noProof/>
          <w:sz w:val="24"/>
          <w:lang w:eastAsia="ja-JP"/>
        </w:rPr>
        <w:drawing>
          <wp:inline distT="0" distB="0" distL="0" distR="0" wp14:anchorId="16EC3BC5" wp14:editId="3D47EDDF">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rsidR="00201C3B" w:rsidRDefault="007835AE">
      <w:pPr>
        <w:rPr>
          <w:rFonts w:ascii="Times New Roman" w:hAnsi="Times New Roman" w:cs="Times New Roman"/>
          <w:sz w:val="24"/>
        </w:rPr>
      </w:pPr>
      <w:r>
        <w:rPr>
          <w:rFonts w:ascii="Times New Roman" w:hAnsi="Times New Roman" w:cs="Times New Roman"/>
          <w:sz w:val="24"/>
        </w:rPr>
        <w:t xml:space="preserve">The above graph shows the relationship between age and the prediction rate of a heart disease occurrence. </w:t>
      </w:r>
      <w:r w:rsidR="003F7564">
        <w:rPr>
          <w:rFonts w:ascii="Times New Roman" w:hAnsi="Times New Roman" w:cs="Times New Roman"/>
          <w:sz w:val="24"/>
        </w:rPr>
        <w:t>The blue line is the prediction data from the trained model, and the red line is the data from the dataset itself. The two lines show differences on its magnitudes, with the model having a higher prediction rate of a heart disease, but both follow the same trend of being older resulting in a higher chance of a heart disease.</w:t>
      </w:r>
    </w:p>
    <w:p w:rsidR="008E4963" w:rsidRDefault="008E4963">
      <w:pPr>
        <w:rPr>
          <w:rFonts w:ascii="Times New Roman" w:hAnsi="Times New Roman" w:cs="Times New Roman"/>
          <w:sz w:val="24"/>
        </w:rPr>
      </w:pPr>
    </w:p>
    <w:p w:rsidR="008E4963" w:rsidRDefault="008E4963">
      <w:pPr>
        <w:rPr>
          <w:rFonts w:ascii="Times New Roman" w:hAnsi="Times New Roman" w:cs="Times New Roman"/>
          <w:sz w:val="24"/>
        </w:rPr>
      </w:pPr>
    </w:p>
    <w:p w:rsidR="008E4963" w:rsidRDefault="008E4963">
      <w:pPr>
        <w:rPr>
          <w:rFonts w:ascii="Times New Roman" w:hAnsi="Times New Roman" w:cs="Times New Roman"/>
          <w:sz w:val="24"/>
        </w:rPr>
      </w:pPr>
    </w:p>
    <w:p w:rsidR="008E4963" w:rsidRDefault="008E4963">
      <w:pPr>
        <w:rPr>
          <w:rFonts w:ascii="Times New Roman" w:hAnsi="Times New Roman" w:cs="Times New Roman"/>
          <w:sz w:val="24"/>
        </w:rPr>
      </w:pPr>
    </w:p>
    <w:p w:rsidR="008E4963" w:rsidRDefault="008E4963">
      <w:pPr>
        <w:rPr>
          <w:rFonts w:ascii="Times New Roman" w:hAnsi="Times New Roman" w:cs="Times New Roman"/>
          <w:sz w:val="24"/>
        </w:rPr>
      </w:pPr>
    </w:p>
    <w:p w:rsidR="008E4963" w:rsidRDefault="008E4963">
      <w:pPr>
        <w:rPr>
          <w:rFonts w:ascii="Times New Roman" w:hAnsi="Times New Roman" w:cs="Times New Roman"/>
          <w:sz w:val="24"/>
        </w:rPr>
      </w:pPr>
    </w:p>
    <w:p w:rsidR="00165B5B" w:rsidRDefault="00165B5B">
      <w:pPr>
        <w:rPr>
          <w:rFonts w:ascii="Times New Roman" w:hAnsi="Times New Roman" w:cs="Times New Roman"/>
          <w:b/>
          <w:sz w:val="24"/>
        </w:rPr>
      </w:pPr>
    </w:p>
    <w:p w:rsidR="00201C3B" w:rsidRDefault="00201C3B">
      <w:pPr>
        <w:rPr>
          <w:rFonts w:ascii="Times New Roman" w:hAnsi="Times New Roman" w:cs="Times New Roman"/>
          <w:sz w:val="24"/>
        </w:rPr>
      </w:pPr>
      <w:r>
        <w:rPr>
          <w:rFonts w:ascii="Times New Roman" w:hAnsi="Times New Roman" w:cs="Times New Roman"/>
          <w:b/>
          <w:sz w:val="24"/>
        </w:rPr>
        <w:lastRenderedPageBreak/>
        <w:t>Changes to the model</w:t>
      </w:r>
    </w:p>
    <w:p w:rsidR="005342FF" w:rsidRDefault="00201C3B">
      <w:pPr>
        <w:rPr>
          <w:rFonts w:ascii="Times New Roman" w:hAnsi="Times New Roman" w:cs="Times New Roman"/>
          <w:sz w:val="24"/>
        </w:rPr>
      </w:pPr>
      <w:r>
        <w:rPr>
          <w:rFonts w:ascii="Times New Roman" w:hAnsi="Times New Roman" w:cs="Times New Roman"/>
          <w:sz w:val="24"/>
        </w:rPr>
        <w:t xml:space="preserve">Some of the layers from part 2 was implemented. Convolution layer was not implemented as it was difficult to implement without errors. </w:t>
      </w:r>
      <w:r w:rsidR="00BA2873">
        <w:rPr>
          <w:rFonts w:ascii="Times New Roman" w:hAnsi="Times New Roman" w:cs="Times New Roman"/>
          <w:sz w:val="24"/>
        </w:rPr>
        <w:t xml:space="preserve">Convolution layers were omitted; only </w:t>
      </w:r>
      <w:r>
        <w:rPr>
          <w:rFonts w:ascii="Times New Roman" w:hAnsi="Times New Roman" w:cs="Times New Roman"/>
          <w:sz w:val="24"/>
        </w:rPr>
        <w:t>the dropout layer after the single hidden layer was implemented, and its dropout rate and epochs values were adjusted to train the model better</w:t>
      </w:r>
      <w:r w:rsidR="00BA2873">
        <w:rPr>
          <w:rFonts w:ascii="Times New Roman" w:hAnsi="Times New Roman" w:cs="Times New Roman"/>
          <w:sz w:val="24"/>
        </w:rPr>
        <w:t xml:space="preserve"> with a much lower number of data</w:t>
      </w:r>
      <w:r w:rsidR="001123B3">
        <w:rPr>
          <w:rFonts w:ascii="Times New Roman" w:hAnsi="Times New Roman" w:cs="Times New Roman"/>
          <w:sz w:val="24"/>
        </w:rPr>
        <w:t xml:space="preserve"> compared to the </w:t>
      </w:r>
      <w:proofErr w:type="spellStart"/>
      <w:r w:rsidR="001123B3">
        <w:rPr>
          <w:rFonts w:ascii="Times New Roman" w:hAnsi="Times New Roman" w:cs="Times New Roman"/>
          <w:sz w:val="24"/>
        </w:rPr>
        <w:t>notMNIST</w:t>
      </w:r>
      <w:proofErr w:type="spellEnd"/>
      <w:r w:rsidR="001123B3">
        <w:rPr>
          <w:rFonts w:ascii="Times New Roman" w:hAnsi="Times New Roman" w:cs="Times New Roman"/>
          <w:sz w:val="24"/>
        </w:rPr>
        <w:t xml:space="preserve"> dataset</w:t>
      </w:r>
      <w:r>
        <w:rPr>
          <w:rFonts w:ascii="Times New Roman" w:hAnsi="Times New Roman" w:cs="Times New Roman"/>
          <w:sz w:val="24"/>
        </w:rPr>
        <w:t>. Dropout rate was adjusted to 0.</w:t>
      </w:r>
      <w:r w:rsidR="009C5134">
        <w:rPr>
          <w:rFonts w:ascii="Times New Roman" w:hAnsi="Times New Roman" w:cs="Times New Roman"/>
          <w:sz w:val="24"/>
        </w:rPr>
        <w:t>2</w:t>
      </w:r>
      <w:r>
        <w:rPr>
          <w:rFonts w:ascii="Times New Roman" w:hAnsi="Times New Roman" w:cs="Times New Roman"/>
          <w:sz w:val="24"/>
        </w:rPr>
        <w:t>, and epochs were adjusted to 1</w:t>
      </w:r>
      <w:r w:rsidR="009C5134">
        <w:rPr>
          <w:rFonts w:ascii="Times New Roman" w:hAnsi="Times New Roman" w:cs="Times New Roman"/>
          <w:sz w:val="24"/>
        </w:rPr>
        <w:t>0</w:t>
      </w:r>
      <w:r w:rsidR="005342FF">
        <w:rPr>
          <w:rFonts w:ascii="Times New Roman" w:hAnsi="Times New Roman" w:cs="Times New Roman"/>
          <w:sz w:val="24"/>
        </w:rPr>
        <w:t>0.</w:t>
      </w:r>
    </w:p>
    <w:p w:rsidR="002C36C4" w:rsidRDefault="00201C3B">
      <w:pPr>
        <w:rPr>
          <w:rFonts w:ascii="Times New Roman" w:hAnsi="Times New Roman" w:cs="Times New Roman"/>
          <w:sz w:val="24"/>
        </w:rPr>
      </w:pPr>
      <w:r>
        <w:rPr>
          <w:rFonts w:ascii="Times New Roman" w:hAnsi="Times New Roman" w:cs="Times New Roman"/>
          <w:sz w:val="24"/>
        </w:rPr>
        <w:t>The changes resulted in a slightly better maximum accuracy, but there was a huge improvement in stability, as there was almost no fluctuation and Train Accuracy ranged at 75-78% whi</w:t>
      </w:r>
      <w:r w:rsidR="00A90577">
        <w:rPr>
          <w:rFonts w:ascii="Times New Roman" w:hAnsi="Times New Roman" w:cs="Times New Roman"/>
          <w:sz w:val="24"/>
        </w:rPr>
        <w:t>le Test Accuracy ranged at 76-79</w:t>
      </w:r>
      <w:r>
        <w:rPr>
          <w:rFonts w:ascii="Times New Roman" w:hAnsi="Times New Roman" w:cs="Times New Roman"/>
          <w:sz w:val="24"/>
        </w:rPr>
        <w:t>%.</w:t>
      </w:r>
      <w:r w:rsidR="00CF2A9E">
        <w:rPr>
          <w:rFonts w:ascii="Times New Roman" w:hAnsi="Times New Roman" w:cs="Times New Roman"/>
          <w:sz w:val="24"/>
        </w:rPr>
        <w:t xml:space="preserve"> I think dropout combined with increasing epochs gave the model more data to trai</w:t>
      </w:r>
      <w:r w:rsidR="004F5568">
        <w:rPr>
          <w:rFonts w:ascii="Times New Roman" w:hAnsi="Times New Roman" w:cs="Times New Roman"/>
          <w:sz w:val="24"/>
        </w:rPr>
        <w:t>n, resulting in</w:t>
      </w:r>
      <w:r w:rsidR="002C1CDD">
        <w:rPr>
          <w:rFonts w:ascii="Times New Roman" w:hAnsi="Times New Roman" w:cs="Times New Roman"/>
          <w:sz w:val="24"/>
        </w:rPr>
        <w:t xml:space="preserve"> a</w:t>
      </w:r>
      <w:r w:rsidR="004F5568">
        <w:rPr>
          <w:rFonts w:ascii="Times New Roman" w:hAnsi="Times New Roman" w:cs="Times New Roman"/>
          <w:sz w:val="24"/>
        </w:rPr>
        <w:t xml:space="preserve"> more consistent output.</w:t>
      </w: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165B5B" w:rsidRDefault="00165B5B">
      <w:pPr>
        <w:rPr>
          <w:rFonts w:ascii="Times New Roman" w:hAnsi="Times New Roman" w:cs="Times New Roman"/>
          <w:sz w:val="24"/>
        </w:rPr>
      </w:pPr>
    </w:p>
    <w:p w:rsidR="00D30286" w:rsidRDefault="00D30286">
      <w:pPr>
        <w:rPr>
          <w:rFonts w:ascii="Times New Roman" w:hAnsi="Times New Roman" w:cs="Times New Roman"/>
          <w:sz w:val="24"/>
        </w:rPr>
      </w:pPr>
      <w:bookmarkStart w:id="0" w:name="_GoBack"/>
      <w:bookmarkEnd w:id="0"/>
      <w:r>
        <w:rPr>
          <w:rFonts w:ascii="Times New Roman" w:hAnsi="Times New Roman" w:cs="Times New Roman"/>
          <w:b/>
          <w:sz w:val="28"/>
        </w:rPr>
        <w:lastRenderedPageBreak/>
        <w:t>Stage 4</w:t>
      </w:r>
    </w:p>
    <w:p w:rsidR="00D30286" w:rsidRDefault="006B63DE">
      <w:pPr>
        <w:rPr>
          <w:rFonts w:ascii="Times New Roman" w:hAnsi="Times New Roman" w:cs="Times New Roman"/>
          <w:b/>
          <w:sz w:val="24"/>
        </w:rPr>
      </w:pPr>
      <w:r>
        <w:rPr>
          <w:rFonts w:ascii="Times New Roman" w:hAnsi="Times New Roman" w:cs="Times New Roman"/>
          <w:b/>
          <w:sz w:val="24"/>
        </w:rPr>
        <w:t>Integrating non-numeric data</w:t>
      </w:r>
    </w:p>
    <w:p w:rsidR="006B63DE" w:rsidRDefault="006B63DE">
      <w:pPr>
        <w:rPr>
          <w:rFonts w:ascii="Times New Roman" w:hAnsi="Times New Roman" w:cs="Times New Roman"/>
          <w:sz w:val="24"/>
        </w:rPr>
      </w:pPr>
      <w:r>
        <w:rPr>
          <w:rFonts w:ascii="Times New Roman" w:hAnsi="Times New Roman" w:cs="Times New Roman"/>
          <w:sz w:val="24"/>
        </w:rPr>
        <w:t xml:space="preserve">Code from part 3 was copied; </w:t>
      </w:r>
      <w:proofErr w:type="spellStart"/>
      <w:proofErr w:type="gramStart"/>
      <w:r>
        <w:rPr>
          <w:rFonts w:ascii="Times New Roman" w:hAnsi="Times New Roman" w:cs="Times New Roman"/>
          <w:sz w:val="24"/>
        </w:rPr>
        <w:t>groupby.ngroup</w:t>
      </w:r>
      <w:proofErr w:type="spellEnd"/>
      <w:proofErr w:type="gramEnd"/>
      <w:r>
        <w:rPr>
          <w:rFonts w:ascii="Times New Roman" w:hAnsi="Times New Roman" w:cs="Times New Roman"/>
          <w:sz w:val="24"/>
        </w:rPr>
        <w:t>() method was used for every text column in order t</w:t>
      </w:r>
      <w:r w:rsidR="00B917A2">
        <w:rPr>
          <w:rFonts w:ascii="Times New Roman" w:hAnsi="Times New Roman" w:cs="Times New Roman"/>
          <w:sz w:val="24"/>
        </w:rPr>
        <w:t>o encode them to integer values.</w:t>
      </w:r>
    </w:p>
    <w:p w:rsidR="00EF19EB" w:rsidRDefault="00EF19EB">
      <w:pPr>
        <w:rPr>
          <w:rFonts w:ascii="Times New Roman" w:hAnsi="Times New Roman" w:cs="Times New Roman"/>
          <w:b/>
          <w:sz w:val="24"/>
        </w:rPr>
      </w:pPr>
    </w:p>
    <w:p w:rsidR="00B917A2" w:rsidRDefault="00B917A2">
      <w:pPr>
        <w:rPr>
          <w:rFonts w:ascii="Times New Roman" w:hAnsi="Times New Roman" w:cs="Times New Roman"/>
          <w:b/>
          <w:sz w:val="24"/>
        </w:rPr>
      </w:pPr>
      <w:r>
        <w:rPr>
          <w:rFonts w:ascii="Times New Roman" w:hAnsi="Times New Roman" w:cs="Times New Roman"/>
          <w:b/>
          <w:sz w:val="24"/>
        </w:rPr>
        <w:t>Overfitting/</w:t>
      </w:r>
      <w:proofErr w:type="spellStart"/>
      <w:r>
        <w:rPr>
          <w:rFonts w:ascii="Times New Roman" w:hAnsi="Times New Roman" w:cs="Times New Roman"/>
          <w:b/>
          <w:sz w:val="24"/>
        </w:rPr>
        <w:t>underfitting</w:t>
      </w:r>
      <w:proofErr w:type="spellEnd"/>
    </w:p>
    <w:p w:rsidR="00513363" w:rsidRDefault="00B917A2">
      <w:pPr>
        <w:rPr>
          <w:rFonts w:ascii="Times New Roman" w:hAnsi="Times New Roman" w:cs="Times New Roman"/>
          <w:sz w:val="24"/>
        </w:rPr>
      </w:pPr>
      <w:r>
        <w:rPr>
          <w:rFonts w:ascii="Times New Roman" w:hAnsi="Times New Roman" w:cs="Times New Roman"/>
          <w:sz w:val="24"/>
        </w:rPr>
        <w:t>With the existing model from Stage 3</w:t>
      </w:r>
      <w:r w:rsidR="0058234F">
        <w:rPr>
          <w:rFonts w:ascii="Times New Roman" w:hAnsi="Times New Roman" w:cs="Times New Roman"/>
          <w:sz w:val="24"/>
        </w:rPr>
        <w:t xml:space="preserve">, with </w:t>
      </w:r>
      <w:r w:rsidR="003A7A8C">
        <w:rPr>
          <w:rFonts w:ascii="Times New Roman" w:hAnsi="Times New Roman" w:cs="Times New Roman"/>
          <w:sz w:val="24"/>
        </w:rPr>
        <w:t xml:space="preserve">100 epochs, </w:t>
      </w:r>
      <w:r w:rsidR="0058234F">
        <w:rPr>
          <w:rFonts w:ascii="Times New Roman" w:hAnsi="Times New Roman" w:cs="Times New Roman"/>
          <w:sz w:val="24"/>
        </w:rPr>
        <w:t xml:space="preserve">a hidden layer of 400 neurons and </w:t>
      </w:r>
      <w:r w:rsidR="007D701F">
        <w:rPr>
          <w:rFonts w:ascii="Times New Roman" w:hAnsi="Times New Roman" w:cs="Times New Roman"/>
          <w:sz w:val="24"/>
        </w:rPr>
        <w:t>a dropout layer with a 0.2 drop rate</w:t>
      </w:r>
      <w:r>
        <w:rPr>
          <w:rFonts w:ascii="Times New Roman" w:hAnsi="Times New Roman" w:cs="Times New Roman"/>
          <w:sz w:val="24"/>
        </w:rPr>
        <w:t xml:space="preserve">, </w:t>
      </w:r>
      <w:r w:rsidR="00D24758">
        <w:rPr>
          <w:rFonts w:ascii="Times New Roman" w:hAnsi="Times New Roman" w:cs="Times New Roman"/>
          <w:sz w:val="24"/>
        </w:rPr>
        <w:t xml:space="preserve">there </w:t>
      </w:r>
      <w:r w:rsidR="00060556">
        <w:rPr>
          <w:rFonts w:ascii="Times New Roman" w:hAnsi="Times New Roman" w:cs="Times New Roman"/>
          <w:sz w:val="24"/>
        </w:rPr>
        <w:t>was</w:t>
      </w:r>
      <w:r w:rsidR="00D24758">
        <w:rPr>
          <w:rFonts w:ascii="Times New Roman" w:hAnsi="Times New Roman" w:cs="Times New Roman"/>
          <w:sz w:val="24"/>
        </w:rPr>
        <w:t xml:space="preserve"> an overall </w:t>
      </w:r>
      <w:proofErr w:type="spellStart"/>
      <w:r w:rsidR="00D24758">
        <w:rPr>
          <w:rFonts w:ascii="Times New Roman" w:hAnsi="Times New Roman" w:cs="Times New Roman"/>
          <w:sz w:val="24"/>
        </w:rPr>
        <w:t>underfit</w:t>
      </w:r>
      <w:proofErr w:type="spellEnd"/>
      <w:r w:rsidR="00D24758">
        <w:rPr>
          <w:rFonts w:ascii="Times New Roman" w:hAnsi="Times New Roman" w:cs="Times New Roman"/>
          <w:sz w:val="24"/>
        </w:rPr>
        <w:t xml:space="preserve"> in the model; a training accuracy of 8</w:t>
      </w:r>
      <w:r w:rsidR="00A978A2">
        <w:rPr>
          <w:rFonts w:ascii="Times New Roman" w:hAnsi="Times New Roman" w:cs="Times New Roman"/>
          <w:sz w:val="24"/>
        </w:rPr>
        <w:t>3</w:t>
      </w:r>
      <w:r w:rsidR="00803254">
        <w:rPr>
          <w:rFonts w:ascii="Times New Roman" w:hAnsi="Times New Roman" w:cs="Times New Roman"/>
          <w:sz w:val="24"/>
        </w:rPr>
        <w:t>-86</w:t>
      </w:r>
      <w:r w:rsidR="00D24758">
        <w:rPr>
          <w:rFonts w:ascii="Times New Roman" w:hAnsi="Times New Roman" w:cs="Times New Roman"/>
          <w:sz w:val="24"/>
        </w:rPr>
        <w:t xml:space="preserve">% and a testing accuracy of </w:t>
      </w:r>
      <w:r w:rsidR="00803254">
        <w:rPr>
          <w:rFonts w:ascii="Times New Roman" w:hAnsi="Times New Roman" w:cs="Times New Roman"/>
          <w:sz w:val="24"/>
        </w:rPr>
        <w:t>83-88</w:t>
      </w:r>
      <w:r w:rsidR="00D24758">
        <w:rPr>
          <w:rFonts w:ascii="Times New Roman" w:hAnsi="Times New Roman" w:cs="Times New Roman"/>
          <w:sz w:val="24"/>
        </w:rPr>
        <w:t xml:space="preserve">% were present, with an </w:t>
      </w:r>
      <w:r w:rsidR="00216C4E">
        <w:rPr>
          <w:rFonts w:ascii="Times New Roman" w:hAnsi="Times New Roman" w:cs="Times New Roman"/>
          <w:sz w:val="24"/>
        </w:rPr>
        <w:t>average</w:t>
      </w:r>
      <w:r w:rsidR="0041346E">
        <w:rPr>
          <w:rFonts w:ascii="Times New Roman" w:hAnsi="Times New Roman" w:cs="Times New Roman"/>
          <w:sz w:val="24"/>
        </w:rPr>
        <w:t xml:space="preserve"> </w:t>
      </w:r>
      <w:proofErr w:type="spellStart"/>
      <w:r w:rsidR="0041346E">
        <w:rPr>
          <w:rFonts w:ascii="Times New Roman" w:hAnsi="Times New Roman" w:cs="Times New Roman"/>
          <w:sz w:val="24"/>
        </w:rPr>
        <w:t>underfit</w:t>
      </w:r>
      <w:proofErr w:type="spellEnd"/>
      <w:r w:rsidR="0041346E">
        <w:rPr>
          <w:rFonts w:ascii="Times New Roman" w:hAnsi="Times New Roman" w:cs="Times New Roman"/>
          <w:sz w:val="24"/>
        </w:rPr>
        <w:t xml:space="preserve"> of around 2</w:t>
      </w:r>
      <w:r w:rsidR="00E03533">
        <w:rPr>
          <w:rFonts w:ascii="Times New Roman" w:hAnsi="Times New Roman" w:cs="Times New Roman"/>
          <w:sz w:val="24"/>
        </w:rPr>
        <w:t>%</w:t>
      </w:r>
      <w:r w:rsidR="00513363">
        <w:rPr>
          <w:rFonts w:ascii="Times New Roman" w:hAnsi="Times New Roman" w:cs="Times New Roman"/>
          <w:sz w:val="24"/>
        </w:rPr>
        <w:t>.</w:t>
      </w:r>
    </w:p>
    <w:p w:rsidR="003E6095" w:rsidRDefault="00421749">
      <w:pPr>
        <w:rPr>
          <w:rFonts w:ascii="Times New Roman" w:hAnsi="Times New Roman" w:cs="Times New Roman"/>
          <w:sz w:val="24"/>
        </w:rPr>
      </w:pPr>
      <w:r>
        <w:rPr>
          <w:rFonts w:ascii="Times New Roman" w:hAnsi="Times New Roman" w:cs="Times New Roman"/>
          <w:sz w:val="24"/>
        </w:rPr>
        <w:t xml:space="preserve">In order to address the </w:t>
      </w:r>
      <w:proofErr w:type="spellStart"/>
      <w:r>
        <w:rPr>
          <w:rFonts w:ascii="Times New Roman" w:hAnsi="Times New Roman" w:cs="Times New Roman"/>
          <w:sz w:val="24"/>
        </w:rPr>
        <w:t>underfit</w:t>
      </w:r>
      <w:proofErr w:type="spellEnd"/>
      <w:r>
        <w:rPr>
          <w:rFonts w:ascii="Times New Roman" w:hAnsi="Times New Roman" w:cs="Times New Roman"/>
          <w:sz w:val="24"/>
        </w:rPr>
        <w:t xml:space="preserve">, I tried adding more hidden layers, adjusting neurons numbers, lowering drop rates, </w:t>
      </w:r>
      <w:r w:rsidR="00DF59F4">
        <w:rPr>
          <w:rFonts w:ascii="Times New Roman" w:hAnsi="Times New Roman" w:cs="Times New Roman"/>
          <w:sz w:val="24"/>
        </w:rPr>
        <w:t xml:space="preserve">and increasing epoch, without </w:t>
      </w:r>
      <w:r w:rsidR="008C7793">
        <w:rPr>
          <w:rFonts w:ascii="Times New Roman" w:hAnsi="Times New Roman" w:cs="Times New Roman"/>
          <w:sz w:val="24"/>
        </w:rPr>
        <w:t>trying to hurt</w:t>
      </w:r>
      <w:r w:rsidR="00DF59F4">
        <w:rPr>
          <w:rFonts w:ascii="Times New Roman" w:hAnsi="Times New Roman" w:cs="Times New Roman"/>
          <w:sz w:val="24"/>
        </w:rPr>
        <w:t xml:space="preserve"> accuracy. </w:t>
      </w:r>
      <w:r w:rsidR="002D3E51">
        <w:rPr>
          <w:rFonts w:ascii="Times New Roman" w:hAnsi="Times New Roman" w:cs="Times New Roman"/>
          <w:sz w:val="24"/>
        </w:rPr>
        <w:t xml:space="preserve">The result was that the drop rate was decreased to </w:t>
      </w:r>
      <w:r w:rsidR="005D29F9">
        <w:rPr>
          <w:rFonts w:ascii="Times New Roman" w:hAnsi="Times New Roman" w:cs="Times New Roman"/>
          <w:sz w:val="24"/>
        </w:rPr>
        <w:t xml:space="preserve">0.1 and epoch was increased to 200, with a training accuracy of 82-88% and a training accuracy of 84-88%, with an average of around 0.05% </w:t>
      </w:r>
      <w:proofErr w:type="spellStart"/>
      <w:r w:rsidR="005D29F9">
        <w:rPr>
          <w:rFonts w:ascii="Times New Roman" w:hAnsi="Times New Roman" w:cs="Times New Roman"/>
          <w:sz w:val="24"/>
        </w:rPr>
        <w:t>underfit</w:t>
      </w:r>
      <w:proofErr w:type="spellEnd"/>
      <w:r w:rsidR="005D29F9">
        <w:rPr>
          <w:rFonts w:ascii="Times New Roman" w:hAnsi="Times New Roman" w:cs="Times New Roman"/>
          <w:sz w:val="24"/>
        </w:rPr>
        <w:t xml:space="preserve"> over 20 runs.</w:t>
      </w:r>
    </w:p>
    <w:p w:rsidR="00471D65" w:rsidRDefault="00471D65">
      <w:pPr>
        <w:rPr>
          <w:rFonts w:ascii="Times New Roman" w:hAnsi="Times New Roman" w:cs="Times New Roman"/>
          <w:b/>
          <w:sz w:val="24"/>
        </w:rPr>
      </w:pPr>
    </w:p>
    <w:p w:rsidR="00EF19EB" w:rsidRDefault="00EF19EB">
      <w:pPr>
        <w:rPr>
          <w:rFonts w:ascii="Times New Roman" w:hAnsi="Times New Roman" w:cs="Times New Roman"/>
          <w:b/>
          <w:sz w:val="24"/>
        </w:rPr>
      </w:pPr>
      <w:r>
        <w:rPr>
          <w:rFonts w:ascii="Times New Roman" w:hAnsi="Times New Roman" w:cs="Times New Roman"/>
          <w:b/>
          <w:sz w:val="24"/>
        </w:rPr>
        <w:t>Other choices</w:t>
      </w:r>
    </w:p>
    <w:p w:rsidR="00EF19EB" w:rsidRPr="00EF19EB" w:rsidRDefault="00EF19EB">
      <w:pPr>
        <w:rPr>
          <w:rFonts w:ascii="Times New Roman" w:hAnsi="Times New Roman" w:cs="Times New Roman"/>
          <w:sz w:val="24"/>
        </w:rPr>
      </w:pPr>
      <w:r>
        <w:rPr>
          <w:rFonts w:ascii="Times New Roman" w:hAnsi="Times New Roman" w:cs="Times New Roman"/>
          <w:sz w:val="24"/>
        </w:rPr>
        <w:t xml:space="preserve">There were no other choices made here; the change </w:t>
      </w:r>
      <w:r w:rsidR="00471D65">
        <w:rPr>
          <w:rFonts w:ascii="Times New Roman" w:hAnsi="Times New Roman" w:cs="Times New Roman"/>
          <w:sz w:val="24"/>
        </w:rPr>
        <w:t xml:space="preserve">I made above </w:t>
      </w:r>
      <w:r>
        <w:rPr>
          <w:rFonts w:ascii="Times New Roman" w:hAnsi="Times New Roman" w:cs="Times New Roman"/>
          <w:sz w:val="24"/>
        </w:rPr>
        <w:t xml:space="preserve">was sufficient, and adding other factors either resulted in more </w:t>
      </w:r>
      <w:proofErr w:type="spellStart"/>
      <w:r>
        <w:rPr>
          <w:rFonts w:ascii="Times New Roman" w:hAnsi="Times New Roman" w:cs="Times New Roman"/>
          <w:sz w:val="24"/>
        </w:rPr>
        <w:t>overfit</w:t>
      </w:r>
      <w:proofErr w:type="spellEnd"/>
      <w:r>
        <w:rPr>
          <w:rFonts w:ascii="Times New Roman" w:hAnsi="Times New Roman" w:cs="Times New Roman"/>
          <w:sz w:val="24"/>
        </w:rPr>
        <w:t>/</w:t>
      </w:r>
      <w:proofErr w:type="spellStart"/>
      <w:r>
        <w:rPr>
          <w:rFonts w:ascii="Times New Roman" w:hAnsi="Times New Roman" w:cs="Times New Roman"/>
          <w:sz w:val="24"/>
        </w:rPr>
        <w:t>underfit</w:t>
      </w:r>
      <w:proofErr w:type="spellEnd"/>
      <w:r>
        <w:rPr>
          <w:rFonts w:ascii="Times New Roman" w:hAnsi="Times New Roman" w:cs="Times New Roman"/>
          <w:sz w:val="24"/>
        </w:rPr>
        <w:t xml:space="preserve"> or a decrease in accuracy.</w:t>
      </w:r>
    </w:p>
    <w:sectPr w:rsidR="00EF19EB" w:rsidRPr="00EF19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33"/>
    <w:rsid w:val="00003589"/>
    <w:rsid w:val="000418B9"/>
    <w:rsid w:val="00060556"/>
    <w:rsid w:val="001123B3"/>
    <w:rsid w:val="001430D4"/>
    <w:rsid w:val="001534E6"/>
    <w:rsid w:val="00165B5B"/>
    <w:rsid w:val="00182117"/>
    <w:rsid w:val="001A6B68"/>
    <w:rsid w:val="001B2FBE"/>
    <w:rsid w:val="001B79AA"/>
    <w:rsid w:val="001D3858"/>
    <w:rsid w:val="001D77A0"/>
    <w:rsid w:val="00201C3B"/>
    <w:rsid w:val="002078CB"/>
    <w:rsid w:val="00211CB8"/>
    <w:rsid w:val="00216C4E"/>
    <w:rsid w:val="00265EEC"/>
    <w:rsid w:val="00275486"/>
    <w:rsid w:val="00275EDB"/>
    <w:rsid w:val="002A30F7"/>
    <w:rsid w:val="002C1CDD"/>
    <w:rsid w:val="002C36C4"/>
    <w:rsid w:val="002D3E51"/>
    <w:rsid w:val="002E2666"/>
    <w:rsid w:val="002E3C15"/>
    <w:rsid w:val="003936B2"/>
    <w:rsid w:val="003A4713"/>
    <w:rsid w:val="003A6FA2"/>
    <w:rsid w:val="003A7A8C"/>
    <w:rsid w:val="003B5F37"/>
    <w:rsid w:val="003E6095"/>
    <w:rsid w:val="003F6F7A"/>
    <w:rsid w:val="003F7564"/>
    <w:rsid w:val="0041346E"/>
    <w:rsid w:val="00421749"/>
    <w:rsid w:val="00451516"/>
    <w:rsid w:val="00471D65"/>
    <w:rsid w:val="0047590E"/>
    <w:rsid w:val="00481753"/>
    <w:rsid w:val="00484FAA"/>
    <w:rsid w:val="004B6E72"/>
    <w:rsid w:val="004D0123"/>
    <w:rsid w:val="004E2A78"/>
    <w:rsid w:val="004E4E53"/>
    <w:rsid w:val="004F5568"/>
    <w:rsid w:val="00513363"/>
    <w:rsid w:val="005342FF"/>
    <w:rsid w:val="00542A6C"/>
    <w:rsid w:val="0055778C"/>
    <w:rsid w:val="005602F6"/>
    <w:rsid w:val="00561147"/>
    <w:rsid w:val="0058234F"/>
    <w:rsid w:val="00586863"/>
    <w:rsid w:val="005B1FF8"/>
    <w:rsid w:val="005B7197"/>
    <w:rsid w:val="005D29F9"/>
    <w:rsid w:val="006134C5"/>
    <w:rsid w:val="00637042"/>
    <w:rsid w:val="0067305D"/>
    <w:rsid w:val="006B63DE"/>
    <w:rsid w:val="006E2CFF"/>
    <w:rsid w:val="006F127C"/>
    <w:rsid w:val="007209D9"/>
    <w:rsid w:val="00742FC3"/>
    <w:rsid w:val="00753FB4"/>
    <w:rsid w:val="00767C14"/>
    <w:rsid w:val="007774AE"/>
    <w:rsid w:val="007835AE"/>
    <w:rsid w:val="007A7B6A"/>
    <w:rsid w:val="007B3842"/>
    <w:rsid w:val="007D60AE"/>
    <w:rsid w:val="007D701F"/>
    <w:rsid w:val="00803254"/>
    <w:rsid w:val="008125EB"/>
    <w:rsid w:val="00853CF1"/>
    <w:rsid w:val="00874732"/>
    <w:rsid w:val="008C420F"/>
    <w:rsid w:val="008C7793"/>
    <w:rsid w:val="008E4963"/>
    <w:rsid w:val="00914DEF"/>
    <w:rsid w:val="00932B03"/>
    <w:rsid w:val="00946D40"/>
    <w:rsid w:val="009B5D34"/>
    <w:rsid w:val="009C5134"/>
    <w:rsid w:val="00A3281B"/>
    <w:rsid w:val="00A5217B"/>
    <w:rsid w:val="00A90577"/>
    <w:rsid w:val="00A978A2"/>
    <w:rsid w:val="00AB3DFC"/>
    <w:rsid w:val="00AC6442"/>
    <w:rsid w:val="00AD7BA4"/>
    <w:rsid w:val="00B1774C"/>
    <w:rsid w:val="00B917A2"/>
    <w:rsid w:val="00BA2873"/>
    <w:rsid w:val="00BE7FB0"/>
    <w:rsid w:val="00C2564C"/>
    <w:rsid w:val="00C31CD7"/>
    <w:rsid w:val="00C5047B"/>
    <w:rsid w:val="00CA17B6"/>
    <w:rsid w:val="00CC2CB6"/>
    <w:rsid w:val="00CF2A9E"/>
    <w:rsid w:val="00CF585F"/>
    <w:rsid w:val="00D001AC"/>
    <w:rsid w:val="00D24758"/>
    <w:rsid w:val="00D30286"/>
    <w:rsid w:val="00D5403A"/>
    <w:rsid w:val="00D9088E"/>
    <w:rsid w:val="00DB3587"/>
    <w:rsid w:val="00DC0B57"/>
    <w:rsid w:val="00DC2333"/>
    <w:rsid w:val="00DD783D"/>
    <w:rsid w:val="00DE153C"/>
    <w:rsid w:val="00DF59F4"/>
    <w:rsid w:val="00E03533"/>
    <w:rsid w:val="00E2671E"/>
    <w:rsid w:val="00E50CEC"/>
    <w:rsid w:val="00EA4EB0"/>
    <w:rsid w:val="00EF19EB"/>
    <w:rsid w:val="00F36406"/>
    <w:rsid w:val="00F869A9"/>
    <w:rsid w:val="00FD0BC3"/>
    <w:rsid w:val="00FD6373"/>
    <w:rsid w:val="00FE0AE7"/>
    <w:rsid w:val="00FF593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5480"/>
  <w15:chartTrackingRefBased/>
  <w15:docId w15:val="{540BABC7-CC79-43EA-AF8A-A02C2E44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0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fedesoriano/heart-failur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Precision Drilling Corporation</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Sehwa Kim</dc:creator>
  <cp:keywords/>
  <dc:description/>
  <cp:lastModifiedBy>Dan</cp:lastModifiedBy>
  <cp:revision>124</cp:revision>
  <cp:lastPrinted>2022-10-26T06:37:00Z</cp:lastPrinted>
  <dcterms:created xsi:type="dcterms:W3CDTF">2022-10-22T04:18:00Z</dcterms:created>
  <dcterms:modified xsi:type="dcterms:W3CDTF">2022-11-06T02:53:00Z</dcterms:modified>
</cp:coreProperties>
</file>