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357BB5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431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 w:rsidR="000F6CEE">
        <w:rPr>
          <w:rFonts w:ascii="Times New Roman" w:hAnsi="Times New Roman"/>
          <w:b/>
          <w:sz w:val="20"/>
        </w:rPr>
        <w:fldChar w:fldCharType="begin"/>
      </w:r>
      <w:r w:rsidR="000F6CEE">
        <w:rPr>
          <w:rFonts w:ascii="Times New Roman" w:hAnsi="Times New Roman"/>
          <w:b/>
          <w:sz w:val="20"/>
        </w:rPr>
        <w:instrText xml:space="preserve"> MERGEFIELD  Date  \* MERGEFORMAT </w:instrText>
      </w:r>
      <w:r w:rsidR="000F6CEE">
        <w:rPr>
          <w:rFonts w:ascii="Times New Roman" w:hAnsi="Times New Roman"/>
          <w:b/>
          <w:sz w:val="20"/>
        </w:rPr>
        <w:fldChar w:fldCharType="separate"/>
      </w:r>
      <w:r w:rsidR="000F6CEE">
        <w:rPr>
          <w:rFonts w:ascii="Times New Roman" w:hAnsi="Times New Roman"/>
          <w:b/>
          <w:noProof/>
          <w:sz w:val="20"/>
        </w:rPr>
        <w:t>«Date»</w:t>
      </w:r>
      <w:r w:rsidR="000F6CEE">
        <w:rPr>
          <w:rFonts w:ascii="Times New Roman" w:hAnsi="Times New Roman"/>
          <w:b/>
          <w:sz w:val="20"/>
        </w:rPr>
        <w:fldChar w:fldCharType="end"/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AC1C42" w:rsidRPr="00334714" w:rsidRDefault="00013544" w:rsidP="00AC1C42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514A3F">
        <w:rPr>
          <w:rFonts w:ascii="Times New Roman" w:hAnsi="Times New Roman"/>
          <w:sz w:val="20"/>
        </w:rPr>
        <w:t>Developer/Contractor</w:t>
      </w:r>
    </w:p>
    <w:p w:rsidR="00CB6276" w:rsidRPr="00334714" w:rsidRDefault="00CB6276" w:rsidP="00AC1C42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026429">
        <w:rPr>
          <w:b w:val="0"/>
          <w:bCs/>
          <w:sz w:val="20"/>
        </w:rPr>
        <w:t>Jesus Rivera</w:t>
      </w:r>
      <w:r w:rsidR="00CD1E0D" w:rsidRPr="00CD1E0D">
        <w:rPr>
          <w:b w:val="0"/>
          <w:bCs/>
          <w:sz w:val="20"/>
        </w:rPr>
        <w:t xml:space="preserve">, Section Manager, </w:t>
      </w:r>
      <w:r w:rsidR="007C6E47" w:rsidRPr="00334714">
        <w:rPr>
          <w:b w:val="0"/>
          <w:bCs/>
          <w:sz w:val="20"/>
        </w:rPr>
        <w:t>Utilities Field Services Division</w:t>
      </w:r>
    </w:p>
    <w:p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DA2884">
        <w:rPr>
          <w:b/>
          <w:sz w:val="20"/>
        </w:rPr>
        <w:t>Development</w:t>
      </w:r>
      <w:r w:rsidR="00CD1E0D">
        <w:rPr>
          <w:b/>
          <w:sz w:val="20"/>
        </w:rPr>
        <w:t xml:space="preserve"> </w:t>
      </w:r>
      <w:r w:rsidR="00513D99" w:rsidRPr="00CD1E0D">
        <w:rPr>
          <w:b/>
          <w:sz w:val="20"/>
        </w:rPr>
        <w:t>Walk-Through</w:t>
      </w:r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C15077" w:rsidRPr="00513D99" w:rsidRDefault="00C15077" w:rsidP="00C15077">
      <w:pPr>
        <w:pStyle w:val="BodyText2"/>
        <w:spacing w:line="276" w:lineRule="auto"/>
        <w:ind w:left="1440"/>
        <w:rPr>
          <w:b/>
          <w:sz w:val="20"/>
        </w:rPr>
      </w:pPr>
      <w:r>
        <w:rPr>
          <w:b/>
          <w:sz w:val="20"/>
        </w:rPr>
        <w:t>Pressurized Pipe System (Water Main, Reclaim Main and or Force Main)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 w:rsidR="000F6CEE">
        <w:rPr>
          <w:sz w:val="20"/>
        </w:rPr>
        <w:fldChar w:fldCharType="begin"/>
      </w:r>
      <w:r w:rsidR="000F6CEE">
        <w:rPr>
          <w:sz w:val="20"/>
        </w:rPr>
        <w:instrText xml:space="preserve"> MERGEFIELD  Project_Name  \* MERGEFORMAT </w:instrText>
      </w:r>
      <w:r w:rsidR="000F6CEE">
        <w:rPr>
          <w:sz w:val="20"/>
        </w:rPr>
        <w:fldChar w:fldCharType="separate"/>
      </w:r>
      <w:r w:rsidR="000F6CEE">
        <w:rPr>
          <w:noProof/>
          <w:sz w:val="20"/>
        </w:rPr>
        <w:t>«Project_Name»</w:t>
      </w:r>
      <w:r w:rsidR="000F6CEE">
        <w:rPr>
          <w:sz w:val="20"/>
        </w:rPr>
        <w:fldChar w:fldCharType="end"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Sequence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«Sequence»</w:t>
      </w:r>
      <w:r w:rsidR="000F6CEE">
        <w:rPr>
          <w:rFonts w:ascii="Times New Roman" w:hAnsi="Times New Roman"/>
          <w:sz w:val="20"/>
        </w:rPr>
        <w:fldChar w:fldCharType="end"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OCNumber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«OCNumber»</w:t>
      </w:r>
      <w:r w:rsidR="000F6CEE">
        <w:rPr>
          <w:rFonts w:ascii="Times New Roman" w:hAnsi="Times New Roman"/>
          <w:sz w:val="20"/>
        </w:rPr>
        <w:fldChar w:fldCharType="end"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Inspector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«Inspector»</w:t>
      </w:r>
      <w:r w:rsidR="000F6CEE">
        <w:rPr>
          <w:rFonts w:ascii="Times New Roman" w:hAnsi="Times New Roman"/>
          <w:sz w:val="20"/>
        </w:rPr>
        <w:fldChar w:fldCharType="end"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Inspection_Date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«Inspection_Date»</w:t>
      </w:r>
      <w:r w:rsidR="000F6CEE">
        <w:rPr>
          <w:rFonts w:ascii="Times New Roman" w:hAnsi="Times New Roman"/>
          <w:sz w:val="20"/>
        </w:rPr>
        <w:fldChar w:fldCharType="end"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Work_Order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«Work_Order»</w:t>
      </w:r>
      <w:r w:rsidR="000F6CEE">
        <w:rPr>
          <w:rFonts w:ascii="Times New Roman" w:hAnsi="Times New Roman"/>
          <w:sz w:val="20"/>
        </w:rPr>
        <w:fldChar w:fldCharType="end"/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MERGEFIELD  Body  \* MERGEFORMAT </w:instrText>
      </w:r>
      <w:r>
        <w:rPr>
          <w:sz w:val="20"/>
        </w:rPr>
        <w:fldChar w:fldCharType="separate"/>
      </w:r>
      <w:r>
        <w:rPr>
          <w:noProof/>
          <w:sz w:val="20"/>
        </w:rPr>
        <w:t>«Body»</w:t>
      </w:r>
      <w:r>
        <w:rPr>
          <w:sz w:val="20"/>
        </w:rPr>
        <w:fldChar w:fldCharType="end"/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357BB5" w:rsidRDefault="00514A3F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bookmarkStart w:id="0" w:name="_GoBack"/>
    <w:bookmarkEnd w:id="0"/>
    <w:p w:rsidR="002A57AC" w:rsidRPr="00334714" w:rsidRDefault="00514A3F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begin"/>
      </w:r>
      <w:r>
        <w:rPr>
          <w:rFonts w:ascii="Times New Roman" w:hAnsi="Times New Roman"/>
          <w:sz w:val="20"/>
        </w:rPr>
        <w:instrText xml:space="preserve"> MERGEFIELD  EmailToCC  \* MERGEFORMAT </w:instrText>
      </w:r>
      <w:r>
        <w:rPr>
          <w:rFonts w:ascii="Times New Roman" w:hAnsi="Times New Roman"/>
          <w:sz w:val="20"/>
        </w:rPr>
        <w:fldChar w:fldCharType="separate"/>
      </w:r>
      <w:r>
        <w:rPr>
          <w:rFonts w:ascii="Times New Roman" w:hAnsi="Times New Roman"/>
          <w:noProof/>
          <w:sz w:val="20"/>
        </w:rPr>
        <w:t>«EmailToCC»</w:t>
      </w:r>
      <w:r>
        <w:rPr>
          <w:rFonts w:ascii="Times New Roman" w:hAnsi="Times New Roman"/>
          <w:sz w:val="20"/>
        </w:rPr>
        <w:fldChar w:fldCharType="end"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35AD5"/>
    <w:rsid w:val="00242953"/>
    <w:rsid w:val="002439A5"/>
    <w:rsid w:val="002503F7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57BB5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4754B"/>
    <w:rsid w:val="004627CE"/>
    <w:rsid w:val="00465025"/>
    <w:rsid w:val="00480C57"/>
    <w:rsid w:val="00485FD0"/>
    <w:rsid w:val="004867F6"/>
    <w:rsid w:val="004926CF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041E5"/>
    <w:rsid w:val="00513D99"/>
    <w:rsid w:val="00514A3F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04C55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C1C42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2884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BDE5B-FB99-47B3-9C13-5FA836ED1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7</cp:revision>
  <cp:lastPrinted>2017-06-30T13:40:00Z</cp:lastPrinted>
  <dcterms:created xsi:type="dcterms:W3CDTF">2022-02-14T14:30:00Z</dcterms:created>
  <dcterms:modified xsi:type="dcterms:W3CDTF">2022-04-08T14:21:00Z</dcterms:modified>
</cp:coreProperties>
</file>