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3D8E2C" w14:textId="46685A22" w:rsidR="00885DC5" w:rsidRPr="005F72C3" w:rsidRDefault="00FB66C3" w:rsidP="005F72C3">
      <w:pPr>
        <w:pStyle w:val="Titel"/>
      </w:pPr>
      <w:proofErr w:type="spellStart"/>
      <w:r w:rsidRPr="00CD7F2E">
        <w:t>Pfaditechnik</w:t>
      </w:r>
      <w:proofErr w:type="spellEnd"/>
    </w:p>
    <w:p w14:paraId="0079B7C2" w14:textId="77777777" w:rsidR="005F72C3" w:rsidRPr="006531FE" w:rsidRDefault="005F72C3" w:rsidP="005F72C3">
      <w:pPr>
        <w:pStyle w:val="Untertitel"/>
      </w:pPr>
      <w:proofErr w:type="spellStart"/>
      <w:r w:rsidRPr="006531FE">
        <w:t>Pfaditechnik</w:t>
      </w:r>
      <w:proofErr w:type="spellEnd"/>
      <w:r w:rsidRPr="006531FE">
        <w:t xml:space="preserve"> spannend und lehrreich vermitteln</w:t>
      </w:r>
    </w:p>
    <w:p w14:paraId="165DA07E" w14:textId="77777777" w:rsidR="005F72C3" w:rsidRDefault="005F72C3" w:rsidP="00001725">
      <w:pPr>
        <w:spacing w:line="276" w:lineRule="auto"/>
        <w:rPr>
          <w:rFonts w:ascii="Arial" w:hAnsi="Arial" w:cs="Arial"/>
          <w:sz w:val="18"/>
          <w:szCs w:val="18"/>
        </w:rPr>
      </w:pPr>
    </w:p>
    <w:p w14:paraId="2D9F68FF" w14:textId="000510EC" w:rsidR="008D71E5" w:rsidRPr="00001725" w:rsidRDefault="008D71E5" w:rsidP="00001725">
      <w:pPr>
        <w:spacing w:line="276" w:lineRule="auto"/>
        <w:rPr>
          <w:rFonts w:ascii="Arial" w:hAnsi="Arial" w:cs="Arial"/>
          <w:sz w:val="18"/>
          <w:szCs w:val="18"/>
        </w:rPr>
      </w:pPr>
      <w:r w:rsidRPr="005F72C3">
        <w:rPr>
          <w:rFonts w:ascii="Arial" w:hAnsi="Arial" w:cs="Arial"/>
          <w:b/>
          <w:sz w:val="18"/>
          <w:szCs w:val="18"/>
        </w:rPr>
        <w:t>Tipp:</w:t>
      </w:r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Pfaditechnik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r w:rsidR="00FA061D">
        <w:rPr>
          <w:rFonts w:ascii="Arial" w:hAnsi="Arial" w:cs="Arial"/>
          <w:sz w:val="18"/>
          <w:szCs w:val="18"/>
        </w:rPr>
        <w:t xml:space="preserve">in jede Aktivität </w:t>
      </w:r>
      <w:r w:rsidR="00C42236">
        <w:rPr>
          <w:rFonts w:ascii="Arial" w:hAnsi="Arial" w:cs="Arial"/>
          <w:sz w:val="18"/>
          <w:szCs w:val="18"/>
        </w:rPr>
        <w:t>ein</w:t>
      </w:r>
      <w:r w:rsidR="00FA061D">
        <w:rPr>
          <w:rFonts w:ascii="Arial" w:hAnsi="Arial" w:cs="Arial"/>
          <w:sz w:val="18"/>
          <w:szCs w:val="18"/>
        </w:rPr>
        <w:t>bauen</w:t>
      </w:r>
      <w:r w:rsidR="00C42236">
        <w:rPr>
          <w:rFonts w:ascii="Arial" w:hAnsi="Arial" w:cs="Arial"/>
          <w:sz w:val="18"/>
          <w:szCs w:val="18"/>
        </w:rPr>
        <w:t xml:space="preserve">. </w:t>
      </w:r>
      <w:r w:rsidR="00A5758D">
        <w:rPr>
          <w:rFonts w:ascii="Arial" w:hAnsi="Arial" w:cs="Arial"/>
          <w:sz w:val="18"/>
          <w:szCs w:val="18"/>
        </w:rPr>
        <w:t xml:space="preserve">Je häufiger sich die Teilnehmenden </w:t>
      </w:r>
      <w:r w:rsidR="00FA061D">
        <w:rPr>
          <w:rFonts w:ascii="Arial" w:hAnsi="Arial" w:cs="Arial"/>
          <w:sz w:val="18"/>
          <w:szCs w:val="18"/>
        </w:rPr>
        <w:t xml:space="preserve">mit </w:t>
      </w:r>
      <w:proofErr w:type="spellStart"/>
      <w:r w:rsidR="00FA061D">
        <w:rPr>
          <w:rFonts w:ascii="Arial" w:hAnsi="Arial" w:cs="Arial"/>
          <w:sz w:val="18"/>
          <w:szCs w:val="18"/>
        </w:rPr>
        <w:t>Pfaditechnik</w:t>
      </w:r>
      <w:proofErr w:type="spellEnd"/>
      <w:r w:rsidR="00FA061D">
        <w:rPr>
          <w:rFonts w:ascii="Arial" w:hAnsi="Arial" w:cs="Arial"/>
          <w:sz w:val="18"/>
          <w:szCs w:val="18"/>
        </w:rPr>
        <w:t xml:space="preserve"> </w:t>
      </w:r>
      <w:r w:rsidR="00A5758D">
        <w:rPr>
          <w:rFonts w:ascii="Arial" w:hAnsi="Arial" w:cs="Arial"/>
          <w:sz w:val="18"/>
          <w:szCs w:val="18"/>
        </w:rPr>
        <w:t>beschäftigen, desto grösser ist der Lernerfolg. Ins Motto eingekleidet</w:t>
      </w:r>
      <w:r>
        <w:rPr>
          <w:rFonts w:ascii="Arial" w:hAnsi="Arial" w:cs="Arial"/>
          <w:sz w:val="18"/>
          <w:szCs w:val="18"/>
        </w:rPr>
        <w:t xml:space="preserve"> macht </w:t>
      </w:r>
      <w:r w:rsidR="00791CB7">
        <w:rPr>
          <w:rFonts w:ascii="Arial" w:hAnsi="Arial" w:cs="Arial"/>
          <w:sz w:val="18"/>
          <w:szCs w:val="18"/>
        </w:rPr>
        <w:t>L</w:t>
      </w:r>
      <w:r w:rsidR="00A5758D">
        <w:rPr>
          <w:rFonts w:ascii="Arial" w:hAnsi="Arial" w:cs="Arial"/>
          <w:sz w:val="18"/>
          <w:szCs w:val="18"/>
        </w:rPr>
        <w:t>ernen</w:t>
      </w:r>
      <w:r w:rsidR="00305FB2">
        <w:rPr>
          <w:rFonts w:ascii="Arial" w:hAnsi="Arial" w:cs="Arial"/>
          <w:sz w:val="18"/>
          <w:szCs w:val="18"/>
        </w:rPr>
        <w:t xml:space="preserve"> </w:t>
      </w:r>
      <w:r w:rsidR="00C42236">
        <w:rPr>
          <w:rFonts w:ascii="Arial" w:hAnsi="Arial" w:cs="Arial"/>
          <w:sz w:val="18"/>
          <w:szCs w:val="18"/>
        </w:rPr>
        <w:t>mehr</w:t>
      </w:r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Spass</w:t>
      </w:r>
      <w:proofErr w:type="spellEnd"/>
      <w:r>
        <w:rPr>
          <w:rFonts w:ascii="Arial" w:hAnsi="Arial" w:cs="Arial"/>
          <w:sz w:val="18"/>
          <w:szCs w:val="18"/>
        </w:rPr>
        <w:t>!</w:t>
      </w:r>
    </w:p>
    <w:p w14:paraId="62208611" w14:textId="3BBE27D3" w:rsidR="00FB66C3" w:rsidRDefault="00FB66C3" w:rsidP="00001725">
      <w:pPr>
        <w:spacing w:line="276" w:lineRule="auto"/>
        <w:rPr>
          <w:rFonts w:ascii="Arial" w:hAnsi="Arial" w:cs="Arial"/>
          <w:sz w:val="18"/>
          <w:szCs w:val="18"/>
        </w:rPr>
      </w:pPr>
    </w:p>
    <w:p w14:paraId="6FBCBAD5" w14:textId="2EECECE8" w:rsidR="001343D3" w:rsidRDefault="00413BBD" w:rsidP="00413BBD">
      <w:pPr>
        <w:spacing w:line="276" w:lineRule="auto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Pfaditechnik</w:t>
      </w:r>
      <w:proofErr w:type="spellEnd"/>
      <w:r>
        <w:rPr>
          <w:rFonts w:ascii="Arial" w:hAnsi="Arial" w:cs="Arial"/>
          <w:sz w:val="18"/>
          <w:szCs w:val="18"/>
        </w:rPr>
        <w:t xml:space="preserve"> umfass</w:t>
      </w:r>
      <w:r w:rsidR="00FA061D">
        <w:rPr>
          <w:rFonts w:ascii="Arial" w:hAnsi="Arial" w:cs="Arial"/>
          <w:sz w:val="18"/>
          <w:szCs w:val="18"/>
        </w:rPr>
        <w:t>t</w:t>
      </w:r>
      <w:r>
        <w:rPr>
          <w:rFonts w:ascii="Arial" w:hAnsi="Arial" w:cs="Arial"/>
          <w:sz w:val="18"/>
          <w:szCs w:val="18"/>
        </w:rPr>
        <w:t>:</w:t>
      </w:r>
      <w:r w:rsidRPr="005F72C3">
        <w:rPr>
          <w:rFonts w:ascii="Arial" w:hAnsi="Arial" w:cs="Arial"/>
          <w:sz w:val="18"/>
          <w:szCs w:val="18"/>
        </w:rPr>
        <w:t xml:space="preserve"> </w:t>
      </w:r>
    </w:p>
    <w:p w14:paraId="5132AECB" w14:textId="38804508" w:rsidR="001343D3" w:rsidRDefault="00413BBD" w:rsidP="001343D3">
      <w:pPr>
        <w:pStyle w:val="Listenabsatz"/>
        <w:numPr>
          <w:ilvl w:val="0"/>
          <w:numId w:val="37"/>
        </w:numPr>
        <w:spacing w:line="276" w:lineRule="auto"/>
        <w:rPr>
          <w:rFonts w:ascii="Arial" w:hAnsi="Arial" w:cs="Arial"/>
          <w:sz w:val="18"/>
          <w:szCs w:val="18"/>
        </w:rPr>
      </w:pPr>
      <w:r w:rsidRPr="005F72C3">
        <w:rPr>
          <w:rFonts w:ascii="Arial" w:hAnsi="Arial" w:cs="Arial"/>
          <w:sz w:val="18"/>
          <w:szCs w:val="18"/>
        </w:rPr>
        <w:t>Pioniertechnik (Knoten, Zelte, Bauten, Material)</w:t>
      </w:r>
    </w:p>
    <w:p w14:paraId="000A5267" w14:textId="2BE50C10" w:rsidR="001343D3" w:rsidRDefault="00413BBD" w:rsidP="001343D3">
      <w:pPr>
        <w:pStyle w:val="Listenabsatz"/>
        <w:numPr>
          <w:ilvl w:val="0"/>
          <w:numId w:val="37"/>
        </w:numPr>
        <w:spacing w:line="276" w:lineRule="auto"/>
        <w:rPr>
          <w:rFonts w:ascii="Arial" w:hAnsi="Arial" w:cs="Arial"/>
          <w:sz w:val="18"/>
          <w:szCs w:val="18"/>
        </w:rPr>
      </w:pPr>
      <w:r w:rsidRPr="005F72C3">
        <w:rPr>
          <w:rFonts w:ascii="Arial" w:hAnsi="Arial" w:cs="Arial"/>
          <w:sz w:val="18"/>
          <w:szCs w:val="18"/>
        </w:rPr>
        <w:t>Sicherheit</w:t>
      </w:r>
      <w:r>
        <w:rPr>
          <w:rFonts w:ascii="Arial" w:hAnsi="Arial" w:cs="Arial"/>
          <w:sz w:val="18"/>
          <w:szCs w:val="18"/>
        </w:rPr>
        <w:t xml:space="preserve"> (Handeln im Notfall, Sanität)</w:t>
      </w:r>
      <w:r w:rsidRPr="005F72C3">
        <w:rPr>
          <w:rFonts w:ascii="Arial" w:hAnsi="Arial" w:cs="Arial"/>
          <w:sz w:val="18"/>
          <w:szCs w:val="18"/>
        </w:rPr>
        <w:t>,</w:t>
      </w:r>
    </w:p>
    <w:p w14:paraId="72D9243D" w14:textId="0D0C9895" w:rsidR="001343D3" w:rsidRDefault="00413BBD" w:rsidP="001343D3">
      <w:pPr>
        <w:pStyle w:val="Listenabsatz"/>
        <w:numPr>
          <w:ilvl w:val="0"/>
          <w:numId w:val="37"/>
        </w:numPr>
        <w:spacing w:line="276" w:lineRule="auto"/>
        <w:rPr>
          <w:rFonts w:ascii="Arial" w:hAnsi="Arial" w:cs="Arial"/>
          <w:sz w:val="18"/>
          <w:szCs w:val="18"/>
        </w:rPr>
      </w:pPr>
      <w:r w:rsidRPr="005F72C3">
        <w:rPr>
          <w:rFonts w:ascii="Arial" w:hAnsi="Arial" w:cs="Arial"/>
          <w:sz w:val="18"/>
          <w:szCs w:val="18"/>
        </w:rPr>
        <w:t>Natur und Umwelt (Nachhaltigkeit, Pflanzen und Tiere, Wetter, Sternbilder)</w:t>
      </w:r>
    </w:p>
    <w:p w14:paraId="100B6217" w14:textId="37464CA5" w:rsidR="001343D3" w:rsidRDefault="00413BBD" w:rsidP="001343D3">
      <w:pPr>
        <w:pStyle w:val="Listenabsatz"/>
        <w:numPr>
          <w:ilvl w:val="0"/>
          <w:numId w:val="37"/>
        </w:numPr>
        <w:spacing w:line="276" w:lineRule="auto"/>
        <w:rPr>
          <w:rFonts w:ascii="Arial" w:hAnsi="Arial" w:cs="Arial"/>
          <w:sz w:val="18"/>
          <w:szCs w:val="18"/>
        </w:rPr>
      </w:pPr>
      <w:r w:rsidRPr="005F72C3">
        <w:rPr>
          <w:rFonts w:ascii="Arial" w:hAnsi="Arial" w:cs="Arial"/>
          <w:sz w:val="18"/>
          <w:szCs w:val="18"/>
        </w:rPr>
        <w:t>Orientierung (Karte, Kompass, Kroki, Schätzen, Messen)</w:t>
      </w:r>
    </w:p>
    <w:p w14:paraId="73ACC1BB" w14:textId="1EF7187B" w:rsidR="001343D3" w:rsidRDefault="00413BBD" w:rsidP="001343D3">
      <w:pPr>
        <w:pStyle w:val="Listenabsatz"/>
        <w:numPr>
          <w:ilvl w:val="0"/>
          <w:numId w:val="37"/>
        </w:numPr>
        <w:spacing w:line="276" w:lineRule="auto"/>
        <w:rPr>
          <w:rFonts w:ascii="Arial" w:hAnsi="Arial" w:cs="Arial"/>
          <w:sz w:val="18"/>
          <w:szCs w:val="18"/>
        </w:rPr>
      </w:pPr>
      <w:r w:rsidRPr="005F72C3">
        <w:rPr>
          <w:rFonts w:ascii="Arial" w:hAnsi="Arial" w:cs="Arial"/>
          <w:sz w:val="18"/>
          <w:szCs w:val="18"/>
        </w:rPr>
        <w:t>Übermitteln</w:t>
      </w:r>
    </w:p>
    <w:p w14:paraId="24C28D27" w14:textId="3ADD14E9" w:rsidR="00613F58" w:rsidRDefault="00413BBD" w:rsidP="001343D3">
      <w:pPr>
        <w:pStyle w:val="Listenabsatz"/>
        <w:numPr>
          <w:ilvl w:val="0"/>
          <w:numId w:val="37"/>
        </w:numPr>
        <w:spacing w:line="276" w:lineRule="auto"/>
        <w:rPr>
          <w:rFonts w:ascii="Arial" w:hAnsi="Arial" w:cs="Arial"/>
          <w:sz w:val="18"/>
          <w:szCs w:val="18"/>
        </w:rPr>
      </w:pPr>
      <w:r w:rsidRPr="005F72C3">
        <w:rPr>
          <w:rFonts w:ascii="Arial" w:hAnsi="Arial" w:cs="Arial"/>
          <w:sz w:val="18"/>
          <w:szCs w:val="18"/>
        </w:rPr>
        <w:t>Outdoorküche</w:t>
      </w:r>
    </w:p>
    <w:p w14:paraId="5D137A46" w14:textId="0FAE0784" w:rsidR="00413BBD" w:rsidRDefault="00613F58" w:rsidP="001343D3">
      <w:pPr>
        <w:pStyle w:val="Listenabsatz"/>
        <w:numPr>
          <w:ilvl w:val="0"/>
          <w:numId w:val="37"/>
        </w:numPr>
        <w:spacing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U</w:t>
      </w:r>
      <w:r w:rsidR="00413BBD" w:rsidRPr="005F72C3">
        <w:rPr>
          <w:rFonts w:ascii="Arial" w:hAnsi="Arial" w:cs="Arial"/>
          <w:sz w:val="18"/>
          <w:szCs w:val="18"/>
        </w:rPr>
        <w:t>nterwegs s</w:t>
      </w:r>
      <w:r w:rsidR="00791CB7">
        <w:rPr>
          <w:rFonts w:ascii="Arial" w:hAnsi="Arial" w:cs="Arial"/>
          <w:sz w:val="18"/>
          <w:szCs w:val="18"/>
        </w:rPr>
        <w:t>ein (Wandern, Velo, Biwakieren)</w:t>
      </w:r>
    </w:p>
    <w:p w14:paraId="53B9E699" w14:textId="77777777" w:rsidR="00413BBD" w:rsidRDefault="00413BBD" w:rsidP="00001725">
      <w:pPr>
        <w:spacing w:line="276" w:lineRule="auto"/>
        <w:rPr>
          <w:rFonts w:ascii="Arial" w:hAnsi="Arial" w:cs="Arial"/>
          <w:sz w:val="18"/>
          <w:szCs w:val="18"/>
        </w:rPr>
      </w:pPr>
    </w:p>
    <w:p w14:paraId="1DD059D8" w14:textId="77777777" w:rsidR="00413BBD" w:rsidRDefault="00413BBD" w:rsidP="00001725">
      <w:pPr>
        <w:spacing w:line="276" w:lineRule="auto"/>
        <w:rPr>
          <w:rFonts w:ascii="Arial" w:hAnsi="Arial" w:cs="Arial"/>
          <w:sz w:val="18"/>
          <w:szCs w:val="18"/>
        </w:rPr>
      </w:pPr>
    </w:p>
    <w:p w14:paraId="6BBE47FE" w14:textId="77777777" w:rsidR="005F72C3" w:rsidRDefault="005F72C3" w:rsidP="005F72C3">
      <w:pPr>
        <w:pStyle w:val="Untertitel"/>
      </w:pPr>
      <w:r w:rsidRPr="00001725">
        <w:t>Die EAG-Methode (Erwerben</w:t>
      </w:r>
      <w:r>
        <w:t xml:space="preserve"> &gt; </w:t>
      </w:r>
      <w:r w:rsidRPr="00001725">
        <w:t>Anwenden</w:t>
      </w:r>
      <w:r>
        <w:t xml:space="preserve"> &gt; </w:t>
      </w:r>
      <w:r w:rsidRPr="00001725">
        <w:t>Gestalten)</w:t>
      </w:r>
    </w:p>
    <w:p w14:paraId="36D7613D" w14:textId="20D3B75C" w:rsidR="006531FE" w:rsidRPr="006531FE" w:rsidRDefault="00FB66C3" w:rsidP="00001725">
      <w:pPr>
        <w:spacing w:line="276" w:lineRule="auto"/>
        <w:rPr>
          <w:rFonts w:ascii="Arial" w:hAnsi="Arial" w:cs="Arial"/>
          <w:b/>
          <w:sz w:val="18"/>
          <w:szCs w:val="18"/>
        </w:rPr>
      </w:pPr>
      <w:r w:rsidRPr="006531FE">
        <w:rPr>
          <w:rFonts w:ascii="Arial" w:hAnsi="Arial" w:cs="Arial"/>
          <w:b/>
          <w:sz w:val="18"/>
          <w:szCs w:val="18"/>
        </w:rPr>
        <w:t xml:space="preserve">Erwerben – </w:t>
      </w:r>
      <w:proofErr w:type="gramStart"/>
      <w:r w:rsidRPr="006531FE">
        <w:rPr>
          <w:rFonts w:ascii="Arial" w:hAnsi="Arial" w:cs="Arial"/>
          <w:b/>
          <w:sz w:val="18"/>
          <w:szCs w:val="18"/>
        </w:rPr>
        <w:t>Methoden</w:t>
      </w:r>
      <w:proofErr w:type="gramEnd"/>
      <w:r w:rsidRPr="006531FE">
        <w:rPr>
          <w:rFonts w:ascii="Arial" w:hAnsi="Arial" w:cs="Arial"/>
          <w:b/>
          <w:sz w:val="18"/>
          <w:szCs w:val="18"/>
        </w:rPr>
        <w:t xml:space="preserve"> um Wissen zu erwerben</w:t>
      </w:r>
    </w:p>
    <w:p w14:paraId="14C424CD" w14:textId="21C3CFF9" w:rsidR="00FB66C3" w:rsidRPr="00001725" w:rsidRDefault="00FB66C3" w:rsidP="00001725">
      <w:pPr>
        <w:spacing w:line="276" w:lineRule="auto"/>
        <w:rPr>
          <w:rFonts w:ascii="Arial" w:hAnsi="Arial" w:cs="Arial"/>
          <w:sz w:val="18"/>
          <w:szCs w:val="18"/>
        </w:rPr>
      </w:pPr>
      <w:r w:rsidRPr="00001725">
        <w:rPr>
          <w:rFonts w:ascii="Arial" w:hAnsi="Arial" w:cs="Arial"/>
          <w:sz w:val="18"/>
          <w:szCs w:val="18"/>
        </w:rPr>
        <w:t>Vorzeigen–Nachmachen, Ausprobieren, Postenlauf, Technik-Atelier, Etappen</w:t>
      </w:r>
      <w:r w:rsidR="003E7451">
        <w:rPr>
          <w:rFonts w:ascii="Arial" w:hAnsi="Arial" w:cs="Arial"/>
          <w:sz w:val="18"/>
          <w:szCs w:val="18"/>
        </w:rPr>
        <w:t xml:space="preserve"> (</w:t>
      </w:r>
      <w:proofErr w:type="spellStart"/>
      <w:r w:rsidR="003E7451">
        <w:rPr>
          <w:rFonts w:ascii="Arial" w:hAnsi="Arial" w:cs="Arial"/>
          <w:sz w:val="18"/>
          <w:szCs w:val="18"/>
        </w:rPr>
        <w:t>Pfadistufe</w:t>
      </w:r>
      <w:proofErr w:type="spellEnd"/>
      <w:r w:rsidR="003E7451">
        <w:rPr>
          <w:rFonts w:ascii="Arial" w:hAnsi="Arial" w:cs="Arial"/>
          <w:sz w:val="18"/>
          <w:szCs w:val="18"/>
        </w:rPr>
        <w:t>) bzw. Spur (Wolfsstufe)</w:t>
      </w:r>
      <w:r w:rsidRPr="00001725">
        <w:rPr>
          <w:rFonts w:ascii="Arial" w:hAnsi="Arial" w:cs="Arial"/>
          <w:sz w:val="18"/>
          <w:szCs w:val="18"/>
        </w:rPr>
        <w:t>, Spezialitäten, Fortgeschrittene lehren Anfänger...</w:t>
      </w:r>
    </w:p>
    <w:p w14:paraId="43C49228" w14:textId="0A759629" w:rsidR="00FB66C3" w:rsidRPr="006531FE" w:rsidRDefault="00791CB7" w:rsidP="006531FE">
      <w:pPr>
        <w:pStyle w:val="Listenabsatz"/>
        <w:numPr>
          <w:ilvl w:val="0"/>
          <w:numId w:val="37"/>
        </w:numPr>
        <w:spacing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Materialbehandlung und </w:t>
      </w:r>
      <w:r w:rsidR="00FB66C3" w:rsidRPr="006531FE">
        <w:rPr>
          <w:rFonts w:ascii="Arial" w:hAnsi="Arial" w:cs="Arial"/>
          <w:sz w:val="18"/>
          <w:szCs w:val="18"/>
        </w:rPr>
        <w:t>-pflege und die Sicherheit</w:t>
      </w:r>
      <w:r>
        <w:rPr>
          <w:rFonts w:ascii="Arial" w:hAnsi="Arial" w:cs="Arial"/>
          <w:sz w:val="18"/>
          <w:szCs w:val="18"/>
        </w:rPr>
        <w:t xml:space="preserve"> thematisieren</w:t>
      </w:r>
      <w:r w:rsidR="00FB66C3" w:rsidRPr="006531FE">
        <w:rPr>
          <w:rFonts w:ascii="Arial" w:hAnsi="Arial" w:cs="Arial"/>
          <w:sz w:val="18"/>
          <w:szCs w:val="18"/>
        </w:rPr>
        <w:t>.</w:t>
      </w:r>
    </w:p>
    <w:p w14:paraId="6727DF85" w14:textId="51496B7F" w:rsidR="00FB66C3" w:rsidRPr="006531FE" w:rsidRDefault="00791CB7" w:rsidP="006531FE">
      <w:pPr>
        <w:pStyle w:val="Listenabsatz"/>
        <w:numPr>
          <w:ilvl w:val="0"/>
          <w:numId w:val="37"/>
        </w:numPr>
        <w:spacing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Nicht zu viel auf einm</w:t>
      </w:r>
      <w:r w:rsidR="00FB66C3" w:rsidRPr="006531FE">
        <w:rPr>
          <w:rFonts w:ascii="Arial" w:hAnsi="Arial" w:cs="Arial"/>
          <w:sz w:val="18"/>
          <w:szCs w:val="18"/>
        </w:rPr>
        <w:t>al</w:t>
      </w:r>
      <w:r>
        <w:rPr>
          <w:rFonts w:ascii="Arial" w:hAnsi="Arial" w:cs="Arial"/>
          <w:sz w:val="18"/>
          <w:szCs w:val="18"/>
        </w:rPr>
        <w:t xml:space="preserve"> behandeln</w:t>
      </w:r>
      <w:r w:rsidR="00FB66C3" w:rsidRPr="006531FE">
        <w:rPr>
          <w:rFonts w:ascii="Arial" w:hAnsi="Arial" w:cs="Arial"/>
          <w:sz w:val="18"/>
          <w:szCs w:val="18"/>
        </w:rPr>
        <w:t>.</w:t>
      </w:r>
    </w:p>
    <w:p w14:paraId="7FB6ED18" w14:textId="77777777" w:rsidR="00FB66C3" w:rsidRPr="00001725" w:rsidRDefault="00FB66C3" w:rsidP="00001725">
      <w:pPr>
        <w:spacing w:line="276" w:lineRule="auto"/>
        <w:rPr>
          <w:rFonts w:ascii="Arial" w:hAnsi="Arial" w:cs="Arial"/>
          <w:sz w:val="18"/>
          <w:szCs w:val="18"/>
        </w:rPr>
      </w:pPr>
    </w:p>
    <w:p w14:paraId="6701F82A" w14:textId="77777777" w:rsidR="006531FE" w:rsidRPr="006531FE" w:rsidRDefault="00FB66C3" w:rsidP="00001725">
      <w:pPr>
        <w:spacing w:line="276" w:lineRule="auto"/>
        <w:rPr>
          <w:rFonts w:ascii="Arial" w:hAnsi="Arial" w:cs="Arial"/>
          <w:b/>
          <w:sz w:val="18"/>
          <w:szCs w:val="18"/>
        </w:rPr>
      </w:pPr>
      <w:r w:rsidRPr="006531FE">
        <w:rPr>
          <w:rFonts w:ascii="Arial" w:hAnsi="Arial" w:cs="Arial"/>
          <w:b/>
          <w:sz w:val="18"/>
          <w:szCs w:val="18"/>
        </w:rPr>
        <w:t xml:space="preserve">Anwenden – </w:t>
      </w:r>
      <w:proofErr w:type="gramStart"/>
      <w:r w:rsidRPr="006531FE">
        <w:rPr>
          <w:rFonts w:ascii="Arial" w:hAnsi="Arial" w:cs="Arial"/>
          <w:b/>
          <w:sz w:val="18"/>
          <w:szCs w:val="18"/>
        </w:rPr>
        <w:t>Situationen</w:t>
      </w:r>
      <w:proofErr w:type="gramEnd"/>
      <w:r w:rsidRPr="006531FE">
        <w:rPr>
          <w:rFonts w:ascii="Arial" w:hAnsi="Arial" w:cs="Arial"/>
          <w:b/>
          <w:sz w:val="18"/>
          <w:szCs w:val="18"/>
        </w:rPr>
        <w:t xml:space="preserve"> um Technik anzuwenden </w:t>
      </w:r>
    </w:p>
    <w:p w14:paraId="27B2B49F" w14:textId="4F673430" w:rsidR="00FB66C3" w:rsidRPr="00001725" w:rsidRDefault="00FB66C3" w:rsidP="00001725">
      <w:pPr>
        <w:spacing w:line="276" w:lineRule="auto"/>
        <w:rPr>
          <w:rFonts w:ascii="Arial" w:hAnsi="Arial" w:cs="Arial"/>
          <w:sz w:val="18"/>
          <w:szCs w:val="18"/>
        </w:rPr>
      </w:pPr>
      <w:r w:rsidRPr="00001725">
        <w:rPr>
          <w:rFonts w:ascii="Arial" w:hAnsi="Arial" w:cs="Arial"/>
          <w:sz w:val="18"/>
          <w:szCs w:val="18"/>
        </w:rPr>
        <w:t xml:space="preserve">Unterwegs und </w:t>
      </w:r>
      <w:proofErr w:type="spellStart"/>
      <w:r w:rsidRPr="00001725">
        <w:rPr>
          <w:rFonts w:ascii="Arial" w:hAnsi="Arial" w:cs="Arial"/>
          <w:sz w:val="18"/>
          <w:szCs w:val="18"/>
        </w:rPr>
        <w:t>draussen</w:t>
      </w:r>
      <w:proofErr w:type="spellEnd"/>
      <w:r w:rsidRPr="00001725">
        <w:rPr>
          <w:rFonts w:ascii="Arial" w:hAnsi="Arial" w:cs="Arial"/>
          <w:sz w:val="18"/>
          <w:szCs w:val="18"/>
        </w:rPr>
        <w:t>, Spiele, Wettkamp</w:t>
      </w:r>
      <w:r w:rsidR="00791CB7">
        <w:rPr>
          <w:rFonts w:ascii="Arial" w:hAnsi="Arial" w:cs="Arial"/>
          <w:sz w:val="18"/>
          <w:szCs w:val="18"/>
        </w:rPr>
        <w:t>f, anderen etwas vorzeigen (Tipps, Tricks und Unterstützung).</w:t>
      </w:r>
    </w:p>
    <w:p w14:paraId="4B7B3F1B" w14:textId="77777777" w:rsidR="00FB66C3" w:rsidRPr="00001725" w:rsidRDefault="00FB66C3" w:rsidP="00001725">
      <w:pPr>
        <w:spacing w:line="276" w:lineRule="auto"/>
        <w:rPr>
          <w:rFonts w:ascii="Arial" w:hAnsi="Arial" w:cs="Arial"/>
          <w:sz w:val="18"/>
          <w:szCs w:val="18"/>
        </w:rPr>
      </w:pPr>
    </w:p>
    <w:p w14:paraId="4FB0DEB6" w14:textId="77777777" w:rsidR="006531FE" w:rsidRPr="006531FE" w:rsidRDefault="00FB66C3" w:rsidP="00001725">
      <w:pPr>
        <w:spacing w:line="276" w:lineRule="auto"/>
        <w:rPr>
          <w:rFonts w:ascii="Arial" w:hAnsi="Arial" w:cs="Arial"/>
          <w:b/>
          <w:sz w:val="18"/>
          <w:szCs w:val="18"/>
        </w:rPr>
      </w:pPr>
      <w:r w:rsidRPr="006531FE">
        <w:rPr>
          <w:rFonts w:ascii="Arial" w:hAnsi="Arial" w:cs="Arial"/>
          <w:b/>
          <w:sz w:val="18"/>
          <w:szCs w:val="18"/>
        </w:rPr>
        <w:t xml:space="preserve">Gestalten – Technik kreativ um- und einsetzen </w:t>
      </w:r>
    </w:p>
    <w:p w14:paraId="34381DDB" w14:textId="70EF3951" w:rsidR="00FB66C3" w:rsidRPr="00001725" w:rsidRDefault="00FB66C3" w:rsidP="00001725">
      <w:pPr>
        <w:spacing w:line="276" w:lineRule="auto"/>
        <w:rPr>
          <w:rFonts w:ascii="Arial" w:hAnsi="Arial" w:cs="Arial"/>
          <w:sz w:val="18"/>
          <w:szCs w:val="18"/>
        </w:rPr>
      </w:pPr>
      <w:r w:rsidRPr="00001725">
        <w:rPr>
          <w:rFonts w:ascii="Arial" w:hAnsi="Arial" w:cs="Arial"/>
          <w:sz w:val="18"/>
          <w:szCs w:val="18"/>
        </w:rPr>
        <w:t>Abenteuer auf der Wolfs</w:t>
      </w:r>
      <w:r w:rsidR="00791CB7">
        <w:rPr>
          <w:rFonts w:ascii="Arial" w:hAnsi="Arial" w:cs="Arial"/>
          <w:sz w:val="18"/>
          <w:szCs w:val="18"/>
        </w:rPr>
        <w:t>stufe</w:t>
      </w:r>
      <w:r w:rsidRPr="00001725">
        <w:rPr>
          <w:rFonts w:ascii="Arial" w:hAnsi="Arial" w:cs="Arial"/>
          <w:sz w:val="18"/>
          <w:szCs w:val="18"/>
        </w:rPr>
        <w:t xml:space="preserve"> und Projekte auf der </w:t>
      </w:r>
      <w:proofErr w:type="spellStart"/>
      <w:r w:rsidRPr="00001725">
        <w:rPr>
          <w:rFonts w:ascii="Arial" w:hAnsi="Arial" w:cs="Arial"/>
          <w:sz w:val="18"/>
          <w:szCs w:val="18"/>
        </w:rPr>
        <w:t>Pfadistufe</w:t>
      </w:r>
      <w:proofErr w:type="spellEnd"/>
      <w:r w:rsidRPr="00001725">
        <w:rPr>
          <w:rFonts w:ascii="Arial" w:hAnsi="Arial" w:cs="Arial"/>
          <w:sz w:val="18"/>
          <w:szCs w:val="18"/>
        </w:rPr>
        <w:t>, Wettbewerbe mit Jury, Voraussetzungen verändern (Knoten mit einer Hand, Zelt mit exakt</w:t>
      </w:r>
      <w:r w:rsidR="006531FE">
        <w:rPr>
          <w:rFonts w:ascii="Arial" w:hAnsi="Arial" w:cs="Arial"/>
          <w:sz w:val="18"/>
          <w:szCs w:val="18"/>
        </w:rPr>
        <w:t xml:space="preserve"> </w:t>
      </w:r>
      <w:r w:rsidRPr="00001725">
        <w:rPr>
          <w:rFonts w:ascii="Arial" w:hAnsi="Arial" w:cs="Arial"/>
          <w:sz w:val="18"/>
          <w:szCs w:val="18"/>
        </w:rPr>
        <w:t>9 Blachen, usw.), Lagerbauten...</w:t>
      </w:r>
    </w:p>
    <w:p w14:paraId="67DE3C7D" w14:textId="23B17E91" w:rsidR="00FB66C3" w:rsidRPr="00791CB7" w:rsidRDefault="00791CB7" w:rsidP="00791CB7">
      <w:pPr>
        <w:spacing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Dabei ist wichtig: Teilnehmende betreuen</w:t>
      </w:r>
      <w:r w:rsidR="00FB66C3" w:rsidRPr="00791CB7">
        <w:rPr>
          <w:rFonts w:ascii="Arial" w:hAnsi="Arial" w:cs="Arial"/>
          <w:sz w:val="18"/>
          <w:szCs w:val="18"/>
        </w:rPr>
        <w:t xml:space="preserve">, kontrolliert und </w:t>
      </w:r>
      <w:r>
        <w:rPr>
          <w:rFonts w:ascii="Arial" w:hAnsi="Arial" w:cs="Arial"/>
          <w:sz w:val="18"/>
          <w:szCs w:val="18"/>
        </w:rPr>
        <w:t xml:space="preserve">gemeinsam verbessern. </w:t>
      </w:r>
    </w:p>
    <w:p w14:paraId="6040AD98" w14:textId="77777777" w:rsidR="00FB66C3" w:rsidRPr="00001725" w:rsidRDefault="00FB66C3" w:rsidP="00001725">
      <w:pPr>
        <w:spacing w:line="276" w:lineRule="auto"/>
        <w:rPr>
          <w:rFonts w:ascii="Arial" w:hAnsi="Arial" w:cs="Arial"/>
          <w:sz w:val="18"/>
          <w:szCs w:val="18"/>
        </w:rPr>
      </w:pPr>
    </w:p>
    <w:p w14:paraId="0BC9AB28" w14:textId="14E7EF4A" w:rsidR="00FB66C3" w:rsidRPr="00001725" w:rsidRDefault="00FB66C3" w:rsidP="00001725">
      <w:pPr>
        <w:spacing w:line="276" w:lineRule="auto"/>
        <w:rPr>
          <w:rFonts w:ascii="Arial" w:hAnsi="Arial" w:cs="Arial"/>
          <w:sz w:val="18"/>
          <w:szCs w:val="18"/>
        </w:rPr>
      </w:pPr>
      <w:r w:rsidRPr="006531FE">
        <w:rPr>
          <w:rFonts w:ascii="Arial" w:hAnsi="Arial" w:cs="Arial"/>
          <w:b/>
          <w:sz w:val="18"/>
          <w:szCs w:val="18"/>
        </w:rPr>
        <w:t>Wichtig:</w:t>
      </w:r>
      <w:r w:rsidRPr="00001725">
        <w:rPr>
          <w:rFonts w:ascii="Arial" w:hAnsi="Arial" w:cs="Arial"/>
          <w:sz w:val="18"/>
          <w:szCs w:val="18"/>
        </w:rPr>
        <w:t xml:space="preserve"> Für die Wolfsstufe steht vor allem das spielerische Erwerben und Anwenden im Vordergrund. Die Technik sollte nicht als eigenes </w:t>
      </w:r>
      <w:r w:rsidR="00885DC5" w:rsidRPr="00001725">
        <w:rPr>
          <w:rFonts w:ascii="Arial" w:hAnsi="Arial" w:cs="Arial"/>
          <w:sz w:val="18"/>
          <w:szCs w:val="18"/>
        </w:rPr>
        <w:t>Thema,</w:t>
      </w:r>
      <w:r w:rsidRPr="00001725">
        <w:rPr>
          <w:rFonts w:ascii="Arial" w:hAnsi="Arial" w:cs="Arial"/>
          <w:sz w:val="18"/>
          <w:szCs w:val="18"/>
        </w:rPr>
        <w:t xml:space="preserve"> sondern in einem Zusammenhang vorkommen z.B. beim Befreien von </w:t>
      </w:r>
      <w:proofErr w:type="spellStart"/>
      <w:r w:rsidRPr="00001725">
        <w:rPr>
          <w:rFonts w:ascii="Arial" w:hAnsi="Arial" w:cs="Arial"/>
          <w:sz w:val="18"/>
          <w:szCs w:val="18"/>
        </w:rPr>
        <w:t>Balu</w:t>
      </w:r>
      <w:proofErr w:type="spellEnd"/>
      <w:r w:rsidRPr="00001725">
        <w:rPr>
          <w:rFonts w:ascii="Arial" w:hAnsi="Arial" w:cs="Arial"/>
          <w:sz w:val="18"/>
          <w:szCs w:val="18"/>
        </w:rPr>
        <w:t>.</w:t>
      </w:r>
    </w:p>
    <w:p w14:paraId="3944AA4B" w14:textId="44CA1D50" w:rsidR="00FB66C3" w:rsidRDefault="00FB66C3" w:rsidP="00001725">
      <w:pPr>
        <w:spacing w:line="276" w:lineRule="auto"/>
        <w:rPr>
          <w:rFonts w:ascii="Arial" w:hAnsi="Arial" w:cs="Arial"/>
          <w:sz w:val="18"/>
          <w:szCs w:val="18"/>
        </w:rPr>
      </w:pPr>
    </w:p>
    <w:p w14:paraId="3D44CDBE" w14:textId="1964DAEB" w:rsidR="005F72C3" w:rsidRPr="005F72C3" w:rsidRDefault="005F72C3" w:rsidP="005F72C3">
      <w:pPr>
        <w:pStyle w:val="Untertitel"/>
      </w:pPr>
      <w:r>
        <w:t>Links</w:t>
      </w:r>
    </w:p>
    <w:tbl>
      <w:tblPr>
        <w:tblStyle w:val="Tabellenraster"/>
        <w:tblW w:w="9062" w:type="dxa"/>
        <w:tblLayout w:type="fixed"/>
        <w:tblLook w:val="04A0" w:firstRow="1" w:lastRow="0" w:firstColumn="1" w:lastColumn="0" w:noHBand="0" w:noVBand="1"/>
      </w:tblPr>
      <w:tblGrid>
        <w:gridCol w:w="2405"/>
        <w:gridCol w:w="2693"/>
        <w:gridCol w:w="3964"/>
      </w:tblGrid>
      <w:tr w:rsidR="00D333F9" w14:paraId="0B655685" w14:textId="77777777" w:rsidTr="00D333F9">
        <w:tc>
          <w:tcPr>
            <w:tcW w:w="9062" w:type="dxa"/>
            <w:gridSpan w:val="3"/>
          </w:tcPr>
          <w:p w14:paraId="0D943FEE" w14:textId="77777777" w:rsidR="00D333F9" w:rsidRPr="005829BB" w:rsidRDefault="00D333F9" w:rsidP="00C24B6E">
            <w:pPr>
              <w:jc w:val="center"/>
              <w:rPr>
                <w:b/>
                <w:bCs/>
                <w:lang w:val="de-CH"/>
              </w:rPr>
            </w:pPr>
            <w:r w:rsidRPr="005829BB">
              <w:rPr>
                <w:b/>
                <w:bCs/>
                <w:lang w:val="de-CH"/>
              </w:rPr>
              <w:t>Weitere Informationen</w:t>
            </w:r>
          </w:p>
        </w:tc>
      </w:tr>
      <w:tr w:rsidR="00D333F9" w14:paraId="36112CE8" w14:textId="77777777" w:rsidTr="00D333F9">
        <w:tc>
          <w:tcPr>
            <w:tcW w:w="2405" w:type="dxa"/>
            <w:shd w:val="clear" w:color="auto" w:fill="E7E6E6" w:themeFill="background2"/>
          </w:tcPr>
          <w:p w14:paraId="49B4E39D" w14:textId="77777777" w:rsidR="00D333F9" w:rsidRDefault="00D333F9" w:rsidP="00C24B6E">
            <w:pPr>
              <w:rPr>
                <w:lang w:val="de-CH"/>
              </w:rPr>
            </w:pPr>
            <w:r>
              <w:rPr>
                <w:lang w:val="de-CH"/>
              </w:rPr>
              <w:t>Piktogramm</w:t>
            </w:r>
          </w:p>
        </w:tc>
        <w:tc>
          <w:tcPr>
            <w:tcW w:w="2693" w:type="dxa"/>
            <w:shd w:val="clear" w:color="auto" w:fill="E7E6E6" w:themeFill="background2"/>
          </w:tcPr>
          <w:p w14:paraId="3B8CD9D3" w14:textId="77777777" w:rsidR="00D333F9" w:rsidRDefault="00D333F9" w:rsidP="00C24B6E">
            <w:pPr>
              <w:rPr>
                <w:lang w:val="de-CH"/>
              </w:rPr>
            </w:pPr>
            <w:r>
              <w:rPr>
                <w:lang w:val="de-CH"/>
              </w:rPr>
              <w:t>Link-Text</w:t>
            </w:r>
          </w:p>
        </w:tc>
        <w:tc>
          <w:tcPr>
            <w:tcW w:w="3964" w:type="dxa"/>
            <w:shd w:val="clear" w:color="auto" w:fill="E7E6E6" w:themeFill="background2"/>
          </w:tcPr>
          <w:p w14:paraId="258D3AB0" w14:textId="77777777" w:rsidR="00D333F9" w:rsidRDefault="00D333F9" w:rsidP="00C24B6E">
            <w:pPr>
              <w:rPr>
                <w:lang w:val="de-CH"/>
              </w:rPr>
            </w:pPr>
            <w:r>
              <w:rPr>
                <w:lang w:val="de-CH"/>
              </w:rPr>
              <w:t>URL</w:t>
            </w:r>
          </w:p>
        </w:tc>
      </w:tr>
      <w:tr w:rsidR="00D333F9" w14:paraId="4855CE98" w14:textId="77777777" w:rsidTr="00D333F9">
        <w:tc>
          <w:tcPr>
            <w:tcW w:w="2405" w:type="dxa"/>
          </w:tcPr>
          <w:p w14:paraId="060F8FAC" w14:textId="77777777" w:rsidR="00D333F9" w:rsidRDefault="00D333F9" w:rsidP="00C24B6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E37590" wp14:editId="1721CEB6">
                  <wp:extent cx="1304925" cy="1304925"/>
                  <wp:effectExtent l="0" t="0" r="9525" b="9525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1E0761E0" w14:textId="77777777" w:rsidR="00D333F9" w:rsidRDefault="00D333F9" w:rsidP="00C24B6E">
            <w:pPr>
              <w:rPr>
                <w:lang w:val="de-CH"/>
              </w:rPr>
            </w:pPr>
            <w:proofErr w:type="spellStart"/>
            <w:r>
              <w:rPr>
                <w:lang w:val="de-CH"/>
              </w:rPr>
              <w:t>Pfaditechnik</w:t>
            </w:r>
            <w:proofErr w:type="spellEnd"/>
            <w:r>
              <w:rPr>
                <w:lang w:val="de-CH"/>
              </w:rPr>
              <w:t>-Plattform</w:t>
            </w:r>
          </w:p>
        </w:tc>
        <w:tc>
          <w:tcPr>
            <w:tcW w:w="3964" w:type="dxa"/>
          </w:tcPr>
          <w:p w14:paraId="1C427E2F" w14:textId="77777777" w:rsidR="00D333F9" w:rsidRDefault="00D333F9" w:rsidP="00C24B6E">
            <w:hyperlink r:id="rId6" w:history="1">
              <w:r w:rsidRPr="008940F1">
                <w:rPr>
                  <w:rStyle w:val="Hyperlink"/>
                </w:rPr>
                <w:t>http://pfaditechnik.pbs.ch</w:t>
              </w:r>
            </w:hyperlink>
          </w:p>
          <w:p w14:paraId="3DEF8034" w14:textId="77777777" w:rsidR="00D333F9" w:rsidRDefault="00D333F9" w:rsidP="00C24B6E"/>
          <w:p w14:paraId="28162E66" w14:textId="77777777" w:rsidR="00D333F9" w:rsidRDefault="00D333F9" w:rsidP="00C24B6E"/>
          <w:p w14:paraId="75FEBAEB" w14:textId="77777777" w:rsidR="00D333F9" w:rsidRDefault="00D333F9" w:rsidP="00C24B6E"/>
        </w:tc>
      </w:tr>
      <w:tr w:rsidR="00D333F9" w14:paraId="6BF806ED" w14:textId="77777777" w:rsidTr="00C24B6E">
        <w:tc>
          <w:tcPr>
            <w:tcW w:w="2405" w:type="dxa"/>
          </w:tcPr>
          <w:p w14:paraId="6FE33ED4" w14:textId="77777777" w:rsidR="00D333F9" w:rsidRDefault="00D333F9" w:rsidP="00C24B6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2EA3FE" wp14:editId="0955FE59">
                  <wp:extent cx="1304925" cy="1304925"/>
                  <wp:effectExtent l="0" t="0" r="9525" b="952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7BEE399B" w14:textId="77777777" w:rsidR="00D333F9" w:rsidRDefault="00D333F9" w:rsidP="00C24B6E">
            <w:pPr>
              <w:rPr>
                <w:lang w:val="de-CH"/>
              </w:rPr>
            </w:pPr>
            <w:r>
              <w:rPr>
                <w:lang w:val="de-CH"/>
              </w:rPr>
              <w:t>Lageraktivitäten im Kindersport – Ideen für das ganze Jahr</w:t>
            </w:r>
          </w:p>
        </w:tc>
        <w:tc>
          <w:tcPr>
            <w:tcW w:w="3964" w:type="dxa"/>
          </w:tcPr>
          <w:p w14:paraId="7D24F367" w14:textId="77777777" w:rsidR="00D333F9" w:rsidRDefault="00D333F9" w:rsidP="00C24B6E">
            <w:pPr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hyperlink r:id="rId7" w:history="1">
              <w:r w:rsidRPr="00A30946">
                <w:rPr>
                  <w:rStyle w:val="Hyperlink"/>
                  <w:rFonts w:ascii="Arial" w:hAnsi="Arial" w:cs="Arial"/>
                  <w:sz w:val="18"/>
                  <w:szCs w:val="18"/>
                </w:rPr>
                <w:t>https://www.scout.ch/de/pfadialltag/lager/hilfsmittel/la-im-kindersport</w:t>
              </w:r>
            </w:hyperlink>
          </w:p>
          <w:p w14:paraId="0D9ABF9D" w14:textId="77777777" w:rsidR="00D333F9" w:rsidRDefault="00D333F9" w:rsidP="00C24B6E"/>
          <w:p w14:paraId="04B5B3FE" w14:textId="77777777" w:rsidR="00D333F9" w:rsidRDefault="00D333F9" w:rsidP="00C24B6E"/>
          <w:p w14:paraId="49C6D577" w14:textId="77777777" w:rsidR="00D333F9" w:rsidRDefault="00D333F9" w:rsidP="00C24B6E"/>
        </w:tc>
      </w:tr>
      <w:tr w:rsidR="00D333F9" w14:paraId="22B39E3F" w14:textId="77777777" w:rsidTr="00D333F9">
        <w:tc>
          <w:tcPr>
            <w:tcW w:w="2405" w:type="dxa"/>
          </w:tcPr>
          <w:p w14:paraId="4BF4983F" w14:textId="11F256CA" w:rsidR="00D333F9" w:rsidRDefault="00D333F9" w:rsidP="00C24B6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91A729" wp14:editId="2012F29E">
                  <wp:extent cx="1390015" cy="1390015"/>
                  <wp:effectExtent l="0" t="0" r="635" b="63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015" cy="1390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702B9527" w14:textId="77777777" w:rsidR="00D333F9" w:rsidRDefault="00D333F9" w:rsidP="00C24B6E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Gueti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Jagd</w:t>
            </w:r>
          </w:p>
          <w:p w14:paraId="3D638254" w14:textId="77777777" w:rsidR="00D333F9" w:rsidRDefault="00D333F9" w:rsidP="00C24B6E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Thil</w:t>
            </w:r>
            <w:r>
              <w:rPr>
                <w:rFonts w:ascii="Arial" w:hAnsi="Arial" w:cs="Arial"/>
                <w:sz w:val="18"/>
                <w:szCs w:val="18"/>
              </w:rPr>
              <w:t>o</w:t>
            </w:r>
          </w:p>
          <w:p w14:paraId="6B3406E5" w14:textId="77777777" w:rsidR="00D333F9" w:rsidRDefault="00D333F9" w:rsidP="00C24B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Technix</w:t>
            </w:r>
            <w:proofErr w:type="spellEnd"/>
          </w:p>
          <w:p w14:paraId="3E410EBC" w14:textId="77777777" w:rsidR="00D333F9" w:rsidRDefault="00D333F9" w:rsidP="00C24B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Stufenbroschüren</w:t>
            </w:r>
            <w:r>
              <w:rPr>
                <w:rFonts w:ascii="Arial" w:hAnsi="Arial" w:cs="Arial"/>
                <w:sz w:val="18"/>
                <w:szCs w:val="18"/>
              </w:rPr>
              <w:t xml:space="preserve"> im cudesch</w:t>
            </w:r>
          </w:p>
          <w:p w14:paraId="53744750" w14:textId="77777777" w:rsidR="00D333F9" w:rsidRDefault="00D333F9" w:rsidP="00C24B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Pfadtechnik in Wort und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Bild</w:t>
            </w:r>
          </w:p>
          <w:p w14:paraId="01818C2C" w14:textId="2EE09D68" w:rsidR="00D333F9" w:rsidRPr="00D333F9" w:rsidRDefault="00D333F9" w:rsidP="00C24B6E">
            <w:pPr>
              <w:rPr>
                <w:lang w:val="de-CH"/>
              </w:rPr>
            </w:pPr>
            <w:r>
              <w:rPr>
                <w:rFonts w:ascii="Arial" w:hAnsi="Arial" w:cs="Arial"/>
                <w:sz w:val="18"/>
                <w:szCs w:val="18"/>
              </w:rPr>
              <w:t>Toujours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Prê</w:t>
            </w:r>
            <w:r>
              <w:rPr>
                <w:rFonts w:ascii="Arial" w:hAnsi="Arial" w:cs="Arial"/>
                <w:sz w:val="18"/>
                <w:szCs w:val="18"/>
              </w:rPr>
              <w:t>t</w:t>
            </w:r>
            <w:proofErr w:type="spellEnd"/>
          </w:p>
        </w:tc>
        <w:tc>
          <w:tcPr>
            <w:tcW w:w="3964" w:type="dxa"/>
          </w:tcPr>
          <w:p w14:paraId="2D2E0429" w14:textId="77777777" w:rsidR="00D333F9" w:rsidRDefault="00D333F9" w:rsidP="00C24B6E"/>
          <w:p w14:paraId="1375A124" w14:textId="77777777" w:rsidR="00D333F9" w:rsidRDefault="00D333F9" w:rsidP="00C24B6E">
            <w:bookmarkStart w:id="0" w:name="_GoBack"/>
            <w:bookmarkEnd w:id="0"/>
          </w:p>
        </w:tc>
      </w:tr>
    </w:tbl>
    <w:p w14:paraId="4CF8F3FA" w14:textId="77777777" w:rsidR="00D333F9" w:rsidRDefault="00D333F9" w:rsidP="005F72C3">
      <w:pPr>
        <w:spacing w:line="276" w:lineRule="auto"/>
      </w:pPr>
    </w:p>
    <w:p w14:paraId="7CD7784E" w14:textId="77777777" w:rsidR="00D333F9" w:rsidRDefault="00D333F9" w:rsidP="005F72C3">
      <w:pPr>
        <w:spacing w:line="276" w:lineRule="auto"/>
      </w:pPr>
    </w:p>
    <w:p w14:paraId="57435D39" w14:textId="7CB4884B" w:rsidR="005F72C3" w:rsidRPr="005F72C3" w:rsidRDefault="00D333F9" w:rsidP="005F72C3">
      <w:pPr>
        <w:spacing w:line="276" w:lineRule="auto"/>
        <w:rPr>
          <w:rFonts w:ascii="Arial" w:hAnsi="Arial" w:cs="Arial"/>
          <w:sz w:val="18"/>
          <w:szCs w:val="18"/>
        </w:rPr>
      </w:pPr>
      <w:hyperlink r:id="rId9" w:history="1">
        <w:r w:rsidRPr="008940F1">
          <w:rPr>
            <w:rStyle w:val="Hyperlink"/>
            <w:rFonts w:ascii="Arial" w:hAnsi="Arial" w:cs="Arial"/>
            <w:sz w:val="18"/>
            <w:szCs w:val="18"/>
          </w:rPr>
          <w:t>www.pfaditechnik.pbs.ch</w:t>
        </w:r>
      </w:hyperlink>
    </w:p>
    <w:p w14:paraId="4E5C44D9" w14:textId="494E2FA5" w:rsidR="005F72C3" w:rsidRDefault="00D333F9" w:rsidP="005F72C3">
      <w:pPr>
        <w:spacing w:line="276" w:lineRule="auto"/>
        <w:rPr>
          <w:rFonts w:ascii="Arial" w:hAnsi="Arial" w:cs="Arial"/>
          <w:sz w:val="18"/>
          <w:szCs w:val="18"/>
        </w:rPr>
      </w:pPr>
      <w:hyperlink r:id="rId10" w:history="1">
        <w:r w:rsidR="005F72C3" w:rsidRPr="00A30946">
          <w:rPr>
            <w:rStyle w:val="Hyperlink"/>
            <w:rFonts w:ascii="Arial" w:hAnsi="Arial" w:cs="Arial"/>
            <w:sz w:val="18"/>
            <w:szCs w:val="18"/>
          </w:rPr>
          <w:t>https://www.scout.ch/de/pfadialltag/lager/hilfsmittel/la-im-kindersport</w:t>
        </w:r>
      </w:hyperlink>
    </w:p>
    <w:p w14:paraId="5786B5B1" w14:textId="4510C8ED" w:rsidR="005F72C3" w:rsidRPr="005F72C3" w:rsidRDefault="005F72C3" w:rsidP="005F72C3">
      <w:pPr>
        <w:spacing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Literatur (</w:t>
      </w:r>
      <w:proofErr w:type="spellStart"/>
      <w:r w:rsidR="00C42236">
        <w:rPr>
          <w:rFonts w:ascii="Arial" w:hAnsi="Arial" w:cs="Arial"/>
          <w:sz w:val="18"/>
          <w:szCs w:val="18"/>
        </w:rPr>
        <w:t>Gueti</w:t>
      </w:r>
      <w:proofErr w:type="spellEnd"/>
      <w:r w:rsidR="00C42236">
        <w:rPr>
          <w:rFonts w:ascii="Arial" w:hAnsi="Arial" w:cs="Arial"/>
          <w:sz w:val="18"/>
          <w:szCs w:val="18"/>
        </w:rPr>
        <w:t xml:space="preserve"> Jagd, </w:t>
      </w:r>
      <w:r>
        <w:rPr>
          <w:rFonts w:ascii="Arial" w:hAnsi="Arial" w:cs="Arial"/>
          <w:sz w:val="18"/>
          <w:szCs w:val="18"/>
        </w:rPr>
        <w:t xml:space="preserve">Thilo, </w:t>
      </w:r>
      <w:proofErr w:type="spellStart"/>
      <w:r>
        <w:rPr>
          <w:rFonts w:ascii="Arial" w:hAnsi="Arial" w:cs="Arial"/>
          <w:sz w:val="18"/>
          <w:szCs w:val="18"/>
        </w:rPr>
        <w:t>Technix</w:t>
      </w:r>
      <w:proofErr w:type="spellEnd"/>
      <w:r>
        <w:rPr>
          <w:rFonts w:ascii="Arial" w:hAnsi="Arial" w:cs="Arial"/>
          <w:sz w:val="18"/>
          <w:szCs w:val="18"/>
        </w:rPr>
        <w:t xml:space="preserve">, cudesch, Stufenbroschüren, Pfadtechnik in Wort und Bild / </w:t>
      </w:r>
      <w:proofErr w:type="spellStart"/>
      <w:r>
        <w:rPr>
          <w:rFonts w:ascii="Arial" w:hAnsi="Arial" w:cs="Arial"/>
          <w:sz w:val="18"/>
          <w:szCs w:val="18"/>
        </w:rPr>
        <w:t>Toujours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Prêt</w:t>
      </w:r>
      <w:proofErr w:type="spellEnd"/>
      <w:r>
        <w:rPr>
          <w:rFonts w:ascii="Arial" w:hAnsi="Arial" w:cs="Arial"/>
          <w:sz w:val="18"/>
          <w:szCs w:val="18"/>
        </w:rPr>
        <w:t>)</w:t>
      </w:r>
    </w:p>
    <w:p w14:paraId="1F889EDE" w14:textId="77777777" w:rsidR="005F72C3" w:rsidRDefault="005F72C3" w:rsidP="00001725">
      <w:pPr>
        <w:spacing w:line="276" w:lineRule="auto"/>
        <w:rPr>
          <w:rFonts w:ascii="Arial" w:hAnsi="Arial" w:cs="Arial"/>
          <w:sz w:val="18"/>
          <w:szCs w:val="18"/>
        </w:rPr>
      </w:pPr>
    </w:p>
    <w:p w14:paraId="2A1FD0BD" w14:textId="4008B1E8" w:rsidR="00266A96" w:rsidRPr="00001725" w:rsidRDefault="00A5703F" w:rsidP="00001725">
      <w:pPr>
        <w:spacing w:line="276" w:lineRule="auto"/>
        <w:rPr>
          <w:rFonts w:ascii="Arial" w:hAnsi="Arial" w:cs="Arial"/>
          <w:sz w:val="18"/>
          <w:szCs w:val="18"/>
        </w:rPr>
      </w:pPr>
      <w:r w:rsidRPr="00A5703F">
        <w:rPr>
          <w:rFonts w:ascii="Arial" w:hAnsi="Arial" w:cs="Arial"/>
          <w:noProof/>
          <w:sz w:val="18"/>
          <w:szCs w:val="18"/>
          <w:lang w:val="de-CH" w:eastAsia="de-CH"/>
        </w:rPr>
        <w:drawing>
          <wp:inline distT="0" distB="0" distL="0" distR="0" wp14:anchorId="54D3EAC5" wp14:editId="60E26BE5">
            <wp:extent cx="762000" cy="1409700"/>
            <wp:effectExtent l="0" t="0" r="0" b="12700"/>
            <wp:docPr id="669" name="Bild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A96" w:rsidRPr="00001725" w:rsidSect="00057D32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F54F5"/>
    <w:multiLevelType w:val="hybridMultilevel"/>
    <w:tmpl w:val="2170232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05A09ED"/>
    <w:multiLevelType w:val="hybridMultilevel"/>
    <w:tmpl w:val="EE12DF7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4A27A4"/>
    <w:multiLevelType w:val="hybridMultilevel"/>
    <w:tmpl w:val="177C682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8D4D1A"/>
    <w:multiLevelType w:val="hybridMultilevel"/>
    <w:tmpl w:val="2D78B7E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E30778"/>
    <w:multiLevelType w:val="hybridMultilevel"/>
    <w:tmpl w:val="5814535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3E25B71"/>
    <w:multiLevelType w:val="hybridMultilevel"/>
    <w:tmpl w:val="AA1C5ED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F8662D"/>
    <w:multiLevelType w:val="hybridMultilevel"/>
    <w:tmpl w:val="441A20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7FC3703"/>
    <w:multiLevelType w:val="hybridMultilevel"/>
    <w:tmpl w:val="68F02E3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81D124E"/>
    <w:multiLevelType w:val="hybridMultilevel"/>
    <w:tmpl w:val="08E8EEB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E540C5E"/>
    <w:multiLevelType w:val="hybridMultilevel"/>
    <w:tmpl w:val="589E0A6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0865A2"/>
    <w:multiLevelType w:val="hybridMultilevel"/>
    <w:tmpl w:val="7A06AC8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8C76A09"/>
    <w:multiLevelType w:val="hybridMultilevel"/>
    <w:tmpl w:val="42B4652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C16679C"/>
    <w:multiLevelType w:val="hybridMultilevel"/>
    <w:tmpl w:val="101696B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DC311FA"/>
    <w:multiLevelType w:val="hybridMultilevel"/>
    <w:tmpl w:val="8ABCE60A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E5A4F04"/>
    <w:multiLevelType w:val="hybridMultilevel"/>
    <w:tmpl w:val="1C16DFF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E795916"/>
    <w:multiLevelType w:val="hybridMultilevel"/>
    <w:tmpl w:val="DFDCA07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762439D"/>
    <w:multiLevelType w:val="hybridMultilevel"/>
    <w:tmpl w:val="1D4C649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BCF1895"/>
    <w:multiLevelType w:val="hybridMultilevel"/>
    <w:tmpl w:val="955EC9D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C19258A"/>
    <w:multiLevelType w:val="hybridMultilevel"/>
    <w:tmpl w:val="A954A41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FF7715B"/>
    <w:multiLevelType w:val="hybridMultilevel"/>
    <w:tmpl w:val="DF0432D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5880F8C"/>
    <w:multiLevelType w:val="hybridMultilevel"/>
    <w:tmpl w:val="48EE637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6DE514C"/>
    <w:multiLevelType w:val="hybridMultilevel"/>
    <w:tmpl w:val="1FB6E0C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76801AE"/>
    <w:multiLevelType w:val="hybridMultilevel"/>
    <w:tmpl w:val="54D00B5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77D1D43"/>
    <w:multiLevelType w:val="hybridMultilevel"/>
    <w:tmpl w:val="AA96C16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F0638DF"/>
    <w:multiLevelType w:val="hybridMultilevel"/>
    <w:tmpl w:val="13EA547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2052427"/>
    <w:multiLevelType w:val="hybridMultilevel"/>
    <w:tmpl w:val="31FE447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9121CDE"/>
    <w:multiLevelType w:val="hybridMultilevel"/>
    <w:tmpl w:val="A5CAD2E0"/>
    <w:lvl w:ilvl="0" w:tplc="9AEAA2B4">
      <w:start w:val="1"/>
      <w:numFmt w:val="decimal"/>
      <w:lvlText w:val="%1."/>
      <w:lvlJc w:val="left"/>
      <w:pPr>
        <w:ind w:left="720" w:hanging="360"/>
      </w:pPr>
      <w:rPr>
        <w:color w:val="00A0AF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1F6E80"/>
    <w:multiLevelType w:val="hybridMultilevel"/>
    <w:tmpl w:val="EF366DF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C07262B"/>
    <w:multiLevelType w:val="hybridMultilevel"/>
    <w:tmpl w:val="FA3A434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C4A2752"/>
    <w:multiLevelType w:val="hybridMultilevel"/>
    <w:tmpl w:val="70E6A5A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0B11312"/>
    <w:multiLevelType w:val="hybridMultilevel"/>
    <w:tmpl w:val="0C8CCBC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6A57574"/>
    <w:multiLevelType w:val="hybridMultilevel"/>
    <w:tmpl w:val="663A1D4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9A215B7"/>
    <w:multiLevelType w:val="hybridMultilevel"/>
    <w:tmpl w:val="8E1AE9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920526"/>
    <w:multiLevelType w:val="hybridMultilevel"/>
    <w:tmpl w:val="42D2D28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D126140"/>
    <w:multiLevelType w:val="hybridMultilevel"/>
    <w:tmpl w:val="35FC5B6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F1A4DBC"/>
    <w:multiLevelType w:val="hybridMultilevel"/>
    <w:tmpl w:val="DE2CFFE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F861003"/>
    <w:multiLevelType w:val="hybridMultilevel"/>
    <w:tmpl w:val="0950AF1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FBE61DD"/>
    <w:multiLevelType w:val="hybridMultilevel"/>
    <w:tmpl w:val="7388908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0"/>
  </w:num>
  <w:num w:numId="4">
    <w:abstractNumId w:val="28"/>
  </w:num>
  <w:num w:numId="5">
    <w:abstractNumId w:val="21"/>
  </w:num>
  <w:num w:numId="6">
    <w:abstractNumId w:val="19"/>
  </w:num>
  <w:num w:numId="7">
    <w:abstractNumId w:val="26"/>
  </w:num>
  <w:num w:numId="8">
    <w:abstractNumId w:val="13"/>
  </w:num>
  <w:num w:numId="9">
    <w:abstractNumId w:val="32"/>
  </w:num>
  <w:num w:numId="10">
    <w:abstractNumId w:val="11"/>
  </w:num>
  <w:num w:numId="11">
    <w:abstractNumId w:val="16"/>
  </w:num>
  <w:num w:numId="12">
    <w:abstractNumId w:val="12"/>
  </w:num>
  <w:num w:numId="13">
    <w:abstractNumId w:val="37"/>
  </w:num>
  <w:num w:numId="14">
    <w:abstractNumId w:val="14"/>
  </w:num>
  <w:num w:numId="15">
    <w:abstractNumId w:val="35"/>
  </w:num>
  <w:num w:numId="16">
    <w:abstractNumId w:val="29"/>
  </w:num>
  <w:num w:numId="17">
    <w:abstractNumId w:val="6"/>
  </w:num>
  <w:num w:numId="18">
    <w:abstractNumId w:val="3"/>
  </w:num>
  <w:num w:numId="19">
    <w:abstractNumId w:val="22"/>
  </w:num>
  <w:num w:numId="20">
    <w:abstractNumId w:val="24"/>
  </w:num>
  <w:num w:numId="21">
    <w:abstractNumId w:val="36"/>
  </w:num>
  <w:num w:numId="22">
    <w:abstractNumId w:val="34"/>
  </w:num>
  <w:num w:numId="23">
    <w:abstractNumId w:val="33"/>
  </w:num>
  <w:num w:numId="24">
    <w:abstractNumId w:val="17"/>
  </w:num>
  <w:num w:numId="25">
    <w:abstractNumId w:val="23"/>
  </w:num>
  <w:num w:numId="26">
    <w:abstractNumId w:val="25"/>
  </w:num>
  <w:num w:numId="27">
    <w:abstractNumId w:val="18"/>
  </w:num>
  <w:num w:numId="28">
    <w:abstractNumId w:val="30"/>
  </w:num>
  <w:num w:numId="29">
    <w:abstractNumId w:val="2"/>
  </w:num>
  <w:num w:numId="30">
    <w:abstractNumId w:val="31"/>
  </w:num>
  <w:num w:numId="31">
    <w:abstractNumId w:val="5"/>
  </w:num>
  <w:num w:numId="32">
    <w:abstractNumId w:val="4"/>
  </w:num>
  <w:num w:numId="33">
    <w:abstractNumId w:val="27"/>
  </w:num>
  <w:num w:numId="34">
    <w:abstractNumId w:val="1"/>
  </w:num>
  <w:num w:numId="35">
    <w:abstractNumId w:val="15"/>
  </w:num>
  <w:num w:numId="36">
    <w:abstractNumId w:val="20"/>
  </w:num>
  <w:num w:numId="37">
    <w:abstractNumId w:val="7"/>
  </w:num>
  <w:num w:numId="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774"/>
    <w:rsid w:val="00001725"/>
    <w:rsid w:val="00057D32"/>
    <w:rsid w:val="000B2744"/>
    <w:rsid w:val="000B4AD2"/>
    <w:rsid w:val="001343D3"/>
    <w:rsid w:val="0015221C"/>
    <w:rsid w:val="00161F1C"/>
    <w:rsid w:val="00210867"/>
    <w:rsid w:val="0026673D"/>
    <w:rsid w:val="00266A96"/>
    <w:rsid w:val="00284486"/>
    <w:rsid w:val="002D1BDD"/>
    <w:rsid w:val="00305FB2"/>
    <w:rsid w:val="00345D60"/>
    <w:rsid w:val="003A5A17"/>
    <w:rsid w:val="003B0DD3"/>
    <w:rsid w:val="003D4E29"/>
    <w:rsid w:val="003E7451"/>
    <w:rsid w:val="00413BBD"/>
    <w:rsid w:val="00422CCD"/>
    <w:rsid w:val="004D514D"/>
    <w:rsid w:val="00503527"/>
    <w:rsid w:val="005F72C3"/>
    <w:rsid w:val="00613F58"/>
    <w:rsid w:val="00626EF3"/>
    <w:rsid w:val="006531FE"/>
    <w:rsid w:val="006B14E4"/>
    <w:rsid w:val="006D7E75"/>
    <w:rsid w:val="007344EB"/>
    <w:rsid w:val="00737352"/>
    <w:rsid w:val="00791CB7"/>
    <w:rsid w:val="007E5E34"/>
    <w:rsid w:val="00803519"/>
    <w:rsid w:val="00864806"/>
    <w:rsid w:val="00880686"/>
    <w:rsid w:val="00885DC5"/>
    <w:rsid w:val="008D71E5"/>
    <w:rsid w:val="008F04B5"/>
    <w:rsid w:val="00917B7C"/>
    <w:rsid w:val="009962D8"/>
    <w:rsid w:val="00A5703F"/>
    <w:rsid w:val="00A5758D"/>
    <w:rsid w:val="00A8486B"/>
    <w:rsid w:val="00B03774"/>
    <w:rsid w:val="00B519A6"/>
    <w:rsid w:val="00BB5F68"/>
    <w:rsid w:val="00C42236"/>
    <w:rsid w:val="00C90B2A"/>
    <w:rsid w:val="00C91344"/>
    <w:rsid w:val="00CA3B53"/>
    <w:rsid w:val="00CD55EC"/>
    <w:rsid w:val="00CD7F2E"/>
    <w:rsid w:val="00D333F9"/>
    <w:rsid w:val="00DE4373"/>
    <w:rsid w:val="00DE45D8"/>
    <w:rsid w:val="00DF6A00"/>
    <w:rsid w:val="00E17F65"/>
    <w:rsid w:val="00EF0487"/>
    <w:rsid w:val="00FA061D"/>
    <w:rsid w:val="00FB66C3"/>
    <w:rsid w:val="00FD1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D2C27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B03774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B03774"/>
    <w:pPr>
      <w:ind w:left="720"/>
      <w:contextualSpacing/>
    </w:pPr>
  </w:style>
  <w:style w:type="table" w:styleId="Tabellenraster">
    <w:name w:val="Table Grid"/>
    <w:basedOn w:val="NormaleTabelle"/>
    <w:uiPriority w:val="39"/>
    <w:rsid w:val="002844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Standard"/>
    <w:uiPriority w:val="1"/>
    <w:qFormat/>
    <w:rsid w:val="00284486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en-US"/>
    </w:rPr>
  </w:style>
  <w:style w:type="paragraph" w:styleId="Textkrper">
    <w:name w:val="Body Text"/>
    <w:basedOn w:val="Standard"/>
    <w:link w:val="TextkrperZchn"/>
    <w:uiPriority w:val="1"/>
    <w:qFormat/>
    <w:rsid w:val="00CA3B53"/>
    <w:pPr>
      <w:widowControl w:val="0"/>
      <w:autoSpaceDE w:val="0"/>
      <w:autoSpaceDN w:val="0"/>
    </w:pPr>
    <w:rPr>
      <w:rFonts w:ascii="Arial" w:eastAsia="Arial" w:hAnsi="Arial" w:cs="Arial"/>
      <w:sz w:val="14"/>
      <w:szCs w:val="14"/>
      <w:lang w:val="en-US"/>
    </w:rPr>
  </w:style>
  <w:style w:type="character" w:customStyle="1" w:styleId="TextkrperZchn">
    <w:name w:val="Textkörper Zchn"/>
    <w:basedOn w:val="Absatz-Standardschriftart"/>
    <w:link w:val="Textkrper"/>
    <w:uiPriority w:val="1"/>
    <w:rsid w:val="00CA3B53"/>
    <w:rPr>
      <w:rFonts w:ascii="Arial" w:eastAsia="Arial" w:hAnsi="Arial" w:cs="Arial"/>
      <w:sz w:val="14"/>
      <w:szCs w:val="14"/>
      <w:lang w:val="en-US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737352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737352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737352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37352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37352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37352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37352"/>
    <w:rPr>
      <w:rFonts w:ascii="Segoe UI" w:hAnsi="Segoe UI" w:cs="Segoe UI"/>
      <w:sz w:val="18"/>
      <w:szCs w:val="1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F72C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F72C3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itel">
    <w:name w:val="Title"/>
    <w:basedOn w:val="Standard"/>
    <w:next w:val="Standard"/>
    <w:link w:val="TitelZchn"/>
    <w:uiPriority w:val="10"/>
    <w:qFormat/>
    <w:rsid w:val="005F72C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F72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UnresolvedMention1">
    <w:name w:val="Unresolved Mention1"/>
    <w:basedOn w:val="Absatz-Standardschriftart"/>
    <w:uiPriority w:val="99"/>
    <w:rsid w:val="005F72C3"/>
    <w:rPr>
      <w:color w:val="605E5C"/>
      <w:shd w:val="clear" w:color="auto" w:fill="E1DFDD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333F9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D333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scout.ch/de/pfadialltag/lager/hilfsmittel/la-im-kinderspor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pfaditechnik.pbs.ch" TargetMode="External"/><Relationship Id="rId11" Type="http://schemas.openxmlformats.org/officeDocument/2006/relationships/image" Target="media/image3.tiff"/><Relationship Id="rId5" Type="http://schemas.openxmlformats.org/officeDocument/2006/relationships/image" Target="media/image1.tiff"/><Relationship Id="rId10" Type="http://schemas.openxmlformats.org/officeDocument/2006/relationships/hyperlink" Target="https://www.scout.ch/de/pfadialltag/lager/hilfsmittel/la-im-kinderspor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pfaditechnik.pbs.ch" TargetMode="Externa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332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manuela schläpfer</dc:creator>
  <cp:keywords/>
  <dc:description/>
  <cp:lastModifiedBy>Tobias Juon</cp:lastModifiedBy>
  <cp:revision>19</cp:revision>
  <dcterms:created xsi:type="dcterms:W3CDTF">2019-05-16T13:01:00Z</dcterms:created>
  <dcterms:modified xsi:type="dcterms:W3CDTF">2019-08-26T14:48:00Z</dcterms:modified>
</cp:coreProperties>
</file>