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D8603BF" w:rsidR="00175329" w:rsidRDefault="0056777E">
      <w:pPr>
        <w:tabs>
          <w:tab w:val="left" w:pos="1440"/>
        </w:tabs>
        <w:spacing w:before="3600" w:line="480" w:lineRule="auto"/>
        <w:jc w:val="center"/>
        <w:rPr>
          <w:b/>
        </w:rPr>
      </w:pPr>
      <w:r>
        <w:rPr>
          <w:b/>
        </w:rPr>
        <w:t>Towards a Light-Weight Segmentation Model for Martian Navigation</w:t>
      </w:r>
    </w:p>
    <w:p w14:paraId="00000002" w14:textId="77777777" w:rsidR="00175329" w:rsidRDefault="00175329">
      <w:pPr>
        <w:spacing w:line="480" w:lineRule="auto"/>
        <w:jc w:val="center"/>
      </w:pPr>
    </w:p>
    <w:p w14:paraId="00000003" w14:textId="6C503620" w:rsidR="00175329" w:rsidRDefault="0056777E">
      <w:pPr>
        <w:spacing w:line="480" w:lineRule="auto"/>
        <w:jc w:val="center"/>
      </w:pPr>
      <w:r>
        <w:t>Gene Foxwell</w:t>
      </w:r>
    </w:p>
    <w:p w14:paraId="00000004" w14:textId="033D204A" w:rsidR="00175329" w:rsidRDefault="0056777E">
      <w:pPr>
        <w:spacing w:line="480" w:lineRule="auto"/>
        <w:jc w:val="center"/>
      </w:pPr>
      <w:r>
        <w:t>Woolf University / Udacity School of Artificial Intelligence</w:t>
      </w:r>
    </w:p>
    <w:p w14:paraId="00000005" w14:textId="78E73E9C" w:rsidR="00175329" w:rsidRDefault="0056777E">
      <w:pPr>
        <w:spacing w:line="480" w:lineRule="auto"/>
        <w:jc w:val="center"/>
      </w:pPr>
      <w:r>
        <w:t>Deep Learning Systems</w:t>
      </w:r>
    </w:p>
    <w:p w14:paraId="00000008" w14:textId="3815638C" w:rsidR="000F5E02" w:rsidRDefault="00F868CD" w:rsidP="000F5E02">
      <w:pPr>
        <w:spacing w:line="480" w:lineRule="auto"/>
        <w:jc w:val="center"/>
        <w:rPr>
          <w:b/>
        </w:rPr>
      </w:pPr>
      <w:r>
        <w:br w:type="page"/>
      </w:r>
      <w:r w:rsidR="000F5E02">
        <w:rPr>
          <w:b/>
        </w:rPr>
        <w:lastRenderedPageBreak/>
        <w:t xml:space="preserve"> </w:t>
      </w:r>
    </w:p>
    <w:p w14:paraId="0000000B" w14:textId="67D21E6A" w:rsidR="00175329" w:rsidRDefault="0056777E">
      <w:pPr>
        <w:spacing w:line="480" w:lineRule="auto"/>
        <w:jc w:val="center"/>
        <w:rPr>
          <w:b/>
        </w:rPr>
      </w:pPr>
      <w:r>
        <w:rPr>
          <w:b/>
        </w:rPr>
        <w:t>Overview</w:t>
      </w:r>
    </w:p>
    <w:p w14:paraId="0000000C" w14:textId="77777777" w:rsidR="00175329" w:rsidRDefault="00F868CD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073252FA" w14:textId="72FDA62F" w:rsidR="0056777E" w:rsidRDefault="0056777E" w:rsidP="0056777E">
      <w:pPr>
        <w:spacing w:line="480" w:lineRule="auto"/>
        <w:jc w:val="center"/>
        <w:rPr>
          <w:b/>
        </w:rPr>
      </w:pPr>
      <w:r>
        <w:rPr>
          <w:b/>
        </w:rPr>
        <w:t>Dataset and Task</w:t>
      </w:r>
    </w:p>
    <w:p w14:paraId="30A5EADC" w14:textId="77777777" w:rsidR="0056777E" w:rsidRDefault="0056777E" w:rsidP="0056777E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0B6C7B14" w14:textId="18A6526D" w:rsidR="0056777E" w:rsidRDefault="0056777E" w:rsidP="0056777E">
      <w:pPr>
        <w:spacing w:line="480" w:lineRule="auto"/>
        <w:jc w:val="center"/>
        <w:rPr>
          <w:b/>
        </w:rPr>
      </w:pPr>
      <w:r>
        <w:rPr>
          <w:b/>
        </w:rPr>
        <w:t>Model Architecture and Design</w:t>
      </w:r>
    </w:p>
    <w:p w14:paraId="5BBA6988" w14:textId="77777777" w:rsidR="0056777E" w:rsidRDefault="0056777E" w:rsidP="0056777E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7E904B16" w14:textId="31DC07D2" w:rsidR="0056777E" w:rsidRDefault="0056777E" w:rsidP="0056777E">
      <w:pPr>
        <w:spacing w:line="480" w:lineRule="auto"/>
        <w:jc w:val="center"/>
        <w:rPr>
          <w:b/>
        </w:rPr>
      </w:pPr>
      <w:r>
        <w:rPr>
          <w:b/>
        </w:rPr>
        <w:t>Experimental Comparison</w:t>
      </w:r>
    </w:p>
    <w:p w14:paraId="009D7F6F" w14:textId="77777777" w:rsidR="0056777E" w:rsidRDefault="0056777E" w:rsidP="0056777E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4B5A4DC1" w14:textId="08F8E8E9" w:rsidR="0056777E" w:rsidRDefault="0056777E" w:rsidP="0056777E">
      <w:pPr>
        <w:spacing w:line="480" w:lineRule="auto"/>
        <w:jc w:val="center"/>
        <w:rPr>
          <w:b/>
        </w:rPr>
      </w:pPr>
      <w:r>
        <w:rPr>
          <w:b/>
        </w:rPr>
        <w:t>Results and Interpretation</w:t>
      </w:r>
    </w:p>
    <w:p w14:paraId="6265C8FE" w14:textId="77777777" w:rsidR="0056777E" w:rsidRDefault="0056777E" w:rsidP="0056777E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7BA500A0" w14:textId="5E7CCB5A" w:rsidR="0056777E" w:rsidRDefault="006517D3" w:rsidP="0056777E">
      <w:pPr>
        <w:spacing w:line="480" w:lineRule="auto"/>
        <w:jc w:val="center"/>
        <w:rPr>
          <w:b/>
        </w:rPr>
      </w:pPr>
      <w:r>
        <w:rPr>
          <w:b/>
        </w:rPr>
        <w:t>Limitations and Risk</w:t>
      </w:r>
    </w:p>
    <w:p w14:paraId="0415F4DD" w14:textId="77777777" w:rsidR="0056777E" w:rsidRDefault="0056777E" w:rsidP="0056777E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47879511" w14:textId="354C7C6B" w:rsidR="006517D3" w:rsidRDefault="006517D3" w:rsidP="006517D3">
      <w:pPr>
        <w:spacing w:line="480" w:lineRule="auto"/>
        <w:jc w:val="center"/>
        <w:rPr>
          <w:b/>
        </w:rPr>
      </w:pPr>
      <w:r>
        <w:rPr>
          <w:b/>
        </w:rPr>
        <w:t>Ethical and Responsible Use</w:t>
      </w:r>
    </w:p>
    <w:p w14:paraId="376E8E22" w14:textId="77777777" w:rsidR="006517D3" w:rsidRDefault="006517D3" w:rsidP="006517D3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711C45A7" w14:textId="671443E1" w:rsidR="006517D3" w:rsidRDefault="006517D3" w:rsidP="006517D3">
      <w:pPr>
        <w:spacing w:line="480" w:lineRule="auto"/>
        <w:jc w:val="center"/>
        <w:rPr>
          <w:b/>
        </w:rPr>
      </w:pPr>
      <w:r>
        <w:rPr>
          <w:b/>
        </w:rPr>
        <w:t>Future Improvements</w:t>
      </w:r>
    </w:p>
    <w:p w14:paraId="64A90AC2" w14:textId="77777777" w:rsidR="006517D3" w:rsidRDefault="006517D3" w:rsidP="006517D3">
      <w:pPr>
        <w:spacing w:line="480" w:lineRule="auto"/>
        <w:ind w:firstLine="720"/>
      </w:pPr>
      <w:r>
        <w:lastRenderedPageBreak/>
        <w:t>The main body of your paper goes here, starting on page 3. (Or starting on page 2, if you’re not required to include an abstract.)</w:t>
      </w:r>
    </w:p>
    <w:p w14:paraId="21B67E69" w14:textId="77777777" w:rsidR="006517D3" w:rsidRDefault="006517D3" w:rsidP="006517D3">
      <w:pPr>
        <w:spacing w:line="480" w:lineRule="auto"/>
        <w:ind w:firstLine="720"/>
      </w:pPr>
    </w:p>
    <w:p w14:paraId="667C3EF1" w14:textId="77777777" w:rsidR="006517D3" w:rsidRDefault="006517D3" w:rsidP="0056777E">
      <w:pPr>
        <w:spacing w:line="480" w:lineRule="auto"/>
        <w:ind w:firstLine="720"/>
      </w:pPr>
    </w:p>
    <w:p w14:paraId="528962ED" w14:textId="77777777" w:rsidR="0056777E" w:rsidRDefault="0056777E" w:rsidP="0056777E">
      <w:pPr>
        <w:spacing w:line="480" w:lineRule="auto"/>
        <w:ind w:firstLine="720"/>
      </w:pPr>
    </w:p>
    <w:p w14:paraId="36AAA3CA" w14:textId="77777777" w:rsidR="0056777E" w:rsidRDefault="0056777E" w:rsidP="0056777E">
      <w:pPr>
        <w:spacing w:line="480" w:lineRule="auto"/>
        <w:ind w:firstLine="720"/>
      </w:pPr>
    </w:p>
    <w:p w14:paraId="66F27571" w14:textId="77777777" w:rsidR="0056777E" w:rsidRDefault="0056777E" w:rsidP="0056777E">
      <w:pPr>
        <w:spacing w:line="480" w:lineRule="auto"/>
        <w:ind w:firstLine="720"/>
      </w:pPr>
    </w:p>
    <w:p w14:paraId="05579143" w14:textId="77777777" w:rsidR="0056777E" w:rsidRDefault="0056777E" w:rsidP="0056777E">
      <w:pPr>
        <w:spacing w:line="480" w:lineRule="auto"/>
        <w:ind w:firstLine="720"/>
      </w:pPr>
    </w:p>
    <w:p w14:paraId="008847AC" w14:textId="77777777" w:rsidR="0056777E" w:rsidRDefault="0056777E">
      <w:pPr>
        <w:spacing w:line="480" w:lineRule="auto"/>
        <w:ind w:firstLine="720"/>
      </w:pPr>
    </w:p>
    <w:p w14:paraId="00000010" w14:textId="77777777" w:rsidR="00175329" w:rsidRDefault="00175329">
      <w:pPr>
        <w:spacing w:line="480" w:lineRule="auto"/>
        <w:jc w:val="center"/>
      </w:pPr>
    </w:p>
    <w:p w14:paraId="00000011" w14:textId="77777777" w:rsidR="00175329" w:rsidRDefault="00175329">
      <w:pPr>
        <w:spacing w:line="480" w:lineRule="auto"/>
        <w:jc w:val="center"/>
      </w:pPr>
    </w:p>
    <w:p w14:paraId="00000012" w14:textId="77777777" w:rsidR="00175329" w:rsidRDefault="00175329">
      <w:pPr>
        <w:spacing w:line="480" w:lineRule="auto"/>
        <w:jc w:val="center"/>
      </w:pPr>
    </w:p>
    <w:p w14:paraId="00000013" w14:textId="77777777" w:rsidR="00175329" w:rsidRDefault="00175329">
      <w:pPr>
        <w:spacing w:line="480" w:lineRule="auto"/>
        <w:jc w:val="center"/>
      </w:pPr>
    </w:p>
    <w:p w14:paraId="00000014" w14:textId="77777777" w:rsidR="00175329" w:rsidRDefault="00175329">
      <w:pPr>
        <w:spacing w:line="480" w:lineRule="auto"/>
        <w:jc w:val="center"/>
      </w:pPr>
    </w:p>
    <w:p w14:paraId="00000015" w14:textId="77777777" w:rsidR="00175329" w:rsidRDefault="00175329">
      <w:pPr>
        <w:spacing w:line="480" w:lineRule="auto"/>
        <w:jc w:val="center"/>
      </w:pPr>
    </w:p>
    <w:p w14:paraId="00000016" w14:textId="77777777" w:rsidR="00175329" w:rsidRDefault="00175329">
      <w:pPr>
        <w:spacing w:line="480" w:lineRule="auto"/>
        <w:jc w:val="center"/>
      </w:pPr>
    </w:p>
    <w:p w14:paraId="00000017" w14:textId="77777777" w:rsidR="00175329" w:rsidRDefault="00175329">
      <w:pPr>
        <w:spacing w:line="480" w:lineRule="auto"/>
        <w:jc w:val="center"/>
      </w:pPr>
    </w:p>
    <w:p w14:paraId="00000018" w14:textId="77777777" w:rsidR="00175329" w:rsidRDefault="00175329">
      <w:pPr>
        <w:spacing w:line="480" w:lineRule="auto"/>
        <w:jc w:val="center"/>
      </w:pPr>
    </w:p>
    <w:p w14:paraId="00000019" w14:textId="77777777" w:rsidR="00175329" w:rsidRDefault="00175329">
      <w:pPr>
        <w:spacing w:line="480" w:lineRule="auto"/>
        <w:jc w:val="center"/>
      </w:pPr>
    </w:p>
    <w:p w14:paraId="0000001A" w14:textId="77777777" w:rsidR="00175329" w:rsidRDefault="00175329">
      <w:pPr>
        <w:spacing w:line="480" w:lineRule="auto"/>
        <w:jc w:val="center"/>
      </w:pPr>
    </w:p>
    <w:p w14:paraId="0000001B" w14:textId="77777777" w:rsidR="00175329" w:rsidRDefault="00175329">
      <w:pPr>
        <w:spacing w:line="480" w:lineRule="auto"/>
      </w:pPr>
    </w:p>
    <w:p w14:paraId="0000001C" w14:textId="77777777" w:rsidR="00175329" w:rsidRDefault="00F868CD">
      <w:pPr>
        <w:spacing w:line="480" w:lineRule="auto"/>
        <w:jc w:val="center"/>
      </w:pPr>
      <w:r>
        <w:br w:type="page"/>
      </w:r>
    </w:p>
    <w:p w14:paraId="0000001D" w14:textId="77777777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lastRenderedPageBreak/>
        <w:t>References</w:t>
      </w:r>
    </w:p>
    <w:p w14:paraId="0000001E" w14:textId="77777777" w:rsidR="00175329" w:rsidRDefault="00F868CD">
      <w:pPr>
        <w:spacing w:line="480" w:lineRule="auto"/>
        <w:ind w:left="720" w:hanging="720"/>
      </w:pPr>
      <w:r>
        <w:t>Input your references here. The hanging indent has already been created for you. Your references should be listed alphabetically by the author’s last name.</w:t>
      </w:r>
    </w:p>
    <w:p w14:paraId="0000001F" w14:textId="276E38FA" w:rsidR="00175329" w:rsidRDefault="00F868CD">
      <w:pPr>
        <w:spacing w:line="480" w:lineRule="auto"/>
        <w:ind w:left="720" w:hanging="720"/>
      </w:pPr>
      <w:r>
        <w:t xml:space="preserve">See other </w:t>
      </w:r>
      <w:hyperlink r:id="rId6">
        <w:r>
          <w:rPr>
            <w:color w:val="0000FF"/>
            <w:u w:val="single"/>
          </w:rPr>
          <w:t>AUSB Writing Center resources</w:t>
        </w:r>
      </w:hyperlink>
      <w:r>
        <w:t xml:space="preserve"> for tips on how to format each reference, depending on the type of source, e.g., book, journal article, video, etc.</w:t>
      </w:r>
    </w:p>
    <w:p w14:paraId="00000020" w14:textId="77777777" w:rsidR="00175329" w:rsidRDefault="00175329">
      <w:pPr>
        <w:spacing w:line="480" w:lineRule="auto"/>
        <w:ind w:left="720" w:hanging="720"/>
      </w:pPr>
    </w:p>
    <w:sectPr w:rsidR="00175329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A1BBC" w14:textId="77777777" w:rsidR="00BE40A0" w:rsidRDefault="00BE40A0">
      <w:r>
        <w:separator/>
      </w:r>
    </w:p>
  </w:endnote>
  <w:endnote w:type="continuationSeparator" w:id="0">
    <w:p w14:paraId="028D43B3" w14:textId="77777777" w:rsidR="00BE40A0" w:rsidRDefault="00BE40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FC560" w14:textId="77777777" w:rsidR="00BE40A0" w:rsidRDefault="00BE40A0">
      <w:r>
        <w:separator/>
      </w:r>
    </w:p>
  </w:footnote>
  <w:footnote w:type="continuationSeparator" w:id="0">
    <w:p w14:paraId="5B8C07E8" w14:textId="77777777" w:rsidR="00BE40A0" w:rsidRDefault="00BE40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175329" w:rsidRDefault="00F868CD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24" w14:textId="77777777" w:rsidR="00175329" w:rsidRDefault="00175329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1" w14:textId="3660A933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F4617">
      <w:rPr>
        <w:noProof/>
        <w:color w:val="000000"/>
      </w:rPr>
      <w:t>1</w:t>
    </w:r>
    <w:r>
      <w:rPr>
        <w:color w:val="00000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2" w14:textId="77777777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329"/>
    <w:rsid w:val="000F5E02"/>
    <w:rsid w:val="00151F8F"/>
    <w:rsid w:val="00175329"/>
    <w:rsid w:val="001D7F6F"/>
    <w:rsid w:val="0040437A"/>
    <w:rsid w:val="0056777E"/>
    <w:rsid w:val="006517D3"/>
    <w:rsid w:val="009F4617"/>
    <w:rsid w:val="00B605F9"/>
    <w:rsid w:val="00BE40A0"/>
    <w:rsid w:val="00C70B8D"/>
    <w:rsid w:val="00C82C22"/>
    <w:rsid w:val="00F8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6BAEE"/>
  <w15:docId w15:val="{319496E2-6326-4B45-99B1-F32CD14F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167"/>
      <w:outlineLvl w:val="0"/>
    </w:pPr>
    <w:rPr>
      <w:rFonts w:ascii="Arial" w:eastAsia="Arial" w:hAnsi="Arial" w:cs="Arial"/>
      <w:b/>
      <w:sz w:val="27"/>
      <w:szCs w:val="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ntioch.edu/santa-barbara/resources/students/writing-center/writing-resources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312</Words>
  <Characters>1531</Characters>
  <Application>Microsoft Office Word</Application>
  <DocSecurity>0</DocSecurity>
  <Lines>72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Gene Foxwell</cp:lastModifiedBy>
  <cp:revision>3</cp:revision>
  <dcterms:created xsi:type="dcterms:W3CDTF">2026-01-28T22:57:00Z</dcterms:created>
  <dcterms:modified xsi:type="dcterms:W3CDTF">2026-05-11T17:28:00Z</dcterms:modified>
</cp:coreProperties>
</file>