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5E4B" w:rsidRDefault="004C5E4B" w:rsidP="00174522">
      <w:pPr>
        <w:pStyle w:val="Sinespaciado"/>
        <w:rPr>
          <w:lang w:val="es-MX"/>
        </w:rPr>
      </w:pPr>
    </w:p>
    <w:p w:rsidR="004C5E4B" w:rsidRDefault="004C5E4B" w:rsidP="00174522">
      <w:pPr>
        <w:pStyle w:val="Sinespaciado"/>
        <w:rPr>
          <w:lang w:val="es-MX"/>
        </w:rPr>
      </w:pPr>
      <w:r>
        <w:rPr>
          <w:lang w:val="es-MX"/>
        </w:rPr>
        <w:t>México, D.F. a 26 de Julio de 2014.</w:t>
      </w:r>
    </w:p>
    <w:p w:rsidR="004C5E4B" w:rsidRDefault="004C5E4B" w:rsidP="00174522">
      <w:pPr>
        <w:pStyle w:val="Sinespaciado"/>
        <w:rPr>
          <w:lang w:val="es-MX"/>
        </w:rPr>
      </w:pPr>
    </w:p>
    <w:p w:rsidR="00D70CF9" w:rsidRDefault="00D70CF9" w:rsidP="00174522">
      <w:pPr>
        <w:pStyle w:val="Sinespaciado"/>
        <w:rPr>
          <w:lang w:val="es-MX"/>
        </w:rPr>
      </w:pPr>
    </w:p>
    <w:p w:rsidR="00D70CF9" w:rsidRDefault="007F6F3A" w:rsidP="00174522">
      <w:pPr>
        <w:pStyle w:val="Sinespaciado"/>
        <w:rPr>
          <w:lang w:val="es-MX"/>
        </w:rPr>
      </w:pPr>
      <w:r>
        <w:rPr>
          <w:lang w:val="es-MX"/>
        </w:rPr>
        <w:t xml:space="preserve">Rancho </w:t>
      </w:r>
      <w:r w:rsidR="00D21E1E">
        <w:rPr>
          <w:lang w:val="es-MX"/>
        </w:rPr>
        <w:t>Romeral # 30</w:t>
      </w:r>
      <w:bookmarkStart w:id="0" w:name="_GoBack"/>
      <w:bookmarkEnd w:id="0"/>
    </w:p>
    <w:p w:rsidR="00D70CF9" w:rsidRDefault="00D70CF9" w:rsidP="002E40CD">
      <w:pPr>
        <w:jc w:val="both"/>
        <w:rPr>
          <w:lang w:val="es-MX"/>
        </w:rPr>
      </w:pPr>
    </w:p>
    <w:p w:rsidR="00D70CF9" w:rsidRDefault="00D70CF9" w:rsidP="002E40CD">
      <w:pPr>
        <w:jc w:val="both"/>
        <w:rPr>
          <w:lang w:val="es-MX"/>
        </w:rPr>
      </w:pPr>
      <w:r>
        <w:rPr>
          <w:lang w:val="es-MX"/>
        </w:rPr>
        <w:t>Estimados vecinos:</w:t>
      </w:r>
    </w:p>
    <w:p w:rsidR="002E40CD" w:rsidRDefault="002E40CD" w:rsidP="002E40CD">
      <w:pPr>
        <w:jc w:val="both"/>
        <w:rPr>
          <w:lang w:val="es-MX"/>
        </w:rPr>
      </w:pPr>
      <w:r>
        <w:rPr>
          <w:lang w:val="es-MX"/>
        </w:rPr>
        <w:t>Como les coment</w:t>
      </w:r>
      <w:r w:rsidR="00D70CF9">
        <w:rPr>
          <w:lang w:val="es-MX"/>
        </w:rPr>
        <w:t xml:space="preserve">amos en nuestro informe No. </w:t>
      </w:r>
      <w:r>
        <w:rPr>
          <w:lang w:val="es-MX"/>
        </w:rPr>
        <w:t xml:space="preserve">2, en este mes, </w:t>
      </w:r>
      <w:r w:rsidR="00D70CF9">
        <w:rPr>
          <w:lang w:val="es-MX"/>
        </w:rPr>
        <w:t xml:space="preserve"> la cobranza </w:t>
      </w:r>
      <w:r>
        <w:rPr>
          <w:lang w:val="es-MX"/>
        </w:rPr>
        <w:t>está</w:t>
      </w:r>
      <w:r w:rsidR="00D70CF9">
        <w:rPr>
          <w:lang w:val="es-MX"/>
        </w:rPr>
        <w:t xml:space="preserve"> </w:t>
      </w:r>
      <w:r>
        <w:rPr>
          <w:lang w:val="es-MX"/>
        </w:rPr>
        <w:t>demostrando</w:t>
      </w:r>
      <w:r w:rsidR="00D70CF9">
        <w:rPr>
          <w:lang w:val="es-MX"/>
        </w:rPr>
        <w:t xml:space="preserve"> una tendencia a la baja, desde hace 4 meses</w:t>
      </w:r>
      <w:r>
        <w:rPr>
          <w:lang w:val="es-MX"/>
        </w:rPr>
        <w:t>, lo que pone en grave problemas, el trabajo de la mesa directiva, pero principalmente,  los gastos mensuales por concepto de p</w:t>
      </w:r>
      <w:r w:rsidR="002806AC">
        <w:rPr>
          <w:lang w:val="es-MX"/>
        </w:rPr>
        <w:t xml:space="preserve">ago al servicio de Vigilancia, </w:t>
      </w:r>
      <w:r>
        <w:rPr>
          <w:lang w:val="es-MX"/>
        </w:rPr>
        <w:t xml:space="preserve"> el mantenimiento preventivo y correct</w:t>
      </w:r>
      <w:r w:rsidR="002806AC">
        <w:rPr>
          <w:lang w:val="es-MX"/>
        </w:rPr>
        <w:t xml:space="preserve">ivo, que estamos efectuando </w:t>
      </w:r>
      <w:r>
        <w:rPr>
          <w:lang w:val="es-MX"/>
        </w:rPr>
        <w:t xml:space="preserve"> en</w:t>
      </w:r>
      <w:r w:rsidR="002806AC">
        <w:rPr>
          <w:lang w:val="es-MX"/>
        </w:rPr>
        <w:t xml:space="preserve"> el </w:t>
      </w:r>
      <w:r>
        <w:rPr>
          <w:lang w:val="es-MX"/>
        </w:rPr>
        <w:t xml:space="preserve"> fraccionamiento, así como todos los planes de reestructuración, que estamos llevando a cabo, en todos los circuitos en que dividimos el fraccionamiento, con el sistema de cámaras. En tales circunstancias, tal como lo comentamos en el informe de referencia, íbamos a realizar un análisis profundo, para identificar las causas de esta problemática y el resultado, ya lo tenemos en principio:</w:t>
      </w:r>
    </w:p>
    <w:p w:rsidR="002E40CD" w:rsidRPr="002E40CD" w:rsidRDefault="002806AC" w:rsidP="002E40CD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Existen 40</w:t>
      </w:r>
      <w:r w:rsidR="002E40CD">
        <w:rPr>
          <w:lang w:val="es-MX"/>
        </w:rPr>
        <w:t xml:space="preserve"> casas, que dejaron de pagar en el transcurso del presente  año, después de que reconfiguraron sus tarjetas electrónicas, las cuales permiten la entrada y salida de vehículos, por la puerta de </w:t>
      </w:r>
      <w:proofErr w:type="spellStart"/>
      <w:r w:rsidR="002E40CD">
        <w:rPr>
          <w:lang w:val="es-MX"/>
        </w:rPr>
        <w:t>Zinampa</w:t>
      </w:r>
      <w:proofErr w:type="spellEnd"/>
      <w:r w:rsidR="002E40CD">
        <w:rPr>
          <w:lang w:val="es-MX"/>
        </w:rPr>
        <w:t>.</w:t>
      </w:r>
    </w:p>
    <w:p w:rsidR="002E40CD" w:rsidRDefault="002E40CD" w:rsidP="002E40CD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Por razones obvias, que ustedes conocen perfectamente, no se puede hacer uso de esta puerta, si no se pagan las cuotas de vigilancia y mantenimiento, que precisamente, es lo que permite el mantenimiento de las plumas y cámaras, el cual representa un gasto fuerte, muy importante.</w:t>
      </w:r>
    </w:p>
    <w:p w:rsidR="002E40CD" w:rsidRDefault="002E40CD" w:rsidP="002E40CD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Se accedió a reconfigurar las tarjetas, siempre y cuando se actualizarán en sus pagos, y así se llevó a cabo.</w:t>
      </w:r>
    </w:p>
    <w:p w:rsidR="002E40CD" w:rsidRDefault="002E40CD" w:rsidP="002E40CD">
      <w:pPr>
        <w:jc w:val="both"/>
        <w:rPr>
          <w:lang w:val="es-MX"/>
        </w:rPr>
      </w:pPr>
      <w:r w:rsidRPr="00523C5F">
        <w:rPr>
          <w:b/>
          <w:color w:val="FF0000"/>
          <w:lang w:val="es-MX"/>
        </w:rPr>
        <w:t>Desafortunadamente, se presenta nuevamente la misma situación, razón por la cual, se establece que si para el</w:t>
      </w:r>
      <w:r w:rsidRPr="00523C5F">
        <w:rPr>
          <w:color w:val="FF0000"/>
          <w:lang w:val="es-MX"/>
        </w:rPr>
        <w:t xml:space="preserve"> día </w:t>
      </w:r>
      <w:r w:rsidRPr="00523C5F">
        <w:rPr>
          <w:b/>
          <w:color w:val="FF0000"/>
          <w:lang w:val="es-MX"/>
        </w:rPr>
        <w:t>15 de agosto, no han pagado,</w:t>
      </w:r>
      <w:r w:rsidRPr="00523C5F">
        <w:rPr>
          <w:color w:val="FF0000"/>
          <w:lang w:val="es-MX"/>
        </w:rPr>
        <w:t xml:space="preserve"> </w:t>
      </w:r>
      <w:r w:rsidRPr="00523C5F">
        <w:rPr>
          <w:b/>
          <w:color w:val="FF0000"/>
          <w:lang w:val="es-MX"/>
        </w:rPr>
        <w:t>a partir del día 16, del mismo mes, no podrán</w:t>
      </w:r>
      <w:r w:rsidRPr="00523C5F">
        <w:rPr>
          <w:color w:val="FF0000"/>
          <w:lang w:val="es-MX"/>
        </w:rPr>
        <w:t xml:space="preserve"> </w:t>
      </w:r>
      <w:r w:rsidRPr="00523C5F">
        <w:rPr>
          <w:b/>
          <w:color w:val="FF0000"/>
          <w:lang w:val="es-MX"/>
        </w:rPr>
        <w:t>hacer uso de esta puerta, por las razones planteadas con anterioridad, ya que las tarjetas se desprogramarán del sistema.</w:t>
      </w:r>
    </w:p>
    <w:p w:rsidR="002E40CD" w:rsidRDefault="002E40CD" w:rsidP="002E40CD">
      <w:pPr>
        <w:jc w:val="both"/>
        <w:rPr>
          <w:rStyle w:val="nfasis"/>
          <w:lang w:val="es-MX"/>
        </w:rPr>
      </w:pPr>
      <w:r>
        <w:rPr>
          <w:lang w:val="es-MX"/>
        </w:rPr>
        <w:t xml:space="preserve">Los vigilantes no abrirán a nadie la pluma, </w:t>
      </w:r>
      <w:r w:rsidRPr="002E40CD">
        <w:rPr>
          <w:rStyle w:val="nfasis"/>
          <w:lang w:val="es-MX"/>
        </w:rPr>
        <w:t>ya que</w:t>
      </w:r>
      <w:r>
        <w:rPr>
          <w:rStyle w:val="nfasis"/>
          <w:lang w:val="es-MX"/>
        </w:rPr>
        <w:t xml:space="preserve"> el sistema, está diseñado para operar en forma automática, cuando la tarjeta se encuentra en la base de datos.</w:t>
      </w:r>
    </w:p>
    <w:p w:rsidR="002E40CD" w:rsidRDefault="002E40CD" w:rsidP="002E40CD">
      <w:pPr>
        <w:jc w:val="both"/>
        <w:rPr>
          <w:rStyle w:val="nfasis"/>
          <w:lang w:val="es-MX"/>
        </w:rPr>
      </w:pPr>
      <w:r>
        <w:rPr>
          <w:rStyle w:val="nfasis"/>
          <w:lang w:val="es-MX"/>
        </w:rPr>
        <w:t>Lamentamos de sobremanera esta situación, pero desafortunadamente, no nos dejan otra alternativa, ya que el  ingreso</w:t>
      </w:r>
      <w:r w:rsidR="00523C5F">
        <w:rPr>
          <w:rStyle w:val="nfasis"/>
          <w:lang w:val="es-MX"/>
        </w:rPr>
        <w:t xml:space="preserve">, </w:t>
      </w:r>
      <w:r>
        <w:rPr>
          <w:rStyle w:val="nfasis"/>
          <w:lang w:val="es-MX"/>
        </w:rPr>
        <w:t xml:space="preserve"> como ya se mencionó, son el pago de Vigilancia y mantenimiento de todos los equipos, que integran el sistema de vigilancia.</w:t>
      </w:r>
    </w:p>
    <w:p w:rsidR="00856622" w:rsidRPr="00523C5F" w:rsidRDefault="00523C5F" w:rsidP="002E40CD">
      <w:pPr>
        <w:jc w:val="both"/>
        <w:rPr>
          <w:rStyle w:val="nfasis"/>
          <w:i w:val="0"/>
          <w:lang w:val="es-MX"/>
        </w:rPr>
      </w:pPr>
      <w:r>
        <w:rPr>
          <w:rStyle w:val="nfasis"/>
          <w:i w:val="0"/>
          <w:lang w:val="es-MX"/>
        </w:rPr>
        <w:t>Los pagos podr</w:t>
      </w:r>
      <w:r w:rsidR="00682AD6">
        <w:rPr>
          <w:rStyle w:val="nfasis"/>
          <w:i w:val="0"/>
          <w:lang w:val="es-MX"/>
        </w:rPr>
        <w:t>án hacerlos</w:t>
      </w:r>
      <w:r>
        <w:rPr>
          <w:rStyle w:val="nfasis"/>
          <w:i w:val="0"/>
          <w:lang w:val="es-MX"/>
        </w:rPr>
        <w:t xml:space="preserve"> los domingos</w:t>
      </w:r>
      <w:r w:rsidR="00682AD6">
        <w:rPr>
          <w:rStyle w:val="nfasis"/>
          <w:i w:val="0"/>
          <w:lang w:val="es-MX"/>
        </w:rPr>
        <w:t xml:space="preserve">, </w:t>
      </w:r>
      <w:r>
        <w:rPr>
          <w:rStyle w:val="nfasis"/>
          <w:i w:val="0"/>
          <w:lang w:val="es-MX"/>
        </w:rPr>
        <w:t xml:space="preserve"> en la caseta Romeral, o en </w:t>
      </w:r>
      <w:proofErr w:type="spellStart"/>
      <w:r>
        <w:rPr>
          <w:rStyle w:val="nfasis"/>
          <w:i w:val="0"/>
          <w:lang w:val="es-MX"/>
        </w:rPr>
        <w:t>Estanzuela</w:t>
      </w:r>
      <w:proofErr w:type="spellEnd"/>
      <w:r>
        <w:rPr>
          <w:rStyle w:val="nfasis"/>
          <w:i w:val="0"/>
          <w:lang w:val="es-MX"/>
        </w:rPr>
        <w:t xml:space="preserve"> 149, para lo cual les proporcionamos el teléfono, </w:t>
      </w:r>
      <w:r w:rsidR="00682AD6">
        <w:rPr>
          <w:rStyle w:val="nfasis"/>
          <w:i w:val="0"/>
          <w:lang w:val="es-MX"/>
        </w:rPr>
        <w:t xml:space="preserve">2652-1902,  para que verifiquen que hay alguien que los pueda atender. </w:t>
      </w:r>
    </w:p>
    <w:p w:rsidR="00682881" w:rsidRDefault="00682881" w:rsidP="002E40CD">
      <w:pPr>
        <w:jc w:val="both"/>
        <w:rPr>
          <w:rStyle w:val="nfasis"/>
          <w:b/>
          <w:i w:val="0"/>
          <w:lang w:val="es-MX"/>
        </w:rPr>
      </w:pPr>
    </w:p>
    <w:p w:rsidR="002E40CD" w:rsidRPr="002E40CD" w:rsidRDefault="002E40CD" w:rsidP="002E40CD">
      <w:pPr>
        <w:jc w:val="both"/>
        <w:rPr>
          <w:rStyle w:val="nfasis"/>
          <w:b/>
          <w:i w:val="0"/>
          <w:lang w:val="es-MX"/>
        </w:rPr>
      </w:pPr>
      <w:r w:rsidRPr="002E40CD">
        <w:rPr>
          <w:rStyle w:val="nfasis"/>
          <w:b/>
          <w:i w:val="0"/>
          <w:lang w:val="es-MX"/>
        </w:rPr>
        <w:t>Atentamente,</w:t>
      </w:r>
    </w:p>
    <w:p w:rsidR="002E40CD" w:rsidRPr="002E40CD" w:rsidRDefault="002E40CD" w:rsidP="002E40CD">
      <w:pPr>
        <w:jc w:val="both"/>
        <w:rPr>
          <w:rStyle w:val="nfasis"/>
          <w:b/>
          <w:i w:val="0"/>
          <w:lang w:val="es-MX"/>
        </w:rPr>
      </w:pPr>
      <w:r w:rsidRPr="002E40CD">
        <w:rPr>
          <w:rStyle w:val="nfasis"/>
          <w:b/>
          <w:i w:val="0"/>
          <w:lang w:val="es-MX"/>
        </w:rPr>
        <w:t>Mesa Directiva.</w:t>
      </w:r>
    </w:p>
    <w:sectPr w:rsidR="002E40CD" w:rsidRPr="002E40CD" w:rsidSect="00231D9C">
      <w:pgSz w:w="12240" w:h="15840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402D2"/>
    <w:multiLevelType w:val="hybridMultilevel"/>
    <w:tmpl w:val="8738E50A"/>
    <w:lvl w:ilvl="0" w:tplc="0409000F">
      <w:start w:val="1"/>
      <w:numFmt w:val="decimal"/>
      <w:lvlText w:val="%1."/>
      <w:lvlJc w:val="left"/>
      <w:pPr>
        <w:ind w:left="870" w:hanging="360"/>
      </w:p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">
    <w:nsid w:val="3F56168A"/>
    <w:multiLevelType w:val="hybridMultilevel"/>
    <w:tmpl w:val="D24C4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CF9"/>
    <w:rsid w:val="000A7C6D"/>
    <w:rsid w:val="00174522"/>
    <w:rsid w:val="00231D9C"/>
    <w:rsid w:val="002806AC"/>
    <w:rsid w:val="002E161D"/>
    <w:rsid w:val="002E40CD"/>
    <w:rsid w:val="004327CE"/>
    <w:rsid w:val="004802D3"/>
    <w:rsid w:val="004C5E4B"/>
    <w:rsid w:val="00523C5F"/>
    <w:rsid w:val="00682881"/>
    <w:rsid w:val="00682AD6"/>
    <w:rsid w:val="007F6F3A"/>
    <w:rsid w:val="00856622"/>
    <w:rsid w:val="0088529E"/>
    <w:rsid w:val="00A9345A"/>
    <w:rsid w:val="00A97B86"/>
    <w:rsid w:val="00CB4119"/>
    <w:rsid w:val="00D21E1E"/>
    <w:rsid w:val="00D70CF9"/>
    <w:rsid w:val="00D8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70CF9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2E40CD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2E40CD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6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6F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70CF9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2E40CD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2E40CD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6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6F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13</cp:revision>
  <cp:lastPrinted>2014-07-25T21:43:00Z</cp:lastPrinted>
  <dcterms:created xsi:type="dcterms:W3CDTF">2014-07-24T18:02:00Z</dcterms:created>
  <dcterms:modified xsi:type="dcterms:W3CDTF">2014-07-25T21:43:00Z</dcterms:modified>
</cp:coreProperties>
</file>