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9C9" w:rsidRDefault="00FB71F9" w:rsidP="00F64C49">
      <w:pPr>
        <w:pStyle w:val="Sinespaciado"/>
        <w:rPr>
          <w:b/>
          <w:lang w:val="es-MX"/>
        </w:rPr>
      </w:pPr>
      <w:r>
        <w:rPr>
          <w:b/>
          <w:lang w:val="es-MX"/>
        </w:rPr>
        <w:t>OCT-30-13</w:t>
      </w:r>
    </w:p>
    <w:p w:rsidR="006709C9" w:rsidRDefault="006709C9" w:rsidP="00F64C49">
      <w:pPr>
        <w:pStyle w:val="Sinespaciado"/>
        <w:rPr>
          <w:b/>
          <w:lang w:val="es-MX"/>
        </w:rPr>
      </w:pPr>
    </w:p>
    <w:p w:rsidR="00FB71F9" w:rsidRDefault="00FB71F9" w:rsidP="00F64C49">
      <w:pPr>
        <w:pStyle w:val="Sinespaciado"/>
        <w:rPr>
          <w:b/>
          <w:lang w:val="es-MX"/>
        </w:rPr>
      </w:pPr>
    </w:p>
    <w:p w:rsidR="006709C9" w:rsidRPr="00F64C49" w:rsidRDefault="006709C9" w:rsidP="00F64C49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                                            </w:t>
      </w:r>
      <w:r w:rsidR="00FB71F9">
        <w:rPr>
          <w:b/>
          <w:lang w:val="es-MX"/>
        </w:rPr>
        <w:t>HACIENDAS DE COYOACÁ</w:t>
      </w:r>
      <w:r>
        <w:rPr>
          <w:b/>
          <w:lang w:val="es-MX"/>
        </w:rPr>
        <w:t>N</w:t>
      </w:r>
    </w:p>
    <w:p w:rsidR="00F64C49" w:rsidRDefault="00F64C49" w:rsidP="00F64C49">
      <w:pPr>
        <w:pStyle w:val="Sinespaciado"/>
        <w:rPr>
          <w:b/>
          <w:lang w:val="es-MX"/>
        </w:rPr>
      </w:pPr>
      <w:r w:rsidRPr="00F64C49">
        <w:rPr>
          <w:b/>
          <w:lang w:val="es-MX"/>
        </w:rPr>
        <w:t xml:space="preserve">  </w:t>
      </w:r>
      <w:r w:rsidR="00F90115">
        <w:rPr>
          <w:b/>
          <w:lang w:val="es-MX"/>
        </w:rPr>
        <w:t xml:space="preserve">       </w:t>
      </w:r>
      <w:r w:rsidRPr="00F64C49">
        <w:rPr>
          <w:b/>
          <w:lang w:val="es-MX"/>
        </w:rPr>
        <w:t xml:space="preserve">                                                   MESA DIRECTIVA    </w:t>
      </w:r>
    </w:p>
    <w:p w:rsidR="00F64C49" w:rsidRDefault="00F64C49" w:rsidP="00F64C49">
      <w:pPr>
        <w:pStyle w:val="Sinespaciado"/>
        <w:rPr>
          <w:b/>
          <w:lang w:val="es-MX"/>
        </w:rPr>
      </w:pPr>
    </w:p>
    <w:p w:rsidR="006709C9" w:rsidRDefault="006709C9" w:rsidP="00F64C49">
      <w:pPr>
        <w:pStyle w:val="Sinespaciado"/>
        <w:rPr>
          <w:b/>
          <w:lang w:val="es-MX"/>
        </w:rPr>
      </w:pPr>
    </w:p>
    <w:p w:rsidR="006709C9" w:rsidRDefault="006709C9" w:rsidP="00F64C49">
      <w:pPr>
        <w:pStyle w:val="Sinespaciado"/>
        <w:rPr>
          <w:b/>
          <w:lang w:val="es-MX"/>
        </w:rPr>
      </w:pPr>
    </w:p>
    <w:p w:rsidR="00F64C49" w:rsidRDefault="00F64C49" w:rsidP="00F64C49">
      <w:pPr>
        <w:pStyle w:val="Sinespaciado"/>
        <w:rPr>
          <w:b/>
          <w:lang w:val="es-MX"/>
        </w:rPr>
      </w:pPr>
    </w:p>
    <w:p w:rsidR="00F64C49" w:rsidRDefault="00F64C49" w:rsidP="00F64C49">
      <w:pPr>
        <w:pStyle w:val="Sinespaciado"/>
        <w:rPr>
          <w:b/>
          <w:lang w:val="es-MX"/>
        </w:rPr>
      </w:pPr>
    </w:p>
    <w:p w:rsidR="00F64C49" w:rsidRPr="00F90115" w:rsidRDefault="00F90115" w:rsidP="00F90115">
      <w:pPr>
        <w:pStyle w:val="Sinespaciado"/>
        <w:rPr>
          <w:b/>
          <w:u w:val="single"/>
          <w:lang w:val="es-MX"/>
        </w:rPr>
      </w:pPr>
      <w:r>
        <w:rPr>
          <w:b/>
          <w:u w:val="single"/>
          <w:lang w:val="es-MX"/>
        </w:rPr>
        <w:t>P</w:t>
      </w:r>
      <w:r w:rsidRPr="00F90115">
        <w:rPr>
          <w:b/>
          <w:u w:val="single"/>
          <w:lang w:val="es-MX"/>
        </w:rPr>
        <w:t xml:space="preserve">UNTOS IMPORTANTES PARA SER DESARROLLADOS POR LA MESA DIRECTIVA </w:t>
      </w:r>
    </w:p>
    <w:p w:rsidR="00F90115" w:rsidRDefault="00F90115" w:rsidP="00F90115">
      <w:pPr>
        <w:pStyle w:val="Sinespaciado"/>
        <w:rPr>
          <w:b/>
          <w:lang w:val="es-MX"/>
        </w:rPr>
      </w:pPr>
    </w:p>
    <w:p w:rsidR="00F90115" w:rsidRDefault="00F90115" w:rsidP="00F90115">
      <w:pPr>
        <w:pStyle w:val="Sinespaciado"/>
        <w:rPr>
          <w:b/>
          <w:lang w:val="es-MX"/>
        </w:rPr>
      </w:pPr>
    </w:p>
    <w:p w:rsidR="006709C9" w:rsidRDefault="006709C9" w:rsidP="00F90115">
      <w:pPr>
        <w:pStyle w:val="Sinespaciado"/>
        <w:rPr>
          <w:b/>
          <w:lang w:val="es-MX"/>
        </w:rPr>
      </w:pPr>
    </w:p>
    <w:p w:rsidR="00F90115" w:rsidRDefault="00F9011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>1.- DELEGACIÓN.- ASUNTOS VARIOS</w:t>
      </w:r>
    </w:p>
    <w:p w:rsidR="00F90115" w:rsidRDefault="00F90115" w:rsidP="00F90115">
      <w:pPr>
        <w:pStyle w:val="Sinespaciado"/>
        <w:rPr>
          <w:b/>
          <w:lang w:val="es-MX"/>
        </w:rPr>
      </w:pPr>
    </w:p>
    <w:p w:rsidR="00AA3BA1" w:rsidRDefault="00F9011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1.</w:t>
      </w:r>
      <w:r w:rsidR="00AA3BA1">
        <w:rPr>
          <w:b/>
          <w:lang w:val="es-MX"/>
        </w:rPr>
        <w:t xml:space="preserve">1 </w:t>
      </w:r>
      <w:r>
        <w:rPr>
          <w:b/>
          <w:lang w:val="es-MX"/>
        </w:rPr>
        <w:t xml:space="preserve"> MANTENI</w:t>
      </w:r>
      <w:r w:rsidR="005F5500">
        <w:rPr>
          <w:b/>
          <w:lang w:val="es-MX"/>
        </w:rPr>
        <w:t>MIENTO PARQUE-PODA</w:t>
      </w:r>
      <w:r>
        <w:rPr>
          <w:b/>
          <w:lang w:val="es-MX"/>
        </w:rPr>
        <w:t xml:space="preserve"> PASTO Y ARBOLES</w:t>
      </w:r>
      <w:r w:rsidR="00AA3BA1">
        <w:rPr>
          <w:b/>
          <w:lang w:val="es-MX"/>
        </w:rPr>
        <w:t>, FUMIGACION</w:t>
      </w:r>
      <w:r>
        <w:rPr>
          <w:b/>
          <w:lang w:val="es-MX"/>
        </w:rPr>
        <w:t xml:space="preserve"> Y CON</w:t>
      </w:r>
      <w:r w:rsidR="00AA3BA1">
        <w:rPr>
          <w:b/>
          <w:lang w:val="es-MX"/>
        </w:rPr>
        <w:t>TROL DE PLA-</w:t>
      </w:r>
    </w:p>
    <w:p w:rsidR="00F90115" w:rsidRDefault="00AA3BA1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        GAS, TALA DE ARBOLES.</w:t>
      </w:r>
      <w:r w:rsidR="00F90115">
        <w:rPr>
          <w:b/>
          <w:lang w:val="es-MX"/>
        </w:rPr>
        <w:t xml:space="preserve"> </w:t>
      </w:r>
    </w:p>
    <w:p w:rsidR="00F90115" w:rsidRDefault="00F9011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</w:t>
      </w:r>
      <w:r w:rsidR="00AA3BA1">
        <w:rPr>
          <w:b/>
          <w:lang w:val="es-MX"/>
        </w:rPr>
        <w:t>1</w:t>
      </w:r>
      <w:r>
        <w:rPr>
          <w:b/>
          <w:lang w:val="es-MX"/>
        </w:rPr>
        <w:t>.</w:t>
      </w:r>
      <w:r w:rsidR="00AA3BA1">
        <w:rPr>
          <w:b/>
          <w:lang w:val="es-MX"/>
        </w:rPr>
        <w:t xml:space="preserve">2 </w:t>
      </w:r>
      <w:r>
        <w:rPr>
          <w:b/>
          <w:lang w:val="es-MX"/>
        </w:rPr>
        <w:t xml:space="preserve"> ILUMINACIÓN</w:t>
      </w:r>
    </w:p>
    <w:p w:rsidR="00F90115" w:rsidRDefault="00AA3BA1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1.3  </w:t>
      </w:r>
      <w:r w:rsidR="00F90115">
        <w:rPr>
          <w:b/>
          <w:lang w:val="es-MX"/>
        </w:rPr>
        <w:t>RECOLECCIÓN DE BASURA</w:t>
      </w:r>
    </w:p>
    <w:p w:rsidR="00AA3BA1" w:rsidRDefault="00F9011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</w:t>
      </w:r>
      <w:r w:rsidR="00AA3BA1">
        <w:rPr>
          <w:b/>
          <w:lang w:val="es-MX"/>
        </w:rPr>
        <w:t xml:space="preserve">1.4 </w:t>
      </w:r>
      <w:r>
        <w:rPr>
          <w:b/>
          <w:lang w:val="es-MX"/>
        </w:rPr>
        <w:t xml:space="preserve"> </w:t>
      </w:r>
      <w:r w:rsidR="00AA3BA1">
        <w:rPr>
          <w:b/>
          <w:lang w:val="es-MX"/>
        </w:rPr>
        <w:t>PAVIMENTACION Y BACHEO</w:t>
      </w:r>
    </w:p>
    <w:p w:rsidR="00AA3BA1" w:rsidRDefault="00AA3BA1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1.5  DRENAJE, ALCANTARILLADO Y DESAZOLVE</w:t>
      </w:r>
    </w:p>
    <w:p w:rsidR="00AA3BA1" w:rsidRDefault="00AA3BA1" w:rsidP="00F90115">
      <w:pPr>
        <w:pStyle w:val="Sinespaciado"/>
        <w:rPr>
          <w:b/>
          <w:lang w:val="es-MX"/>
        </w:rPr>
      </w:pPr>
    </w:p>
    <w:p w:rsidR="008216D5" w:rsidRDefault="008216D5" w:rsidP="00F90115">
      <w:pPr>
        <w:pStyle w:val="Sinespaciado"/>
        <w:rPr>
          <w:b/>
          <w:lang w:val="es-MX"/>
        </w:rPr>
      </w:pPr>
    </w:p>
    <w:p w:rsidR="006709C9" w:rsidRDefault="006709C9" w:rsidP="00F90115">
      <w:pPr>
        <w:pStyle w:val="Sinespaciado"/>
        <w:rPr>
          <w:b/>
          <w:lang w:val="es-MX"/>
        </w:rPr>
      </w:pPr>
    </w:p>
    <w:p w:rsidR="00AA3BA1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>2.- CONTROL, OPERACIÓN Y MANTENIMIENTO DE LAS PLUMAS</w:t>
      </w:r>
      <w:r w:rsidR="006709C9">
        <w:rPr>
          <w:b/>
          <w:lang w:val="es-MX"/>
        </w:rPr>
        <w:t>.</w:t>
      </w:r>
      <w:r>
        <w:rPr>
          <w:b/>
          <w:lang w:val="es-MX"/>
        </w:rPr>
        <w:t xml:space="preserve"> </w:t>
      </w:r>
    </w:p>
    <w:p w:rsidR="008216D5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</w:t>
      </w:r>
    </w:p>
    <w:p w:rsidR="008216D5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2.1  RECONFIGURARACION DE TARJETAS QUE NO FUNCIONAN, MEDIANTE UN PROGRAMA</w:t>
      </w:r>
      <w:r w:rsidR="006709C9">
        <w:rPr>
          <w:b/>
          <w:lang w:val="es-MX"/>
        </w:rPr>
        <w:t>.</w:t>
      </w:r>
    </w:p>
    <w:p w:rsidR="008216D5" w:rsidRDefault="008216D5" w:rsidP="00F90115">
      <w:pPr>
        <w:pStyle w:val="Sinespaciado"/>
        <w:rPr>
          <w:b/>
          <w:lang w:val="es-MX"/>
        </w:rPr>
      </w:pPr>
    </w:p>
    <w:p w:rsidR="006709C9" w:rsidRDefault="006709C9" w:rsidP="00F90115">
      <w:pPr>
        <w:pStyle w:val="Sinespaciado"/>
        <w:rPr>
          <w:b/>
          <w:lang w:val="es-MX"/>
        </w:rPr>
      </w:pPr>
    </w:p>
    <w:p w:rsidR="008216D5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>3.- CONTRATAR UN SERVICIO DE MANTENIMIENTO PREVENTIVO Y CORRECTIVO PARA EL SISTE-</w:t>
      </w:r>
    </w:p>
    <w:p w:rsidR="008216D5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MA DE SEGURIDAD DE CAMARAS, MONITORES, DVR</w:t>
      </w:r>
      <w:r w:rsidR="006709C9">
        <w:rPr>
          <w:b/>
          <w:lang w:val="es-MX"/>
        </w:rPr>
        <w:t>´S Y EQUIPO DE SOPO</w:t>
      </w:r>
      <w:r w:rsidR="00FB71F9">
        <w:rPr>
          <w:b/>
          <w:lang w:val="es-MX"/>
        </w:rPr>
        <w:t>RTE Y PLUMAS.</w:t>
      </w:r>
      <w:r w:rsidR="006709C9">
        <w:rPr>
          <w:b/>
          <w:lang w:val="es-MX"/>
        </w:rPr>
        <w:t xml:space="preserve"> </w:t>
      </w:r>
      <w:r>
        <w:rPr>
          <w:b/>
          <w:lang w:val="es-MX"/>
        </w:rPr>
        <w:t xml:space="preserve">     </w:t>
      </w:r>
    </w:p>
    <w:p w:rsidR="008216D5" w:rsidRDefault="008216D5" w:rsidP="00F90115">
      <w:pPr>
        <w:pStyle w:val="Sinespaciado"/>
        <w:rPr>
          <w:b/>
          <w:lang w:val="es-MX"/>
        </w:rPr>
      </w:pPr>
    </w:p>
    <w:p w:rsidR="008216D5" w:rsidRDefault="008216D5" w:rsidP="00F90115">
      <w:pPr>
        <w:pStyle w:val="Sinespaciado"/>
        <w:rPr>
          <w:b/>
          <w:lang w:val="es-MX"/>
        </w:rPr>
      </w:pPr>
    </w:p>
    <w:p w:rsidR="006709C9" w:rsidRDefault="006709C9" w:rsidP="00F90115">
      <w:pPr>
        <w:pStyle w:val="Sinespaciado"/>
        <w:rPr>
          <w:b/>
          <w:lang w:val="es-MX"/>
        </w:rPr>
      </w:pPr>
    </w:p>
    <w:p w:rsidR="008216D5" w:rsidRDefault="006709C9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>4</w:t>
      </w:r>
      <w:r w:rsidR="008216D5">
        <w:rPr>
          <w:b/>
          <w:lang w:val="es-MX"/>
        </w:rPr>
        <w:t>.-  ESTABLECER UN SISTEMA Y UN PROCEDIMIENTO PARA ATENDER LAS QUEJAS Y/O SUGEREN-</w:t>
      </w:r>
    </w:p>
    <w:p w:rsidR="008216D5" w:rsidRDefault="008216D5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 CIAS DE LOS VECINOS (PROCEDIMIENTO Y SISTEMA, SUGERIDO POR LU</w:t>
      </w:r>
      <w:r w:rsidR="006709C9">
        <w:rPr>
          <w:b/>
          <w:lang w:val="es-MX"/>
        </w:rPr>
        <w:t>I</w:t>
      </w:r>
      <w:r>
        <w:rPr>
          <w:b/>
          <w:lang w:val="es-MX"/>
        </w:rPr>
        <w:t>S GALVEZ</w:t>
      </w:r>
      <w:r w:rsidR="006709C9">
        <w:rPr>
          <w:b/>
          <w:lang w:val="es-MX"/>
        </w:rPr>
        <w:t>)</w:t>
      </w:r>
      <w:r>
        <w:rPr>
          <w:b/>
          <w:lang w:val="es-MX"/>
        </w:rPr>
        <w:t>.</w:t>
      </w:r>
    </w:p>
    <w:p w:rsidR="008216D5" w:rsidRDefault="008216D5" w:rsidP="00F90115">
      <w:pPr>
        <w:pStyle w:val="Sinespaciado"/>
        <w:rPr>
          <w:b/>
          <w:lang w:val="es-MX"/>
        </w:rPr>
      </w:pPr>
    </w:p>
    <w:p w:rsidR="008216D5" w:rsidRDefault="008216D5" w:rsidP="00F90115">
      <w:pPr>
        <w:pStyle w:val="Sinespaciado"/>
        <w:rPr>
          <w:b/>
          <w:lang w:val="es-MX"/>
        </w:rPr>
      </w:pPr>
    </w:p>
    <w:p w:rsidR="006709C9" w:rsidRDefault="006709C9" w:rsidP="00F90115">
      <w:pPr>
        <w:pStyle w:val="Sinespaciado"/>
        <w:rPr>
          <w:b/>
          <w:lang w:val="es-MX"/>
        </w:rPr>
      </w:pPr>
    </w:p>
    <w:p w:rsidR="008216D5" w:rsidRDefault="006709C9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>5</w:t>
      </w:r>
      <w:r w:rsidR="008216D5">
        <w:rPr>
          <w:b/>
          <w:lang w:val="es-MX"/>
        </w:rPr>
        <w:t>.- DEFINIR LA SITUACION LEGAL DEL SERVICIO DE VIGILANCIA.</w:t>
      </w:r>
    </w:p>
    <w:p w:rsidR="008216D5" w:rsidRDefault="008216D5" w:rsidP="00F90115">
      <w:pPr>
        <w:pStyle w:val="Sinespaciado"/>
        <w:rPr>
          <w:b/>
          <w:lang w:val="es-MX"/>
        </w:rPr>
      </w:pPr>
    </w:p>
    <w:p w:rsidR="008216D5" w:rsidRDefault="008216D5" w:rsidP="00F90115">
      <w:pPr>
        <w:pStyle w:val="Sinespaciado"/>
        <w:rPr>
          <w:b/>
          <w:lang w:val="es-MX"/>
        </w:rPr>
      </w:pPr>
    </w:p>
    <w:p w:rsidR="00F90115" w:rsidRDefault="00AA3BA1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       </w:t>
      </w:r>
      <w:r w:rsidR="00F90115">
        <w:rPr>
          <w:b/>
          <w:lang w:val="es-MX"/>
        </w:rPr>
        <w:t xml:space="preserve"> </w:t>
      </w:r>
    </w:p>
    <w:p w:rsidR="00F90115" w:rsidRDefault="00F90115" w:rsidP="00F90115">
      <w:pPr>
        <w:pStyle w:val="Sinespaciado"/>
        <w:rPr>
          <w:b/>
          <w:lang w:val="es-MX"/>
        </w:rPr>
      </w:pPr>
    </w:p>
    <w:p w:rsidR="006709C9" w:rsidRPr="00F90115" w:rsidRDefault="006709C9" w:rsidP="00F90115">
      <w:pPr>
        <w:pStyle w:val="Sinespaciado"/>
        <w:rPr>
          <w:b/>
          <w:lang w:val="es-MX"/>
        </w:rPr>
      </w:pPr>
      <w:r>
        <w:rPr>
          <w:b/>
          <w:lang w:val="es-MX"/>
        </w:rPr>
        <w:t xml:space="preserve">Baldemar Sala </w:t>
      </w:r>
      <w:proofErr w:type="spellStart"/>
      <w:r>
        <w:rPr>
          <w:b/>
          <w:lang w:val="es-MX"/>
        </w:rPr>
        <w:t>Bay</w:t>
      </w:r>
      <w:bookmarkStart w:id="0" w:name="_GoBack"/>
      <w:bookmarkEnd w:id="0"/>
      <w:proofErr w:type="spellEnd"/>
    </w:p>
    <w:sectPr w:rsidR="006709C9" w:rsidRPr="00F901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C49"/>
    <w:rsid w:val="005F5500"/>
    <w:rsid w:val="006709C9"/>
    <w:rsid w:val="008216D5"/>
    <w:rsid w:val="00AA3BA1"/>
    <w:rsid w:val="00F0414D"/>
    <w:rsid w:val="00F64C49"/>
    <w:rsid w:val="00F90115"/>
    <w:rsid w:val="00FB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64C4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64C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4</cp:revision>
  <cp:lastPrinted>2013-10-30T17:50:00Z</cp:lastPrinted>
  <dcterms:created xsi:type="dcterms:W3CDTF">2013-10-30T16:32:00Z</dcterms:created>
  <dcterms:modified xsi:type="dcterms:W3CDTF">2013-10-30T17:51:00Z</dcterms:modified>
</cp:coreProperties>
</file>