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1A11" w:rsidRDefault="00B41A11" w:rsidP="00973EC3">
      <w:pPr>
        <w:jc w:val="both"/>
        <w:rPr>
          <w:b/>
          <w:sz w:val="24"/>
          <w:szCs w:val="24"/>
          <w:u w:val="single"/>
        </w:rPr>
      </w:pPr>
    </w:p>
    <w:p w:rsidR="00B41A11" w:rsidRDefault="00B41A11" w:rsidP="00973EC3">
      <w:pPr>
        <w:jc w:val="both"/>
        <w:rPr>
          <w:b/>
          <w:sz w:val="24"/>
          <w:szCs w:val="24"/>
          <w:u w:val="single"/>
        </w:rPr>
      </w:pPr>
    </w:p>
    <w:p w:rsidR="00610CF0" w:rsidRPr="00994C1D" w:rsidRDefault="00994C1D" w:rsidP="00973EC3">
      <w:pPr>
        <w:jc w:val="both"/>
        <w:rPr>
          <w:b/>
          <w:sz w:val="24"/>
          <w:szCs w:val="24"/>
          <w:u w:val="single"/>
        </w:rPr>
      </w:pPr>
      <w:r w:rsidRPr="00994C1D">
        <w:rPr>
          <w:b/>
          <w:sz w:val="24"/>
          <w:szCs w:val="24"/>
          <w:u w:val="single"/>
        </w:rPr>
        <w:t>COMENTARIOS SOBRE EL PROYECTO DE ADQUISICIÓN DE 8 CAMARAS PARA LAS</w:t>
      </w:r>
    </w:p>
    <w:p w:rsidR="00994C1D" w:rsidRDefault="00994C1D" w:rsidP="00973EC3">
      <w:pPr>
        <w:jc w:val="both"/>
        <w:rPr>
          <w:b/>
          <w:sz w:val="24"/>
          <w:szCs w:val="24"/>
          <w:u w:val="single"/>
        </w:rPr>
      </w:pPr>
      <w:r w:rsidRPr="00994C1D">
        <w:rPr>
          <w:b/>
          <w:sz w:val="24"/>
          <w:szCs w:val="24"/>
          <w:u w:val="single"/>
        </w:rPr>
        <w:t>CALLES QUE COMUNICAN CON EL HUESO</w:t>
      </w:r>
      <w:r>
        <w:rPr>
          <w:b/>
          <w:sz w:val="24"/>
          <w:szCs w:val="24"/>
          <w:u w:val="single"/>
        </w:rPr>
        <w:t xml:space="preserve"> </w:t>
      </w:r>
    </w:p>
    <w:p w:rsidR="00973EC3" w:rsidRDefault="00973EC3" w:rsidP="00973EC3">
      <w:pPr>
        <w:jc w:val="both"/>
        <w:rPr>
          <w:b/>
          <w:sz w:val="24"/>
          <w:szCs w:val="24"/>
        </w:rPr>
      </w:pPr>
    </w:p>
    <w:p w:rsidR="00973EC3" w:rsidRDefault="00C2094E" w:rsidP="00973EC3">
      <w:pPr>
        <w:jc w:val="both"/>
        <w:rPr>
          <w:b/>
          <w:sz w:val="24"/>
          <w:szCs w:val="24"/>
        </w:rPr>
      </w:pPr>
      <w:r w:rsidRPr="00C2094E">
        <w:rPr>
          <w:b/>
          <w:sz w:val="24"/>
          <w:szCs w:val="24"/>
        </w:rPr>
        <w:t>CAMARA PROFESIONAL CNB C/HOUSING</w:t>
      </w:r>
      <w:r w:rsidR="00973EC3">
        <w:rPr>
          <w:b/>
          <w:sz w:val="24"/>
          <w:szCs w:val="24"/>
        </w:rPr>
        <w:t xml:space="preserve">  $ 3,600.00</w:t>
      </w:r>
    </w:p>
    <w:p w:rsidR="00C2094E" w:rsidRPr="00C2094E" w:rsidRDefault="00C2094E" w:rsidP="00973EC3">
      <w:pPr>
        <w:jc w:val="both"/>
        <w:rPr>
          <w:b/>
          <w:sz w:val="24"/>
          <w:szCs w:val="24"/>
        </w:rPr>
      </w:pPr>
      <w:r w:rsidRPr="00C2094E">
        <w:rPr>
          <w:b/>
          <w:sz w:val="24"/>
          <w:szCs w:val="24"/>
        </w:rPr>
        <w:t>COSTO TOTAL DE INSTALACION</w:t>
      </w:r>
      <w:r w:rsidR="00973EC3">
        <w:rPr>
          <w:b/>
          <w:sz w:val="24"/>
          <w:szCs w:val="24"/>
        </w:rPr>
        <w:t xml:space="preserve"> DEL PROYECTO </w:t>
      </w:r>
      <w:r w:rsidRPr="00C2094E">
        <w:rPr>
          <w:b/>
          <w:sz w:val="24"/>
          <w:szCs w:val="24"/>
        </w:rPr>
        <w:t xml:space="preserve"> $ 46,500.00</w:t>
      </w:r>
    </w:p>
    <w:p w:rsidR="00973EC3" w:rsidRDefault="00973EC3" w:rsidP="00973EC3">
      <w:pPr>
        <w:jc w:val="both"/>
        <w:rPr>
          <w:b/>
          <w:sz w:val="24"/>
          <w:szCs w:val="24"/>
        </w:rPr>
      </w:pPr>
    </w:p>
    <w:p w:rsidR="00B41A11" w:rsidRDefault="00B41A11" w:rsidP="00973EC3">
      <w:pPr>
        <w:jc w:val="both"/>
        <w:rPr>
          <w:b/>
          <w:sz w:val="24"/>
          <w:szCs w:val="24"/>
        </w:rPr>
      </w:pPr>
    </w:p>
    <w:p w:rsidR="00C2094E" w:rsidRDefault="00C2094E" w:rsidP="00973EC3">
      <w:pPr>
        <w:jc w:val="both"/>
        <w:rPr>
          <w:b/>
          <w:sz w:val="24"/>
          <w:szCs w:val="24"/>
        </w:rPr>
      </w:pPr>
      <w:r w:rsidRPr="00C2094E">
        <w:rPr>
          <w:b/>
          <w:sz w:val="24"/>
          <w:szCs w:val="24"/>
        </w:rPr>
        <w:t>OBSERVACIONES</w:t>
      </w:r>
      <w:r>
        <w:rPr>
          <w:b/>
          <w:sz w:val="24"/>
          <w:szCs w:val="24"/>
        </w:rPr>
        <w:t>:</w:t>
      </w:r>
    </w:p>
    <w:p w:rsidR="00C2094E" w:rsidRDefault="00C2094E" w:rsidP="00973EC3">
      <w:pPr>
        <w:jc w:val="both"/>
        <w:rPr>
          <w:sz w:val="24"/>
          <w:szCs w:val="24"/>
        </w:rPr>
      </w:pPr>
    </w:p>
    <w:p w:rsidR="00C2094E" w:rsidRDefault="00C2094E" w:rsidP="00973EC3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Cámara diseñada principalmente para interiores, y por consiguiente, es una cámara delicada. Se instala principalmente en bancos, oficinas, tiendas departamentales, etc.</w:t>
      </w:r>
    </w:p>
    <w:p w:rsidR="00C2094E" w:rsidRDefault="00C2094E" w:rsidP="00973EC3">
      <w:pPr>
        <w:pStyle w:val="Prrafodelista"/>
        <w:jc w:val="both"/>
        <w:rPr>
          <w:sz w:val="24"/>
          <w:szCs w:val="24"/>
        </w:rPr>
      </w:pPr>
    </w:p>
    <w:p w:rsidR="00C2094E" w:rsidRDefault="00C2094E" w:rsidP="00973EC3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Requiere una carcasa ventilada  para usarla en exteriores, para evitar que se sude y poder prolongar su vida útil. Por esta razón requiere mantenimiento </w:t>
      </w:r>
      <w:r w:rsidR="00973EC3">
        <w:rPr>
          <w:sz w:val="24"/>
          <w:szCs w:val="24"/>
        </w:rPr>
        <w:t xml:space="preserve">frecuente. </w:t>
      </w:r>
    </w:p>
    <w:p w:rsidR="00C2094E" w:rsidRPr="00C2094E" w:rsidRDefault="00C2094E" w:rsidP="00973EC3">
      <w:pPr>
        <w:pStyle w:val="Prrafodelista"/>
        <w:jc w:val="both"/>
        <w:rPr>
          <w:sz w:val="24"/>
          <w:szCs w:val="24"/>
        </w:rPr>
      </w:pPr>
    </w:p>
    <w:p w:rsidR="00C2094E" w:rsidRPr="00973EC3" w:rsidRDefault="00973EC3" w:rsidP="00973EC3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 calidad de líneas</w:t>
      </w:r>
      <w:r w:rsidR="001C6FF8">
        <w:rPr>
          <w:sz w:val="24"/>
          <w:szCs w:val="24"/>
        </w:rPr>
        <w:t xml:space="preserve"> de la resolución, se </w:t>
      </w:r>
      <w:r>
        <w:rPr>
          <w:sz w:val="24"/>
          <w:szCs w:val="24"/>
        </w:rPr>
        <w:t xml:space="preserve">compara con la tecnología led, que es más barata </w:t>
      </w:r>
      <w:r w:rsidRPr="00973EC3">
        <w:rPr>
          <w:b/>
          <w:sz w:val="24"/>
          <w:szCs w:val="24"/>
        </w:rPr>
        <w:t>$ 1,600.00</w:t>
      </w:r>
      <w:r>
        <w:rPr>
          <w:b/>
          <w:sz w:val="24"/>
          <w:szCs w:val="24"/>
        </w:rPr>
        <w:t xml:space="preserve">  Costo total del Proyecto $ 28,900.00</w:t>
      </w:r>
      <w:bookmarkStart w:id="0" w:name="_GoBack"/>
      <w:bookmarkEnd w:id="0"/>
    </w:p>
    <w:p w:rsidR="00973EC3" w:rsidRPr="00973EC3" w:rsidRDefault="00973EC3" w:rsidP="00973EC3">
      <w:pPr>
        <w:pStyle w:val="Prrafodelista"/>
        <w:jc w:val="both"/>
        <w:rPr>
          <w:sz w:val="24"/>
          <w:szCs w:val="24"/>
        </w:rPr>
      </w:pPr>
    </w:p>
    <w:p w:rsidR="00973EC3" w:rsidRPr="00973EC3" w:rsidRDefault="00973EC3" w:rsidP="00973EC3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Requiere de una instalación más completa y más cara, como se indica en el punto 2.</w:t>
      </w:r>
    </w:p>
    <w:p w:rsidR="00973EC3" w:rsidRPr="00973EC3" w:rsidRDefault="00973EC3" w:rsidP="00973EC3">
      <w:pPr>
        <w:pStyle w:val="Prrafodelista"/>
        <w:jc w:val="both"/>
        <w:rPr>
          <w:sz w:val="24"/>
          <w:szCs w:val="24"/>
        </w:rPr>
      </w:pPr>
    </w:p>
    <w:p w:rsidR="00973EC3" w:rsidRDefault="00973EC3" w:rsidP="00B41A11">
      <w:pPr>
        <w:pStyle w:val="Prrafodelista"/>
        <w:jc w:val="both"/>
        <w:rPr>
          <w:sz w:val="24"/>
          <w:szCs w:val="24"/>
        </w:rPr>
      </w:pPr>
    </w:p>
    <w:p w:rsidR="00C2094E" w:rsidRDefault="00C2094E" w:rsidP="00973EC3">
      <w:pPr>
        <w:jc w:val="both"/>
        <w:rPr>
          <w:sz w:val="24"/>
          <w:szCs w:val="24"/>
          <w:u w:val="single"/>
        </w:rPr>
      </w:pPr>
    </w:p>
    <w:p w:rsidR="00C2094E" w:rsidRPr="00C2094E" w:rsidRDefault="00C2094E" w:rsidP="00973EC3">
      <w:pPr>
        <w:jc w:val="both"/>
        <w:rPr>
          <w:sz w:val="24"/>
          <w:szCs w:val="24"/>
        </w:rPr>
      </w:pPr>
    </w:p>
    <w:sectPr w:rsidR="00C2094E" w:rsidRPr="00C209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647179"/>
    <w:multiLevelType w:val="hybridMultilevel"/>
    <w:tmpl w:val="1AB04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5764B0"/>
    <w:multiLevelType w:val="hybridMultilevel"/>
    <w:tmpl w:val="1FFECF7E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CE7058D"/>
    <w:multiLevelType w:val="hybridMultilevel"/>
    <w:tmpl w:val="5F384C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026D59"/>
    <w:multiLevelType w:val="hybridMultilevel"/>
    <w:tmpl w:val="3536AF7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267BDE"/>
    <w:multiLevelType w:val="hybridMultilevel"/>
    <w:tmpl w:val="A572A7F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C1D"/>
    <w:rsid w:val="001C6FF8"/>
    <w:rsid w:val="003E1490"/>
    <w:rsid w:val="004C6779"/>
    <w:rsid w:val="00610CF0"/>
    <w:rsid w:val="00973EC3"/>
    <w:rsid w:val="00994C1D"/>
    <w:rsid w:val="00B41A11"/>
    <w:rsid w:val="00C2094E"/>
    <w:rsid w:val="00ED2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2094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209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120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Bsala</dc:creator>
  <cp:lastModifiedBy>Bsala</cp:lastModifiedBy>
  <cp:revision>5</cp:revision>
  <cp:lastPrinted>2015-01-29T18:48:00Z</cp:lastPrinted>
  <dcterms:created xsi:type="dcterms:W3CDTF">2015-01-29T18:13:00Z</dcterms:created>
  <dcterms:modified xsi:type="dcterms:W3CDTF">2015-01-29T18:50:00Z</dcterms:modified>
</cp:coreProperties>
</file>