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DFC0F" w14:textId="721E9359" w:rsidR="008E3457" w:rsidRPr="008E3457" w:rsidRDefault="008E3457" w:rsidP="008E3457">
      <w:pPr>
        <w:shd w:val="clear" w:color="auto" w:fill="FFFFFF"/>
        <w:spacing w:line="450" w:lineRule="atLeast"/>
        <w:jc w:val="center"/>
        <w:textAlignment w:val="baseline"/>
        <w:rPr>
          <w:rFonts w:ascii="inherit" w:eastAsia="Times New Roman" w:hAnsi="inherit" w:cs="Times New Roman"/>
          <w:b/>
          <w:bCs/>
          <w:color w:val="548DD4" w:themeColor="text2" w:themeTint="99"/>
          <w:sz w:val="44"/>
          <w:szCs w:val="44"/>
          <w:lang w:eastAsia="en-CA"/>
        </w:rPr>
      </w:pPr>
      <w:r w:rsidRPr="008E3457">
        <w:rPr>
          <w:rFonts w:ascii="inherit" w:eastAsia="Times New Roman" w:hAnsi="inherit" w:cs="Times New Roman"/>
          <w:b/>
          <w:bCs/>
          <w:color w:val="548DD4" w:themeColor="text2" w:themeTint="99"/>
          <w:sz w:val="44"/>
          <w:szCs w:val="44"/>
          <w:lang w:eastAsia="en-CA"/>
        </w:rPr>
        <w:t>Bit (</w:t>
      </w:r>
      <w:r w:rsidRPr="008E3457">
        <w:rPr>
          <w:rFonts w:ascii="inherit" w:eastAsia="Times New Roman" w:hAnsi="inherit" w:cs="Times New Roman"/>
          <w:b/>
          <w:bCs/>
          <w:color w:val="C00000"/>
          <w:sz w:val="44"/>
          <w:szCs w:val="44"/>
          <w:lang w:eastAsia="en-CA"/>
        </w:rPr>
        <w:t>bi</w:t>
      </w:r>
      <w:r w:rsidRPr="008E3457">
        <w:rPr>
          <w:rFonts w:ascii="inherit" w:eastAsia="Times New Roman" w:hAnsi="inherit" w:cs="Times New Roman"/>
          <w:b/>
          <w:bCs/>
          <w:color w:val="548DD4" w:themeColor="text2" w:themeTint="99"/>
          <w:sz w:val="44"/>
          <w:szCs w:val="44"/>
          <w:lang w:eastAsia="en-CA"/>
        </w:rPr>
        <w:t>n</w:t>
      </w:r>
      <w:r>
        <w:rPr>
          <w:rFonts w:ascii="inherit" w:eastAsia="Times New Roman" w:hAnsi="inherit" w:cs="Times New Roman"/>
          <w:b/>
          <w:bCs/>
          <w:color w:val="548DD4" w:themeColor="text2" w:themeTint="99"/>
          <w:sz w:val="44"/>
          <w:szCs w:val="44"/>
          <w:lang w:eastAsia="en-CA"/>
        </w:rPr>
        <w:t>a</w:t>
      </w:r>
      <w:r w:rsidRPr="008E3457">
        <w:rPr>
          <w:rFonts w:ascii="inherit" w:eastAsia="Times New Roman" w:hAnsi="inherit" w:cs="Times New Roman"/>
          <w:b/>
          <w:bCs/>
          <w:color w:val="548DD4" w:themeColor="text2" w:themeTint="99"/>
          <w:sz w:val="44"/>
          <w:szCs w:val="44"/>
          <w:lang w:eastAsia="en-CA"/>
        </w:rPr>
        <w:t>ry digi</w:t>
      </w:r>
      <w:r w:rsidRPr="008E3457">
        <w:rPr>
          <w:rFonts w:ascii="inherit" w:eastAsia="Times New Roman" w:hAnsi="inherit" w:cs="Times New Roman"/>
          <w:b/>
          <w:bCs/>
          <w:color w:val="C00000"/>
          <w:sz w:val="44"/>
          <w:szCs w:val="44"/>
          <w:lang w:eastAsia="en-CA"/>
        </w:rPr>
        <w:t>t</w:t>
      </w:r>
      <w:r w:rsidRPr="008E3457">
        <w:rPr>
          <w:rFonts w:ascii="inherit" w:eastAsia="Times New Roman" w:hAnsi="inherit" w:cs="Times New Roman"/>
          <w:b/>
          <w:bCs/>
          <w:color w:val="548DD4" w:themeColor="text2" w:themeTint="99"/>
          <w:sz w:val="44"/>
          <w:szCs w:val="44"/>
          <w:lang w:eastAsia="en-CA"/>
        </w:rPr>
        <w:t>)</w:t>
      </w:r>
    </w:p>
    <w:p w14:paraId="68063BFF" w14:textId="5ADCCAD4" w:rsidR="008E3457" w:rsidRDefault="008E3457" w:rsidP="008E345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8E3457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Computers store information using bits. A </w:t>
      </w:r>
      <w:r w:rsidRPr="008E3457">
        <w:rPr>
          <w:rFonts w:ascii="inherit" w:eastAsia="Times New Roman" w:hAnsi="inherit" w:cs="Times New Roman"/>
          <w:b/>
          <w:bCs/>
          <w:color w:val="21242C"/>
          <w:sz w:val="30"/>
          <w:szCs w:val="30"/>
          <w:bdr w:val="none" w:sz="0" w:space="0" w:color="auto" w:frame="1"/>
          <w:lang w:eastAsia="en-CA"/>
        </w:rPr>
        <w:t>bit</w:t>
      </w:r>
      <w:r w:rsidRPr="008E3457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 (short for "binary digit") stores either the value </w:t>
      </w:r>
      <w:r w:rsidRPr="008E3457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  <w:lang w:eastAsia="en-CA"/>
        </w:rPr>
        <w:t>0</w:t>
      </w:r>
      <w:r w:rsidRPr="008E3457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 xml:space="preserve"> or </w:t>
      </w:r>
      <w:r w:rsidRPr="008E3457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  <w:lang w:eastAsia="en-CA"/>
        </w:rPr>
        <w:t>1</w:t>
      </w:r>
      <w:r w:rsidRPr="008E3457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.</w:t>
      </w:r>
    </w:p>
    <w:p w14:paraId="0452EC0B" w14:textId="10ECD078" w:rsidR="008E3457" w:rsidRPr="008E3457" w:rsidRDefault="008E3457" w:rsidP="008E345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548DD4" w:themeColor="text2" w:themeTint="99"/>
          <w:sz w:val="30"/>
          <w:szCs w:val="30"/>
          <w:lang w:eastAsia="en-CA"/>
        </w:rPr>
      </w:pPr>
      <w:r w:rsidRPr="008E3457">
        <w:rPr>
          <w:rFonts w:ascii="inherit" w:eastAsia="Times New Roman" w:hAnsi="inherit" w:cs="Times New Roman"/>
          <w:b/>
          <w:bCs/>
          <w:color w:val="548DD4" w:themeColor="text2" w:themeTint="99"/>
          <w:sz w:val="45"/>
          <w:szCs w:val="45"/>
          <w:lang w:eastAsia="en-CA"/>
        </w:rPr>
        <w:t>What fits in a bit?</w:t>
      </w:r>
    </w:p>
    <w:p w14:paraId="7C361146" w14:textId="77777777" w:rsidR="008E3457" w:rsidRPr="008E3457" w:rsidRDefault="008E3457" w:rsidP="008E345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8E3457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A single bit can only represent two different values. That's not very much, but that's still enough to represent any two-valued state.</w:t>
      </w:r>
    </w:p>
    <w:p w14:paraId="41419BDF" w14:textId="62747DC9" w:rsidR="008E3457" w:rsidRDefault="008E3457" w:rsidP="008E345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b/>
          <w:bCs/>
          <w:color w:val="21242C"/>
          <w:sz w:val="30"/>
          <w:szCs w:val="30"/>
          <w:bdr w:val="none" w:sz="0" w:space="0" w:color="auto" w:frame="1"/>
          <w:lang w:eastAsia="en-CA"/>
        </w:rPr>
      </w:pPr>
      <w:r w:rsidRPr="008E3457">
        <w:rPr>
          <w:rFonts w:ascii="inherit" w:eastAsia="Times New Roman" w:hAnsi="inherit" w:cs="Times New Roman"/>
          <w:b/>
          <w:bCs/>
          <w:color w:val="21242C"/>
          <w:sz w:val="30"/>
          <w:szCs w:val="30"/>
          <w:bdr w:val="none" w:sz="0" w:space="0" w:color="auto" w:frame="1"/>
          <w:lang w:eastAsia="en-CA"/>
        </w:rPr>
        <w:t>Is a lightbulb on or off?</w:t>
      </w:r>
    </w:p>
    <w:p w14:paraId="33E05385" w14:textId="77777777" w:rsidR="008E3457" w:rsidRDefault="008E3457" w:rsidP="008E345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>
        <w:rPr>
          <w:noProof/>
        </w:rPr>
        <w:drawing>
          <wp:inline distT="0" distB="0" distL="0" distR="0" wp14:anchorId="0BF3B68C" wp14:editId="1FAED361">
            <wp:extent cx="135255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D5F3" w14:textId="10B61214" w:rsidR="008E3457" w:rsidRPr="008E3457" w:rsidRDefault="008E3457" w:rsidP="008E345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548DD4" w:themeColor="text2" w:themeTint="99"/>
          <w:sz w:val="30"/>
          <w:szCs w:val="30"/>
          <w:lang w:eastAsia="en-CA"/>
        </w:rPr>
      </w:pPr>
      <w:r w:rsidRPr="008E3457">
        <w:rPr>
          <w:rFonts w:ascii="inherit" w:eastAsia="Times New Roman" w:hAnsi="inherit" w:cs="Times New Roman"/>
          <w:b/>
          <w:bCs/>
          <w:color w:val="548DD4" w:themeColor="text2" w:themeTint="99"/>
          <w:sz w:val="45"/>
          <w:szCs w:val="45"/>
          <w:lang w:eastAsia="en-CA"/>
        </w:rPr>
        <w:t>Sequences of bits</w:t>
      </w:r>
    </w:p>
    <w:p w14:paraId="3080A711" w14:textId="77777777" w:rsidR="008E3457" w:rsidRPr="008E3457" w:rsidRDefault="008E3457" w:rsidP="008E345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8E3457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Computers use multiple bits to represent data that is more complex than a simple on/off value.</w:t>
      </w:r>
    </w:p>
    <w:p w14:paraId="5295FE35" w14:textId="3AFA7558" w:rsidR="008E3457" w:rsidRPr="008E3457" w:rsidRDefault="008E3457" w:rsidP="008E345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8E3457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A sequence of two bits can represent four (</w:t>
      </w:r>
      <w:r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2</w:t>
      </w:r>
      <w:r w:rsidRPr="008E345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vertAlign w:val="superscript"/>
          <w:lang w:eastAsia="en-CA"/>
        </w:rPr>
        <w:t>2</w:t>
      </w:r>
      <w:r w:rsidRPr="008E3457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) distinct values:</w:t>
      </w:r>
    </w:p>
    <w:p w14:paraId="3AEA1BFF" w14:textId="3C1BB067" w:rsidR="008E3457" w:rsidRDefault="008E3457" w:rsidP="008E3457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</w:pPr>
      <w:r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00  01  10  11</w:t>
      </w:r>
    </w:p>
    <w:p w14:paraId="1F2A0A76" w14:textId="57995C50" w:rsidR="008E3457" w:rsidRDefault="008E3457" w:rsidP="008E345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8E3457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A sequence of three bits can represent eight (</w:t>
      </w:r>
      <w:r w:rsidRPr="008E345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2</w:t>
      </w:r>
      <w:r w:rsidRPr="008E345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vertAlign w:val="superscript"/>
          <w:lang w:eastAsia="en-CA"/>
        </w:rPr>
        <w:t>3</w:t>
      </w:r>
      <w:r w:rsidRPr="008E3457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) different values:</w:t>
      </w:r>
    </w:p>
    <w:p w14:paraId="7A1F73B5" w14:textId="2D11C686" w:rsidR="008E3457" w:rsidRDefault="008E3457" w:rsidP="008E345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000     001    010    011   100   101    110  111</w:t>
      </w:r>
    </w:p>
    <w:p w14:paraId="53228BC1" w14:textId="77777777" w:rsidR="008E3457" w:rsidRDefault="008E3457" w:rsidP="008E345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</w:p>
    <w:p w14:paraId="2B371556" w14:textId="77777777" w:rsidR="008E3457" w:rsidRDefault="008E3457" w:rsidP="008E345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</w:p>
    <w:p w14:paraId="707DA558" w14:textId="5D5C2721" w:rsidR="008E3457" w:rsidRPr="008E3457" w:rsidRDefault="008E3457" w:rsidP="008E345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8E3457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lastRenderedPageBreak/>
        <w:t>A sequence can represent many things: a number, a character, a pixel. Plus, the same sequence can represent different types of data in different contexts. The sequence </w:t>
      </w:r>
      <w:r w:rsidRPr="008E3457">
        <w:rPr>
          <w:rFonts w:ascii="KaTeX_Typewriter" w:eastAsia="Times New Roman" w:hAnsi="KaTeX_Typewriter" w:cs="Times New Roman"/>
          <w:color w:val="21242C"/>
          <w:sz w:val="30"/>
          <w:szCs w:val="30"/>
          <w:bdr w:val="none" w:sz="0" w:space="0" w:color="auto" w:frame="1"/>
          <w:lang w:eastAsia="en-CA"/>
        </w:rPr>
        <w:t>1000011</w:t>
      </w:r>
      <w:r w:rsidRPr="008E3457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> could represent </w:t>
      </w:r>
      <w:r w:rsidRPr="008E345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67</w:t>
      </w:r>
      <w:r w:rsidRPr="008E3457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 xml:space="preserve"> in a calculator application while also representing the letter "C" in a text file. </w:t>
      </w:r>
    </w:p>
    <w:p w14:paraId="5875D894" w14:textId="00EFE697" w:rsidR="008E3457" w:rsidRPr="00CF5346" w:rsidRDefault="008E3457" w:rsidP="00CF5346">
      <w:pPr>
        <w:shd w:val="clear" w:color="auto" w:fill="FFFFFF"/>
        <w:spacing w:line="294" w:lineRule="atLeast"/>
        <w:textAlignment w:val="baseline"/>
        <w:rPr>
          <w:rFonts w:ascii="inherit" w:eastAsia="Times New Roman" w:hAnsi="inherit" w:cs="Times New Roman"/>
          <w:color w:val="548DD4" w:themeColor="text2" w:themeTint="99"/>
          <w:sz w:val="21"/>
          <w:szCs w:val="21"/>
          <w:lang w:eastAsia="en-CA"/>
        </w:rPr>
      </w:pPr>
      <w:bookmarkStart w:id="0" w:name="_GoBack"/>
      <w:bookmarkEnd w:id="0"/>
      <w:r w:rsidRPr="00CF5346">
        <w:rPr>
          <w:rFonts w:ascii="inherit" w:eastAsia="Times New Roman" w:hAnsi="inherit" w:cs="Times New Roman"/>
          <w:b/>
          <w:bCs/>
          <w:color w:val="548DD4" w:themeColor="text2" w:themeTint="99"/>
          <w:sz w:val="45"/>
          <w:szCs w:val="45"/>
          <w:lang w:eastAsia="en-CA"/>
        </w:rPr>
        <w:t>Physical storage</w:t>
      </w:r>
    </w:p>
    <w:p w14:paraId="3C028440" w14:textId="3356066A" w:rsidR="008E3457" w:rsidRPr="008E3457" w:rsidRDefault="008E3457" w:rsidP="008E3457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</w:pPr>
      <w:r w:rsidRPr="008E3457">
        <w:rPr>
          <w:rFonts w:ascii="inherit" w:eastAsia="Times New Roman" w:hAnsi="inherit" w:cs="Times New Roman"/>
          <w:color w:val="21242C"/>
          <w:sz w:val="30"/>
          <w:szCs w:val="30"/>
          <w:lang w:eastAsia="en-CA"/>
        </w:rPr>
        <w:t xml:space="preserve">Computers typically store bits using electromechanical transistors which can map electrical signals to either an on or off state. </w:t>
      </w:r>
    </w:p>
    <w:p w14:paraId="27248F3C" w14:textId="77777777" w:rsidR="005E35C4" w:rsidRDefault="005E35C4"/>
    <w:sectPr w:rsidR="005E3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Typewrit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92434"/>
    <w:multiLevelType w:val="multilevel"/>
    <w:tmpl w:val="1264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57"/>
    <w:rsid w:val="005E35C4"/>
    <w:rsid w:val="008E3457"/>
    <w:rsid w:val="00C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1C2D"/>
  <w15:chartTrackingRefBased/>
  <w15:docId w15:val="{6BE81041-5854-419D-BAC3-B9C6359B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3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45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8E3457"/>
    <w:rPr>
      <w:b/>
      <w:bCs/>
    </w:rPr>
  </w:style>
  <w:style w:type="character" w:customStyle="1" w:styleId="katex-mathml">
    <w:name w:val="katex-mathml"/>
    <w:basedOn w:val="DefaultParagraphFont"/>
    <w:rsid w:val="008E3457"/>
  </w:style>
  <w:style w:type="character" w:customStyle="1" w:styleId="mord">
    <w:name w:val="mord"/>
    <w:basedOn w:val="DefaultParagraphFont"/>
    <w:rsid w:val="008E3457"/>
  </w:style>
  <w:style w:type="character" w:customStyle="1" w:styleId="perseus-sr-only">
    <w:name w:val="perseus-sr-only"/>
    <w:basedOn w:val="DefaultParagraphFont"/>
    <w:rsid w:val="008E3457"/>
  </w:style>
  <w:style w:type="paragraph" w:customStyle="1" w:styleId="1qgxogtu">
    <w:name w:val="_1qgxogtu"/>
    <w:basedOn w:val="Normal"/>
    <w:rsid w:val="008E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heckbox">
    <w:name w:val="checkbox"/>
    <w:basedOn w:val="DefaultParagraphFont"/>
    <w:rsid w:val="008E3457"/>
  </w:style>
  <w:style w:type="character" w:customStyle="1" w:styleId="1alfwn7n">
    <w:name w:val="_1alfwn7n"/>
    <w:basedOn w:val="DefaultParagraphFont"/>
    <w:rsid w:val="008E3457"/>
  </w:style>
  <w:style w:type="character" w:styleId="Hyperlink">
    <w:name w:val="Hyperlink"/>
    <w:basedOn w:val="DefaultParagraphFont"/>
    <w:uiPriority w:val="99"/>
    <w:semiHidden/>
    <w:unhideWhenUsed/>
    <w:rsid w:val="008E34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2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2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3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8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704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1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479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91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9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6930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11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2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603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6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7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1631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079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0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7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77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214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401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98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47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14500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4145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55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2616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67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8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9904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7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68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4349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92890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558578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86693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9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36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67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47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54251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1715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96397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21346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2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53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47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12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36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530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59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15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478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321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888D93"/>
                                                                                    <w:left w:val="none" w:sz="0" w:space="0" w:color="888D93"/>
                                                                                    <w:bottom w:val="none" w:sz="0" w:space="0" w:color="888D93"/>
                                                                                    <w:right w:val="none" w:sz="0" w:space="0" w:color="888D9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59009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506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8621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1296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723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365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4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066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9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311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934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90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26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367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434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888D93"/>
                                                                                    <w:left w:val="none" w:sz="0" w:space="0" w:color="888D93"/>
                                                                                    <w:bottom w:val="none" w:sz="0" w:space="0" w:color="888D93"/>
                                                                                    <w:right w:val="none" w:sz="0" w:space="0" w:color="888D9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671392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1598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4897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974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1792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1410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4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61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78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2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69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44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5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020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561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888D93"/>
                                                                                    <w:left w:val="none" w:sz="0" w:space="0" w:color="888D93"/>
                                                                                    <w:bottom w:val="none" w:sz="0" w:space="0" w:color="888D93"/>
                                                                                    <w:right w:val="none" w:sz="0" w:space="0" w:color="888D9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965445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2847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0194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78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7656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167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4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407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26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159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78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05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989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835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888D93"/>
                                                                                    <w:left w:val="none" w:sz="0" w:space="0" w:color="888D93"/>
                                                                                    <w:bottom w:val="none" w:sz="0" w:space="0" w:color="888D93"/>
                                                                                    <w:right w:val="none" w:sz="0" w:space="0" w:color="888D9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624854">
                                                                                      <w:marLeft w:val="-15"/>
                                                                                      <w:marRight w:val="-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3187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8982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76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5205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48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4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0871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4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07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943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99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58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36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59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6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3899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73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7796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20666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29532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21639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7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8773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Strelkovska, Helen</dc:creator>
  <cp:keywords/>
  <dc:description/>
  <cp:lastModifiedBy>Strelkovska, Helen</cp:lastModifiedBy>
  <cp:revision>1</cp:revision>
  <dcterms:created xsi:type="dcterms:W3CDTF">2021-02-06T23:17:00Z</dcterms:created>
  <dcterms:modified xsi:type="dcterms:W3CDTF">2021-02-06T23:30:00Z</dcterms:modified>
</cp:coreProperties>
</file>