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84" w:rsidRDefault="00AF3A84" w:rsidP="00AF3A84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TIMOTHY BRONARS</w:t>
      </w:r>
    </w:p>
    <w:p w:rsidR="00AF3A84" w:rsidRDefault="00AF3A84" w:rsidP="00AF3A84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1045 Sunflower Dr. Lee Summit, MO 64081</w:t>
      </w:r>
    </w:p>
    <w:p w:rsidR="00AF3A84" w:rsidRDefault="00AF3A84" w:rsidP="00AF3A84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816-536-5215 | </w:t>
      </w:r>
      <w:hyperlink r:id="rId6" w:history="1">
        <w:r>
          <w:rPr>
            <w:rFonts w:ascii="Calibri" w:hAnsi="Calibri" w:cs="Calibri"/>
            <w:color w:val="0000FF"/>
            <w:sz w:val="32"/>
            <w:szCs w:val="32"/>
            <w:u w:val="single"/>
            <w:lang w:val="en"/>
          </w:rPr>
          <w:t>bronars@att.net</w:t>
        </w:r>
      </w:hyperlink>
    </w:p>
    <w:p w:rsidR="00AF3A84" w:rsidRDefault="00AF3A84" w:rsidP="00AF3A84">
      <w:pPr>
        <w:autoSpaceDE w:val="0"/>
        <w:autoSpaceDN w:val="0"/>
        <w:adjustRightInd w:val="0"/>
        <w:spacing w:after="206" w:line="280" w:lineRule="atLeast"/>
        <w:ind w:left="8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pacing w:val="-3"/>
          <w:sz w:val="28"/>
          <w:szCs w:val="28"/>
          <w:lang w:val="en"/>
        </w:rPr>
        <w:t>Professional Summary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194" w:line="250" w:lineRule="atLeast"/>
        <w:ind w:left="80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Sales results orientated hunter and healthcare sales professional with over ten (10) years in healthcare sales experience.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194" w:line="250" w:lineRule="atLeast"/>
        <w:ind w:left="80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Tenacious/relentless work ethic has led to high volume sales increases last 4 years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194" w:line="250" w:lineRule="atLeast"/>
        <w:ind w:left="80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2015 above sales quota level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194" w:line="250" w:lineRule="atLeast"/>
        <w:ind w:left="80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4.5 Million dollars in gross sales in 2014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194" w:line="250" w:lineRule="atLeast"/>
        <w:ind w:left="80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2010-2013 total gross sales dollars exceeds $17 million plus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06" w:line="280" w:lineRule="atLeast"/>
        <w:ind w:left="80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Excellent customer satisfaction rating/client retention</w:t>
      </w:r>
    </w:p>
    <w:p w:rsidR="00AF3A84" w:rsidRDefault="00AF3A84" w:rsidP="00AF3A84">
      <w:pPr>
        <w:autoSpaceDE w:val="0"/>
        <w:autoSpaceDN w:val="0"/>
        <w:adjustRightInd w:val="0"/>
        <w:spacing w:after="206" w:line="280" w:lineRule="atLeast"/>
        <w:ind w:left="80"/>
        <w:rPr>
          <w:rFonts w:ascii="Calibri" w:hAnsi="Calibri" w:cs="Calibri"/>
          <w:b/>
          <w:bCs/>
          <w:spacing w:val="-3"/>
          <w:sz w:val="28"/>
          <w:szCs w:val="28"/>
          <w:lang w:val="en"/>
        </w:rPr>
      </w:pPr>
      <w:r>
        <w:rPr>
          <w:rFonts w:ascii="Calibri" w:hAnsi="Calibri" w:cs="Calibri"/>
          <w:b/>
          <w:bCs/>
          <w:spacing w:val="-3"/>
          <w:sz w:val="28"/>
          <w:szCs w:val="28"/>
          <w:lang w:val="en"/>
        </w:rPr>
        <w:t xml:space="preserve">Executive Summary </w:t>
      </w:r>
    </w:p>
    <w:p w:rsidR="00AF3A84" w:rsidRDefault="00AF3A84" w:rsidP="00AF3A84">
      <w:pPr>
        <w:autoSpaceDE w:val="0"/>
        <w:autoSpaceDN w:val="0"/>
        <w:adjustRightInd w:val="0"/>
        <w:spacing w:after="206" w:line="280" w:lineRule="atLeast"/>
        <w:ind w:left="80"/>
        <w:rPr>
          <w:rFonts w:ascii="Calibri" w:hAnsi="Calibri" w:cs="Calibri"/>
          <w:spacing w:val="-3"/>
          <w:sz w:val="24"/>
          <w:szCs w:val="24"/>
          <w:lang w:val="en"/>
        </w:rPr>
      </w:pPr>
      <w:r>
        <w:rPr>
          <w:rFonts w:ascii="Calibri" w:hAnsi="Calibri" w:cs="Calibri"/>
          <w:spacing w:val="-3"/>
          <w:sz w:val="24"/>
          <w:szCs w:val="24"/>
          <w:lang w:val="en"/>
        </w:rPr>
        <w:t xml:space="preserve">In my 10 + years of healthcare experience, I have exceeded sales quota four out of the last five years by placing clinical and financial consultants (contracted labor) for Hospital Information Systems/Electronic Medical Records (EMR) Implementations /Optimization for the following HIS Systems: Epic, Cerner (Siemens), MEDITECH, McKesson and Allscripts.  The majority of my healthcare consulting sales consisted of providing additional staff augmentation/project management to hospitals (i.e. Nurses, Pharmacists, Lab/Radiology Technicians/ Project Managers, Business/Revenue Cycle Analysts.   I attended numerous professional organization medical and healthcare conferences (HIMMS) and Healthcare Industry trade shows (Montana Hospital Show).  In short, I provide my clients with the latest healthcare trend analysis and a “best practice” consultative approach. This approach has led to building numerous long-term relationships with my clientele base:   Resulting in growing “profitable” win-win business partnerships with my clients year after year.   </w:t>
      </w:r>
    </w:p>
    <w:p w:rsidR="00AF3A84" w:rsidRDefault="00AF3A84" w:rsidP="00AF3A84">
      <w:pPr>
        <w:autoSpaceDE w:val="0"/>
        <w:autoSpaceDN w:val="0"/>
        <w:adjustRightInd w:val="0"/>
        <w:spacing w:after="206" w:line="280" w:lineRule="atLeast"/>
        <w:ind w:left="8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pacing w:val="-1"/>
          <w:sz w:val="28"/>
          <w:szCs w:val="28"/>
          <w:lang w:val="en"/>
        </w:rPr>
        <w:t>Skill Highlights:</w:t>
      </w:r>
    </w:p>
    <w:p w:rsidR="00AF3A84" w:rsidRDefault="00AF3A84" w:rsidP="00AF3A84">
      <w:pPr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60" w:line="240" w:lineRule="auto"/>
        <w:ind w:left="720" w:hanging="360"/>
        <w:rPr>
          <w:rFonts w:ascii="Calibri" w:hAnsi="Calibri" w:cs="Calibri"/>
          <w:spacing w:val="-1"/>
          <w:sz w:val="24"/>
          <w:szCs w:val="24"/>
          <w:lang w:val="en"/>
        </w:rPr>
      </w:pPr>
      <w:r>
        <w:rPr>
          <w:rFonts w:ascii="Calibri" w:hAnsi="Calibri" w:cs="Calibri"/>
          <w:spacing w:val="-1"/>
          <w:sz w:val="24"/>
          <w:szCs w:val="24"/>
          <w:lang w:val="en"/>
        </w:rPr>
        <w:t>Five (5) time President’s Club Winner</w:t>
      </w:r>
      <w:r>
        <w:rPr>
          <w:rFonts w:ascii="Calibri" w:hAnsi="Calibri" w:cs="Calibri"/>
          <w:sz w:val="24"/>
          <w:szCs w:val="24"/>
          <w:lang w:val="en"/>
        </w:rPr>
        <w:t xml:space="preserve">                 </w:t>
      </w:r>
    </w:p>
    <w:p w:rsidR="00AF3A84" w:rsidRDefault="00AF3A84" w:rsidP="00AF3A84">
      <w:pPr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60" w:line="240" w:lineRule="auto"/>
        <w:ind w:left="720" w:hanging="360"/>
        <w:rPr>
          <w:rFonts w:ascii="Calibri" w:hAnsi="Calibri" w:cs="Calibri"/>
          <w:spacing w:val="-1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Strong sales</w:t>
      </w:r>
      <w:r>
        <w:rPr>
          <w:rFonts w:ascii="Calibri" w:hAnsi="Calibri" w:cs="Calibri"/>
          <w:spacing w:val="7"/>
          <w:sz w:val="24"/>
          <w:szCs w:val="24"/>
          <w:lang w:val="en"/>
        </w:rPr>
        <w:t>-</w:t>
      </w:r>
      <w:r>
        <w:rPr>
          <w:rFonts w:ascii="Calibri" w:hAnsi="Calibri" w:cs="Calibri"/>
          <w:sz w:val="24"/>
          <w:szCs w:val="24"/>
          <w:lang w:val="en"/>
        </w:rPr>
        <w:t>closer</w:t>
      </w:r>
      <w:r>
        <w:rPr>
          <w:rFonts w:ascii="Calibri" w:hAnsi="Calibri" w:cs="Calibri"/>
          <w:spacing w:val="-1"/>
          <w:sz w:val="24"/>
          <w:szCs w:val="24"/>
          <w:lang w:val="en"/>
        </w:rPr>
        <w:t xml:space="preserve"> </w:t>
      </w:r>
    </w:p>
    <w:p w:rsidR="00AF3A84" w:rsidRDefault="00AF3A84" w:rsidP="00AF3A84">
      <w:pPr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60" w:line="240" w:lineRule="auto"/>
        <w:ind w:left="720" w:hanging="360"/>
        <w:rPr>
          <w:rFonts w:ascii="Calibri" w:hAnsi="Calibri" w:cs="Calibri"/>
          <w:spacing w:val="-1"/>
          <w:sz w:val="24"/>
          <w:szCs w:val="24"/>
          <w:lang w:val="en"/>
        </w:rPr>
      </w:pPr>
      <w:r>
        <w:rPr>
          <w:rFonts w:ascii="Calibri" w:hAnsi="Calibri" w:cs="Calibri"/>
          <w:spacing w:val="-1"/>
          <w:sz w:val="24"/>
          <w:szCs w:val="24"/>
          <w:lang w:val="en"/>
        </w:rPr>
        <w:t>Client partner relationship builder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pacing w:val="-1"/>
          <w:sz w:val="24"/>
          <w:szCs w:val="24"/>
          <w:lang w:val="en"/>
        </w:rPr>
        <w:t>Effective communicator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pacing w:val="-1"/>
          <w:sz w:val="24"/>
          <w:szCs w:val="24"/>
          <w:lang w:val="en"/>
        </w:rPr>
        <w:t>Relentless pursuit of marketing efforts has led to reaching previously untapped markets.</w:t>
      </w:r>
    </w:p>
    <w:p w:rsidR="00AF3A84" w:rsidRDefault="00AF3A84" w:rsidP="00AF3A84">
      <w:pPr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60" w:line="240" w:lineRule="auto"/>
        <w:ind w:left="720" w:hanging="360"/>
        <w:rPr>
          <w:rFonts w:ascii="Calibri" w:hAnsi="Calibri" w:cs="Calibri"/>
          <w:spacing w:val="-1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Excellent customer satisfaction rating/client retention</w:t>
      </w:r>
    </w:p>
    <w:p w:rsidR="00AF3A84" w:rsidRDefault="00AF3A84" w:rsidP="00AF3A84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Education and Training</w:t>
      </w:r>
    </w:p>
    <w:p w:rsidR="00AF3A84" w:rsidRDefault="00AF3A84" w:rsidP="00AF3A84">
      <w:pPr>
        <w:autoSpaceDE w:val="0"/>
        <w:autoSpaceDN w:val="0"/>
        <w:adjustRightInd w:val="0"/>
        <w:ind w:left="86"/>
        <w:rPr>
          <w:rFonts w:ascii="Calibri" w:eastAsia="SimSun" w:hAnsi="Calibri" w:cs="Calibri"/>
          <w:spacing w:val="-5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North Central College</w:t>
      </w:r>
      <w:r>
        <w:rPr>
          <w:rFonts w:ascii="SimSun" w:eastAsia="SimSun" w:hAnsi="Calibri" w:cs="SimSun" w:hint="eastAsia"/>
          <w:sz w:val="24"/>
          <w:szCs w:val="24"/>
          <w:lang w:val="en"/>
        </w:rPr>
        <w:t>－</w:t>
      </w:r>
      <w:r>
        <w:rPr>
          <w:rFonts w:ascii="Calibri" w:eastAsia="SimSun" w:hAnsi="Calibri" w:cs="Calibri"/>
          <w:sz w:val="24"/>
          <w:szCs w:val="24"/>
          <w:lang w:val="en"/>
        </w:rPr>
        <w:t xml:space="preserve"> Naperville, IL</w:t>
      </w:r>
      <w:r>
        <w:rPr>
          <w:rFonts w:ascii="Calibri" w:eastAsia="SimSun" w:hAnsi="Calibri" w:cs="Calibri"/>
          <w:spacing w:val="-5"/>
          <w:sz w:val="24"/>
          <w:szCs w:val="24"/>
          <w:lang w:val="en"/>
        </w:rPr>
        <w:t xml:space="preserve"> </w:t>
      </w:r>
    </w:p>
    <w:p w:rsidR="00AF3A84" w:rsidRDefault="00AF3A84" w:rsidP="00AF3A84">
      <w:pPr>
        <w:autoSpaceDE w:val="0"/>
        <w:autoSpaceDN w:val="0"/>
        <w:adjustRightInd w:val="0"/>
        <w:ind w:left="86"/>
        <w:rPr>
          <w:rFonts w:ascii="Calibri" w:eastAsia="SimSun" w:hAnsi="Calibri" w:cs="Calibri"/>
          <w:spacing w:val="-5"/>
          <w:sz w:val="24"/>
          <w:szCs w:val="24"/>
          <w:lang w:val="en"/>
        </w:rPr>
      </w:pPr>
      <w:r>
        <w:rPr>
          <w:rFonts w:ascii="Calibri" w:eastAsia="SimSun" w:hAnsi="Calibri" w:cs="Calibri"/>
          <w:sz w:val="24"/>
          <w:szCs w:val="24"/>
          <w:lang w:val="en"/>
        </w:rPr>
        <w:t>Bachelor of Arts, Marketing/History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left="720" w:right="245" w:hanging="360"/>
        <w:rPr>
          <w:rFonts w:ascii="Calibri" w:eastAsia="SimSun" w:hAnsi="Calibri" w:cs="Calibri"/>
          <w:spacing w:val="-5"/>
          <w:sz w:val="24"/>
          <w:szCs w:val="24"/>
          <w:lang w:val="en"/>
        </w:rPr>
      </w:pPr>
      <w:r>
        <w:rPr>
          <w:rFonts w:ascii="Calibri" w:eastAsia="SimSun" w:hAnsi="Calibri" w:cs="Calibri"/>
          <w:spacing w:val="-5"/>
          <w:sz w:val="24"/>
          <w:szCs w:val="24"/>
          <w:lang w:val="en"/>
        </w:rPr>
        <w:t>Sandler Sales Training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left="720" w:right="245" w:hanging="360"/>
        <w:jc w:val="both"/>
        <w:rPr>
          <w:rFonts w:ascii="Calibri" w:eastAsia="SimSun" w:hAnsi="Calibri" w:cs="Calibri"/>
          <w:spacing w:val="-5"/>
          <w:sz w:val="24"/>
          <w:szCs w:val="24"/>
          <w:lang w:val="en"/>
        </w:rPr>
      </w:pPr>
      <w:r>
        <w:rPr>
          <w:rFonts w:ascii="Calibri" w:eastAsia="SimSun" w:hAnsi="Calibri" w:cs="Calibri"/>
          <w:spacing w:val="-5"/>
          <w:sz w:val="24"/>
          <w:szCs w:val="24"/>
          <w:lang w:val="en"/>
        </w:rPr>
        <w:t>Pulse EMR/Practice Management Training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left="720" w:right="245" w:hanging="360"/>
        <w:jc w:val="both"/>
        <w:rPr>
          <w:rFonts w:ascii="Calibri" w:eastAsia="SimSun" w:hAnsi="Calibri" w:cs="Calibri"/>
          <w:spacing w:val="-5"/>
          <w:sz w:val="24"/>
          <w:szCs w:val="24"/>
          <w:lang w:val="en"/>
        </w:rPr>
      </w:pPr>
      <w:r>
        <w:rPr>
          <w:rFonts w:ascii="Calibri" w:eastAsia="SimSun" w:hAnsi="Calibri" w:cs="Calibri"/>
          <w:spacing w:val="-5"/>
          <w:sz w:val="24"/>
          <w:szCs w:val="24"/>
          <w:lang w:val="en"/>
        </w:rPr>
        <w:t>WEB MD EMR/Practice Management Training</w:t>
      </w:r>
    </w:p>
    <w:p w:rsidR="00AF3A84" w:rsidRDefault="00AF3A84" w:rsidP="00AF3A84">
      <w:pPr>
        <w:autoSpaceDE w:val="0"/>
        <w:autoSpaceDN w:val="0"/>
        <w:adjustRightInd w:val="0"/>
        <w:rPr>
          <w:rFonts w:ascii="Calibri" w:eastAsia="SimSun" w:hAnsi="Calibri" w:cs="Calibri"/>
          <w:sz w:val="24"/>
          <w:szCs w:val="24"/>
          <w:lang w:val="en"/>
        </w:rPr>
      </w:pPr>
    </w:p>
    <w:p w:rsidR="00AF3A84" w:rsidRDefault="00AF3A84" w:rsidP="00AF3A84">
      <w:pPr>
        <w:tabs>
          <w:tab w:val="left" w:pos="7160"/>
        </w:tabs>
        <w:autoSpaceDE w:val="0"/>
        <w:autoSpaceDN w:val="0"/>
        <w:adjustRightInd w:val="0"/>
        <w:spacing w:after="60" w:line="248" w:lineRule="atLeast"/>
        <w:ind w:left="80"/>
        <w:rPr>
          <w:rFonts w:ascii="Calibri" w:eastAsia="SimSun" w:hAnsi="Calibri" w:cs="Calibri"/>
          <w:b/>
          <w:bCs/>
          <w:spacing w:val="-2"/>
          <w:sz w:val="28"/>
          <w:szCs w:val="28"/>
          <w:lang w:val="en"/>
        </w:rPr>
      </w:pPr>
      <w:r>
        <w:rPr>
          <w:rFonts w:ascii="Calibri" w:eastAsia="SimSun" w:hAnsi="Calibri" w:cs="Calibri"/>
          <w:b/>
          <w:bCs/>
          <w:spacing w:val="-2"/>
          <w:sz w:val="28"/>
          <w:szCs w:val="28"/>
          <w:lang w:val="en"/>
        </w:rPr>
        <w:t>Professional Experience</w:t>
      </w:r>
    </w:p>
    <w:p w:rsidR="00AF3A84" w:rsidRDefault="00AF3A84" w:rsidP="00AF3A84">
      <w:pPr>
        <w:tabs>
          <w:tab w:val="left" w:pos="7160"/>
        </w:tabs>
        <w:autoSpaceDE w:val="0"/>
        <w:autoSpaceDN w:val="0"/>
        <w:adjustRightInd w:val="0"/>
        <w:spacing w:after="60" w:line="248" w:lineRule="atLeast"/>
        <w:ind w:left="80"/>
        <w:rPr>
          <w:rFonts w:ascii="Calibri" w:eastAsia="SimSun" w:hAnsi="Calibri" w:cs="Calibri"/>
          <w:b/>
          <w:bCs/>
          <w:spacing w:val="-2"/>
          <w:sz w:val="24"/>
          <w:szCs w:val="24"/>
          <w:lang w:val="en"/>
        </w:rPr>
      </w:pPr>
    </w:p>
    <w:p w:rsidR="00AF3A84" w:rsidRDefault="00AF3A84" w:rsidP="00AF3A84">
      <w:pPr>
        <w:tabs>
          <w:tab w:val="left" w:pos="7160"/>
        </w:tabs>
        <w:autoSpaceDE w:val="0"/>
        <w:autoSpaceDN w:val="0"/>
        <w:adjustRightInd w:val="0"/>
        <w:spacing w:after="60" w:line="248" w:lineRule="atLeast"/>
        <w:ind w:left="80"/>
        <w:rPr>
          <w:rFonts w:ascii="Calibri" w:eastAsia="SimSun" w:hAnsi="Calibri" w:cs="Calibri"/>
          <w:spacing w:val="-2"/>
          <w:sz w:val="24"/>
          <w:szCs w:val="24"/>
          <w:lang w:val="en"/>
        </w:rPr>
      </w:pPr>
      <w:r>
        <w:rPr>
          <w:rFonts w:ascii="Calibri" w:eastAsia="SimSun" w:hAnsi="Calibri" w:cs="Calibri"/>
          <w:spacing w:val="-2"/>
          <w:sz w:val="24"/>
          <w:szCs w:val="24"/>
          <w:lang w:val="en"/>
        </w:rPr>
        <w:t>Proximity Systems</w:t>
      </w:r>
      <w:r>
        <w:rPr>
          <w:rFonts w:ascii="SimSun" w:eastAsia="SimSun" w:hAnsi="Calibri" w:cs="SimSun" w:hint="eastAsia"/>
          <w:sz w:val="24"/>
          <w:szCs w:val="24"/>
          <w:lang w:val="en"/>
        </w:rPr>
        <w:t>－</w:t>
      </w:r>
      <w:r>
        <w:rPr>
          <w:rFonts w:ascii="Calibri" w:eastAsia="SimSun" w:hAnsi="Calibri" w:cs="Calibri"/>
          <w:sz w:val="24"/>
          <w:szCs w:val="24"/>
          <w:lang w:val="en"/>
        </w:rPr>
        <w:t xml:space="preserve"> </w:t>
      </w:r>
      <w:r>
        <w:rPr>
          <w:rFonts w:ascii="Calibri" w:eastAsia="SimSun" w:hAnsi="Calibri" w:cs="Calibri"/>
          <w:spacing w:val="2"/>
          <w:sz w:val="24"/>
          <w:szCs w:val="24"/>
          <w:lang w:val="en"/>
        </w:rPr>
        <w:t>Tomball</w:t>
      </w:r>
      <w:r>
        <w:rPr>
          <w:rFonts w:ascii="Calibri" w:eastAsia="SimSun" w:hAnsi="Calibri" w:cs="Calibri"/>
          <w:spacing w:val="3"/>
          <w:sz w:val="24"/>
          <w:szCs w:val="24"/>
          <w:lang w:val="en"/>
        </w:rPr>
        <w:t xml:space="preserve">, </w:t>
      </w:r>
      <w:r>
        <w:rPr>
          <w:rFonts w:ascii="Calibri" w:eastAsia="SimSun" w:hAnsi="Calibri" w:cs="Calibri"/>
          <w:spacing w:val="5"/>
          <w:sz w:val="24"/>
          <w:szCs w:val="24"/>
          <w:lang w:val="en"/>
        </w:rPr>
        <w:t>TX</w:t>
      </w:r>
      <w:r>
        <w:rPr>
          <w:rFonts w:ascii="Calibri" w:eastAsia="SimSun" w:hAnsi="Calibri" w:cs="Calibri"/>
          <w:sz w:val="24"/>
          <w:szCs w:val="24"/>
          <w:lang w:val="en"/>
        </w:rPr>
        <w:t xml:space="preserve">       </w:t>
      </w:r>
      <w:r>
        <w:rPr>
          <w:rFonts w:ascii="Calibri" w:eastAsia="SimSun" w:hAnsi="Calibri" w:cs="Calibri"/>
          <w:spacing w:val="5"/>
          <w:sz w:val="24"/>
          <w:szCs w:val="24"/>
          <w:lang w:val="en"/>
        </w:rPr>
        <w:t>November 2015 to May 2016</w:t>
      </w:r>
    </w:p>
    <w:p w:rsidR="00AF3A84" w:rsidRDefault="00AF3A84" w:rsidP="00AF3A84">
      <w:pPr>
        <w:autoSpaceDE w:val="0"/>
        <w:autoSpaceDN w:val="0"/>
        <w:adjustRightInd w:val="0"/>
        <w:spacing w:after="35" w:line="260" w:lineRule="atLeast"/>
        <w:ind w:left="8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pacing w:val="4"/>
          <w:sz w:val="24"/>
          <w:szCs w:val="24"/>
          <w:u w:val="single"/>
          <w:lang w:val="en"/>
        </w:rPr>
        <w:t>Regional Sales Manager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pacing w:val="-1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Midwest Regional Sales </w:t>
      </w:r>
      <w:r>
        <w:rPr>
          <w:rFonts w:ascii="Calibri" w:eastAsia="SimSun" w:hAnsi="Calibri" w:cs="Calibri"/>
          <w:spacing w:val="-1"/>
          <w:sz w:val="24"/>
          <w:szCs w:val="24"/>
          <w:lang w:val="en"/>
        </w:rPr>
        <w:t>Manager - My</w:t>
      </w: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 position entails working with Proximity's existing customer base to ensure that they are aware of our latest innovative EMR workstation solutions and add-on products.  Additionally, contacting new healthcare clients and educating architects &amp; designers regarding their new hospital build projects &amp; renovation projects that lead to additional sales growth.</w:t>
      </w:r>
    </w:p>
    <w:p w:rsidR="00AF3A84" w:rsidRDefault="00AF3A84" w:rsidP="00AF3A84">
      <w:pPr>
        <w:autoSpaceDE w:val="0"/>
        <w:autoSpaceDN w:val="0"/>
        <w:adjustRightInd w:val="0"/>
        <w:spacing w:after="213" w:line="255" w:lineRule="atLeast"/>
        <w:ind w:left="1440"/>
        <w:rPr>
          <w:rFonts w:ascii="Calibri" w:eastAsia="SimSun" w:hAnsi="Calibri" w:cs="Calibri"/>
          <w:spacing w:val="-1"/>
          <w:sz w:val="24"/>
          <w:szCs w:val="24"/>
          <w:lang w:val="en"/>
        </w:rPr>
      </w:pP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pacing w:val="-1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Proximity Systems'​ sales and product design teams typically work with healthcare facilities that are implementing, expanding or replacing IT solutions in their patient care areas; those striving to optimize staff access to electronic medical record technology, medical charting and in-room patient medication, as well as with those intent on eliminating HAI's (Hospital-Acquired Infections) and improving clinical staff workflow.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08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Selling wall mounted EMR workstations (Cabinets) in 15 state territory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08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pacing w:val="-1"/>
          <w:sz w:val="24"/>
          <w:szCs w:val="24"/>
          <w:lang w:val="en"/>
        </w:rPr>
        <w:t xml:space="preserve">First sale in less than 60 days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08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Attended 4 trade shows</w:t>
      </w:r>
    </w:p>
    <w:p w:rsidR="00AF3A84" w:rsidRDefault="00AF3A84" w:rsidP="00AF3A84">
      <w:pPr>
        <w:tabs>
          <w:tab w:val="left" w:pos="7160"/>
        </w:tabs>
        <w:autoSpaceDE w:val="0"/>
        <w:autoSpaceDN w:val="0"/>
        <w:adjustRightInd w:val="0"/>
        <w:spacing w:after="60" w:line="248" w:lineRule="atLeast"/>
        <w:ind w:left="80"/>
        <w:rPr>
          <w:rFonts w:ascii="Calibri" w:eastAsia="SimSun" w:hAnsi="Calibri" w:cs="Calibri"/>
          <w:b/>
          <w:bCs/>
          <w:spacing w:val="-2"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pacing w:val="-2"/>
          <w:sz w:val="24"/>
          <w:szCs w:val="24"/>
          <w:lang w:val="en"/>
        </w:rPr>
        <w:t xml:space="preserve">Morgan Hunter Healthcare- </w:t>
      </w:r>
      <w:r>
        <w:rPr>
          <w:rFonts w:ascii="SimSun" w:eastAsia="SimSun" w:hAnsi="Calibri" w:cs="SimSun" w:hint="eastAsia"/>
          <w:b/>
          <w:bCs/>
          <w:sz w:val="24"/>
          <w:szCs w:val="24"/>
          <w:lang w:val="en"/>
        </w:rPr>
        <w:t>－</w:t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 xml:space="preserve"> </w:t>
      </w:r>
      <w:r>
        <w:rPr>
          <w:rFonts w:ascii="Calibri" w:eastAsia="SimSun" w:hAnsi="Calibri" w:cs="Calibri"/>
          <w:b/>
          <w:bCs/>
          <w:spacing w:val="2"/>
          <w:sz w:val="24"/>
          <w:szCs w:val="24"/>
          <w:lang w:val="en"/>
        </w:rPr>
        <w:t>Overland Park</w:t>
      </w:r>
      <w:r>
        <w:rPr>
          <w:rFonts w:ascii="Calibri" w:eastAsia="SimSun" w:hAnsi="Calibri" w:cs="Calibri"/>
          <w:b/>
          <w:bCs/>
          <w:spacing w:val="3"/>
          <w:sz w:val="24"/>
          <w:szCs w:val="24"/>
          <w:lang w:val="en"/>
        </w:rPr>
        <w:t xml:space="preserve">, </w:t>
      </w:r>
      <w:r>
        <w:rPr>
          <w:rFonts w:ascii="Calibri" w:eastAsia="SimSun" w:hAnsi="Calibri" w:cs="Calibri"/>
          <w:b/>
          <w:bCs/>
          <w:spacing w:val="5"/>
          <w:sz w:val="24"/>
          <w:szCs w:val="24"/>
          <w:lang w:val="en"/>
        </w:rPr>
        <w:t>KS</w:t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 xml:space="preserve">       </w:t>
      </w:r>
      <w:r>
        <w:rPr>
          <w:rFonts w:ascii="Calibri" w:eastAsia="SimSun" w:hAnsi="Calibri" w:cs="Calibri"/>
          <w:b/>
          <w:bCs/>
          <w:spacing w:val="5"/>
          <w:sz w:val="24"/>
          <w:szCs w:val="24"/>
          <w:lang w:val="en"/>
        </w:rPr>
        <w:t>March 2008 to November 2015</w:t>
      </w:r>
    </w:p>
    <w:p w:rsidR="00AF3A84" w:rsidRDefault="00AF3A84" w:rsidP="00AF3A84">
      <w:pPr>
        <w:autoSpaceDE w:val="0"/>
        <w:autoSpaceDN w:val="0"/>
        <w:adjustRightInd w:val="0"/>
        <w:spacing w:after="35" w:line="260" w:lineRule="atLeast"/>
        <w:ind w:left="8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pacing w:val="4"/>
          <w:sz w:val="24"/>
          <w:szCs w:val="24"/>
          <w:u w:val="single"/>
          <w:lang w:val="en"/>
        </w:rPr>
        <w:t>Regional Manager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Exceeded sales quota four years out of last five years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b/>
          <w:bCs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pacing w:val="-1"/>
          <w:sz w:val="24"/>
          <w:szCs w:val="24"/>
          <w:lang w:val="en"/>
        </w:rPr>
        <w:t>Total Gross Sales exceeding $21 Million plus.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Top Ranking Regional Manager in Healthcare Division over a period of 5 years in total sales.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lastRenderedPageBreak/>
        <w:t>Highest ranking Regional Manager in company past 4 years in h</w:t>
      </w:r>
      <w:r>
        <w:rPr>
          <w:rFonts w:ascii="Calibri" w:eastAsia="SimSun" w:hAnsi="Calibri" w:cs="Calibri"/>
          <w:sz w:val="24"/>
          <w:szCs w:val="24"/>
          <w:lang w:val="en"/>
        </w:rPr>
        <w:t xml:space="preserve">ighest volume of new accounts opened (hospitals)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Positioning company to become a New Hospital EMR Consulting Vendor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Business Development activities led to </w:t>
      </w:r>
      <w:r>
        <w:rPr>
          <w:rFonts w:ascii="Calibri" w:eastAsia="SimSun" w:hAnsi="Calibri" w:cs="Calibri"/>
          <w:b/>
          <w:bCs/>
          <w:spacing w:val="-1"/>
          <w:sz w:val="24"/>
          <w:szCs w:val="24"/>
          <w:lang w:val="en"/>
        </w:rPr>
        <w:t>increased sales</w:t>
      </w: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 opportunities by: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Effectively identifying new sales prospects and converting into customers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u w:val="single"/>
          <w:lang w:val="en"/>
        </w:rPr>
        <w:t>Winning large RFP proposals</w:t>
      </w: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 and generating new business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u w:val="single"/>
          <w:lang w:val="en"/>
        </w:rPr>
        <w:t>Winning Four (4) large Go-Live Sales Opportunities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u w:val="single"/>
          <w:lang w:val="en"/>
        </w:rPr>
        <w:t>Maintaining the highest margin in the in the Healthcare Division (</w:t>
      </w:r>
      <w:r>
        <w:rPr>
          <w:rFonts w:ascii="Calibri" w:eastAsia="SimSun" w:hAnsi="Calibri" w:cs="Calibri"/>
          <w:b/>
          <w:bCs/>
          <w:spacing w:val="-1"/>
          <w:sz w:val="24"/>
          <w:szCs w:val="24"/>
          <w:u w:val="single"/>
          <w:lang w:val="en"/>
        </w:rPr>
        <w:t>39-42%)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Effectively negotiate new pricing terms to win additional business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Getting “repeat business” from existing clients.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Healthcare Information Systems i</w:t>
      </w:r>
      <w:r>
        <w:rPr>
          <w:rFonts w:ascii="Calibri" w:eastAsia="SimSun" w:hAnsi="Calibri" w:cs="Calibri"/>
          <w:sz w:val="24"/>
          <w:szCs w:val="24"/>
          <w:lang w:val="en"/>
        </w:rPr>
        <w:t xml:space="preserve">mplementation consulting sales, including: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z w:val="24"/>
          <w:szCs w:val="24"/>
          <w:lang w:val="en"/>
        </w:rPr>
        <w:t>Staff Augmentation (i.e. 6</w:t>
      </w:r>
      <w:r>
        <w:rPr>
          <w:rFonts w:ascii="Calibri" w:eastAsia="SimSun" w:hAnsi="Calibri" w:cs="Calibri"/>
          <w:spacing w:val="7"/>
          <w:sz w:val="24"/>
          <w:szCs w:val="24"/>
          <w:lang w:val="en"/>
        </w:rPr>
        <w:t>-</w:t>
      </w:r>
      <w:r>
        <w:rPr>
          <w:rFonts w:ascii="Calibri" w:eastAsia="SimSun" w:hAnsi="Calibri" w:cs="Calibri"/>
          <w:sz w:val="24"/>
          <w:szCs w:val="24"/>
          <w:lang w:val="en"/>
        </w:rPr>
        <w:t xml:space="preserve">18 months </w:t>
      </w:r>
      <w:r>
        <w:rPr>
          <w:rFonts w:ascii="Calibri" w:eastAsia="SimSun" w:hAnsi="Calibri" w:cs="Calibri"/>
          <w:spacing w:val="-1"/>
          <w:sz w:val="24"/>
          <w:szCs w:val="24"/>
          <w:lang w:val="en"/>
        </w:rPr>
        <w:t>contract placement RNs/Pharmacists)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z w:val="24"/>
          <w:szCs w:val="24"/>
          <w:lang w:val="en"/>
        </w:rPr>
        <w:t>Project Management Sales &amp; ICD</w:t>
      </w:r>
      <w:r>
        <w:rPr>
          <w:rFonts w:ascii="Calibri" w:eastAsia="SimSun" w:hAnsi="Calibri" w:cs="Calibri"/>
          <w:spacing w:val="7"/>
          <w:sz w:val="24"/>
          <w:szCs w:val="24"/>
          <w:lang w:val="en"/>
        </w:rPr>
        <w:t>-</w:t>
      </w:r>
      <w:r>
        <w:rPr>
          <w:rFonts w:ascii="Calibri" w:eastAsia="SimSun" w:hAnsi="Calibri" w:cs="Calibri"/>
          <w:spacing w:val="1"/>
          <w:sz w:val="24"/>
          <w:szCs w:val="24"/>
          <w:lang w:val="en"/>
        </w:rPr>
        <w:t>10 Consulting Sales</w:t>
      </w:r>
      <w:r>
        <w:rPr>
          <w:rFonts w:ascii="Calibri" w:eastAsia="SimSun" w:hAnsi="Calibri" w:cs="Calibri"/>
          <w:sz w:val="24"/>
          <w:szCs w:val="24"/>
          <w:u w:val="single"/>
          <w:lang w:val="en"/>
        </w:rPr>
        <w:t xml:space="preserve">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pacing w:val="1"/>
          <w:sz w:val="24"/>
          <w:szCs w:val="24"/>
          <w:lang w:val="en"/>
        </w:rPr>
        <w:t>Meaningful Use I &amp; II Assessments/Sales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z w:val="24"/>
          <w:szCs w:val="24"/>
          <w:u w:val="single"/>
          <w:lang w:val="en"/>
        </w:rPr>
        <w:t>Revenue Cycle Assessment/Sales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1800" w:hanging="36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z w:val="24"/>
          <w:szCs w:val="24"/>
          <w:lang w:val="en"/>
        </w:rPr>
        <w:t>Implementation, optimization, upgrade, on-going HIS /EMR system support sales.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Most tenacious sales “hunter techniques” employed have led to reaching the healthcare executives (decision makers).  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Effectively Managed West Coast/Pacific Northwest Territory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Awarded additional South Central Territory, including: Texas/Oklahoma, Louisiana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Record Setting Pace setting-up new appointments (C/D/V Level) with existing clients and new customers resulting in sales increases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Research client contacts utilizing industry leading sales tools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Prospected HIS System and HIMSS trade shows to increase prospective client contacts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55" w:lineRule="atLeast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Trained and mentored new sales account manager over 6-month period, which led to </w:t>
      </w:r>
      <w:r>
        <w:rPr>
          <w:rFonts w:ascii="Calibri" w:eastAsia="SimSun" w:hAnsi="Calibri" w:cs="Calibri"/>
          <w:spacing w:val="-1"/>
          <w:sz w:val="24"/>
          <w:szCs w:val="24"/>
          <w:u w:val="single"/>
          <w:lang w:val="en"/>
        </w:rPr>
        <w:t>substantial sales increase in Territory</w:t>
      </w:r>
      <w:r>
        <w:rPr>
          <w:rFonts w:ascii="Calibri" w:eastAsia="SimSun" w:hAnsi="Calibri" w:cs="Calibri"/>
          <w:spacing w:val="-1"/>
          <w:sz w:val="24"/>
          <w:szCs w:val="24"/>
          <w:lang w:val="en"/>
        </w:rPr>
        <w:t>.</w:t>
      </w:r>
    </w:p>
    <w:p w:rsidR="00AF3A84" w:rsidRDefault="00AF3A84" w:rsidP="00AF3A84">
      <w:pPr>
        <w:autoSpaceDE w:val="0"/>
        <w:autoSpaceDN w:val="0"/>
        <w:adjustRightInd w:val="0"/>
        <w:spacing w:line="240" w:lineRule="auto"/>
        <w:rPr>
          <w:rFonts w:ascii="Calibri" w:eastAsia="SimSun" w:hAnsi="Calibri" w:cs="Calibri"/>
          <w:b/>
          <w:bCs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z w:val="24"/>
          <w:szCs w:val="24"/>
          <w:lang w:val="en"/>
        </w:rPr>
        <w:lastRenderedPageBreak/>
        <w:t xml:space="preserve">Time/Warner Internet Services --Kansas City, MO                                  2007- 2008                   </w:t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  <w:t xml:space="preserve"> </w:t>
      </w:r>
    </w:p>
    <w:p w:rsidR="00AF3A84" w:rsidRDefault="00AF3A84" w:rsidP="00AF3A84">
      <w:pPr>
        <w:autoSpaceDE w:val="0"/>
        <w:autoSpaceDN w:val="0"/>
        <w:adjustRightInd w:val="0"/>
        <w:spacing w:line="240" w:lineRule="auto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z w:val="24"/>
          <w:szCs w:val="24"/>
          <w:u w:val="single"/>
          <w:lang w:val="en"/>
        </w:rPr>
        <w:t>Account Manager</w:t>
      </w:r>
      <w:r>
        <w:rPr>
          <w:rFonts w:ascii="Calibri" w:eastAsia="SimSun" w:hAnsi="Calibri" w:cs="Calibri"/>
          <w:sz w:val="24"/>
          <w:szCs w:val="24"/>
          <w:lang w:val="en"/>
        </w:rPr>
        <w:t>-Sales Leader in providing package/bundled sales of internet/phone/TV services</w:t>
      </w:r>
    </w:p>
    <w:p w:rsidR="00AF3A84" w:rsidRDefault="00AF3A84" w:rsidP="00AF3A84">
      <w:pPr>
        <w:autoSpaceDE w:val="0"/>
        <w:autoSpaceDN w:val="0"/>
        <w:adjustRightInd w:val="0"/>
        <w:spacing w:line="240" w:lineRule="auto"/>
        <w:rPr>
          <w:rFonts w:ascii="Calibri" w:eastAsia="SimSun" w:hAnsi="Calibri" w:cs="Calibri"/>
          <w:b/>
          <w:bCs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 xml:space="preserve">CIO Inc. --Shawnee, KS                     </w:t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  <w:t xml:space="preserve">, </w:t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  <w:t xml:space="preserve">                 2007- 2007 </w:t>
      </w:r>
    </w:p>
    <w:p w:rsidR="00AF3A84" w:rsidRDefault="00AF3A84" w:rsidP="00AF3A84">
      <w:pPr>
        <w:autoSpaceDE w:val="0"/>
        <w:autoSpaceDN w:val="0"/>
        <w:adjustRightInd w:val="0"/>
        <w:spacing w:line="240" w:lineRule="auto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z w:val="24"/>
          <w:szCs w:val="24"/>
          <w:u w:val="single"/>
          <w:lang w:val="en"/>
        </w:rPr>
        <w:t>Account Manager</w:t>
      </w:r>
      <w:r>
        <w:rPr>
          <w:rFonts w:ascii="Calibri" w:eastAsia="SimSun" w:hAnsi="Calibri" w:cs="Calibri"/>
          <w:sz w:val="24"/>
          <w:szCs w:val="24"/>
          <w:lang w:val="en"/>
        </w:rPr>
        <w:t xml:space="preserve"> Provided Sales coverage for local territory for small businesses, selling software/telephony hardware/software solutions, including Microsoft, 3Com/HP, Dell, Lenovo, Ingram Micro, and others. </w:t>
      </w:r>
    </w:p>
    <w:p w:rsidR="00AF3A84" w:rsidRDefault="00AF3A84" w:rsidP="00AF3A84">
      <w:pPr>
        <w:autoSpaceDE w:val="0"/>
        <w:autoSpaceDN w:val="0"/>
        <w:adjustRightInd w:val="0"/>
        <w:rPr>
          <w:rFonts w:ascii="Calibri" w:eastAsia="SimSun" w:hAnsi="Calibri" w:cs="Calibri"/>
          <w:b/>
          <w:bCs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>Pulse Systems</w:t>
      </w:r>
      <w:r>
        <w:rPr>
          <w:rFonts w:ascii="SimSun" w:eastAsia="SimSun" w:hAnsi="Calibri" w:cs="SimSun" w:hint="eastAsia"/>
          <w:b/>
          <w:bCs/>
          <w:sz w:val="24"/>
          <w:szCs w:val="24"/>
          <w:lang w:val="en"/>
        </w:rPr>
        <w:t>－</w:t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 xml:space="preserve"> Overland Park, KS                     </w:t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  <w:t xml:space="preserve">    2006- 2007</w:t>
      </w:r>
    </w:p>
    <w:p w:rsidR="00AF3A84" w:rsidRDefault="00AF3A84" w:rsidP="00AF3A84">
      <w:pPr>
        <w:autoSpaceDE w:val="0"/>
        <w:autoSpaceDN w:val="0"/>
        <w:adjustRightInd w:val="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z w:val="24"/>
          <w:szCs w:val="24"/>
          <w:u w:val="single"/>
          <w:lang w:val="en"/>
        </w:rPr>
        <w:t xml:space="preserve">Senior Account Manager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40" w:lineRule="auto"/>
        <w:ind w:left="81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z w:val="24"/>
          <w:szCs w:val="24"/>
          <w:lang w:val="en"/>
        </w:rPr>
        <w:t>EMR sales to clinics in Midwest territory</w:t>
      </w:r>
      <w:r>
        <w:rPr>
          <w:rFonts w:ascii="Calibri" w:eastAsia="SimSun" w:hAnsi="Calibri" w:cs="Calibri"/>
          <w:spacing w:val="7"/>
          <w:sz w:val="24"/>
          <w:szCs w:val="24"/>
          <w:lang w:val="en"/>
        </w:rPr>
        <w:t>; responsible for opening</w:t>
      </w:r>
      <w:r>
        <w:rPr>
          <w:rFonts w:ascii="Calibri" w:eastAsia="SimSun" w:hAnsi="Calibri" w:cs="Calibri"/>
          <w:sz w:val="24"/>
          <w:szCs w:val="24"/>
          <w:lang w:val="en"/>
        </w:rPr>
        <w:t xml:space="preserve"> up new accounts.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left="810" w:right="245" w:hanging="360"/>
        <w:jc w:val="both"/>
        <w:rPr>
          <w:rFonts w:ascii="Calibri" w:eastAsia="SimSun" w:hAnsi="Calibri" w:cs="Calibri"/>
          <w:spacing w:val="-5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 xml:space="preserve">Provided Physician EMR demonstrations and template building </w:t>
      </w:r>
      <w:r>
        <w:rPr>
          <w:rFonts w:ascii="Calibri" w:eastAsia="SimSun" w:hAnsi="Calibri" w:cs="Calibri"/>
          <w:spacing w:val="-5"/>
          <w:sz w:val="24"/>
          <w:szCs w:val="24"/>
          <w:lang w:val="en"/>
        </w:rPr>
        <w:t xml:space="preserve">successfully managed the state of Missouri Sales Territory. </w:t>
      </w:r>
      <w:r>
        <w:rPr>
          <w:rFonts w:ascii="Calibri" w:eastAsia="SimSun" w:hAnsi="Calibri" w:cs="Calibri"/>
          <w:b/>
          <w:bCs/>
          <w:spacing w:val="-5"/>
          <w:sz w:val="24"/>
          <w:szCs w:val="24"/>
          <w:lang w:val="en"/>
        </w:rPr>
        <w:t>Sold Electronic Medical Records and Practice Management Software to Physicians, Clinics and Hospitals</w:t>
      </w:r>
      <w:r>
        <w:rPr>
          <w:rFonts w:ascii="Calibri" w:eastAsia="SimSun" w:hAnsi="Calibri" w:cs="Calibri"/>
          <w:spacing w:val="-5"/>
          <w:sz w:val="24"/>
          <w:szCs w:val="24"/>
          <w:lang w:val="en"/>
        </w:rPr>
        <w:t xml:space="preserve"> (First Sales Occurred within 60 days of hire).  Made 200 calls a week.  Expertly Conducted WEB-EX demos and onsite Demos for EMR/Practice Management Software to Practice Managers and Physicians for all medical specialties.  </w:t>
      </w:r>
    </w:p>
    <w:p w:rsidR="00AF3A84" w:rsidRDefault="00AF3A84" w:rsidP="00AF3A84">
      <w:pPr>
        <w:autoSpaceDE w:val="0"/>
        <w:autoSpaceDN w:val="0"/>
        <w:adjustRightInd w:val="0"/>
        <w:spacing w:after="35" w:line="260" w:lineRule="atLeast"/>
        <w:ind w:left="2970"/>
        <w:rPr>
          <w:rFonts w:ascii="Calibri" w:eastAsia="SimSun" w:hAnsi="Calibri" w:cs="Calibri"/>
          <w:sz w:val="24"/>
          <w:szCs w:val="24"/>
          <w:lang w:val="en"/>
        </w:rPr>
      </w:pPr>
    </w:p>
    <w:p w:rsidR="00AF3A84" w:rsidRDefault="00AF3A84" w:rsidP="00AF3A84">
      <w:pPr>
        <w:autoSpaceDE w:val="0"/>
        <w:autoSpaceDN w:val="0"/>
        <w:adjustRightInd w:val="0"/>
        <w:rPr>
          <w:rFonts w:ascii="Calibri" w:eastAsia="SimSun" w:hAnsi="Calibri" w:cs="Calibri"/>
          <w:b/>
          <w:bCs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>WEB MD</w:t>
      </w:r>
      <w:r>
        <w:rPr>
          <w:rFonts w:ascii="SimSun" w:eastAsia="SimSun" w:hAnsi="Calibri" w:cs="SimSun" w:hint="eastAsia"/>
          <w:b/>
          <w:bCs/>
          <w:sz w:val="24"/>
          <w:szCs w:val="24"/>
          <w:lang w:val="en"/>
        </w:rPr>
        <w:t>－</w:t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 xml:space="preserve"> Kansas City, KS                                 </w:t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ab/>
        <w:t xml:space="preserve">        2005-2006</w:t>
      </w:r>
    </w:p>
    <w:p w:rsidR="00AF3A84" w:rsidRDefault="00AF3A84" w:rsidP="00AF3A84">
      <w:pPr>
        <w:autoSpaceDE w:val="0"/>
        <w:autoSpaceDN w:val="0"/>
        <w:adjustRightInd w:val="0"/>
        <w:rPr>
          <w:rFonts w:ascii="Calibri" w:eastAsia="SimSun" w:hAnsi="Calibri" w:cs="Calibri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z w:val="24"/>
          <w:szCs w:val="24"/>
          <w:u w:val="single"/>
          <w:lang w:val="en"/>
        </w:rPr>
        <w:t xml:space="preserve">Senior Account Manager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40" w:lineRule="auto"/>
        <w:ind w:left="81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1"/>
          <w:sz w:val="24"/>
          <w:szCs w:val="24"/>
          <w:lang w:val="en"/>
        </w:rPr>
        <w:t>Recorded first major sale within first week of employment</w:t>
      </w:r>
      <w:r>
        <w:rPr>
          <w:rFonts w:ascii="Calibri" w:eastAsia="SimSun" w:hAnsi="Calibri" w:cs="Calibri"/>
          <w:spacing w:val="7"/>
          <w:sz w:val="24"/>
          <w:szCs w:val="24"/>
          <w:lang w:val="en"/>
        </w:rPr>
        <w:t>-</w:t>
      </w:r>
      <w:r>
        <w:rPr>
          <w:rFonts w:ascii="Calibri" w:eastAsia="SimSun" w:hAnsi="Calibri" w:cs="Calibri"/>
          <w:sz w:val="24"/>
          <w:szCs w:val="24"/>
          <w:lang w:val="en"/>
        </w:rPr>
        <w:t xml:space="preserve"> selling EMR solutions to Health Care </w:t>
      </w:r>
      <w:r>
        <w:rPr>
          <w:rFonts w:ascii="Calibri" w:eastAsia="SimSun" w:hAnsi="Calibri" w:cs="Calibri"/>
          <w:spacing w:val="3"/>
          <w:sz w:val="24"/>
          <w:szCs w:val="24"/>
          <w:lang w:val="en"/>
        </w:rPr>
        <w:t>Industry.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40" w:lineRule="auto"/>
        <w:ind w:left="81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3"/>
          <w:sz w:val="24"/>
          <w:szCs w:val="24"/>
          <w:lang w:val="en"/>
        </w:rPr>
        <w:t>Sold EMR to Largest Dermatology Clinics in Territory.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213" w:line="240" w:lineRule="auto"/>
        <w:ind w:left="81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spacing w:val="-5"/>
          <w:sz w:val="24"/>
          <w:szCs w:val="24"/>
          <w:lang w:val="en"/>
        </w:rPr>
        <w:t xml:space="preserve">Successfully managed the Kansas/Missouri Sales Territory.  </w:t>
      </w:r>
      <w:r>
        <w:rPr>
          <w:rFonts w:ascii="Calibri" w:eastAsia="SimSun" w:hAnsi="Calibri" w:cs="Calibri"/>
          <w:b/>
          <w:bCs/>
          <w:spacing w:val="-5"/>
          <w:sz w:val="24"/>
          <w:szCs w:val="24"/>
          <w:lang w:val="en"/>
        </w:rPr>
        <w:t>Dramatically increase market penetration in Electronic Medical Records Sales and Practice Management Solutions to 3-24 Provider Practices (all specialties).</w:t>
      </w:r>
      <w:r>
        <w:rPr>
          <w:rFonts w:ascii="Calibri" w:eastAsia="SimSun" w:hAnsi="Calibri" w:cs="Calibri"/>
          <w:spacing w:val="-5"/>
          <w:sz w:val="24"/>
          <w:szCs w:val="24"/>
          <w:lang w:val="en"/>
        </w:rPr>
        <w:t xml:space="preserve">  Excelled in conducting sales demonstrations that led to closed business.  Employed a strategic partnership approach in building relationship with Doctors, Nurses, PA’s and Office Managers.  Impressive record of accomplishment of high dollar ticket sales (i.e., landed multi-practice business).</w:t>
      </w:r>
    </w:p>
    <w:p w:rsidR="00AF3A84" w:rsidRDefault="00AF3A84" w:rsidP="00AF3A84">
      <w:pPr>
        <w:autoSpaceDE w:val="0"/>
        <w:autoSpaceDN w:val="0"/>
        <w:adjustRightInd w:val="0"/>
        <w:spacing w:after="213" w:line="240" w:lineRule="auto"/>
        <w:rPr>
          <w:rFonts w:ascii="Calibri" w:eastAsia="SimSun" w:hAnsi="Calibri" w:cs="Calibri"/>
          <w:spacing w:val="-5"/>
          <w:sz w:val="24"/>
          <w:szCs w:val="24"/>
          <w:lang w:val="en"/>
        </w:rPr>
      </w:pPr>
    </w:p>
    <w:p w:rsidR="00AF3A84" w:rsidRDefault="00AF3A84" w:rsidP="00AF3A84">
      <w:pPr>
        <w:autoSpaceDE w:val="0"/>
        <w:autoSpaceDN w:val="0"/>
        <w:adjustRightInd w:val="0"/>
        <w:spacing w:after="213" w:line="240" w:lineRule="auto"/>
        <w:rPr>
          <w:rFonts w:ascii="Calibri" w:eastAsia="SimSun" w:hAnsi="Calibri" w:cs="Calibri"/>
          <w:spacing w:val="-5"/>
          <w:sz w:val="24"/>
          <w:szCs w:val="24"/>
          <w:lang w:val="en"/>
        </w:rPr>
      </w:pPr>
    </w:p>
    <w:p w:rsidR="00AF3A84" w:rsidRDefault="00AF3A84" w:rsidP="00AF3A84">
      <w:pPr>
        <w:autoSpaceDE w:val="0"/>
        <w:autoSpaceDN w:val="0"/>
        <w:adjustRightInd w:val="0"/>
        <w:spacing w:after="213" w:line="240" w:lineRule="auto"/>
        <w:rPr>
          <w:rFonts w:ascii="Calibri" w:eastAsia="SimSun" w:hAnsi="Calibri" w:cs="Calibri"/>
          <w:spacing w:val="-5"/>
          <w:sz w:val="24"/>
          <w:szCs w:val="24"/>
          <w:lang w:val="en"/>
        </w:rPr>
      </w:pPr>
    </w:p>
    <w:p w:rsidR="00AF3A84" w:rsidRDefault="00AF3A84" w:rsidP="00AF3A84">
      <w:pPr>
        <w:autoSpaceDE w:val="0"/>
        <w:autoSpaceDN w:val="0"/>
        <w:adjustRightInd w:val="0"/>
        <w:spacing w:after="213" w:line="240" w:lineRule="auto"/>
        <w:rPr>
          <w:rFonts w:ascii="Calibri" w:eastAsia="SimSun" w:hAnsi="Calibri" w:cs="Calibri"/>
          <w:sz w:val="24"/>
          <w:szCs w:val="24"/>
          <w:lang w:val="en"/>
        </w:rPr>
      </w:pPr>
    </w:p>
    <w:p w:rsidR="00AF3A84" w:rsidRDefault="00AF3A84" w:rsidP="00AF3A84">
      <w:pPr>
        <w:autoSpaceDE w:val="0"/>
        <w:autoSpaceDN w:val="0"/>
        <w:adjustRightInd w:val="0"/>
        <w:spacing w:after="67" w:line="240" w:lineRule="auto"/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  <w:lastRenderedPageBreak/>
        <w:t>Cutting Edge Solutions-Kansas City, MO</w:t>
      </w:r>
      <w:r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  <w:tab/>
        <w:t xml:space="preserve">        2004-2005</w:t>
      </w:r>
    </w:p>
    <w:p w:rsidR="00AF3A84" w:rsidRDefault="00AF3A84" w:rsidP="00AF3A84">
      <w:pPr>
        <w:autoSpaceDE w:val="0"/>
        <w:autoSpaceDN w:val="0"/>
        <w:adjustRightInd w:val="0"/>
        <w:spacing w:after="67" w:line="240" w:lineRule="auto"/>
        <w:rPr>
          <w:rFonts w:ascii="Calibri" w:eastAsia="SimSun" w:hAnsi="Calibri" w:cs="Calibri"/>
          <w:spacing w:val="4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pacing w:val="4"/>
          <w:sz w:val="24"/>
          <w:szCs w:val="24"/>
          <w:u w:val="single"/>
          <w:lang w:val="en"/>
        </w:rPr>
        <w:t>Senior Account Manager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left="720" w:right="245" w:hanging="360"/>
        <w:jc w:val="both"/>
        <w:rPr>
          <w:rFonts w:ascii="Calibri" w:eastAsia="SimSun" w:hAnsi="Calibri" w:cs="Calibri"/>
          <w:spacing w:val="-5"/>
          <w:sz w:val="24"/>
          <w:szCs w:val="24"/>
          <w:lang w:val="en"/>
        </w:rPr>
      </w:pPr>
      <w:r>
        <w:rPr>
          <w:rFonts w:ascii="Calibri" w:eastAsia="SimSun" w:hAnsi="Calibri" w:cs="Calibri"/>
          <w:sz w:val="24"/>
          <w:szCs w:val="24"/>
          <w:lang w:val="en"/>
        </w:rPr>
        <w:t>Sold IBM Datacap, OnBase, Kofax, Fujitsu scanners, Kodak scanners, Canon scanners, voice recognition, email management</w:t>
      </w:r>
      <w:r>
        <w:rPr>
          <w:rFonts w:ascii="Calibri" w:eastAsia="SimSun" w:hAnsi="Calibri" w:cs="Calibri"/>
          <w:spacing w:val="-5"/>
          <w:sz w:val="24"/>
          <w:szCs w:val="24"/>
          <w:lang w:val="en"/>
        </w:rPr>
        <w:t xml:space="preserve">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left="720" w:right="245" w:hanging="360"/>
        <w:jc w:val="both"/>
        <w:rPr>
          <w:rFonts w:ascii="Calibri" w:eastAsia="SimSun" w:hAnsi="Calibri" w:cs="Calibri"/>
          <w:spacing w:val="-5"/>
          <w:sz w:val="24"/>
          <w:szCs w:val="24"/>
          <w:lang w:val="en"/>
        </w:rPr>
      </w:pPr>
      <w:r>
        <w:rPr>
          <w:rFonts w:ascii="Calibri" w:eastAsia="SimSun" w:hAnsi="Calibri" w:cs="Calibri"/>
          <w:spacing w:val="-5"/>
          <w:sz w:val="24"/>
          <w:szCs w:val="24"/>
          <w:lang w:val="en"/>
        </w:rPr>
        <w:t>Tireless Cold Caller.  Appointment achiever.  Presentation/Demo Guru.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198" w:line="280" w:lineRule="atLeast"/>
        <w:ind w:left="720" w:hanging="360"/>
        <w:rPr>
          <w:rFonts w:ascii="Calibri" w:eastAsia="SimSun" w:hAnsi="Calibri" w:cs="Calibri"/>
          <w:spacing w:val="4"/>
          <w:sz w:val="24"/>
          <w:szCs w:val="24"/>
          <w:lang w:val="en"/>
        </w:rPr>
      </w:pPr>
      <w:r>
        <w:rPr>
          <w:rFonts w:ascii="Calibri" w:eastAsia="SimSun" w:hAnsi="Calibri" w:cs="Calibri"/>
          <w:sz w:val="24"/>
          <w:szCs w:val="24"/>
          <w:lang w:val="en"/>
        </w:rPr>
        <w:t xml:space="preserve">Marketed High End Document Imaging Software to the Healthcare/Insurance and Business Sectors.  </w:t>
      </w:r>
    </w:p>
    <w:p w:rsidR="00AF3A84" w:rsidRDefault="00AF3A84" w:rsidP="00AF3A84">
      <w:pPr>
        <w:autoSpaceDE w:val="0"/>
        <w:autoSpaceDN w:val="0"/>
        <w:adjustRightInd w:val="0"/>
        <w:spacing w:after="67" w:line="240" w:lineRule="auto"/>
        <w:rPr>
          <w:rFonts w:ascii="Calibri" w:eastAsia="SimSun" w:hAnsi="Calibri" w:cs="Calibri"/>
          <w:spacing w:val="4"/>
          <w:sz w:val="24"/>
          <w:szCs w:val="24"/>
          <w:lang w:val="en"/>
        </w:rPr>
      </w:pPr>
    </w:p>
    <w:p w:rsidR="00AF3A84" w:rsidRDefault="00AF3A84" w:rsidP="00AF3A84">
      <w:pPr>
        <w:autoSpaceDE w:val="0"/>
        <w:autoSpaceDN w:val="0"/>
        <w:adjustRightInd w:val="0"/>
        <w:spacing w:after="67" w:line="240" w:lineRule="auto"/>
        <w:rPr>
          <w:rFonts w:ascii="Calibri" w:eastAsia="SimSun" w:hAnsi="Calibri" w:cs="Calibri"/>
          <w:b/>
          <w:bCs/>
          <w:spacing w:val="3"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  <w:t>First National Information Solutions</w:t>
      </w:r>
      <w:r>
        <w:rPr>
          <w:rFonts w:ascii="SimSun" w:eastAsia="SimSun" w:hAnsi="Calibri" w:cs="SimSun" w:hint="eastAsia"/>
          <w:b/>
          <w:bCs/>
          <w:sz w:val="24"/>
          <w:szCs w:val="24"/>
          <w:lang w:val="en"/>
        </w:rPr>
        <w:t>－</w:t>
      </w:r>
      <w:r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  <w:t xml:space="preserve">Omaha, NE </w:t>
      </w:r>
      <w:r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  <w:tab/>
      </w:r>
      <w:r>
        <w:rPr>
          <w:rFonts w:ascii="Calibri" w:eastAsia="SimSun" w:hAnsi="Calibri" w:cs="Calibri"/>
          <w:b/>
          <w:bCs/>
          <w:spacing w:val="4"/>
          <w:sz w:val="24"/>
          <w:szCs w:val="24"/>
          <w:lang w:val="en"/>
        </w:rPr>
        <w:tab/>
        <w:t xml:space="preserve">       2000</w:t>
      </w:r>
      <w:r>
        <w:rPr>
          <w:rFonts w:ascii="Calibri" w:eastAsia="SimSun" w:hAnsi="Calibri" w:cs="Calibri"/>
          <w:b/>
          <w:bCs/>
          <w:spacing w:val="7"/>
          <w:sz w:val="24"/>
          <w:szCs w:val="24"/>
          <w:lang w:val="en"/>
        </w:rPr>
        <w:t>-</w:t>
      </w:r>
      <w:r>
        <w:rPr>
          <w:rFonts w:ascii="Calibri" w:eastAsia="SimSun" w:hAnsi="Calibri" w:cs="Calibri"/>
          <w:b/>
          <w:bCs/>
          <w:spacing w:val="3"/>
          <w:sz w:val="24"/>
          <w:szCs w:val="24"/>
          <w:lang w:val="en"/>
        </w:rPr>
        <w:t>2004</w:t>
      </w:r>
    </w:p>
    <w:p w:rsidR="00AF3A84" w:rsidRDefault="00AF3A84" w:rsidP="00AF3A84">
      <w:pPr>
        <w:autoSpaceDE w:val="0"/>
        <w:autoSpaceDN w:val="0"/>
        <w:adjustRightInd w:val="0"/>
        <w:spacing w:after="67" w:line="240" w:lineRule="auto"/>
        <w:rPr>
          <w:rFonts w:ascii="Calibri" w:eastAsia="SimSun" w:hAnsi="Calibri" w:cs="Calibri"/>
          <w:spacing w:val="4"/>
          <w:sz w:val="24"/>
          <w:szCs w:val="24"/>
          <w:u w:val="single"/>
          <w:lang w:val="en"/>
        </w:rPr>
      </w:pPr>
      <w:r>
        <w:rPr>
          <w:rFonts w:ascii="Calibri" w:eastAsia="SimSun" w:hAnsi="Calibri" w:cs="Calibri"/>
          <w:spacing w:val="4"/>
          <w:sz w:val="24"/>
          <w:szCs w:val="24"/>
          <w:u w:val="single"/>
          <w:lang w:val="en"/>
        </w:rPr>
        <w:t>Senior Account Manager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left="720" w:right="245" w:hanging="360"/>
        <w:jc w:val="both"/>
        <w:rPr>
          <w:rFonts w:ascii="Calibri" w:eastAsia="SimSun" w:hAnsi="Calibri" w:cs="Calibri"/>
          <w:spacing w:val="-5"/>
          <w:sz w:val="24"/>
          <w:szCs w:val="24"/>
          <w:lang w:val="en"/>
        </w:rPr>
      </w:pPr>
      <w:r>
        <w:rPr>
          <w:rFonts w:ascii="Calibri" w:eastAsia="SimSun" w:hAnsi="Calibri" w:cs="Calibri"/>
          <w:spacing w:val="-5"/>
          <w:sz w:val="24"/>
          <w:szCs w:val="24"/>
          <w:lang w:val="en"/>
        </w:rPr>
        <w:t>Tireless Cold Caller.  Appointment achiever.  Presentation/Demo Guru.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after="198" w:line="280" w:lineRule="atLeast"/>
        <w:ind w:left="720" w:hanging="360"/>
        <w:rPr>
          <w:rFonts w:ascii="Calibri" w:eastAsia="SimSun" w:hAnsi="Calibri" w:cs="Calibri"/>
          <w:spacing w:val="4"/>
          <w:sz w:val="24"/>
          <w:szCs w:val="24"/>
          <w:lang w:val="en"/>
        </w:rPr>
      </w:pPr>
      <w:r>
        <w:rPr>
          <w:rFonts w:ascii="Calibri" w:eastAsia="SimSun" w:hAnsi="Calibri" w:cs="Calibri"/>
          <w:sz w:val="24"/>
          <w:szCs w:val="24"/>
          <w:lang w:val="en"/>
        </w:rPr>
        <w:t xml:space="preserve">Marketed High End Document Imaging Software to the Healthcare/Insurance and Business Sectors.  </w:t>
      </w:r>
    </w:p>
    <w:p w:rsidR="00AF3A84" w:rsidRDefault="00AF3A84" w:rsidP="00AF3A84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eastAsia="SimSun" w:hAnsi="Calibri" w:cs="Calibri"/>
          <w:sz w:val="24"/>
          <w:szCs w:val="24"/>
          <w:lang w:val="en"/>
        </w:rPr>
      </w:pPr>
      <w:r>
        <w:rPr>
          <w:rFonts w:ascii="Calibri" w:eastAsia="SimSun" w:hAnsi="Calibri" w:cs="Calibri"/>
          <w:b/>
          <w:bCs/>
          <w:sz w:val="24"/>
          <w:szCs w:val="24"/>
          <w:lang w:val="en"/>
        </w:rPr>
        <w:t>Closed $1.5 million in business.  Exceeded Quota—Presidents Club Winner.</w:t>
      </w:r>
    </w:p>
    <w:p w:rsidR="002E2C7E" w:rsidRDefault="002E2C7E">
      <w:bookmarkStart w:id="0" w:name="_GoBack"/>
      <w:bookmarkEnd w:id="0"/>
    </w:p>
    <w:sectPr w:rsidR="002E2C7E" w:rsidSect="007F4F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C1E035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84"/>
    <w:rsid w:val="002E2C7E"/>
    <w:rsid w:val="00A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nars@at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bronars latitude</dc:creator>
  <cp:lastModifiedBy>bronars latitude</cp:lastModifiedBy>
  <cp:revision>1</cp:revision>
  <dcterms:created xsi:type="dcterms:W3CDTF">2016-06-15T18:29:00Z</dcterms:created>
  <dcterms:modified xsi:type="dcterms:W3CDTF">2016-06-15T18:31:00Z</dcterms:modified>
</cp:coreProperties>
</file>