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0C4" w:rsidRPr="007B20C4" w:rsidRDefault="007B20C4" w:rsidP="009D6DC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8"/>
          <w:sz w:val="32"/>
          <w:szCs w:val="32"/>
        </w:rPr>
      </w:pPr>
      <w:r w:rsidRPr="007B20C4">
        <w:rPr>
          <w:rFonts w:ascii="Times New Roman" w:eastAsia="Times New Roman" w:hAnsi="Times New Roman" w:cs="Times New Roman"/>
          <w:b/>
          <w:bCs/>
          <w:kern w:val="28"/>
          <w:sz w:val="32"/>
          <w:szCs w:val="32"/>
        </w:rPr>
        <w:t>Terrence H. Brennan</w:t>
      </w:r>
    </w:p>
    <w:p w:rsidR="007B20C4" w:rsidRPr="007B20C4" w:rsidRDefault="003B01BD" w:rsidP="007B20C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>9211 S. Francisco Evergreen Park, Illinois 60805</w:t>
      </w:r>
    </w:p>
    <w:p w:rsidR="007B20C4" w:rsidRPr="007B20C4" w:rsidRDefault="007B20C4" w:rsidP="00053F62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kern w:val="28"/>
        </w:rPr>
      </w:pPr>
      <w:r w:rsidRPr="007B20C4">
        <w:rPr>
          <w:rFonts w:ascii="Times New Roman" w:eastAsia="Times New Roman" w:hAnsi="Times New Roman" w:cs="Times New Roman"/>
          <w:kern w:val="28"/>
        </w:rPr>
        <w:t>Phone: 708</w:t>
      </w:r>
      <w:r w:rsidRPr="00E65980">
        <w:rPr>
          <w:rFonts w:ascii="Times New Roman" w:eastAsia="Times New Roman" w:hAnsi="Times New Roman" w:cs="Times New Roman"/>
          <w:kern w:val="28"/>
        </w:rPr>
        <w:t>.</w:t>
      </w:r>
      <w:r w:rsidRPr="007B20C4">
        <w:rPr>
          <w:rFonts w:ascii="Times New Roman" w:eastAsia="Times New Roman" w:hAnsi="Times New Roman" w:cs="Times New Roman"/>
          <w:kern w:val="28"/>
        </w:rPr>
        <w:t>341</w:t>
      </w:r>
      <w:r w:rsidRPr="00E65980">
        <w:rPr>
          <w:rFonts w:ascii="Times New Roman" w:eastAsia="Times New Roman" w:hAnsi="Times New Roman" w:cs="Times New Roman"/>
          <w:kern w:val="28"/>
        </w:rPr>
        <w:t>.</w:t>
      </w:r>
      <w:r w:rsidRPr="007B20C4">
        <w:rPr>
          <w:rFonts w:ascii="Times New Roman" w:eastAsia="Times New Roman" w:hAnsi="Times New Roman" w:cs="Times New Roman"/>
          <w:kern w:val="28"/>
        </w:rPr>
        <w:t>4096</w:t>
      </w:r>
      <w:r w:rsidRPr="007B20C4">
        <w:rPr>
          <w:rFonts w:ascii="Times New Roman" w:eastAsia="Times New Roman" w:hAnsi="Times New Roman" w:cs="Times New Roman"/>
          <w:kern w:val="28"/>
        </w:rPr>
        <w:tab/>
        <w:t xml:space="preserve">Email: </w:t>
      </w:r>
      <w:r w:rsidR="00F7119A">
        <w:rPr>
          <w:rFonts w:ascii="Times New Roman" w:eastAsia="Times New Roman" w:hAnsi="Times New Roman" w:cs="Times New Roman"/>
          <w:kern w:val="28"/>
        </w:rPr>
        <w:t>Terrence.Brennan4@gmail.com</w:t>
      </w:r>
    </w:p>
    <w:p w:rsidR="007B20C4" w:rsidRPr="009C43BC" w:rsidRDefault="007B20C4" w:rsidP="00E65980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28"/>
          <w:sz w:val="26"/>
          <w:szCs w:val="28"/>
        </w:rPr>
      </w:pPr>
      <w:r w:rsidRPr="009C43BC">
        <w:rPr>
          <w:rFonts w:ascii="Times New Roman" w:eastAsia="Times New Roman" w:hAnsi="Times New Roman" w:cs="Times New Roman"/>
          <w:b/>
          <w:bCs/>
          <w:i/>
          <w:iCs/>
          <w:kern w:val="28"/>
          <w:sz w:val="26"/>
          <w:szCs w:val="28"/>
        </w:rPr>
        <w:t>Education</w:t>
      </w:r>
      <w:r w:rsidR="0090475A" w:rsidRPr="009C43BC">
        <w:rPr>
          <w:rFonts w:ascii="Times New Roman" w:eastAsia="Times New Roman" w:hAnsi="Times New Roman" w:cs="Times New Roman"/>
          <w:b/>
          <w:bCs/>
          <w:i/>
          <w:iCs/>
          <w:kern w:val="28"/>
          <w:sz w:val="26"/>
          <w:szCs w:val="28"/>
        </w:rPr>
        <w:t>al Experience</w:t>
      </w:r>
    </w:p>
    <w:p w:rsidR="007B20C4" w:rsidRPr="007B20C4" w:rsidRDefault="007B20C4" w:rsidP="00F7119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390" w:hanging="6390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</w:pPr>
      <w:r w:rsidRPr="007B20C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University of Iow</w:t>
      </w:r>
      <w:r w:rsidR="00B1422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a, Iowa City, IA  </w:t>
      </w:r>
      <w:r w:rsidR="00B1422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</w:r>
      <w:r w:rsidR="00F7119A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  <w:t xml:space="preserve">      </w:t>
      </w:r>
      <w:r w:rsidR="00B1422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</w:t>
      </w:r>
      <w:r w:rsidR="00F7119A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  <w:t xml:space="preserve">         </w:t>
      </w:r>
      <w:r w:rsidR="00B5689A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December 2014</w:t>
      </w:r>
    </w:p>
    <w:p w:rsidR="007B20C4" w:rsidRPr="009D6DC1" w:rsidRDefault="00F7119A" w:rsidP="009D6DC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 xml:space="preserve">Bachelor of </w:t>
      </w:r>
      <w:r w:rsidR="00186633">
        <w:rPr>
          <w:rFonts w:ascii="Times New Roman" w:eastAsia="Times New Roman" w:hAnsi="Times New Roman" w:cs="Times New Roman"/>
          <w:kern w:val="28"/>
        </w:rPr>
        <w:t>Business Administration in Finance</w:t>
      </w:r>
    </w:p>
    <w:p w:rsidR="007B20C4" w:rsidRPr="009D6DC1" w:rsidRDefault="007B20C4" w:rsidP="009D6DC1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 w:rsidRPr="009D6DC1">
        <w:rPr>
          <w:rFonts w:ascii="Times New Roman" w:eastAsia="Times New Roman" w:hAnsi="Times New Roman" w:cs="Times New Roman"/>
          <w:kern w:val="28"/>
        </w:rPr>
        <w:t xml:space="preserve">Risk Management </w:t>
      </w:r>
      <w:r w:rsidR="00B14224">
        <w:rPr>
          <w:rFonts w:ascii="Times New Roman" w:eastAsia="Times New Roman" w:hAnsi="Times New Roman" w:cs="Times New Roman"/>
          <w:kern w:val="28"/>
        </w:rPr>
        <w:t xml:space="preserve">and Insurance </w:t>
      </w:r>
      <w:r w:rsidR="00F7119A">
        <w:rPr>
          <w:rFonts w:ascii="Times New Roman" w:eastAsia="Times New Roman" w:hAnsi="Times New Roman" w:cs="Times New Roman"/>
          <w:kern w:val="28"/>
        </w:rPr>
        <w:t>Minor</w:t>
      </w:r>
    </w:p>
    <w:p w:rsidR="007B20C4" w:rsidRPr="009D6DC1" w:rsidRDefault="00812671" w:rsidP="009D6DC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>GPA: 3.4/4.0</w:t>
      </w:r>
    </w:p>
    <w:p w:rsidR="007B20C4" w:rsidRDefault="007B20C4" w:rsidP="009D6DC1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 w:rsidRPr="009D6DC1">
        <w:rPr>
          <w:rFonts w:ascii="Times New Roman" w:eastAsia="Times New Roman" w:hAnsi="Times New Roman" w:cs="Times New Roman"/>
          <w:kern w:val="28"/>
        </w:rPr>
        <w:t>Academic Accomplishments:</w:t>
      </w:r>
    </w:p>
    <w:p w:rsidR="00186633" w:rsidRPr="00186633" w:rsidRDefault="00186633" w:rsidP="00186633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>University of Iowa Dean’s List</w:t>
      </w:r>
    </w:p>
    <w:p w:rsidR="007B20C4" w:rsidRPr="009D6DC1" w:rsidRDefault="007B20C4" w:rsidP="009D6DC1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 w:rsidRPr="009D6DC1">
        <w:rPr>
          <w:rFonts w:ascii="Times New Roman" w:eastAsia="Times New Roman" w:hAnsi="Times New Roman" w:cs="Times New Roman"/>
          <w:kern w:val="28"/>
        </w:rPr>
        <w:t>Henry B. Tippie College of Business Direct Admit</w:t>
      </w:r>
    </w:p>
    <w:p w:rsidR="007B20C4" w:rsidRPr="009D6DC1" w:rsidRDefault="007B20C4" w:rsidP="009D6DC1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 w:rsidRPr="009D6DC1">
        <w:rPr>
          <w:rFonts w:ascii="Times New Roman" w:eastAsia="Times New Roman" w:hAnsi="Times New Roman" w:cs="Times New Roman"/>
          <w:kern w:val="28"/>
        </w:rPr>
        <w:t>Univers</w:t>
      </w:r>
      <w:r w:rsidR="009D6DC1" w:rsidRPr="009D6DC1">
        <w:rPr>
          <w:rFonts w:ascii="Times New Roman" w:eastAsia="Times New Roman" w:hAnsi="Times New Roman" w:cs="Times New Roman"/>
          <w:kern w:val="28"/>
        </w:rPr>
        <w:t>ity of Iowa Honors Program</w:t>
      </w:r>
    </w:p>
    <w:p w:rsidR="00B14224" w:rsidRDefault="00B14224" w:rsidP="00B14224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>Finance Relevant Coursework:</w:t>
      </w:r>
    </w:p>
    <w:p w:rsidR="00B14224" w:rsidRDefault="00B14224" w:rsidP="00B14224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>Commercial Banking, Corporate Finance,</w:t>
      </w:r>
      <w:r w:rsidR="00FA557D">
        <w:rPr>
          <w:rFonts w:ascii="Times New Roman" w:eastAsia="Times New Roman" w:hAnsi="Times New Roman" w:cs="Times New Roman"/>
          <w:kern w:val="28"/>
        </w:rPr>
        <w:t xml:space="preserve"> Financial Accounting,</w:t>
      </w:r>
      <w:r>
        <w:rPr>
          <w:rFonts w:ascii="Times New Roman" w:eastAsia="Times New Roman" w:hAnsi="Times New Roman" w:cs="Times New Roman"/>
          <w:kern w:val="28"/>
        </w:rPr>
        <w:t xml:space="preserve"> Financial Accounting and Reporting, Financial Information Technologies, Futures and Options, International</w:t>
      </w:r>
      <w:r w:rsidR="00FA557D">
        <w:rPr>
          <w:rFonts w:ascii="Times New Roman" w:eastAsia="Times New Roman" w:hAnsi="Times New Roman" w:cs="Times New Roman"/>
          <w:kern w:val="28"/>
        </w:rPr>
        <w:t xml:space="preserve"> Finance, Investment Management, Managerial Accounting,</w:t>
      </w:r>
      <w:r>
        <w:rPr>
          <w:rFonts w:ascii="Times New Roman" w:eastAsia="Times New Roman" w:hAnsi="Times New Roman" w:cs="Times New Roman"/>
          <w:kern w:val="28"/>
        </w:rPr>
        <w:t xml:space="preserve"> Wealth Management</w:t>
      </w:r>
    </w:p>
    <w:p w:rsidR="00B14224" w:rsidRDefault="00B14224" w:rsidP="00B14224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>Risk Management and Insurance Relevant Coursework:</w:t>
      </w:r>
    </w:p>
    <w:p w:rsidR="00E65980" w:rsidRPr="00656E04" w:rsidRDefault="00B14224" w:rsidP="00656E04">
      <w:pPr>
        <w:pStyle w:val="ListParagraph"/>
        <w:widowControl w:val="0"/>
        <w:numPr>
          <w:ilvl w:val="1"/>
          <w:numId w:val="5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>Corporate and Financial Risk Management, Life and Health Insurance, Principles of Risk Management, Property and Liability Insurance</w:t>
      </w:r>
    </w:p>
    <w:p w:rsidR="008E7F9F" w:rsidRPr="007B20C4" w:rsidRDefault="00B14224" w:rsidP="008E7F9F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28"/>
          <w:sz w:val="28"/>
          <w:szCs w:val="28"/>
        </w:rPr>
      </w:pPr>
      <w:r w:rsidRPr="009C43BC">
        <w:rPr>
          <w:rFonts w:ascii="Times New Roman" w:eastAsia="Times New Roman" w:hAnsi="Times New Roman" w:cs="Times New Roman"/>
          <w:b/>
          <w:bCs/>
          <w:i/>
          <w:iCs/>
          <w:kern w:val="28"/>
          <w:sz w:val="26"/>
          <w:szCs w:val="28"/>
        </w:rPr>
        <w:t>Recent</w:t>
      </w:r>
      <w:r>
        <w:rPr>
          <w:rFonts w:ascii="Times New Roman" w:eastAsia="Times New Roman" w:hAnsi="Times New Roman" w:cs="Times New Roman"/>
          <w:b/>
          <w:bCs/>
          <w:i/>
          <w:iCs/>
          <w:kern w:val="28"/>
          <w:sz w:val="28"/>
          <w:szCs w:val="28"/>
        </w:rPr>
        <w:t xml:space="preserve"> </w:t>
      </w:r>
      <w:r w:rsidR="0090475A" w:rsidRPr="009C43BC">
        <w:rPr>
          <w:rFonts w:ascii="Times New Roman" w:eastAsia="Times New Roman" w:hAnsi="Times New Roman" w:cs="Times New Roman"/>
          <w:b/>
          <w:bCs/>
          <w:i/>
          <w:iCs/>
          <w:kern w:val="28"/>
          <w:sz w:val="26"/>
          <w:szCs w:val="28"/>
        </w:rPr>
        <w:t>Employment</w:t>
      </w:r>
      <w:r w:rsidR="007B20C4" w:rsidRPr="007B20C4">
        <w:rPr>
          <w:rFonts w:ascii="Times New Roman" w:eastAsia="Times New Roman" w:hAnsi="Times New Roman" w:cs="Times New Roman"/>
          <w:b/>
          <w:bCs/>
          <w:i/>
          <w:iCs/>
          <w:kern w:val="28"/>
          <w:sz w:val="28"/>
          <w:szCs w:val="28"/>
        </w:rPr>
        <w:t xml:space="preserve"> </w:t>
      </w:r>
      <w:r w:rsidR="007B20C4" w:rsidRPr="009C43BC">
        <w:rPr>
          <w:rFonts w:ascii="Times New Roman" w:eastAsia="Times New Roman" w:hAnsi="Times New Roman" w:cs="Times New Roman"/>
          <w:b/>
          <w:bCs/>
          <w:i/>
          <w:iCs/>
          <w:kern w:val="28"/>
          <w:sz w:val="26"/>
          <w:szCs w:val="28"/>
        </w:rPr>
        <w:t>Experience</w:t>
      </w:r>
    </w:p>
    <w:p w:rsidR="00F7119A" w:rsidRPr="007B20C4" w:rsidRDefault="00F7119A" w:rsidP="00F7119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Credit</w:t>
      </w:r>
      <w:r w:rsidR="00DC37BB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Risk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Associate</w:t>
      </w:r>
      <w:r w:rsidR="00DC37BB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</w:r>
      <w:r w:rsidRPr="007B20C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  <w:t xml:space="preserve">        January 2015</w:t>
      </w:r>
      <w:r w:rsidRPr="007B20C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-Ongoing</w:t>
      </w:r>
    </w:p>
    <w:p w:rsidR="00F7119A" w:rsidRPr="007B20C4" w:rsidRDefault="00FA557D" w:rsidP="00F7119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Ally Financial, Orland Park, IL </w:t>
      </w:r>
    </w:p>
    <w:p w:rsidR="00F7119A" w:rsidRDefault="007411D2" w:rsidP="00F7119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 xml:space="preserve">Ensured that filing for Ally </w:t>
      </w:r>
      <w:proofErr w:type="spellStart"/>
      <w:r>
        <w:rPr>
          <w:rFonts w:ascii="Times New Roman" w:eastAsia="Times New Roman" w:hAnsi="Times New Roman" w:cs="Times New Roman"/>
          <w:kern w:val="28"/>
        </w:rPr>
        <w:t>Financial’s</w:t>
      </w:r>
      <w:proofErr w:type="spellEnd"/>
      <w:r>
        <w:rPr>
          <w:rFonts w:ascii="Times New Roman" w:eastAsia="Times New Roman" w:hAnsi="Times New Roman" w:cs="Times New Roman"/>
          <w:kern w:val="28"/>
        </w:rPr>
        <w:t xml:space="preserve"> Central Region remained compliant, working with state motor divisions and insurance companies throughout the country</w:t>
      </w:r>
    </w:p>
    <w:p w:rsidR="007411D2" w:rsidRPr="009D6DC1" w:rsidRDefault="007411D2" w:rsidP="007411D2">
      <w:pPr>
        <w:pStyle w:val="ListParagraph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>Maintained UCC Filings, Ally internal audits, and customers’ insurance policies</w:t>
      </w:r>
    </w:p>
    <w:p w:rsidR="00F7119A" w:rsidRPr="009D6DC1" w:rsidRDefault="00DC37BB" w:rsidP="00F7119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  <w:sz w:val="20"/>
          <w:szCs w:val="20"/>
        </w:rPr>
      </w:pPr>
      <w:r>
        <w:rPr>
          <w:rFonts w:ascii="Times New Roman" w:eastAsia="Times New Roman" w:hAnsi="Times New Roman" w:cs="Times New Roman"/>
          <w:kern w:val="28"/>
        </w:rPr>
        <w:t>Led a project with duties to create, send, and successfully retrieve 2500 security documents</w:t>
      </w:r>
    </w:p>
    <w:p w:rsidR="00F7119A" w:rsidRDefault="00DC37BB" w:rsidP="00F7119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>Formatted</w:t>
      </w:r>
      <w:r w:rsidR="00F7119A">
        <w:rPr>
          <w:rFonts w:ascii="Times New Roman" w:eastAsia="Times New Roman" w:hAnsi="Times New Roman" w:cs="Times New Roman"/>
          <w:kern w:val="28"/>
        </w:rPr>
        <w:t xml:space="preserve"> many Excel spreadsheets</w:t>
      </w:r>
      <w:r>
        <w:rPr>
          <w:rFonts w:ascii="Times New Roman" w:eastAsia="Times New Roman" w:hAnsi="Times New Roman" w:cs="Times New Roman"/>
          <w:kern w:val="28"/>
        </w:rPr>
        <w:t xml:space="preserve"> using v-lookup, h-lookups, </w:t>
      </w:r>
      <w:r w:rsidR="007411D2">
        <w:rPr>
          <w:rFonts w:ascii="Times New Roman" w:eastAsia="Times New Roman" w:hAnsi="Times New Roman" w:cs="Times New Roman"/>
          <w:kern w:val="28"/>
        </w:rPr>
        <w:t>pivot tables and other tools</w:t>
      </w:r>
      <w:r>
        <w:rPr>
          <w:rFonts w:ascii="Times New Roman" w:eastAsia="Times New Roman" w:hAnsi="Times New Roman" w:cs="Times New Roman"/>
          <w:kern w:val="28"/>
        </w:rPr>
        <w:t xml:space="preserve"> </w:t>
      </w:r>
      <w:r w:rsidR="00F7119A">
        <w:rPr>
          <w:rFonts w:ascii="Times New Roman" w:eastAsia="Times New Roman" w:hAnsi="Times New Roman" w:cs="Times New Roman"/>
          <w:kern w:val="28"/>
        </w:rPr>
        <w:t xml:space="preserve"> to organize dealership data </w:t>
      </w:r>
      <w:r w:rsidR="007411D2">
        <w:rPr>
          <w:rFonts w:ascii="Times New Roman" w:eastAsia="Times New Roman" w:hAnsi="Times New Roman" w:cs="Times New Roman"/>
          <w:kern w:val="28"/>
        </w:rPr>
        <w:t>and create progress reports for upper management</w:t>
      </w:r>
    </w:p>
    <w:p w:rsidR="00587A7A" w:rsidRPr="009D6DC1" w:rsidRDefault="00587A7A" w:rsidP="00F7119A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 xml:space="preserve">Performed extensive credit checks on potential new business using Dunn and Bradstreet reports, Lexus Nexus, </w:t>
      </w:r>
      <w:r w:rsidR="007411D2">
        <w:rPr>
          <w:rFonts w:ascii="Times New Roman" w:eastAsia="Times New Roman" w:hAnsi="Times New Roman" w:cs="Times New Roman"/>
          <w:kern w:val="28"/>
        </w:rPr>
        <w:t xml:space="preserve">OFAC Searches, </w:t>
      </w:r>
      <w:r>
        <w:rPr>
          <w:rFonts w:ascii="Times New Roman" w:eastAsia="Times New Roman" w:hAnsi="Times New Roman" w:cs="Times New Roman"/>
          <w:kern w:val="28"/>
        </w:rPr>
        <w:t>and other tools</w:t>
      </w:r>
    </w:p>
    <w:p w:rsidR="00EA1F44" w:rsidRPr="008E7F9F" w:rsidRDefault="00B14224" w:rsidP="00B1422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Rehab Assist</w:t>
      </w:r>
      <w:r w:rsidR="003A4647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</w:t>
      </w:r>
      <w:r w:rsidR="00053F62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Finance </w:t>
      </w:r>
      <w:r w:rsidR="003A4647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Intern</w:t>
      </w:r>
      <w:r w:rsidR="00EA1F44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         </w:t>
      </w:r>
      <w:r w:rsidR="00EA1F44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ab/>
      </w:r>
      <w:r w:rsidR="00EA1F44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ab/>
        <w:t xml:space="preserve">    </w:t>
      </w:r>
      <w:r w:rsidR="00CD695F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</w:t>
      </w:r>
      <w:r w:rsidR="00CD695F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ab/>
        <w:t xml:space="preserve">      </w:t>
      </w:r>
      <w:r w:rsidR="00EA1F44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   </w:t>
      </w:r>
      <w:r w:rsidR="00053F62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        </w:t>
      </w:r>
      <w:r w:rsidR="003A4647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December 2012-</w:t>
      </w:r>
      <w:r w:rsidR="00053F62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December 2014</w:t>
      </w:r>
    </w:p>
    <w:p w:rsidR="00EA1F44" w:rsidRDefault="00EA1F44" w:rsidP="00EA1F4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kern w:val="28"/>
          <w:sz w:val="24"/>
          <w:szCs w:val="24"/>
        </w:rPr>
      </w:pPr>
      <w:r w:rsidRPr="008E7F9F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Rehab Assist Inc., Westchester, IL </w:t>
      </w:r>
    </w:p>
    <w:p w:rsidR="00EA1F44" w:rsidRPr="009D6DC1" w:rsidRDefault="00EA1F44" w:rsidP="00EA1F4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 w:rsidRPr="009D6DC1">
        <w:rPr>
          <w:rFonts w:ascii="Times New Roman" w:eastAsia="Times New Roman" w:hAnsi="Times New Roman" w:cs="Times New Roman"/>
          <w:kern w:val="28"/>
        </w:rPr>
        <w:t>Analyzed company’s current Accounts Receivable and collections’ reports</w:t>
      </w:r>
      <w:r w:rsidR="003A4647">
        <w:rPr>
          <w:rFonts w:ascii="Times New Roman" w:eastAsia="Times New Roman" w:hAnsi="Times New Roman" w:cs="Times New Roman"/>
          <w:kern w:val="28"/>
        </w:rPr>
        <w:t xml:space="preserve"> using QuickBooks</w:t>
      </w:r>
    </w:p>
    <w:p w:rsidR="00EA1F44" w:rsidRPr="009D6DC1" w:rsidRDefault="00EA1F44" w:rsidP="00EA1F44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 w:rsidRPr="009D6DC1">
        <w:rPr>
          <w:rFonts w:ascii="Times New Roman" w:eastAsia="Times New Roman" w:hAnsi="Times New Roman" w:cs="Times New Roman"/>
          <w:kern w:val="28"/>
        </w:rPr>
        <w:t xml:space="preserve">Developed </w:t>
      </w:r>
      <w:r w:rsidR="00A94346">
        <w:rPr>
          <w:rFonts w:ascii="Times New Roman" w:eastAsia="Times New Roman" w:hAnsi="Times New Roman" w:cs="Times New Roman"/>
          <w:kern w:val="28"/>
        </w:rPr>
        <w:t xml:space="preserve">fee </w:t>
      </w:r>
      <w:r w:rsidRPr="009D6DC1">
        <w:rPr>
          <w:rFonts w:ascii="Times New Roman" w:eastAsia="Times New Roman" w:hAnsi="Times New Roman" w:cs="Times New Roman"/>
          <w:kern w:val="28"/>
        </w:rPr>
        <w:t>petitions for payment using Microsoft Excel and Microsoft Word</w:t>
      </w:r>
    </w:p>
    <w:p w:rsidR="00290C8A" w:rsidRPr="00A10612" w:rsidRDefault="00CD695F" w:rsidP="00E65980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>Created iPhone application allowing employees to access and edit client information via mobile device</w:t>
      </w:r>
    </w:p>
    <w:p w:rsidR="007B20C4" w:rsidRPr="007B20C4" w:rsidRDefault="007B20C4" w:rsidP="00E65980">
      <w:pPr>
        <w:widowControl w:val="0"/>
        <w:pBdr>
          <w:bottom w:val="single" w:sz="8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28"/>
          <w:sz w:val="28"/>
          <w:szCs w:val="28"/>
        </w:rPr>
      </w:pPr>
      <w:r w:rsidRPr="009C43BC">
        <w:rPr>
          <w:rFonts w:ascii="Times New Roman" w:eastAsia="Times New Roman" w:hAnsi="Times New Roman" w:cs="Times New Roman"/>
          <w:b/>
          <w:bCs/>
          <w:i/>
          <w:iCs/>
          <w:kern w:val="28"/>
          <w:sz w:val="26"/>
          <w:szCs w:val="28"/>
        </w:rPr>
        <w:t>Additional</w:t>
      </w:r>
      <w:r w:rsidRPr="007B20C4">
        <w:rPr>
          <w:rFonts w:ascii="Times New Roman" w:eastAsia="Times New Roman" w:hAnsi="Times New Roman" w:cs="Times New Roman"/>
          <w:b/>
          <w:bCs/>
          <w:i/>
          <w:iCs/>
          <w:kern w:val="28"/>
          <w:sz w:val="28"/>
          <w:szCs w:val="28"/>
        </w:rPr>
        <w:t xml:space="preserve"> </w:t>
      </w:r>
      <w:r w:rsidRPr="009C43BC">
        <w:rPr>
          <w:rFonts w:ascii="Times New Roman" w:eastAsia="Times New Roman" w:hAnsi="Times New Roman" w:cs="Times New Roman"/>
          <w:b/>
          <w:bCs/>
          <w:i/>
          <w:iCs/>
          <w:kern w:val="28"/>
          <w:sz w:val="26"/>
          <w:szCs w:val="28"/>
        </w:rPr>
        <w:t>Experience</w:t>
      </w:r>
      <w:bookmarkStart w:id="0" w:name="_GoBack"/>
      <w:bookmarkEnd w:id="0"/>
    </w:p>
    <w:p w:rsidR="00290C8A" w:rsidRDefault="00290C8A" w:rsidP="00290C8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Iowa </w:t>
      </w:r>
      <w:proofErr w:type="spellStart"/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HawkTrade</w:t>
      </w:r>
      <w:proofErr w:type="spellEnd"/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Member  </w:t>
      </w: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  <w:t xml:space="preserve">                                                          August 2012-</w:t>
      </w:r>
      <w:r w:rsidR="00F7119A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December 2014</w:t>
      </w:r>
    </w:p>
    <w:p w:rsidR="007B20C4" w:rsidRPr="007B20C4" w:rsidRDefault="00E01138" w:rsidP="00E6598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State of Iowa</w:t>
      </w:r>
      <w:r w:rsidR="007B20C4" w:rsidRPr="007B20C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Resident      </w:t>
      </w:r>
      <w:r w:rsidR="007B20C4" w:rsidRPr="007B20C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</w:r>
      <w:r w:rsidR="007B20C4" w:rsidRPr="007B20C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</w:r>
      <w:r w:rsidR="007B20C4" w:rsidRPr="007B20C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</w:r>
      <w:r w:rsidR="007B20C4" w:rsidRPr="007B20C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</w:r>
      <w:r w:rsidR="007B20C4" w:rsidRPr="007B20C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ab/>
        <w:t xml:space="preserve">   </w:t>
      </w:r>
      <w:r w:rsidR="007B20C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      </w:t>
      </w:r>
      <w:r w:rsidR="00754A8C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August 2010-</w:t>
      </w:r>
      <w:r w:rsidR="00F7119A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December 2014</w:t>
      </w:r>
    </w:p>
    <w:p w:rsidR="007B20C4" w:rsidRPr="009D6DC1" w:rsidRDefault="00E01138" w:rsidP="009D6DC1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>
        <w:rPr>
          <w:rFonts w:ascii="Times New Roman" w:eastAsia="Times New Roman" w:hAnsi="Times New Roman" w:cs="Times New Roman"/>
          <w:kern w:val="28"/>
        </w:rPr>
        <w:t>Left family of six in Illinois to reside in Iowa as an independent</w:t>
      </w:r>
    </w:p>
    <w:p w:rsidR="007B20C4" w:rsidRPr="009D6DC1" w:rsidRDefault="007B20C4" w:rsidP="009D6DC1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 w:rsidRPr="009D6DC1">
        <w:rPr>
          <w:rFonts w:ascii="Times New Roman" w:eastAsia="Times New Roman" w:hAnsi="Times New Roman" w:cs="Times New Roman"/>
          <w:kern w:val="28"/>
        </w:rPr>
        <w:t>Accomplished all criteria to receive citizenship including:</w:t>
      </w:r>
    </w:p>
    <w:p w:rsidR="007B20C4" w:rsidRPr="009D6DC1" w:rsidRDefault="007B20C4" w:rsidP="009D6DC1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 w:rsidRPr="009D6DC1">
        <w:rPr>
          <w:rFonts w:ascii="Times New Roman" w:eastAsia="Times New Roman" w:hAnsi="Times New Roman" w:cs="Times New Roman"/>
          <w:kern w:val="28"/>
        </w:rPr>
        <w:t>Worked t</w:t>
      </w:r>
      <w:r w:rsidR="00B251BC">
        <w:rPr>
          <w:rFonts w:ascii="Times New Roman" w:eastAsia="Times New Roman" w:hAnsi="Times New Roman" w:cs="Times New Roman"/>
          <w:kern w:val="28"/>
        </w:rPr>
        <w:t>wo full-time jobs for</w:t>
      </w:r>
      <w:r w:rsidRPr="009D6DC1">
        <w:rPr>
          <w:rFonts w:ascii="Times New Roman" w:eastAsia="Times New Roman" w:hAnsi="Times New Roman" w:cs="Times New Roman"/>
          <w:kern w:val="28"/>
        </w:rPr>
        <w:t xml:space="preserve"> entire year</w:t>
      </w:r>
    </w:p>
    <w:p w:rsidR="007B20C4" w:rsidRPr="009D6DC1" w:rsidRDefault="007B20C4" w:rsidP="009D6DC1">
      <w:pPr>
        <w:pStyle w:val="ListParagraph"/>
        <w:widowControl w:val="0"/>
        <w:numPr>
          <w:ilvl w:val="1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 w:rsidRPr="009D6DC1">
        <w:rPr>
          <w:rFonts w:ascii="Times New Roman" w:eastAsia="Times New Roman" w:hAnsi="Times New Roman" w:cs="Times New Roman"/>
          <w:kern w:val="28"/>
        </w:rPr>
        <w:t>Resided in Iowa City for a year, including Thanksgiving, Christmas, and summer</w:t>
      </w:r>
    </w:p>
    <w:p w:rsidR="007B20C4" w:rsidRPr="009D6DC1" w:rsidRDefault="007B20C4" w:rsidP="009D6DC1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 w:rsidRPr="009D6DC1">
        <w:rPr>
          <w:rFonts w:ascii="Times New Roman" w:eastAsia="Times New Roman" w:hAnsi="Times New Roman" w:cs="Times New Roman"/>
          <w:kern w:val="28"/>
        </w:rPr>
        <w:t xml:space="preserve">Achieved full time residential status, reducing tuition by 16,164(63%) dollars annually </w:t>
      </w:r>
    </w:p>
    <w:p w:rsidR="007B20C4" w:rsidRPr="009D6DC1" w:rsidRDefault="007B20C4" w:rsidP="009D6DC1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kern w:val="28"/>
        </w:rPr>
      </w:pPr>
      <w:r w:rsidRPr="009D6DC1">
        <w:rPr>
          <w:rFonts w:ascii="Times New Roman" w:eastAsia="Times New Roman" w:hAnsi="Times New Roman" w:cs="Times New Roman"/>
          <w:kern w:val="28"/>
        </w:rPr>
        <w:t>Projected savings over four years of 65,000 dollars</w:t>
      </w:r>
    </w:p>
    <w:p w:rsidR="00053F62" w:rsidRDefault="00290C8A" w:rsidP="00053F62">
      <w:pPr>
        <w:widowControl w:val="0"/>
        <w:pBdr>
          <w:bottom w:val="single" w:sz="8" w:space="0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kern w:val="28"/>
          <w:sz w:val="24"/>
          <w:szCs w:val="24"/>
        </w:rPr>
      </w:pPr>
      <w:r w:rsidRPr="00656E04">
        <w:rPr>
          <w:rFonts w:ascii="Times New Roman" w:eastAsia="Times New Roman" w:hAnsi="Times New Roman" w:cs="Times New Roman"/>
          <w:b/>
          <w:bCs/>
          <w:i/>
          <w:iCs/>
          <w:kern w:val="28"/>
          <w:sz w:val="24"/>
          <w:szCs w:val="24"/>
        </w:rPr>
        <w:t>Business</w:t>
      </w:r>
      <w:r w:rsidRPr="00656E04">
        <w:rPr>
          <w:rFonts w:ascii="Times New Roman" w:eastAsia="Times New Roman" w:hAnsi="Times New Roman" w:cs="Times New Roman"/>
          <w:b/>
          <w:bCs/>
          <w:i/>
          <w:kern w:val="28"/>
          <w:sz w:val="24"/>
          <w:szCs w:val="24"/>
        </w:rPr>
        <w:t xml:space="preserve"> </w:t>
      </w:r>
      <w:r w:rsidRPr="00656E04">
        <w:rPr>
          <w:rFonts w:ascii="Times New Roman" w:eastAsia="Times New Roman" w:hAnsi="Times New Roman" w:cs="Times New Roman"/>
          <w:b/>
          <w:bCs/>
          <w:i/>
          <w:iCs/>
          <w:kern w:val="28"/>
          <w:sz w:val="24"/>
          <w:szCs w:val="24"/>
        </w:rPr>
        <w:t>Skills</w:t>
      </w:r>
    </w:p>
    <w:p w:rsidR="00490F2E" w:rsidRPr="00053F62" w:rsidRDefault="007B20C4" w:rsidP="00053F6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kern w:val="28"/>
          <w:sz w:val="24"/>
          <w:szCs w:val="24"/>
        </w:rPr>
      </w:pPr>
      <w:r w:rsidRPr="00656E0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Microsoft </w:t>
      </w:r>
      <w:r w:rsidR="00F7119A" w:rsidRPr="00656E0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Office (p</w:t>
      </w:r>
      <w:r w:rsidR="00186633" w:rsidRPr="00656E0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roficient in Word, Excel, PowerP</w:t>
      </w:r>
      <w:r w:rsidR="00F7119A" w:rsidRPr="00656E0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oint)</w:t>
      </w:r>
      <w:r w:rsidR="009C43BC" w:rsidRPr="00656E0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>,</w:t>
      </w:r>
      <w:r w:rsidRPr="00656E04">
        <w:rPr>
          <w:rFonts w:ascii="Times New Roman" w:eastAsia="Times New Roman" w:hAnsi="Times New Roman" w:cs="Times New Roman"/>
          <w:b/>
          <w:bCs/>
          <w:kern w:val="28"/>
          <w:sz w:val="24"/>
          <w:szCs w:val="24"/>
        </w:rPr>
        <w:t xml:space="preserve"> </w:t>
      </w:r>
      <w:r w:rsidR="009C43BC" w:rsidRPr="00656E04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Bloomb</w:t>
      </w:r>
      <w:r w:rsidR="0057728A" w:rsidRPr="00656E04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erg</w:t>
      </w:r>
      <w:r w:rsidR="009C43BC" w:rsidRPr="00656E04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 xml:space="preserve">, </w:t>
      </w:r>
      <w:r w:rsidR="00B251BC" w:rsidRPr="00656E04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QuickBooks</w:t>
      </w:r>
      <w:r w:rsidR="00F7119A" w:rsidRPr="00656E04">
        <w:rPr>
          <w:rFonts w:ascii="Times New Roman" w:eastAsia="Times New Roman" w:hAnsi="Times New Roman" w:cs="Times New Roman"/>
          <w:b/>
          <w:kern w:val="28"/>
          <w:sz w:val="24"/>
          <w:szCs w:val="24"/>
        </w:rPr>
        <w:t>, Carrs</w:t>
      </w:r>
    </w:p>
    <w:sectPr w:rsidR="00490F2E" w:rsidRPr="00053F62" w:rsidSect="00B14224">
      <w:pgSz w:w="12240" w:h="15840"/>
      <w:pgMar w:top="1440" w:right="1440" w:bottom="1440" w:left="1440" w:header="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179B"/>
    <w:multiLevelType w:val="hybridMultilevel"/>
    <w:tmpl w:val="9A402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1812FF"/>
    <w:multiLevelType w:val="hybridMultilevel"/>
    <w:tmpl w:val="C876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A2F93"/>
    <w:multiLevelType w:val="hybridMultilevel"/>
    <w:tmpl w:val="92E622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CF2144F"/>
    <w:multiLevelType w:val="hybridMultilevel"/>
    <w:tmpl w:val="DD4C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0A0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102B0"/>
    <w:multiLevelType w:val="hybridMultilevel"/>
    <w:tmpl w:val="DB16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0A0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86961"/>
    <w:multiLevelType w:val="multilevel"/>
    <w:tmpl w:val="1DA0D5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52B26"/>
    <w:multiLevelType w:val="hybridMultilevel"/>
    <w:tmpl w:val="1B38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8479A"/>
    <w:multiLevelType w:val="hybridMultilevel"/>
    <w:tmpl w:val="B39E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9236E"/>
    <w:multiLevelType w:val="hybridMultilevel"/>
    <w:tmpl w:val="BEE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B06502"/>
    <w:multiLevelType w:val="hybridMultilevel"/>
    <w:tmpl w:val="A966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16B27"/>
    <w:multiLevelType w:val="hybridMultilevel"/>
    <w:tmpl w:val="4300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0A0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C4"/>
    <w:rsid w:val="00044A88"/>
    <w:rsid w:val="00053F62"/>
    <w:rsid w:val="000A40E5"/>
    <w:rsid w:val="000C66D1"/>
    <w:rsid w:val="001546BC"/>
    <w:rsid w:val="00166DCD"/>
    <w:rsid w:val="00186633"/>
    <w:rsid w:val="00253999"/>
    <w:rsid w:val="00267E6C"/>
    <w:rsid w:val="00290C8A"/>
    <w:rsid w:val="0034356A"/>
    <w:rsid w:val="00363A0D"/>
    <w:rsid w:val="003A4647"/>
    <w:rsid w:val="003B01BD"/>
    <w:rsid w:val="00490F2E"/>
    <w:rsid w:val="004A1282"/>
    <w:rsid w:val="004D3E66"/>
    <w:rsid w:val="00516279"/>
    <w:rsid w:val="0057728A"/>
    <w:rsid w:val="00587A7A"/>
    <w:rsid w:val="00656E04"/>
    <w:rsid w:val="006679A6"/>
    <w:rsid w:val="00683AF9"/>
    <w:rsid w:val="006A2E25"/>
    <w:rsid w:val="006F1E0A"/>
    <w:rsid w:val="007411D2"/>
    <w:rsid w:val="00754A8C"/>
    <w:rsid w:val="0079439F"/>
    <w:rsid w:val="007B20C4"/>
    <w:rsid w:val="00812671"/>
    <w:rsid w:val="00856548"/>
    <w:rsid w:val="008B313C"/>
    <w:rsid w:val="008E7F9F"/>
    <w:rsid w:val="008F7523"/>
    <w:rsid w:val="0090475A"/>
    <w:rsid w:val="00930377"/>
    <w:rsid w:val="009C43BC"/>
    <w:rsid w:val="009D6DC1"/>
    <w:rsid w:val="00A10612"/>
    <w:rsid w:val="00A33081"/>
    <w:rsid w:val="00A94346"/>
    <w:rsid w:val="00AC0291"/>
    <w:rsid w:val="00B14224"/>
    <w:rsid w:val="00B251BC"/>
    <w:rsid w:val="00B5689A"/>
    <w:rsid w:val="00CD695F"/>
    <w:rsid w:val="00D81065"/>
    <w:rsid w:val="00DC14C9"/>
    <w:rsid w:val="00DC37BB"/>
    <w:rsid w:val="00DD28E9"/>
    <w:rsid w:val="00DD75E6"/>
    <w:rsid w:val="00E01138"/>
    <w:rsid w:val="00E30956"/>
    <w:rsid w:val="00E65980"/>
    <w:rsid w:val="00E84CD5"/>
    <w:rsid w:val="00EA1F44"/>
    <w:rsid w:val="00F7119A"/>
    <w:rsid w:val="00FA557D"/>
    <w:rsid w:val="00FB3FDC"/>
    <w:rsid w:val="00FE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5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43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5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43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Ally Financial Inc.</Company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Buddy Brennan</dc:creator>
  <cp:lastModifiedBy>Brennan, Terrence Henry</cp:lastModifiedBy>
  <cp:revision>7</cp:revision>
  <cp:lastPrinted>2015-07-22T20:48:00Z</cp:lastPrinted>
  <dcterms:created xsi:type="dcterms:W3CDTF">2015-03-17T13:17:00Z</dcterms:created>
  <dcterms:modified xsi:type="dcterms:W3CDTF">2015-10-21T13:16:00Z</dcterms:modified>
</cp:coreProperties>
</file>