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0F9" w:rsidRPr="00EC5DFA" w:rsidRDefault="006210F9" w:rsidP="00865C76">
      <w:pPr>
        <w:pBdr>
          <w:bottom w:val="single" w:sz="4" w:space="1" w:color="auto"/>
        </w:pBdr>
        <w:ind w:left="-180"/>
        <w:jc w:val="center"/>
        <w:outlineLvl w:val="0"/>
        <w:rPr>
          <w:rFonts w:ascii="Garamond" w:hAnsi="Garamond" w:cs="Garamond"/>
          <w:b/>
          <w:bCs/>
          <w:smallCaps/>
          <w:sz w:val="52"/>
          <w:szCs w:val="52"/>
        </w:rPr>
      </w:pPr>
      <w:r>
        <w:rPr>
          <w:rFonts w:ascii="Garamond" w:hAnsi="Garamond" w:cs="Garamond"/>
          <w:b/>
          <w:bCs/>
          <w:smallCaps/>
          <w:sz w:val="52"/>
          <w:szCs w:val="52"/>
        </w:rPr>
        <w:t>Zihui (Morgan) Qu</w:t>
      </w:r>
    </w:p>
    <w:p w:rsidR="006210F9" w:rsidRPr="004D3E41" w:rsidRDefault="006210F9" w:rsidP="004D3E41">
      <w:pPr>
        <w:jc w:val="center"/>
        <w:rPr>
          <w:rFonts w:ascii="Verdana" w:hAnsi="Verdana" w:cs="Arial"/>
          <w:color w:val="3D3D3D"/>
          <w:sz w:val="16"/>
          <w:szCs w:val="16"/>
          <w:lang w:eastAsia="en-US"/>
        </w:rPr>
      </w:pPr>
      <w:r>
        <w:rPr>
          <w:rFonts w:ascii="Garamond" w:hAnsi="Garamond" w:cs="Garamond"/>
        </w:rPr>
        <w:t xml:space="preserve">ZQu@lanwanprofessional.com </w:t>
      </w:r>
      <w:r w:rsidRPr="00507B4D">
        <w:rPr>
          <w:rFonts w:ascii="Garamond" w:hAnsi="Garamond" w:cs="Garamond"/>
        </w:rPr>
        <w:t xml:space="preserve">| </w:t>
      </w:r>
      <w:r>
        <w:rPr>
          <w:rFonts w:ascii="Garamond" w:hAnsi="Garamond"/>
          <w:sz w:val="22"/>
          <w:szCs w:val="22"/>
        </w:rPr>
        <w:t>(951) 867-7799</w:t>
      </w:r>
    </w:p>
    <w:p w:rsidR="006210F9" w:rsidRPr="00BE6553" w:rsidRDefault="006210F9" w:rsidP="00322F14">
      <w:pPr>
        <w:pBdr>
          <w:bottom w:val="single" w:sz="4" w:space="1" w:color="auto"/>
        </w:pBdr>
        <w:ind w:left="-30"/>
        <w:outlineLvl w:val="0"/>
        <w:rPr>
          <w:rFonts w:ascii="Garamond" w:hAnsi="Garamond"/>
          <w:b/>
          <w:bCs/>
          <w:sz w:val="30"/>
          <w:szCs w:val="30"/>
        </w:rPr>
      </w:pPr>
      <w:r>
        <w:rPr>
          <w:rFonts w:ascii="Garamond" w:hAnsi="Garamond"/>
          <w:b/>
          <w:bCs/>
          <w:smallCaps/>
          <w:sz w:val="30"/>
          <w:szCs w:val="30"/>
        </w:rPr>
        <w:t>Summary</w:t>
      </w:r>
    </w:p>
    <w:p w:rsidR="006210F9" w:rsidRPr="00D41690" w:rsidRDefault="006210F9" w:rsidP="00111996">
      <w:pPr>
        <w:ind w:left="-30"/>
        <w:outlineLvl w:val="0"/>
        <w:rPr>
          <w:rFonts w:ascii="Garamond" w:hAnsi="Garamond"/>
          <w:bCs/>
          <w:sz w:val="22"/>
          <w:szCs w:val="22"/>
        </w:rPr>
      </w:pPr>
      <w:r w:rsidRPr="00D41690">
        <w:rPr>
          <w:rFonts w:ascii="Garamond" w:hAnsi="Garamond"/>
          <w:bCs/>
          <w:sz w:val="22"/>
          <w:szCs w:val="22"/>
        </w:rPr>
        <w:t xml:space="preserve">A professional with progressive IT experience in engineering, </w:t>
      </w:r>
      <w:r>
        <w:rPr>
          <w:rFonts w:ascii="Garamond" w:hAnsi="Garamond"/>
          <w:bCs/>
          <w:sz w:val="22"/>
          <w:szCs w:val="22"/>
        </w:rPr>
        <w:t xml:space="preserve">deployment </w:t>
      </w:r>
      <w:r w:rsidRPr="00D41690">
        <w:rPr>
          <w:rFonts w:ascii="Garamond" w:hAnsi="Garamond"/>
          <w:bCs/>
          <w:sz w:val="22"/>
          <w:szCs w:val="22"/>
        </w:rPr>
        <w:t>administration, integration</w:t>
      </w:r>
      <w:r>
        <w:rPr>
          <w:rFonts w:ascii="Garamond" w:hAnsi="Garamond"/>
          <w:bCs/>
          <w:sz w:val="22"/>
          <w:szCs w:val="22"/>
        </w:rPr>
        <w:t>, configuration, installation</w:t>
      </w:r>
      <w:r w:rsidRPr="00D41690">
        <w:rPr>
          <w:rFonts w:ascii="Garamond" w:hAnsi="Garamond"/>
          <w:bCs/>
          <w:sz w:val="22"/>
          <w:szCs w:val="22"/>
        </w:rPr>
        <w:t xml:space="preserve"> and troubleshooting of various technologies</w:t>
      </w:r>
      <w:r>
        <w:rPr>
          <w:rFonts w:ascii="Garamond" w:hAnsi="Garamond"/>
          <w:bCs/>
          <w:sz w:val="22"/>
          <w:szCs w:val="22"/>
        </w:rPr>
        <w:t xml:space="preserve"> which includes proficiency in routing, routing protocols, </w:t>
      </w:r>
      <w:r w:rsidR="005C7E22">
        <w:rPr>
          <w:rFonts w:ascii="Garamond" w:hAnsi="Garamond"/>
          <w:bCs/>
          <w:sz w:val="22"/>
          <w:szCs w:val="22"/>
        </w:rPr>
        <w:t xml:space="preserve"> </w:t>
      </w:r>
      <w:r>
        <w:rPr>
          <w:rFonts w:ascii="Garamond" w:hAnsi="Garamond"/>
          <w:bCs/>
          <w:sz w:val="22"/>
          <w:szCs w:val="22"/>
        </w:rPr>
        <w:t>switching, security, firewalls, voice, wireless and data center technologies.</w:t>
      </w:r>
    </w:p>
    <w:p w:rsidR="006210F9" w:rsidRPr="00A35695" w:rsidRDefault="006210F9" w:rsidP="007C5DD3">
      <w:pPr>
        <w:ind w:left="-30"/>
        <w:outlineLvl w:val="0"/>
        <w:rPr>
          <w:rFonts w:ascii="Garamond" w:hAnsi="Garamond"/>
          <w:bCs/>
          <w:sz w:val="22"/>
          <w:szCs w:val="22"/>
        </w:rPr>
      </w:pPr>
    </w:p>
    <w:p w:rsidR="006210F9" w:rsidRPr="004B0719" w:rsidRDefault="006210F9" w:rsidP="007C5DD3">
      <w:pPr>
        <w:pBdr>
          <w:bottom w:val="single" w:sz="4" w:space="1" w:color="auto"/>
        </w:pBdr>
        <w:outlineLvl w:val="0"/>
        <w:rPr>
          <w:rFonts w:ascii="Garamond" w:hAnsi="Garamond"/>
          <w:b/>
          <w:bCs/>
          <w:smallCaps/>
          <w:sz w:val="28"/>
          <w:szCs w:val="28"/>
        </w:rPr>
      </w:pPr>
      <w:r w:rsidRPr="004B0719">
        <w:rPr>
          <w:rFonts w:ascii="Garamond" w:hAnsi="Garamond"/>
          <w:b/>
          <w:bCs/>
          <w:smallCaps/>
          <w:sz w:val="28"/>
          <w:szCs w:val="28"/>
        </w:rPr>
        <w:t>Technical Certifications &amp; Skills</w:t>
      </w:r>
    </w:p>
    <w:p w:rsidR="006210F9" w:rsidRPr="008A3583" w:rsidRDefault="006210F9" w:rsidP="008A3583">
      <w:pPr>
        <w:pStyle w:val="ListParagraph"/>
        <w:numPr>
          <w:ilvl w:val="0"/>
          <w:numId w:val="23"/>
        </w:numPr>
        <w:outlineLvl w:val="0"/>
        <w:rPr>
          <w:rFonts w:ascii="Garamond" w:hAnsi="Garamond"/>
          <w:bCs/>
          <w:sz w:val="22"/>
          <w:szCs w:val="22"/>
        </w:rPr>
      </w:pPr>
      <w:r w:rsidRPr="008A3583">
        <w:rPr>
          <w:rFonts w:ascii="Garamond" w:hAnsi="Garamond"/>
          <w:bCs/>
          <w:sz w:val="22"/>
          <w:szCs w:val="22"/>
        </w:rPr>
        <w:t>Cisco Certified Network Professional – Routing/Switching</w:t>
      </w:r>
      <w:r w:rsidRPr="008A3583">
        <w:rPr>
          <w:rFonts w:ascii="Garamond" w:hAnsi="Garamond"/>
          <w:bCs/>
          <w:sz w:val="22"/>
          <w:szCs w:val="22"/>
        </w:rPr>
        <w:tab/>
      </w:r>
      <w:r w:rsidRPr="008A3583">
        <w:rPr>
          <w:rFonts w:ascii="Garamond" w:hAnsi="Garamond"/>
          <w:bCs/>
          <w:sz w:val="22"/>
          <w:szCs w:val="22"/>
        </w:rPr>
        <w:tab/>
      </w:r>
      <w:r w:rsidRPr="008A3583">
        <w:rPr>
          <w:rFonts w:ascii="Garamond" w:hAnsi="Garamond"/>
          <w:bCs/>
          <w:sz w:val="22"/>
          <w:szCs w:val="22"/>
        </w:rPr>
        <w:tab/>
      </w:r>
      <w:r w:rsidRPr="008A3583">
        <w:rPr>
          <w:rFonts w:ascii="Garamond" w:hAnsi="Garamond"/>
          <w:bCs/>
          <w:sz w:val="22"/>
          <w:szCs w:val="22"/>
        </w:rPr>
        <w:tab/>
      </w:r>
      <w:r w:rsidRPr="008A3583">
        <w:rPr>
          <w:rFonts w:ascii="Garamond" w:hAnsi="Garamond"/>
          <w:bCs/>
          <w:sz w:val="22"/>
          <w:szCs w:val="22"/>
        </w:rPr>
        <w:tab/>
        <w:t>CCNP – R&amp;S</w:t>
      </w:r>
    </w:p>
    <w:p w:rsidR="006210F9" w:rsidRPr="008A3583" w:rsidRDefault="006210F9" w:rsidP="008A3583">
      <w:pPr>
        <w:pStyle w:val="ListParagraph"/>
        <w:numPr>
          <w:ilvl w:val="0"/>
          <w:numId w:val="23"/>
        </w:numPr>
        <w:outlineLvl w:val="0"/>
        <w:rPr>
          <w:rFonts w:ascii="Garamond" w:hAnsi="Garamond"/>
          <w:bCs/>
          <w:sz w:val="22"/>
          <w:szCs w:val="22"/>
        </w:rPr>
      </w:pPr>
      <w:r w:rsidRPr="008A3583">
        <w:rPr>
          <w:rFonts w:ascii="Garamond" w:hAnsi="Garamond"/>
          <w:bCs/>
          <w:sz w:val="22"/>
          <w:szCs w:val="22"/>
        </w:rPr>
        <w:t xml:space="preserve">Certified WAN Professional / Certified WAN </w:t>
      </w:r>
      <w:smartTag w:uri="urn:schemas-microsoft-com:office:smarttags" w:element="place">
        <w:smartTag w:uri="urn:schemas-microsoft-com:office:smarttags" w:element="City">
          <w:r w:rsidRPr="008A3583">
            <w:rPr>
              <w:rFonts w:ascii="Garamond" w:hAnsi="Garamond"/>
              <w:bCs/>
              <w:sz w:val="22"/>
              <w:szCs w:val="22"/>
            </w:rPr>
            <w:t>Enterprise</w:t>
          </w:r>
        </w:smartTag>
      </w:smartTag>
      <w:r w:rsidRPr="008A3583">
        <w:rPr>
          <w:rFonts w:ascii="Garamond" w:hAnsi="Garamond"/>
          <w:bCs/>
          <w:sz w:val="22"/>
          <w:szCs w:val="22"/>
        </w:rPr>
        <w:t xml:space="preserve"> Administrator</w:t>
      </w:r>
      <w:r w:rsidRPr="008A3583">
        <w:rPr>
          <w:rFonts w:ascii="Garamond" w:hAnsi="Garamond"/>
          <w:bCs/>
          <w:sz w:val="22"/>
          <w:szCs w:val="22"/>
        </w:rPr>
        <w:tab/>
      </w:r>
      <w:r w:rsidRPr="008A3583">
        <w:rPr>
          <w:rFonts w:ascii="Garamond" w:hAnsi="Garamond"/>
          <w:bCs/>
          <w:sz w:val="22"/>
          <w:szCs w:val="22"/>
        </w:rPr>
        <w:tab/>
      </w:r>
      <w:r w:rsidRPr="008A3583">
        <w:rPr>
          <w:rFonts w:ascii="Garamond" w:hAnsi="Garamond"/>
          <w:bCs/>
          <w:sz w:val="22"/>
          <w:szCs w:val="22"/>
        </w:rPr>
        <w:tab/>
        <w:t>CWP / CWEA</w:t>
      </w:r>
    </w:p>
    <w:p w:rsidR="006210F9" w:rsidRPr="008A3583" w:rsidRDefault="006210F9" w:rsidP="008A3583">
      <w:pPr>
        <w:pStyle w:val="ListParagraph"/>
        <w:numPr>
          <w:ilvl w:val="0"/>
          <w:numId w:val="23"/>
        </w:numPr>
        <w:outlineLvl w:val="0"/>
        <w:rPr>
          <w:rFonts w:ascii="Garamond" w:hAnsi="Garamond"/>
          <w:bCs/>
          <w:sz w:val="22"/>
          <w:szCs w:val="22"/>
        </w:rPr>
      </w:pPr>
      <w:r w:rsidRPr="008A3583">
        <w:rPr>
          <w:rFonts w:ascii="Garamond" w:hAnsi="Garamond"/>
          <w:bCs/>
          <w:sz w:val="22"/>
          <w:szCs w:val="22"/>
        </w:rPr>
        <w:t xml:space="preserve">Cisco Security Administrator / </w:t>
      </w:r>
      <w:smartTag w:uri="urn:schemas-microsoft-com:office:smarttags" w:element="place">
        <w:smartTag w:uri="urn:schemas-microsoft-com:office:smarttags" w:element="PlaceName">
          <w:r w:rsidRPr="008A3583">
            <w:rPr>
              <w:rFonts w:ascii="Garamond" w:hAnsi="Garamond"/>
              <w:bCs/>
              <w:sz w:val="22"/>
              <w:szCs w:val="22"/>
            </w:rPr>
            <w:t>Data</w:t>
          </w:r>
        </w:smartTag>
        <w:r w:rsidRPr="008A3583">
          <w:rPr>
            <w:rFonts w:ascii="Garamond" w:hAnsi="Garamond"/>
            <w:bCs/>
            <w:sz w:val="22"/>
            <w:szCs w:val="22"/>
          </w:rPr>
          <w:t xml:space="preserve"> </w:t>
        </w:r>
        <w:smartTag w:uri="urn:schemas-microsoft-com:office:smarttags" w:element="PlaceType">
          <w:r w:rsidRPr="008A3583">
            <w:rPr>
              <w:rFonts w:ascii="Garamond" w:hAnsi="Garamond"/>
              <w:bCs/>
              <w:sz w:val="22"/>
              <w:szCs w:val="22"/>
            </w:rPr>
            <w:t>Center</w:t>
          </w:r>
        </w:smartTag>
      </w:smartTag>
      <w:r w:rsidRPr="008A3583">
        <w:rPr>
          <w:rFonts w:ascii="Garamond" w:hAnsi="Garamond"/>
          <w:bCs/>
          <w:sz w:val="22"/>
          <w:szCs w:val="22"/>
        </w:rPr>
        <w:t xml:space="preserve"> Administrator</w:t>
      </w:r>
      <w:r w:rsidRPr="008A3583">
        <w:rPr>
          <w:rFonts w:ascii="Garamond" w:hAnsi="Garamond"/>
          <w:bCs/>
          <w:sz w:val="22"/>
          <w:szCs w:val="22"/>
        </w:rPr>
        <w:tab/>
      </w:r>
      <w:r w:rsidRPr="008A3583">
        <w:rPr>
          <w:rFonts w:ascii="Garamond" w:hAnsi="Garamond"/>
          <w:bCs/>
          <w:sz w:val="22"/>
          <w:szCs w:val="22"/>
        </w:rPr>
        <w:tab/>
      </w:r>
      <w:r w:rsidRPr="008A3583">
        <w:rPr>
          <w:rFonts w:ascii="Garamond" w:hAnsi="Garamond"/>
          <w:bCs/>
          <w:sz w:val="22"/>
          <w:szCs w:val="22"/>
        </w:rPr>
        <w:tab/>
      </w:r>
      <w:r w:rsidRPr="008A3583">
        <w:rPr>
          <w:rFonts w:ascii="Garamond" w:hAnsi="Garamond"/>
          <w:bCs/>
          <w:sz w:val="22"/>
          <w:szCs w:val="22"/>
        </w:rPr>
        <w:tab/>
      </w:r>
      <w:r w:rsidRPr="008A3583">
        <w:rPr>
          <w:rFonts w:ascii="Garamond" w:hAnsi="Garamond"/>
          <w:bCs/>
          <w:sz w:val="22"/>
          <w:szCs w:val="22"/>
        </w:rPr>
        <w:tab/>
        <w:t>CSA / CDCA</w:t>
      </w:r>
    </w:p>
    <w:p w:rsidR="006210F9" w:rsidRPr="008A3583" w:rsidRDefault="006210F9" w:rsidP="008A3583">
      <w:pPr>
        <w:pStyle w:val="ListParagraph"/>
        <w:numPr>
          <w:ilvl w:val="0"/>
          <w:numId w:val="23"/>
        </w:numPr>
        <w:outlineLvl w:val="0"/>
        <w:rPr>
          <w:rFonts w:ascii="Garamond" w:hAnsi="Garamond"/>
          <w:bCs/>
          <w:sz w:val="22"/>
          <w:szCs w:val="22"/>
        </w:rPr>
      </w:pPr>
      <w:r w:rsidRPr="008A3583">
        <w:rPr>
          <w:rFonts w:ascii="Garamond" w:hAnsi="Garamond"/>
          <w:bCs/>
          <w:sz w:val="22"/>
          <w:szCs w:val="22"/>
        </w:rPr>
        <w:t>Cisco Voice Administrator / Wireless Technician</w:t>
      </w:r>
      <w:r w:rsidRPr="008A3583">
        <w:rPr>
          <w:rFonts w:ascii="Garamond" w:hAnsi="Garamond"/>
          <w:bCs/>
          <w:sz w:val="22"/>
          <w:szCs w:val="22"/>
        </w:rPr>
        <w:tab/>
      </w:r>
      <w:r w:rsidRPr="008A3583">
        <w:rPr>
          <w:rFonts w:ascii="Garamond" w:hAnsi="Garamond"/>
          <w:bCs/>
          <w:sz w:val="22"/>
          <w:szCs w:val="22"/>
        </w:rPr>
        <w:tab/>
      </w:r>
      <w:r w:rsidRPr="008A3583">
        <w:rPr>
          <w:rFonts w:ascii="Garamond" w:hAnsi="Garamond"/>
          <w:bCs/>
          <w:sz w:val="22"/>
          <w:szCs w:val="22"/>
        </w:rPr>
        <w:tab/>
      </w:r>
      <w:r w:rsidRPr="008A3583">
        <w:rPr>
          <w:rFonts w:ascii="Garamond" w:hAnsi="Garamond"/>
          <w:bCs/>
          <w:sz w:val="22"/>
          <w:szCs w:val="22"/>
        </w:rPr>
        <w:tab/>
      </w:r>
      <w:r w:rsidRPr="008A3583">
        <w:rPr>
          <w:rFonts w:ascii="Garamond" w:hAnsi="Garamond"/>
          <w:bCs/>
          <w:sz w:val="22"/>
          <w:szCs w:val="22"/>
        </w:rPr>
        <w:tab/>
      </w:r>
      <w:r w:rsidRPr="008A3583">
        <w:rPr>
          <w:rFonts w:ascii="Garamond" w:hAnsi="Garamond"/>
          <w:bCs/>
          <w:sz w:val="22"/>
          <w:szCs w:val="22"/>
        </w:rPr>
        <w:tab/>
        <w:t>CVA / CWT</w:t>
      </w:r>
    </w:p>
    <w:p w:rsidR="006210F9" w:rsidRPr="008A3583" w:rsidRDefault="006210F9" w:rsidP="008A3583">
      <w:pPr>
        <w:pStyle w:val="ListParagraph"/>
        <w:numPr>
          <w:ilvl w:val="0"/>
          <w:numId w:val="23"/>
        </w:numPr>
        <w:outlineLvl w:val="0"/>
        <w:rPr>
          <w:rFonts w:ascii="Garamond" w:hAnsi="Garamond"/>
          <w:bCs/>
          <w:sz w:val="22"/>
          <w:szCs w:val="22"/>
        </w:rPr>
      </w:pPr>
      <w:r w:rsidRPr="008A3583">
        <w:rPr>
          <w:rFonts w:ascii="Garamond" w:hAnsi="Garamond"/>
          <w:bCs/>
          <w:sz w:val="22"/>
          <w:szCs w:val="22"/>
        </w:rPr>
        <w:t>Cisco Certified Network Associate – Routing/Switching</w:t>
      </w:r>
      <w:r w:rsidRPr="008A3583">
        <w:rPr>
          <w:rFonts w:ascii="Garamond" w:hAnsi="Garamond"/>
          <w:bCs/>
          <w:sz w:val="22"/>
          <w:szCs w:val="22"/>
        </w:rPr>
        <w:tab/>
      </w:r>
      <w:r w:rsidRPr="008A3583">
        <w:rPr>
          <w:rFonts w:ascii="Garamond" w:hAnsi="Garamond"/>
          <w:bCs/>
          <w:sz w:val="22"/>
          <w:szCs w:val="22"/>
        </w:rPr>
        <w:tab/>
      </w:r>
      <w:r w:rsidRPr="008A3583">
        <w:rPr>
          <w:rFonts w:ascii="Garamond" w:hAnsi="Garamond"/>
          <w:bCs/>
          <w:sz w:val="22"/>
          <w:szCs w:val="22"/>
        </w:rPr>
        <w:tab/>
      </w:r>
      <w:r w:rsidRPr="008A3583">
        <w:rPr>
          <w:rFonts w:ascii="Garamond" w:hAnsi="Garamond"/>
          <w:bCs/>
          <w:sz w:val="22"/>
          <w:szCs w:val="22"/>
        </w:rPr>
        <w:tab/>
      </w:r>
      <w:r w:rsidRPr="008A3583">
        <w:rPr>
          <w:rFonts w:ascii="Garamond" w:hAnsi="Garamond"/>
          <w:bCs/>
          <w:sz w:val="22"/>
          <w:szCs w:val="22"/>
        </w:rPr>
        <w:tab/>
        <w:t>CCNA – R&amp;S</w:t>
      </w:r>
    </w:p>
    <w:p w:rsidR="006210F9" w:rsidRPr="00A35695" w:rsidRDefault="006210F9" w:rsidP="00111996">
      <w:pPr>
        <w:pStyle w:val="ListParagraph"/>
        <w:ind w:left="690"/>
        <w:outlineLvl w:val="0"/>
        <w:rPr>
          <w:rFonts w:ascii="Garamond" w:hAnsi="Garamond"/>
          <w:b/>
          <w:bCs/>
          <w:sz w:val="22"/>
          <w:szCs w:val="22"/>
        </w:rPr>
      </w:pPr>
    </w:p>
    <w:p w:rsidR="006210F9" w:rsidRPr="004B0719" w:rsidRDefault="006210F9" w:rsidP="006E378D">
      <w:pPr>
        <w:pBdr>
          <w:bottom w:val="single" w:sz="4" w:space="1" w:color="000000"/>
        </w:pBdr>
        <w:ind w:left="-30"/>
        <w:outlineLvl w:val="0"/>
        <w:rPr>
          <w:rFonts w:ascii="Garamond" w:hAnsi="Garamond"/>
          <w:b/>
          <w:bCs/>
          <w:smallCaps/>
          <w:sz w:val="28"/>
          <w:szCs w:val="28"/>
        </w:rPr>
      </w:pPr>
      <w:r w:rsidRPr="004B0719">
        <w:rPr>
          <w:rFonts w:ascii="Garamond" w:hAnsi="Garamond"/>
          <w:b/>
          <w:bCs/>
          <w:smallCaps/>
          <w:sz w:val="28"/>
          <w:szCs w:val="28"/>
        </w:rPr>
        <w:t xml:space="preserve">Technical Skills Detail </w:t>
      </w:r>
    </w:p>
    <w:p w:rsidR="006210F9" w:rsidRPr="00745E03" w:rsidRDefault="006210F9" w:rsidP="00A162F2">
      <w:pPr>
        <w:rPr>
          <w:rFonts w:ascii="Garamond" w:hAnsi="Garamond" w:cs="Garamond"/>
          <w:sz w:val="22"/>
          <w:szCs w:val="22"/>
        </w:rPr>
      </w:pPr>
      <w:r w:rsidRPr="00745E03">
        <w:rPr>
          <w:rFonts w:ascii="Garamond" w:hAnsi="Garamond" w:cs="Garamond"/>
          <w:b/>
          <w:sz w:val="22"/>
          <w:szCs w:val="22"/>
        </w:rPr>
        <w:t xml:space="preserve">Routing/Switching Technologies – </w:t>
      </w:r>
      <w:r w:rsidRPr="00745E03">
        <w:rPr>
          <w:rFonts w:ascii="Garamond" w:hAnsi="Garamond" w:cs="Garamond"/>
          <w:sz w:val="22"/>
          <w:szCs w:val="22"/>
        </w:rPr>
        <w:t>Networking</w:t>
      </w:r>
      <w:r w:rsidRPr="00745E03">
        <w:rPr>
          <w:rFonts w:ascii="Garamond" w:hAnsi="Garamond" w:cs="Garamond"/>
          <w:b/>
          <w:sz w:val="22"/>
          <w:szCs w:val="22"/>
        </w:rPr>
        <w:t xml:space="preserve">, </w:t>
      </w:r>
      <w:r w:rsidRPr="00252A2C">
        <w:rPr>
          <w:rFonts w:ascii="Garamond" w:hAnsi="Garamond" w:cs="Garamond"/>
          <w:b/>
          <w:bCs/>
          <w:sz w:val="22"/>
          <w:szCs w:val="22"/>
        </w:rPr>
        <w:t>Cisco</w:t>
      </w:r>
      <w:r w:rsidRPr="00745E03">
        <w:rPr>
          <w:rFonts w:ascii="Garamond" w:hAnsi="Garamond" w:cs="Garamond"/>
          <w:bCs/>
          <w:sz w:val="22"/>
          <w:szCs w:val="22"/>
        </w:rPr>
        <w:t xml:space="preserve"> Routers (3900, 2900, 1900, 800 Series)</w:t>
      </w:r>
      <w:r w:rsidRPr="00745E03">
        <w:rPr>
          <w:rFonts w:ascii="Garamond" w:hAnsi="Garamond" w:cs="Garamond"/>
          <w:sz w:val="22"/>
          <w:szCs w:val="22"/>
        </w:rPr>
        <w:t xml:space="preserve">, </w:t>
      </w:r>
      <w:r w:rsidRPr="00252A2C">
        <w:rPr>
          <w:rFonts w:ascii="Garamond" w:hAnsi="Garamond" w:cs="Garamond"/>
          <w:b/>
          <w:bCs/>
          <w:sz w:val="22"/>
          <w:szCs w:val="22"/>
        </w:rPr>
        <w:t>Cisco</w:t>
      </w:r>
      <w:r w:rsidRPr="00745E03">
        <w:rPr>
          <w:rFonts w:ascii="Garamond" w:hAnsi="Garamond" w:cs="Garamond"/>
          <w:bCs/>
          <w:sz w:val="22"/>
          <w:szCs w:val="22"/>
        </w:rPr>
        <w:t xml:space="preserve"> Catalyst Switch (6500, 5500, 4900, 4500, 3750, 3560-X, 3100</w:t>
      </w:r>
      <w:r w:rsidRPr="008E1041">
        <w:rPr>
          <w:rFonts w:ascii="Garamond" w:hAnsi="Garamond" w:cs="Garamond"/>
          <w:b/>
          <w:bCs/>
          <w:sz w:val="22"/>
          <w:szCs w:val="22"/>
        </w:rPr>
        <w:t>)</w:t>
      </w:r>
      <w:r w:rsidRPr="008E1041">
        <w:rPr>
          <w:rFonts w:ascii="Garamond" w:hAnsi="Garamond" w:cs="Garamond"/>
          <w:b/>
          <w:sz w:val="22"/>
          <w:szCs w:val="22"/>
        </w:rPr>
        <w:t>, Cisco Nexus 1kv, 2k, 5k</w:t>
      </w:r>
      <w:r>
        <w:rPr>
          <w:rFonts w:ascii="Garamond" w:hAnsi="Garamond" w:cs="Garamond"/>
          <w:b/>
          <w:sz w:val="22"/>
          <w:szCs w:val="22"/>
        </w:rPr>
        <w:t>, 7k</w:t>
      </w:r>
      <w:r w:rsidRPr="008E1041">
        <w:rPr>
          <w:rFonts w:ascii="Garamond" w:hAnsi="Garamond" w:cs="Garamond"/>
          <w:b/>
          <w:sz w:val="22"/>
          <w:szCs w:val="22"/>
        </w:rPr>
        <w:t xml:space="preserve"> Series</w:t>
      </w:r>
      <w:r w:rsidRPr="00745E03">
        <w:rPr>
          <w:rFonts w:ascii="Garamond" w:hAnsi="Garamond" w:cs="Garamond"/>
          <w:sz w:val="22"/>
          <w:szCs w:val="22"/>
        </w:rPr>
        <w:t>, Juniper and HP Routers &amp; Switches -  WAN, LAN, TCP/IP, Cisco IOS, Spanning Tree Protocol, BPDU, CDP, ACL, NAT, PAT, RIP, RIPv2</w:t>
      </w:r>
      <w:r w:rsidRPr="00252A2C">
        <w:rPr>
          <w:rFonts w:ascii="Garamond" w:hAnsi="Garamond" w:cs="Garamond"/>
          <w:b/>
          <w:sz w:val="22"/>
          <w:szCs w:val="22"/>
        </w:rPr>
        <w:t>, OSPF, OSPFv3</w:t>
      </w:r>
      <w:r w:rsidRPr="00745E03">
        <w:rPr>
          <w:rFonts w:ascii="Garamond" w:hAnsi="Garamond" w:cs="Garamond"/>
          <w:sz w:val="22"/>
          <w:szCs w:val="22"/>
        </w:rPr>
        <w:t xml:space="preserve">, EIGRP, </w:t>
      </w:r>
      <w:r w:rsidRPr="00252A2C">
        <w:rPr>
          <w:rFonts w:ascii="Garamond" w:hAnsi="Garamond" w:cs="Garamond"/>
          <w:b/>
          <w:sz w:val="22"/>
          <w:szCs w:val="22"/>
        </w:rPr>
        <w:t>BGP</w:t>
      </w:r>
      <w:r w:rsidRPr="00745E03">
        <w:rPr>
          <w:rFonts w:ascii="Garamond" w:hAnsi="Garamond" w:cs="Garamond"/>
          <w:sz w:val="22"/>
          <w:szCs w:val="22"/>
        </w:rPr>
        <w:t xml:space="preserve">, MPLS, VTP, SNMP, SMTP, ARP, TCP, UDP, Static Routing, Stub Routing, VLAN, VLAN Trunking, VXLANs, </w:t>
      </w:r>
      <w:r w:rsidRPr="00252A2C">
        <w:rPr>
          <w:rFonts w:ascii="Garamond" w:hAnsi="Garamond" w:cs="Garamond"/>
          <w:b/>
          <w:sz w:val="22"/>
          <w:szCs w:val="22"/>
        </w:rPr>
        <w:t>Multicast routing,</w:t>
      </w:r>
      <w:r>
        <w:rPr>
          <w:rFonts w:ascii="Garamond" w:hAnsi="Garamond" w:cs="Garamond"/>
          <w:sz w:val="22"/>
          <w:szCs w:val="22"/>
        </w:rPr>
        <w:t xml:space="preserve"> HSRP,  SVI, CEF, EtherChannel, PortF</w:t>
      </w:r>
      <w:r w:rsidRPr="00745E03">
        <w:rPr>
          <w:rFonts w:ascii="Garamond" w:hAnsi="Garamond" w:cs="Garamond"/>
          <w:sz w:val="22"/>
          <w:szCs w:val="22"/>
        </w:rPr>
        <w:t>ast, VSS, VPC.</w:t>
      </w:r>
    </w:p>
    <w:p w:rsidR="006210F9" w:rsidRPr="00745E03" w:rsidRDefault="006210F9" w:rsidP="008A3583">
      <w:pPr>
        <w:rPr>
          <w:rFonts w:ascii="Garamond" w:hAnsi="Garamond" w:cs="Garamond"/>
          <w:sz w:val="22"/>
          <w:szCs w:val="22"/>
        </w:rPr>
      </w:pPr>
      <w:r w:rsidRPr="00745E03">
        <w:rPr>
          <w:rFonts w:ascii="Garamond" w:hAnsi="Garamond" w:cs="Garamond"/>
          <w:b/>
          <w:sz w:val="22"/>
          <w:szCs w:val="22"/>
        </w:rPr>
        <w:t xml:space="preserve">Wireless/Voice Technologies </w:t>
      </w:r>
      <w:r>
        <w:rPr>
          <w:rFonts w:ascii="Garamond" w:hAnsi="Garamond" w:cs="Garamond"/>
          <w:b/>
          <w:sz w:val="22"/>
          <w:szCs w:val="22"/>
        </w:rPr>
        <w:t>–</w:t>
      </w:r>
      <w:r w:rsidRPr="00745E03">
        <w:rPr>
          <w:rFonts w:ascii="Garamond" w:hAnsi="Garamond" w:cs="Garamond"/>
          <w:b/>
          <w:sz w:val="22"/>
          <w:szCs w:val="22"/>
        </w:rPr>
        <w:t xml:space="preserve"> </w:t>
      </w:r>
      <w:r>
        <w:rPr>
          <w:rFonts w:ascii="Garamond" w:hAnsi="Garamond" w:cs="Garamond"/>
          <w:b/>
          <w:sz w:val="22"/>
          <w:szCs w:val="22"/>
        </w:rPr>
        <w:t xml:space="preserve">Cisco Prime, </w:t>
      </w:r>
      <w:r w:rsidRPr="00745E03">
        <w:rPr>
          <w:rFonts w:ascii="Garamond" w:hAnsi="Garamond" w:cs="Garamond"/>
          <w:sz w:val="22"/>
          <w:szCs w:val="22"/>
        </w:rPr>
        <w:t xml:space="preserve">Cisco WLC, IEEE 802.1x &amp; 802.11, WLAN, WAP, AP, SSID, LWAPP, Aironet, Bluetooth, Avaya, AURA - </w:t>
      </w:r>
      <w:r w:rsidRPr="00252A2C">
        <w:rPr>
          <w:rFonts w:ascii="Garamond" w:hAnsi="Garamond" w:cs="Garamond"/>
          <w:bCs/>
          <w:sz w:val="22"/>
          <w:szCs w:val="22"/>
        </w:rPr>
        <w:t>Voice Over Internet Protocol (VoIP)</w:t>
      </w:r>
      <w:r w:rsidRPr="00252A2C">
        <w:rPr>
          <w:rFonts w:ascii="Garamond" w:hAnsi="Garamond" w:cs="Garamond"/>
          <w:sz w:val="22"/>
          <w:szCs w:val="22"/>
        </w:rPr>
        <w:t>,</w:t>
      </w:r>
      <w:r w:rsidRPr="00745E03">
        <w:rPr>
          <w:rFonts w:ascii="Garamond" w:hAnsi="Garamond" w:cs="Garamond"/>
          <w:sz w:val="22"/>
          <w:szCs w:val="22"/>
        </w:rPr>
        <w:t xml:space="preserve"> VoIP/SIP, </w:t>
      </w:r>
      <w:r w:rsidRPr="00252A2C">
        <w:rPr>
          <w:rFonts w:ascii="Garamond" w:hAnsi="Garamond" w:cs="Garamond"/>
          <w:sz w:val="22"/>
          <w:szCs w:val="22"/>
        </w:rPr>
        <w:t>Cisco Call Manager VoIP, CUCM,</w:t>
      </w:r>
      <w:r w:rsidRPr="00745E03">
        <w:rPr>
          <w:rFonts w:ascii="Garamond" w:hAnsi="Garamond" w:cs="Garamond"/>
          <w:sz w:val="22"/>
          <w:szCs w:val="22"/>
        </w:rPr>
        <w:t xml:space="preserve"> UCCM, UCCX, MGCP, RTP, SCCP, SRTP, </w:t>
      </w:r>
      <w:r w:rsidRPr="00745E03">
        <w:rPr>
          <w:rFonts w:ascii="Garamond" w:hAnsi="Garamond" w:cs="Garamond"/>
          <w:bCs/>
          <w:sz w:val="22"/>
          <w:szCs w:val="22"/>
        </w:rPr>
        <w:t>Quality of Service (QoS)</w:t>
      </w:r>
      <w:r w:rsidRPr="00745E03">
        <w:rPr>
          <w:rFonts w:ascii="Garamond" w:hAnsi="Garamond" w:cs="Garamond"/>
          <w:sz w:val="22"/>
          <w:szCs w:val="22"/>
        </w:rPr>
        <w:t>, PoE, MMDS, LMDS, CCK, DSSS</w:t>
      </w:r>
    </w:p>
    <w:p w:rsidR="006210F9" w:rsidRPr="00745E03" w:rsidRDefault="006210F9" w:rsidP="00A162F2">
      <w:pPr>
        <w:rPr>
          <w:rFonts w:ascii="Garamond" w:hAnsi="Garamond" w:cs="Garamond"/>
          <w:sz w:val="22"/>
          <w:szCs w:val="22"/>
        </w:rPr>
      </w:pPr>
      <w:r w:rsidRPr="00745E03">
        <w:rPr>
          <w:rFonts w:ascii="Garamond" w:hAnsi="Garamond" w:cs="Garamond"/>
          <w:b/>
          <w:sz w:val="22"/>
          <w:szCs w:val="22"/>
        </w:rPr>
        <w:t xml:space="preserve">Security/Firewalls Technologies </w:t>
      </w:r>
      <w:proofErr w:type="gramStart"/>
      <w:r w:rsidRPr="00745E03">
        <w:rPr>
          <w:rFonts w:ascii="Garamond" w:hAnsi="Garamond" w:cs="Garamond"/>
          <w:b/>
          <w:sz w:val="22"/>
          <w:szCs w:val="22"/>
        </w:rPr>
        <w:t xml:space="preserve">- </w:t>
      </w:r>
      <w:r w:rsidRPr="00745E03">
        <w:rPr>
          <w:rFonts w:ascii="Garamond" w:hAnsi="Garamond" w:cs="Garamond"/>
          <w:sz w:val="22"/>
          <w:szCs w:val="22"/>
        </w:rPr>
        <w:t xml:space="preserve"> Cisco</w:t>
      </w:r>
      <w:proofErr w:type="gramEnd"/>
      <w:r w:rsidRPr="00745E03">
        <w:rPr>
          <w:rFonts w:ascii="Garamond" w:hAnsi="Garamond" w:cs="Garamond"/>
          <w:sz w:val="22"/>
          <w:szCs w:val="22"/>
        </w:rPr>
        <w:t xml:space="preserve"> Security Manager Suite, Cisco ASA 5500 series firewalls, Cisco FWSM, Cisco IPS/IDS, Cisco ACS, Advanced Firewall Manager (AFM), Cisco ASA 1000V cloud firewall, Checkpoint Firewall, Juniper SRX series, Palo Alto, </w:t>
      </w:r>
      <w:r w:rsidRPr="00745E03">
        <w:rPr>
          <w:rFonts w:ascii="Garamond" w:hAnsi="Garamond" w:cs="Garamond"/>
          <w:b/>
          <w:sz w:val="22"/>
          <w:szCs w:val="22"/>
        </w:rPr>
        <w:t>Protocols &amp; Standards</w:t>
      </w:r>
      <w:r w:rsidRPr="00745E03">
        <w:rPr>
          <w:rFonts w:ascii="Garamond" w:hAnsi="Garamond" w:cs="Garamond"/>
          <w:sz w:val="22"/>
          <w:szCs w:val="22"/>
        </w:rPr>
        <w:t xml:space="preserve"> - </w:t>
      </w:r>
      <w:r w:rsidRPr="00252A2C">
        <w:rPr>
          <w:rFonts w:ascii="Garamond" w:hAnsi="Garamond" w:cs="Garamond"/>
          <w:b/>
          <w:sz w:val="22"/>
          <w:szCs w:val="22"/>
        </w:rPr>
        <w:t>TACACS+</w:t>
      </w:r>
      <w:r w:rsidRPr="00745E03">
        <w:rPr>
          <w:rFonts w:ascii="Garamond" w:hAnsi="Garamond" w:cs="Garamond"/>
          <w:sz w:val="22"/>
          <w:szCs w:val="22"/>
        </w:rPr>
        <w:t>, SSH, VPN, IPSec, SSL/IPSec, Data Management Zone, Pretty Good Protection (PGP), Public Key Infrastructure (PKI), Internet Key Exchange Policy, Port Security, MAC Address Filtering</w:t>
      </w:r>
    </w:p>
    <w:p w:rsidR="006210F9" w:rsidRDefault="006210F9" w:rsidP="00A162F2">
      <w:pPr>
        <w:rPr>
          <w:rFonts w:ascii="Garamond" w:hAnsi="Garamond" w:cs="Garamond"/>
          <w:sz w:val="22"/>
          <w:szCs w:val="22"/>
        </w:rPr>
      </w:pPr>
      <w:r w:rsidRPr="00745E03">
        <w:rPr>
          <w:rFonts w:ascii="Garamond" w:hAnsi="Garamond" w:cs="Garamond"/>
          <w:b/>
          <w:sz w:val="22"/>
          <w:szCs w:val="22"/>
        </w:rPr>
        <w:t>Monitoring/Data Center/APPS</w:t>
      </w:r>
      <w:r w:rsidRPr="00745E03">
        <w:rPr>
          <w:rFonts w:ascii="Garamond" w:hAnsi="Garamond" w:cs="Garamond"/>
          <w:sz w:val="22"/>
          <w:szCs w:val="22"/>
        </w:rPr>
        <w:t xml:space="preserve"> - Wireshark, Remed</w:t>
      </w:r>
      <w:r>
        <w:rPr>
          <w:rFonts w:ascii="Garamond" w:hAnsi="Garamond" w:cs="Garamond"/>
          <w:sz w:val="22"/>
          <w:szCs w:val="22"/>
        </w:rPr>
        <w:t xml:space="preserve">y, Cacti, Nagios, VMware, </w:t>
      </w:r>
      <w:r w:rsidRPr="0047249D">
        <w:rPr>
          <w:rFonts w:ascii="Garamond" w:hAnsi="Garamond" w:cs="Garamond"/>
          <w:b/>
          <w:sz w:val="22"/>
          <w:szCs w:val="22"/>
        </w:rPr>
        <w:t>SolarWinds</w:t>
      </w:r>
      <w:r>
        <w:rPr>
          <w:rFonts w:ascii="Garamond" w:hAnsi="Garamond" w:cs="Garamond"/>
          <w:sz w:val="22"/>
          <w:szCs w:val="22"/>
        </w:rPr>
        <w:t xml:space="preserve"> </w:t>
      </w:r>
      <w:r w:rsidRPr="0047249D">
        <w:rPr>
          <w:rFonts w:ascii="Garamond" w:hAnsi="Garamond" w:cs="Garamond"/>
          <w:b/>
          <w:sz w:val="22"/>
          <w:szCs w:val="22"/>
        </w:rPr>
        <w:t>NPM</w:t>
      </w:r>
      <w:r w:rsidRPr="00745E03">
        <w:rPr>
          <w:rFonts w:ascii="Garamond" w:hAnsi="Garamond" w:cs="Garamond"/>
          <w:sz w:val="22"/>
          <w:szCs w:val="22"/>
        </w:rPr>
        <w:t xml:space="preserve">, Cisco Security Manager Suite, Server, Sniffer, Ethereal, Orion - VMware, F5 Big-IP load balancing (GTM/LTM), Cisco AnyConnect VPN mtg, Cisco Prime, Meraki cloud.based - Splunk Enterprise, SNMP, </w:t>
      </w:r>
      <w:r w:rsidRPr="00252A2C">
        <w:rPr>
          <w:rFonts w:ascii="Garamond" w:hAnsi="Garamond" w:cs="Garamond"/>
          <w:b/>
          <w:sz w:val="22"/>
          <w:szCs w:val="22"/>
        </w:rPr>
        <w:t>DNS, DHCP</w:t>
      </w:r>
      <w:r w:rsidRPr="00745E03">
        <w:rPr>
          <w:rFonts w:ascii="Garamond" w:hAnsi="Garamond" w:cs="Garamond"/>
          <w:sz w:val="22"/>
          <w:szCs w:val="22"/>
        </w:rPr>
        <w:t>, FTP, Telnet, HTTP(S), S</w:t>
      </w:r>
      <w:r>
        <w:rPr>
          <w:rFonts w:ascii="Garamond" w:hAnsi="Garamond" w:cs="Garamond"/>
          <w:sz w:val="22"/>
          <w:szCs w:val="22"/>
        </w:rPr>
        <w:t>MTP, tunneling protocols</w:t>
      </w:r>
      <w:r w:rsidRPr="00745E03">
        <w:rPr>
          <w:rFonts w:ascii="Garamond" w:hAnsi="Garamond" w:cs="Garamond"/>
          <w:sz w:val="22"/>
          <w:szCs w:val="22"/>
        </w:rPr>
        <w:t>.</w:t>
      </w:r>
    </w:p>
    <w:p w:rsidR="006210F9" w:rsidRPr="00606BFA" w:rsidRDefault="006210F9" w:rsidP="00A162F2">
      <w:pPr>
        <w:rPr>
          <w:rFonts w:ascii="Garamond" w:hAnsi="Garamond" w:cs="Garamond"/>
          <w:sz w:val="22"/>
          <w:szCs w:val="22"/>
        </w:rPr>
      </w:pPr>
      <w:r>
        <w:rPr>
          <w:rFonts w:ascii="Garamond" w:hAnsi="Garamond" w:cs="Garamond"/>
          <w:b/>
          <w:sz w:val="22"/>
          <w:szCs w:val="22"/>
        </w:rPr>
        <w:t>Applications/Languages</w:t>
      </w:r>
      <w:r w:rsidRPr="00606BFA">
        <w:rPr>
          <w:rFonts w:ascii="Garamond" w:hAnsi="Garamond" w:cs="Garamond"/>
          <w:sz w:val="22"/>
          <w:szCs w:val="22"/>
        </w:rPr>
        <w:t xml:space="preserve"> - </w:t>
      </w:r>
      <w:r w:rsidRPr="00606BFA">
        <w:rPr>
          <w:rFonts w:ascii="Garamond" w:hAnsi="Garamond"/>
          <w:sz w:val="22"/>
          <w:szCs w:val="22"/>
        </w:rPr>
        <w:t>matlab&amp;simulink, gcc, SQL Developer,qemu, Cadence&amp;Vertruoso, Xilinx ISE,Protel, Visual Studio, VMWare, VirtualBox</w:t>
      </w:r>
      <w:r>
        <w:rPr>
          <w:rFonts w:ascii="Garamond" w:hAnsi="Garamond"/>
          <w:sz w:val="22"/>
          <w:szCs w:val="22"/>
        </w:rPr>
        <w:t xml:space="preserve">, </w:t>
      </w:r>
      <w:r w:rsidRPr="00606BFA">
        <w:rPr>
          <w:rFonts w:ascii="Garamond" w:hAnsi="Garamond"/>
          <w:sz w:val="22"/>
          <w:szCs w:val="22"/>
        </w:rPr>
        <w:t>C, C++, Python, Verilog, Bash, Assembly, SQL, PLC, Matalab, QTP/QC,LATEX.</w:t>
      </w:r>
    </w:p>
    <w:p w:rsidR="006210F9" w:rsidRPr="00A35695" w:rsidRDefault="006210F9" w:rsidP="00DF51B1">
      <w:pPr>
        <w:rPr>
          <w:rFonts w:ascii="Garamond" w:hAnsi="Garamond"/>
          <w:b/>
          <w:sz w:val="22"/>
          <w:szCs w:val="22"/>
        </w:rPr>
      </w:pPr>
    </w:p>
    <w:p w:rsidR="006210F9" w:rsidRPr="008036FE" w:rsidRDefault="006210F9" w:rsidP="008B6CA2">
      <w:pPr>
        <w:widowControl w:val="0"/>
        <w:pBdr>
          <w:bottom w:val="single" w:sz="4" w:space="1" w:color="auto"/>
        </w:pBdr>
        <w:autoSpaceDE w:val="0"/>
        <w:autoSpaceDN w:val="0"/>
        <w:adjustRightInd w:val="0"/>
        <w:rPr>
          <w:rFonts w:ascii="Garamond" w:hAnsi="Garamond" w:cs="Garamond"/>
          <w:b/>
          <w:bCs/>
          <w:smallCaps/>
          <w:sz w:val="28"/>
          <w:szCs w:val="28"/>
        </w:rPr>
      </w:pPr>
      <w:r w:rsidRPr="008036FE">
        <w:rPr>
          <w:rFonts w:ascii="Garamond" w:hAnsi="Garamond" w:cs="Garamond"/>
          <w:b/>
          <w:bCs/>
          <w:smallCaps/>
          <w:sz w:val="28"/>
          <w:szCs w:val="28"/>
        </w:rPr>
        <w:t>Summary of Professional Experience</w:t>
      </w:r>
    </w:p>
    <w:p w:rsidR="006210F9" w:rsidRPr="008B6CA2" w:rsidRDefault="006210F9" w:rsidP="008B6CA2">
      <w:pPr>
        <w:widowControl w:val="0"/>
        <w:autoSpaceDE w:val="0"/>
        <w:autoSpaceDN w:val="0"/>
        <w:adjustRightInd w:val="0"/>
        <w:rPr>
          <w:rFonts w:ascii="Garamond" w:hAnsi="Garamond" w:cs="Garamond"/>
          <w:b/>
          <w:bCs/>
        </w:rPr>
      </w:pPr>
      <w:r>
        <w:rPr>
          <w:rFonts w:ascii="Garamond" w:hAnsi="Garamond"/>
          <w:b/>
          <w:bCs/>
          <w:sz w:val="22"/>
          <w:szCs w:val="22"/>
        </w:rPr>
        <w:t>LANWAN Professional</w:t>
      </w:r>
      <w:r>
        <w:rPr>
          <w:rFonts w:ascii="Garamond" w:hAnsi="Garamond"/>
          <w:b/>
          <w:bCs/>
          <w:sz w:val="22"/>
          <w:szCs w:val="22"/>
        </w:rPr>
        <w:tab/>
      </w:r>
      <w:r>
        <w:rPr>
          <w:rFonts w:ascii="Garamond" w:hAnsi="Garamond"/>
          <w:b/>
          <w:bCs/>
          <w:sz w:val="22"/>
          <w:szCs w:val="22"/>
        </w:rPr>
        <w:tab/>
      </w:r>
      <w:r>
        <w:rPr>
          <w:rFonts w:ascii="Garamond" w:hAnsi="Garamond"/>
          <w:b/>
          <w:bCs/>
          <w:sz w:val="22"/>
          <w:szCs w:val="22"/>
        </w:rPr>
        <w:tab/>
        <w:t>Network Engineer 1</w:t>
      </w:r>
      <w:r>
        <w:rPr>
          <w:rFonts w:ascii="Garamond" w:hAnsi="Garamond"/>
          <w:b/>
          <w:bCs/>
          <w:sz w:val="22"/>
          <w:szCs w:val="22"/>
        </w:rPr>
        <w:tab/>
      </w:r>
      <w:r>
        <w:rPr>
          <w:rFonts w:ascii="Garamond" w:hAnsi="Garamond"/>
          <w:b/>
          <w:bCs/>
          <w:sz w:val="22"/>
          <w:szCs w:val="22"/>
        </w:rPr>
        <w:tab/>
      </w:r>
      <w:r>
        <w:rPr>
          <w:rFonts w:ascii="Garamond" w:hAnsi="Garamond"/>
          <w:b/>
          <w:bCs/>
          <w:sz w:val="22"/>
          <w:szCs w:val="22"/>
        </w:rPr>
        <w:tab/>
      </w:r>
      <w:r>
        <w:rPr>
          <w:rFonts w:ascii="Garamond" w:hAnsi="Garamond"/>
          <w:b/>
          <w:bCs/>
          <w:sz w:val="22"/>
          <w:szCs w:val="22"/>
        </w:rPr>
        <w:tab/>
      </w:r>
      <w:r>
        <w:rPr>
          <w:rFonts w:ascii="Garamond" w:hAnsi="Garamond"/>
          <w:b/>
          <w:bCs/>
          <w:sz w:val="22"/>
          <w:szCs w:val="22"/>
        </w:rPr>
        <w:tab/>
        <w:t>2015</w:t>
      </w:r>
      <w:r w:rsidRPr="00805C0C">
        <w:rPr>
          <w:rFonts w:ascii="Garamond" w:hAnsi="Garamond"/>
          <w:b/>
          <w:bCs/>
          <w:sz w:val="22"/>
          <w:szCs w:val="22"/>
        </w:rPr>
        <w:t>-</w:t>
      </w:r>
      <w:r>
        <w:rPr>
          <w:rFonts w:ascii="Garamond" w:hAnsi="Garamond"/>
          <w:b/>
          <w:bCs/>
          <w:sz w:val="22"/>
          <w:szCs w:val="22"/>
        </w:rPr>
        <w:t>Present</w:t>
      </w:r>
    </w:p>
    <w:p w:rsidR="006210F9" w:rsidRDefault="006210F9" w:rsidP="00667EDF">
      <w:pPr>
        <w:suppressAutoHyphens w:val="0"/>
        <w:autoSpaceDE w:val="0"/>
        <w:autoSpaceDN w:val="0"/>
        <w:adjustRightInd w:val="0"/>
        <w:rPr>
          <w:rFonts w:ascii="Garamond" w:hAnsi="Garamond" w:cs="TT24Et00"/>
          <w:sz w:val="22"/>
          <w:szCs w:val="22"/>
          <w:lang w:eastAsia="en-US"/>
        </w:rPr>
      </w:pPr>
      <w:r w:rsidRPr="003A6CA8">
        <w:rPr>
          <w:rFonts w:ascii="Garamond" w:hAnsi="Garamond" w:cs="TT24Dt00"/>
          <w:b/>
          <w:sz w:val="22"/>
          <w:szCs w:val="22"/>
          <w:lang w:eastAsia="en-US"/>
        </w:rPr>
        <w:t>Company Overview</w:t>
      </w:r>
      <w:r w:rsidRPr="00A04BAB">
        <w:rPr>
          <w:rFonts w:ascii="Garamond" w:hAnsi="Garamond" w:cs="TT24Dt00"/>
          <w:sz w:val="22"/>
          <w:szCs w:val="22"/>
          <w:lang w:eastAsia="en-US"/>
        </w:rPr>
        <w:t xml:space="preserve"> - </w:t>
      </w:r>
      <w:r w:rsidRPr="00A04BAB">
        <w:rPr>
          <w:rFonts w:ascii="Garamond" w:hAnsi="Garamond" w:cs="TT24Et00"/>
          <w:sz w:val="22"/>
          <w:szCs w:val="22"/>
          <w:lang w:eastAsia="en-US"/>
        </w:rPr>
        <w:t>LAN/WAN Professional is a nationwide membership organization of LAN/WAN professionals</w:t>
      </w:r>
      <w:r>
        <w:rPr>
          <w:rFonts w:ascii="Garamond" w:hAnsi="Garamond" w:cs="TT24Et00"/>
          <w:sz w:val="22"/>
          <w:szCs w:val="22"/>
          <w:lang w:eastAsia="en-US"/>
        </w:rPr>
        <w:t xml:space="preserve"> i</w:t>
      </w:r>
      <w:r w:rsidRPr="00A04BAB">
        <w:rPr>
          <w:rFonts w:ascii="Garamond" w:hAnsi="Garamond" w:cs="TT24Et00"/>
          <w:sz w:val="22"/>
          <w:szCs w:val="22"/>
          <w:lang w:eastAsia="en-US"/>
        </w:rPr>
        <w:t xml:space="preserve">ncluding administrators, engineers, consultants, analysts, architects located throughout the continental </w:t>
      </w:r>
      <w:smartTag w:uri="urn:schemas-microsoft-com:office:smarttags" w:element="place">
        <w:smartTag w:uri="urn:schemas-microsoft-com:office:smarttags" w:element="country-region">
          <w:r w:rsidRPr="00A04BAB">
            <w:rPr>
              <w:rFonts w:ascii="Garamond" w:hAnsi="Garamond" w:cs="TT24Et00"/>
              <w:sz w:val="22"/>
              <w:szCs w:val="22"/>
              <w:lang w:eastAsia="en-US"/>
            </w:rPr>
            <w:t>United States</w:t>
          </w:r>
        </w:smartTag>
      </w:smartTag>
      <w:r w:rsidRPr="00A04BAB">
        <w:rPr>
          <w:rFonts w:ascii="Garamond" w:hAnsi="Garamond" w:cs="TT24Et00"/>
          <w:sz w:val="22"/>
          <w:szCs w:val="22"/>
          <w:lang w:eastAsia="en-US"/>
        </w:rPr>
        <w:t xml:space="preserve">. </w:t>
      </w:r>
    </w:p>
    <w:p w:rsidR="006210F9" w:rsidRPr="00A04BAB" w:rsidRDefault="006210F9" w:rsidP="00667EDF">
      <w:pPr>
        <w:suppressAutoHyphens w:val="0"/>
        <w:autoSpaceDE w:val="0"/>
        <w:autoSpaceDN w:val="0"/>
        <w:adjustRightInd w:val="0"/>
        <w:rPr>
          <w:rFonts w:ascii="Garamond" w:hAnsi="Garamond" w:cs="TT24Et00"/>
          <w:sz w:val="22"/>
          <w:szCs w:val="22"/>
          <w:lang w:eastAsia="en-US"/>
        </w:rPr>
      </w:pPr>
    </w:p>
    <w:p w:rsidR="006210F9" w:rsidRDefault="006210F9" w:rsidP="00D01E18">
      <w:pPr>
        <w:pStyle w:val="ListParagraph"/>
        <w:numPr>
          <w:ilvl w:val="0"/>
          <w:numId w:val="22"/>
        </w:numPr>
        <w:outlineLvl w:val="0"/>
        <w:rPr>
          <w:rFonts w:ascii="Garamond" w:hAnsi="Garamond"/>
          <w:bCs/>
          <w:sz w:val="22"/>
          <w:szCs w:val="22"/>
        </w:rPr>
      </w:pPr>
      <w:r w:rsidRPr="00A35695">
        <w:rPr>
          <w:rFonts w:ascii="Garamond" w:hAnsi="Garamond"/>
          <w:bCs/>
          <w:sz w:val="22"/>
          <w:szCs w:val="22"/>
        </w:rPr>
        <w:t xml:space="preserve">Member of a team responsible for onsite LAN/WAN support deployment </w:t>
      </w:r>
      <w:r>
        <w:rPr>
          <w:rFonts w:ascii="Garamond" w:hAnsi="Garamond"/>
          <w:bCs/>
          <w:sz w:val="22"/>
          <w:szCs w:val="22"/>
        </w:rPr>
        <w:t xml:space="preserve">and </w:t>
      </w:r>
      <w:r w:rsidRPr="00A35695">
        <w:rPr>
          <w:rFonts w:ascii="Garamond" w:hAnsi="Garamond"/>
          <w:bCs/>
          <w:sz w:val="22"/>
          <w:szCs w:val="22"/>
        </w:rPr>
        <w:t xml:space="preserve">configurations </w:t>
      </w:r>
      <w:r>
        <w:rPr>
          <w:rFonts w:ascii="Garamond" w:hAnsi="Garamond"/>
          <w:bCs/>
          <w:sz w:val="22"/>
          <w:szCs w:val="22"/>
        </w:rPr>
        <w:t>of r</w:t>
      </w:r>
      <w:r w:rsidRPr="00A35695">
        <w:rPr>
          <w:rFonts w:ascii="Garamond" w:hAnsi="Garamond"/>
          <w:bCs/>
          <w:sz w:val="22"/>
          <w:szCs w:val="22"/>
        </w:rPr>
        <w:t>outers, switches, wireless, voice, firewalls and</w:t>
      </w:r>
      <w:r>
        <w:rPr>
          <w:rFonts w:ascii="Garamond" w:hAnsi="Garamond"/>
          <w:bCs/>
          <w:sz w:val="22"/>
          <w:szCs w:val="22"/>
        </w:rPr>
        <w:t xml:space="preserve"> related LAN/WAN technologies.</w:t>
      </w:r>
    </w:p>
    <w:p w:rsidR="006210F9" w:rsidRDefault="006210F9" w:rsidP="00D01E18">
      <w:pPr>
        <w:pStyle w:val="ListParagraph"/>
        <w:numPr>
          <w:ilvl w:val="0"/>
          <w:numId w:val="22"/>
        </w:numPr>
        <w:outlineLvl w:val="0"/>
        <w:rPr>
          <w:rFonts w:ascii="Garamond" w:hAnsi="Garamond"/>
          <w:bCs/>
          <w:sz w:val="22"/>
          <w:szCs w:val="22"/>
        </w:rPr>
      </w:pPr>
      <w:r>
        <w:rPr>
          <w:rFonts w:ascii="Garamond" w:hAnsi="Garamond"/>
          <w:bCs/>
          <w:sz w:val="22"/>
          <w:szCs w:val="22"/>
        </w:rPr>
        <w:t>Secondary responsibilities including general escalation troubleshooting support and general administration to included LAN/WAN configurations, logical/physical diagrams based on company standards and policies.</w:t>
      </w:r>
    </w:p>
    <w:p w:rsidR="006210F9" w:rsidRDefault="006210F9" w:rsidP="00667EDF">
      <w:pPr>
        <w:pStyle w:val="ListParagraph"/>
        <w:numPr>
          <w:ilvl w:val="0"/>
          <w:numId w:val="22"/>
        </w:numPr>
        <w:outlineLvl w:val="0"/>
        <w:rPr>
          <w:rFonts w:ascii="Garamond" w:hAnsi="Garamond"/>
          <w:bCs/>
          <w:sz w:val="22"/>
          <w:szCs w:val="22"/>
        </w:rPr>
      </w:pPr>
      <w:r>
        <w:rPr>
          <w:rFonts w:ascii="Garamond" w:hAnsi="Garamond"/>
          <w:bCs/>
          <w:sz w:val="22"/>
          <w:szCs w:val="22"/>
        </w:rPr>
        <w:t>Additional responsibilities included provided timely and accurate updates/reports to technical leads/managers relates to tasks and responsibilities that are assigned and act as subject matter expert on routing, switch related activities.</w:t>
      </w:r>
    </w:p>
    <w:p w:rsidR="006210F9" w:rsidRPr="00FF3195" w:rsidRDefault="006210F9" w:rsidP="008A3583">
      <w:pPr>
        <w:pStyle w:val="ListParagraph"/>
        <w:outlineLvl w:val="0"/>
        <w:rPr>
          <w:rFonts w:ascii="Garamond" w:hAnsi="Garamond"/>
          <w:bCs/>
          <w:sz w:val="22"/>
          <w:szCs w:val="22"/>
        </w:rPr>
      </w:pPr>
    </w:p>
    <w:p w:rsidR="006210F9" w:rsidRPr="004B0719" w:rsidRDefault="006210F9" w:rsidP="005A27BE">
      <w:pPr>
        <w:pBdr>
          <w:bottom w:val="single" w:sz="4" w:space="1" w:color="auto"/>
        </w:pBdr>
        <w:outlineLvl w:val="0"/>
        <w:rPr>
          <w:rFonts w:ascii="Garamond" w:hAnsi="Garamond"/>
          <w:b/>
          <w:bCs/>
          <w:smallCaps/>
          <w:sz w:val="28"/>
          <w:szCs w:val="28"/>
        </w:rPr>
      </w:pPr>
      <w:r w:rsidRPr="004B0719">
        <w:rPr>
          <w:rFonts w:ascii="Garamond" w:hAnsi="Garamond"/>
          <w:b/>
          <w:bCs/>
          <w:smallCaps/>
          <w:sz w:val="28"/>
          <w:szCs w:val="28"/>
        </w:rPr>
        <w:t>Education</w:t>
      </w:r>
    </w:p>
    <w:p w:rsidR="006210F9" w:rsidRPr="00111996" w:rsidRDefault="006210F9" w:rsidP="005A27BE">
      <w:pPr>
        <w:outlineLvl w:val="0"/>
        <w:rPr>
          <w:rFonts w:ascii="Garamond" w:hAnsi="Garamond"/>
          <w:b/>
          <w:bCs/>
          <w:sz w:val="22"/>
          <w:szCs w:val="22"/>
        </w:rPr>
      </w:pPr>
      <w:r w:rsidRPr="00111996">
        <w:rPr>
          <w:rFonts w:ascii="Garamond" w:hAnsi="Garamond"/>
          <w:b/>
          <w:bCs/>
          <w:sz w:val="22"/>
          <w:szCs w:val="22"/>
        </w:rPr>
        <w:t>Master of Engineering, Computer Engineering Hardware</w:t>
      </w:r>
      <w:r>
        <w:rPr>
          <w:rFonts w:ascii="Garamond" w:hAnsi="Garamond"/>
          <w:b/>
          <w:bCs/>
          <w:sz w:val="22"/>
          <w:szCs w:val="22"/>
        </w:rPr>
        <w:tab/>
      </w:r>
      <w:r>
        <w:rPr>
          <w:rFonts w:ascii="Garamond" w:hAnsi="Garamond"/>
          <w:b/>
          <w:bCs/>
          <w:sz w:val="22"/>
          <w:szCs w:val="22"/>
        </w:rPr>
        <w:tab/>
      </w:r>
      <w:r>
        <w:rPr>
          <w:rFonts w:ascii="Garamond" w:hAnsi="Garamond"/>
          <w:b/>
          <w:bCs/>
          <w:sz w:val="22"/>
          <w:szCs w:val="22"/>
        </w:rPr>
        <w:tab/>
      </w:r>
      <w:r>
        <w:rPr>
          <w:rFonts w:ascii="Garamond" w:hAnsi="Garamond"/>
          <w:b/>
          <w:bCs/>
          <w:sz w:val="22"/>
          <w:szCs w:val="22"/>
        </w:rPr>
        <w:tab/>
      </w:r>
      <w:r w:rsidRPr="00111996">
        <w:rPr>
          <w:rFonts w:ascii="Garamond" w:hAnsi="Garamond"/>
          <w:b/>
          <w:bCs/>
          <w:sz w:val="22"/>
          <w:szCs w:val="22"/>
        </w:rPr>
        <w:t>Boston University</w:t>
      </w:r>
    </w:p>
    <w:p w:rsidR="006210F9" w:rsidRPr="00111996" w:rsidRDefault="006210F9" w:rsidP="005A27BE">
      <w:pPr>
        <w:outlineLvl w:val="0"/>
        <w:rPr>
          <w:rFonts w:ascii="Garamond" w:hAnsi="Garamond"/>
          <w:b/>
          <w:bCs/>
          <w:sz w:val="22"/>
          <w:szCs w:val="22"/>
        </w:rPr>
      </w:pPr>
      <w:r w:rsidRPr="00111996">
        <w:rPr>
          <w:rFonts w:ascii="Garamond" w:hAnsi="Garamond"/>
          <w:b/>
          <w:bCs/>
          <w:sz w:val="22"/>
          <w:szCs w:val="22"/>
        </w:rPr>
        <w:t>Bachelor of Science in Electrical Engineering and Automation</w:t>
      </w:r>
      <w:r w:rsidRPr="00111996">
        <w:rPr>
          <w:rFonts w:ascii="Garamond" w:hAnsi="Garamond"/>
          <w:b/>
          <w:bCs/>
          <w:sz w:val="22"/>
          <w:szCs w:val="22"/>
        </w:rPr>
        <w:tab/>
      </w:r>
      <w:r>
        <w:rPr>
          <w:rFonts w:ascii="Garamond" w:hAnsi="Garamond"/>
          <w:b/>
          <w:bCs/>
          <w:sz w:val="22"/>
          <w:szCs w:val="22"/>
        </w:rPr>
        <w:tab/>
      </w:r>
      <w:r>
        <w:rPr>
          <w:rFonts w:ascii="Garamond" w:hAnsi="Garamond"/>
          <w:b/>
          <w:bCs/>
          <w:sz w:val="22"/>
          <w:szCs w:val="22"/>
        </w:rPr>
        <w:tab/>
      </w:r>
      <w:r w:rsidRPr="00111996">
        <w:rPr>
          <w:rFonts w:ascii="Garamond" w:hAnsi="Garamond"/>
          <w:b/>
          <w:bCs/>
          <w:sz w:val="22"/>
          <w:szCs w:val="22"/>
        </w:rPr>
        <w:t>University of California Riverside</w:t>
      </w:r>
    </w:p>
    <w:p w:rsidR="006210F9" w:rsidRPr="000912BC" w:rsidRDefault="006210F9" w:rsidP="005A27BE">
      <w:pPr>
        <w:outlineLvl w:val="0"/>
        <w:rPr>
          <w:rFonts w:ascii="Garamond" w:hAnsi="Garamond"/>
          <w:b/>
          <w:bCs/>
          <w:sz w:val="22"/>
          <w:szCs w:val="22"/>
        </w:rPr>
      </w:pPr>
      <w:r w:rsidRPr="00111996">
        <w:rPr>
          <w:rFonts w:ascii="Garamond" w:hAnsi="Garamond"/>
          <w:b/>
          <w:bCs/>
          <w:sz w:val="22"/>
          <w:szCs w:val="22"/>
        </w:rPr>
        <w:t>Bachelor of Science in Electrical Engineering and Automation</w:t>
      </w:r>
      <w:r w:rsidRPr="00111996">
        <w:rPr>
          <w:rFonts w:ascii="Garamond" w:hAnsi="Garamond"/>
          <w:b/>
          <w:bCs/>
          <w:sz w:val="22"/>
          <w:szCs w:val="22"/>
        </w:rPr>
        <w:tab/>
      </w:r>
      <w:r>
        <w:rPr>
          <w:rFonts w:ascii="Garamond" w:hAnsi="Garamond"/>
          <w:b/>
          <w:bCs/>
          <w:sz w:val="22"/>
          <w:szCs w:val="22"/>
        </w:rPr>
        <w:tab/>
      </w:r>
      <w:r>
        <w:rPr>
          <w:rFonts w:ascii="Garamond" w:hAnsi="Garamond"/>
          <w:b/>
          <w:bCs/>
          <w:sz w:val="22"/>
          <w:szCs w:val="22"/>
        </w:rPr>
        <w:tab/>
      </w:r>
      <w:r w:rsidRPr="00111996">
        <w:rPr>
          <w:rFonts w:ascii="Garamond" w:hAnsi="Garamond"/>
          <w:b/>
          <w:bCs/>
          <w:sz w:val="22"/>
          <w:szCs w:val="22"/>
        </w:rPr>
        <w:t>Harbin Institute of Technology</w:t>
      </w:r>
    </w:p>
    <w:p w:rsidR="006210F9" w:rsidRDefault="006210F9">
      <w:pPr>
        <w:suppressAutoHyphens w:val="0"/>
        <w:rPr>
          <w:rFonts w:ascii="Garamond" w:hAnsi="Garamond" w:cs="Garamond"/>
          <w:b/>
          <w:bCs/>
          <w:smallCaps/>
          <w:sz w:val="32"/>
          <w:szCs w:val="32"/>
        </w:rPr>
      </w:pPr>
      <w:r>
        <w:rPr>
          <w:rFonts w:ascii="Garamond" w:hAnsi="Garamond" w:cs="Garamond"/>
          <w:b/>
          <w:bCs/>
          <w:smallCaps/>
          <w:sz w:val="32"/>
          <w:szCs w:val="32"/>
        </w:rPr>
        <w:br w:type="page"/>
      </w:r>
    </w:p>
    <w:p w:rsidR="006210F9" w:rsidRDefault="006210F9" w:rsidP="00D1182B">
      <w:pPr>
        <w:widowControl w:val="0"/>
        <w:pBdr>
          <w:bottom w:val="single" w:sz="4" w:space="0" w:color="000000"/>
        </w:pBdr>
        <w:autoSpaceDE w:val="0"/>
        <w:autoSpaceDN w:val="0"/>
        <w:adjustRightInd w:val="0"/>
        <w:rPr>
          <w:rFonts w:ascii="Garamond" w:hAnsi="Garamond" w:cs="Garamond"/>
          <w:b/>
          <w:bCs/>
          <w:smallCaps/>
          <w:sz w:val="32"/>
          <w:szCs w:val="32"/>
        </w:rPr>
      </w:pPr>
      <w:r>
        <w:rPr>
          <w:rFonts w:ascii="Garamond" w:hAnsi="Garamond" w:cs="Garamond"/>
          <w:b/>
          <w:bCs/>
          <w:smallCaps/>
          <w:sz w:val="32"/>
          <w:szCs w:val="32"/>
        </w:rPr>
        <w:t>Summary of Technical Accomplishments</w:t>
      </w:r>
    </w:p>
    <w:p w:rsidR="006210F9" w:rsidRPr="00A35695" w:rsidRDefault="006210F9" w:rsidP="00D1182B">
      <w:pPr>
        <w:widowControl w:val="0"/>
        <w:autoSpaceDE w:val="0"/>
        <w:autoSpaceDN w:val="0"/>
        <w:adjustRightInd w:val="0"/>
        <w:rPr>
          <w:rFonts w:ascii="Garamond" w:hAnsi="Garamond" w:cs="Garamond"/>
          <w:b/>
          <w:bCs/>
          <w:sz w:val="22"/>
          <w:szCs w:val="22"/>
        </w:rPr>
      </w:pPr>
      <w:r w:rsidRPr="00A35695">
        <w:rPr>
          <w:rFonts w:ascii="Garamond" w:hAnsi="Garamond" w:cs="Garamond"/>
          <w:b/>
          <w:bCs/>
          <w:sz w:val="22"/>
          <w:szCs w:val="22"/>
        </w:rPr>
        <w:t>Routing &amp; Nexus &amp; Catalyst Switching</w:t>
      </w:r>
    </w:p>
    <w:p w:rsidR="006210F9" w:rsidRPr="00A35695" w:rsidRDefault="006210F9" w:rsidP="00D1182B">
      <w:pPr>
        <w:pStyle w:val="ListParagraph"/>
        <w:widowControl w:val="0"/>
        <w:numPr>
          <w:ilvl w:val="0"/>
          <w:numId w:val="19"/>
        </w:numPr>
        <w:tabs>
          <w:tab w:val="left" w:pos="186"/>
        </w:tabs>
        <w:autoSpaceDE w:val="0"/>
        <w:autoSpaceDN w:val="0"/>
        <w:adjustRightInd w:val="0"/>
        <w:rPr>
          <w:rFonts w:ascii="Garamond" w:hAnsi="Garamond" w:cs="Garamond"/>
          <w:sz w:val="22"/>
          <w:szCs w:val="22"/>
        </w:rPr>
      </w:pPr>
      <w:r w:rsidRPr="00A35695">
        <w:rPr>
          <w:rFonts w:ascii="Garamond" w:hAnsi="Garamond" w:cs="Garamond"/>
          <w:sz w:val="22"/>
          <w:szCs w:val="22"/>
        </w:rPr>
        <w:t xml:space="preserve">  Implement trunk ports and implement granular control of VLANs and VXLANs using NX-OS to ensure virtual and flexible subnets that can extend further across the network infrastructure than previous generation of switches.</w:t>
      </w:r>
    </w:p>
    <w:p w:rsidR="006210F9" w:rsidRPr="00A35695" w:rsidRDefault="006210F9" w:rsidP="00D1182B">
      <w:pPr>
        <w:pStyle w:val="ListParagraph"/>
        <w:widowControl w:val="0"/>
        <w:numPr>
          <w:ilvl w:val="0"/>
          <w:numId w:val="19"/>
        </w:numPr>
        <w:autoSpaceDE w:val="0"/>
        <w:autoSpaceDN w:val="0"/>
        <w:adjustRightInd w:val="0"/>
        <w:rPr>
          <w:rFonts w:ascii="Garamond" w:hAnsi="Garamond" w:cs="Garamond"/>
          <w:sz w:val="22"/>
          <w:szCs w:val="22"/>
        </w:rPr>
      </w:pPr>
      <w:r w:rsidRPr="00A35695">
        <w:rPr>
          <w:rFonts w:ascii="Garamond" w:hAnsi="Garamond" w:cs="Garamond"/>
          <w:sz w:val="22"/>
          <w:szCs w:val="22"/>
        </w:rPr>
        <w:t>Implement port-profiles as part of the NX-OS command structure that allows for configuration of multiple ports and port-types via inherited configurations applied via a single command that reduces administrative error and allows for better configuration readability.</w:t>
      </w:r>
    </w:p>
    <w:p w:rsidR="006210F9" w:rsidRPr="00A35695" w:rsidRDefault="006210F9" w:rsidP="00D1182B">
      <w:pPr>
        <w:pStyle w:val="ListParagraph"/>
        <w:widowControl w:val="0"/>
        <w:numPr>
          <w:ilvl w:val="0"/>
          <w:numId w:val="19"/>
        </w:numPr>
        <w:autoSpaceDE w:val="0"/>
        <w:autoSpaceDN w:val="0"/>
        <w:adjustRightInd w:val="0"/>
        <w:rPr>
          <w:rFonts w:ascii="Garamond" w:hAnsi="Garamond" w:cs="Garamond"/>
          <w:sz w:val="22"/>
          <w:szCs w:val="22"/>
        </w:rPr>
      </w:pPr>
      <w:r w:rsidRPr="00A35695">
        <w:rPr>
          <w:rFonts w:ascii="Garamond" w:hAnsi="Garamond" w:cs="Garamond"/>
          <w:sz w:val="22"/>
          <w:szCs w:val="22"/>
        </w:rPr>
        <w:t xml:space="preserve">Implement a virtual version of Nexus: Nexus1000v into VMWare to extend Nexus capabilities directly adjacent to virtual machines so that they benefit from Cisco switching capabilities and network topology consistency ensuring VMs maintain their subnet/VLAN relationships during failover. </w:t>
      </w:r>
    </w:p>
    <w:p w:rsidR="006210F9" w:rsidRPr="00A35695" w:rsidRDefault="006210F9" w:rsidP="00D1182B">
      <w:pPr>
        <w:pStyle w:val="ListParagraph"/>
        <w:widowControl w:val="0"/>
        <w:numPr>
          <w:ilvl w:val="0"/>
          <w:numId w:val="19"/>
        </w:numPr>
        <w:autoSpaceDE w:val="0"/>
        <w:autoSpaceDN w:val="0"/>
        <w:adjustRightInd w:val="0"/>
        <w:rPr>
          <w:rFonts w:ascii="Garamond" w:hAnsi="Garamond" w:cs="Garamond"/>
          <w:sz w:val="22"/>
          <w:szCs w:val="22"/>
        </w:rPr>
      </w:pPr>
      <w:r w:rsidRPr="00A35695">
        <w:rPr>
          <w:rFonts w:ascii="Garamond" w:hAnsi="Garamond" w:cs="Garamond"/>
          <w:sz w:val="22"/>
          <w:szCs w:val="22"/>
        </w:rPr>
        <w:t>Implement secure privileged administrative access to the Cisco IOS system.  Enable the encryption of system passwords to prevent unauthorized users access to passwords in the system configuration.</w:t>
      </w:r>
    </w:p>
    <w:p w:rsidR="006210F9" w:rsidRPr="00A35695" w:rsidRDefault="006210F9" w:rsidP="00D1182B">
      <w:pPr>
        <w:pStyle w:val="ListParagraph"/>
        <w:widowControl w:val="0"/>
        <w:numPr>
          <w:ilvl w:val="0"/>
          <w:numId w:val="19"/>
        </w:numPr>
        <w:autoSpaceDE w:val="0"/>
        <w:autoSpaceDN w:val="0"/>
        <w:adjustRightInd w:val="0"/>
        <w:rPr>
          <w:rFonts w:ascii="Garamond" w:hAnsi="Garamond" w:cs="Garamond"/>
          <w:sz w:val="22"/>
          <w:szCs w:val="22"/>
        </w:rPr>
      </w:pPr>
      <w:r w:rsidRPr="00A35695">
        <w:rPr>
          <w:rFonts w:ascii="Garamond" w:hAnsi="Garamond" w:cs="Garamond"/>
          <w:sz w:val="22"/>
          <w:szCs w:val="22"/>
        </w:rPr>
        <w:t>Implement secure access to the console and vty ports, and set the interval that the EXEC command interpreter waits until user input is detected on the Console and vty ports.  Also, configure the console and vty ports log messaging to not interfere with active device configuration.</w:t>
      </w:r>
    </w:p>
    <w:p w:rsidR="006210F9" w:rsidRPr="00A35695" w:rsidRDefault="006210F9" w:rsidP="00D1182B">
      <w:pPr>
        <w:pStyle w:val="ListParagraph"/>
        <w:widowControl w:val="0"/>
        <w:numPr>
          <w:ilvl w:val="0"/>
          <w:numId w:val="19"/>
        </w:numPr>
        <w:autoSpaceDE w:val="0"/>
        <w:autoSpaceDN w:val="0"/>
        <w:adjustRightInd w:val="0"/>
        <w:rPr>
          <w:rFonts w:ascii="Garamond" w:hAnsi="Garamond" w:cs="Garamond"/>
          <w:sz w:val="22"/>
          <w:szCs w:val="22"/>
        </w:rPr>
      </w:pPr>
      <w:r w:rsidRPr="00A35695">
        <w:rPr>
          <w:rFonts w:ascii="Garamond" w:hAnsi="Garamond" w:cs="Garamond"/>
          <w:sz w:val="22"/>
          <w:szCs w:val="22"/>
        </w:rPr>
        <w:t xml:space="preserve">Implement VLAN Trunking Protocol to reduce administrative overhead.  Enable secure sharing of VLAN information to prevent the introduction of rogue devices from affecting the VLAN database. Shutdown unused switchports following Layer 2 security best practices.  </w:t>
      </w:r>
    </w:p>
    <w:p w:rsidR="006210F9" w:rsidRPr="00A35695" w:rsidRDefault="006210F9" w:rsidP="00D1182B">
      <w:pPr>
        <w:pStyle w:val="ListParagraph"/>
        <w:widowControl w:val="0"/>
        <w:numPr>
          <w:ilvl w:val="0"/>
          <w:numId w:val="19"/>
        </w:numPr>
        <w:autoSpaceDE w:val="0"/>
        <w:autoSpaceDN w:val="0"/>
        <w:adjustRightInd w:val="0"/>
        <w:rPr>
          <w:rFonts w:ascii="Garamond" w:hAnsi="Garamond" w:cs="Garamond"/>
          <w:sz w:val="22"/>
          <w:szCs w:val="22"/>
        </w:rPr>
      </w:pPr>
      <w:r w:rsidRPr="00A35695">
        <w:rPr>
          <w:rFonts w:ascii="Garamond" w:hAnsi="Garamond" w:cs="Garamond"/>
          <w:sz w:val="22"/>
          <w:szCs w:val="22"/>
        </w:rPr>
        <w:t>Create and manage Local VLANs based on department function, and configure ports with static VLAN assignment, static 802.1Q trunks, and dynamic ISL trunking using PAgP for layer 2 forwarding.  Utilize VLAN Spanning-Tree in conjunction with PVST+ for compatibility between Cisco and Juniper switches.  Configure edge ports for fast-transitioning into the forwarding state to fix workstation startup connectivity delays.  Modify spanning-tree parameters for manual root bridge assignment.  Implement ether-channels between each switch using PAgP for negotiation.  Modify ether-channel load balancing method.</w:t>
      </w:r>
    </w:p>
    <w:p w:rsidR="006210F9" w:rsidRPr="00A35695" w:rsidRDefault="006210F9" w:rsidP="00D1182B">
      <w:pPr>
        <w:pStyle w:val="ListParagraph"/>
        <w:widowControl w:val="0"/>
        <w:numPr>
          <w:ilvl w:val="0"/>
          <w:numId w:val="19"/>
        </w:numPr>
        <w:autoSpaceDE w:val="0"/>
        <w:autoSpaceDN w:val="0"/>
        <w:adjustRightInd w:val="0"/>
        <w:rPr>
          <w:rFonts w:ascii="Garamond" w:hAnsi="Garamond" w:cs="Garamond"/>
          <w:sz w:val="22"/>
          <w:szCs w:val="22"/>
        </w:rPr>
      </w:pPr>
      <w:r w:rsidRPr="00A35695">
        <w:rPr>
          <w:rFonts w:ascii="Garamond" w:hAnsi="Garamond" w:cs="Garamond"/>
          <w:sz w:val="22"/>
          <w:szCs w:val="22"/>
        </w:rPr>
        <w:t xml:space="preserve">Implement WAN links between sites using frame-relay point-to-point and multipoint connections to establish connectivity between each of the four sites as required.  Establish frame-relay point-to-point connections three of the sites creating a full mesh.  Implement hub and spoke network between three of the sites with the main office as the hub for redundant connections.  </w:t>
      </w:r>
    </w:p>
    <w:p w:rsidR="006210F9" w:rsidRPr="00A35695" w:rsidRDefault="006210F9" w:rsidP="00D1182B">
      <w:pPr>
        <w:pStyle w:val="ListParagraph"/>
        <w:widowControl w:val="0"/>
        <w:numPr>
          <w:ilvl w:val="0"/>
          <w:numId w:val="19"/>
        </w:numPr>
        <w:autoSpaceDE w:val="0"/>
        <w:autoSpaceDN w:val="0"/>
        <w:adjustRightInd w:val="0"/>
        <w:rPr>
          <w:rFonts w:ascii="Garamond" w:hAnsi="Garamond" w:cs="Garamond"/>
          <w:sz w:val="22"/>
          <w:szCs w:val="22"/>
        </w:rPr>
      </w:pPr>
      <w:r w:rsidRPr="00A35695">
        <w:rPr>
          <w:rFonts w:ascii="Garamond" w:hAnsi="Garamond" w:cs="Garamond"/>
          <w:sz w:val="22"/>
          <w:szCs w:val="22"/>
        </w:rPr>
        <w:t>Implement EIGRP routing for point-to-point and Non Broadcast Multi-Access networks.  Ensure that the spoke routers are receiving routing information about each other from the hub.  Configure EIGRP unequal-cost load balancing to also use the lower capacity multipoint links when routing packets.</w:t>
      </w:r>
    </w:p>
    <w:p w:rsidR="006210F9" w:rsidRPr="00A35695" w:rsidRDefault="006210F9" w:rsidP="00D1182B">
      <w:pPr>
        <w:pStyle w:val="ListParagraph"/>
        <w:widowControl w:val="0"/>
        <w:numPr>
          <w:ilvl w:val="0"/>
          <w:numId w:val="19"/>
        </w:numPr>
        <w:autoSpaceDE w:val="0"/>
        <w:autoSpaceDN w:val="0"/>
        <w:adjustRightInd w:val="0"/>
        <w:rPr>
          <w:rFonts w:ascii="Garamond" w:hAnsi="Garamond" w:cs="Garamond"/>
          <w:sz w:val="22"/>
          <w:szCs w:val="22"/>
        </w:rPr>
      </w:pPr>
      <w:r w:rsidRPr="00A35695">
        <w:rPr>
          <w:rFonts w:ascii="Garamond" w:hAnsi="Garamond" w:cs="Garamond"/>
          <w:sz w:val="22"/>
          <w:szCs w:val="22"/>
        </w:rPr>
        <w:t xml:space="preserve">Prevent neighbor adjacencies from being formed as well as the sending and receiving of routing updates on unnecessary interfaces.  Implement EIGRP MD5 Message Authentication between sites to prevent unauthorized insertion of routes into the domain.  Implement manual EIGRP route summarization to reduce routing protocol demand on CPU resources, memory, and bandwidth used to maintain the routing table.  </w:t>
      </w:r>
    </w:p>
    <w:p w:rsidR="006210F9" w:rsidRPr="00A35695" w:rsidRDefault="006210F9" w:rsidP="00D1182B">
      <w:pPr>
        <w:pStyle w:val="ListParagraph"/>
        <w:widowControl w:val="0"/>
        <w:numPr>
          <w:ilvl w:val="0"/>
          <w:numId w:val="19"/>
        </w:numPr>
        <w:autoSpaceDE w:val="0"/>
        <w:autoSpaceDN w:val="0"/>
        <w:adjustRightInd w:val="0"/>
        <w:rPr>
          <w:rFonts w:ascii="Garamond" w:hAnsi="Garamond" w:cs="Garamond"/>
          <w:sz w:val="22"/>
          <w:szCs w:val="22"/>
        </w:rPr>
      </w:pPr>
      <w:r w:rsidRPr="00A35695">
        <w:rPr>
          <w:rFonts w:ascii="Garamond" w:hAnsi="Garamond" w:cs="Garamond"/>
          <w:sz w:val="22"/>
          <w:szCs w:val="22"/>
        </w:rPr>
        <w:t>Implement OSPF routing with multiple areas for networks between sites.  Implement totally stubby areas to lower the system resource utilization of routing devices for the network.  Implement NSSA area to allow injection of external routes into the area and propagation into the OSPF domain.</w:t>
      </w:r>
    </w:p>
    <w:p w:rsidR="006210F9" w:rsidRPr="00A35695" w:rsidRDefault="006210F9" w:rsidP="00D1182B">
      <w:pPr>
        <w:pStyle w:val="ListParagraph"/>
        <w:widowControl w:val="0"/>
        <w:numPr>
          <w:ilvl w:val="0"/>
          <w:numId w:val="19"/>
        </w:numPr>
        <w:autoSpaceDE w:val="0"/>
        <w:autoSpaceDN w:val="0"/>
        <w:adjustRightInd w:val="0"/>
        <w:rPr>
          <w:rFonts w:ascii="Garamond" w:hAnsi="Garamond" w:cs="Garamond"/>
          <w:sz w:val="22"/>
          <w:szCs w:val="22"/>
        </w:rPr>
      </w:pPr>
      <w:r w:rsidRPr="00A35695">
        <w:rPr>
          <w:rFonts w:ascii="Garamond" w:hAnsi="Garamond" w:cs="Garamond"/>
          <w:sz w:val="22"/>
          <w:szCs w:val="22"/>
        </w:rPr>
        <w:t>Implement backup and recovery of Cisco IOS Images.  Perform password recovery on Cisco IOS routers/switches and a Juniper EX2200 Series switch to restore administrative access.  Backup and Restore startup-comfit file for disaster recovery.</w:t>
      </w:r>
    </w:p>
    <w:p w:rsidR="006210F9" w:rsidRPr="00A35695" w:rsidRDefault="006210F9" w:rsidP="00D1182B">
      <w:pPr>
        <w:pStyle w:val="PlainText"/>
        <w:numPr>
          <w:ilvl w:val="0"/>
          <w:numId w:val="19"/>
        </w:numPr>
        <w:rPr>
          <w:rFonts w:ascii="Garamond" w:hAnsi="Garamond"/>
          <w:sz w:val="22"/>
          <w:szCs w:val="22"/>
        </w:rPr>
      </w:pPr>
      <w:r w:rsidRPr="00A35695">
        <w:rPr>
          <w:rFonts w:ascii="Garamond" w:hAnsi="Garamond"/>
          <w:sz w:val="22"/>
          <w:szCs w:val="22"/>
        </w:rPr>
        <w:t>Configured and verified internal BGP peering using directly connected networks.</w:t>
      </w:r>
    </w:p>
    <w:p w:rsidR="006210F9" w:rsidRPr="00A35695" w:rsidRDefault="006210F9" w:rsidP="00D1182B">
      <w:pPr>
        <w:pStyle w:val="PlainText"/>
        <w:numPr>
          <w:ilvl w:val="0"/>
          <w:numId w:val="19"/>
        </w:numPr>
        <w:rPr>
          <w:rFonts w:ascii="Garamond" w:hAnsi="Garamond"/>
          <w:sz w:val="22"/>
          <w:szCs w:val="22"/>
        </w:rPr>
      </w:pPr>
      <w:r w:rsidRPr="00A35695">
        <w:rPr>
          <w:rFonts w:ascii="Garamond" w:hAnsi="Garamond"/>
          <w:sz w:val="22"/>
          <w:szCs w:val="22"/>
        </w:rPr>
        <w:t>Configured and verified internal BGP peering using loopbacks by using an interior gateway protocol (OSPF) to provide routing information.</w:t>
      </w:r>
    </w:p>
    <w:p w:rsidR="006210F9" w:rsidRPr="00A35695" w:rsidRDefault="006210F9" w:rsidP="00D1182B">
      <w:pPr>
        <w:pStyle w:val="PlainText"/>
        <w:numPr>
          <w:ilvl w:val="0"/>
          <w:numId w:val="19"/>
        </w:numPr>
        <w:rPr>
          <w:rFonts w:ascii="Garamond" w:hAnsi="Garamond"/>
          <w:sz w:val="22"/>
          <w:szCs w:val="22"/>
        </w:rPr>
      </w:pPr>
      <w:r w:rsidRPr="00A35695">
        <w:rPr>
          <w:rFonts w:ascii="Garamond" w:hAnsi="Garamond"/>
          <w:sz w:val="22"/>
          <w:szCs w:val="22"/>
        </w:rPr>
        <w:t>Configured and verified external BGP peering using directly connected networks.</w:t>
      </w:r>
    </w:p>
    <w:p w:rsidR="006210F9" w:rsidRPr="00A35695" w:rsidRDefault="006210F9" w:rsidP="00D1182B">
      <w:pPr>
        <w:pStyle w:val="PlainText"/>
        <w:numPr>
          <w:ilvl w:val="0"/>
          <w:numId w:val="19"/>
        </w:numPr>
        <w:rPr>
          <w:rFonts w:ascii="Garamond" w:hAnsi="Garamond"/>
          <w:sz w:val="22"/>
          <w:szCs w:val="22"/>
        </w:rPr>
      </w:pPr>
      <w:r w:rsidRPr="00A35695">
        <w:rPr>
          <w:rFonts w:ascii="Garamond" w:hAnsi="Garamond"/>
          <w:sz w:val="22"/>
          <w:szCs w:val="22"/>
        </w:rPr>
        <w:t>Configured and verified external BGP peering using loopbacks and ebgp-multihop.</w:t>
      </w:r>
    </w:p>
    <w:p w:rsidR="006210F9" w:rsidRPr="00A35695" w:rsidRDefault="006210F9" w:rsidP="00D1182B">
      <w:pPr>
        <w:pStyle w:val="PlainText"/>
        <w:numPr>
          <w:ilvl w:val="0"/>
          <w:numId w:val="19"/>
        </w:numPr>
        <w:rPr>
          <w:rFonts w:ascii="Garamond" w:hAnsi="Garamond"/>
          <w:sz w:val="22"/>
          <w:szCs w:val="22"/>
        </w:rPr>
      </w:pPr>
      <w:r w:rsidRPr="00A35695">
        <w:rPr>
          <w:rFonts w:ascii="Garamond" w:hAnsi="Garamond"/>
          <w:sz w:val="22"/>
          <w:szCs w:val="22"/>
        </w:rPr>
        <w:t>Configured and verified internal BGP peering using a Route Reflector.</w:t>
      </w:r>
    </w:p>
    <w:p w:rsidR="006210F9" w:rsidRPr="00A35695" w:rsidRDefault="006210F9" w:rsidP="00D1182B">
      <w:pPr>
        <w:pStyle w:val="PlainText"/>
        <w:numPr>
          <w:ilvl w:val="0"/>
          <w:numId w:val="19"/>
        </w:numPr>
        <w:rPr>
          <w:rFonts w:ascii="Garamond" w:hAnsi="Garamond"/>
          <w:sz w:val="22"/>
          <w:szCs w:val="22"/>
        </w:rPr>
      </w:pPr>
      <w:r w:rsidRPr="00A35695">
        <w:rPr>
          <w:rFonts w:ascii="Garamond" w:hAnsi="Garamond"/>
          <w:sz w:val="22"/>
          <w:szCs w:val="22"/>
        </w:rPr>
        <w:t>Used debugging diagnostic commands to monitor BGP events.</w:t>
      </w:r>
    </w:p>
    <w:p w:rsidR="006210F9" w:rsidRPr="00A35695" w:rsidRDefault="006210F9" w:rsidP="00D1182B">
      <w:pPr>
        <w:pStyle w:val="PlainText"/>
        <w:numPr>
          <w:ilvl w:val="0"/>
          <w:numId w:val="19"/>
        </w:numPr>
        <w:rPr>
          <w:rFonts w:ascii="Garamond" w:hAnsi="Garamond"/>
          <w:sz w:val="22"/>
          <w:szCs w:val="22"/>
        </w:rPr>
      </w:pPr>
      <w:r w:rsidRPr="00A35695">
        <w:rPr>
          <w:rFonts w:ascii="Garamond" w:hAnsi="Garamond"/>
          <w:sz w:val="22"/>
          <w:szCs w:val="22"/>
        </w:rPr>
        <w:t>Configured and verified MPLS manually and using automatic configuration via OSPF.</w:t>
      </w:r>
    </w:p>
    <w:p w:rsidR="006210F9" w:rsidRPr="00A35695" w:rsidRDefault="006210F9" w:rsidP="00D1182B">
      <w:pPr>
        <w:pStyle w:val="PlainText"/>
        <w:numPr>
          <w:ilvl w:val="0"/>
          <w:numId w:val="19"/>
        </w:numPr>
        <w:rPr>
          <w:rFonts w:ascii="Garamond" w:hAnsi="Garamond"/>
          <w:sz w:val="22"/>
          <w:szCs w:val="22"/>
        </w:rPr>
      </w:pPr>
      <w:r w:rsidRPr="00A35695">
        <w:rPr>
          <w:rFonts w:ascii="Garamond" w:hAnsi="Garamond"/>
          <w:sz w:val="22"/>
          <w:szCs w:val="22"/>
        </w:rPr>
        <w:t>Configured and verified virtual routing and forwarding (VRF) instances with route-targets and route descriptors.</w:t>
      </w:r>
    </w:p>
    <w:p w:rsidR="006210F9" w:rsidRPr="00A35695" w:rsidRDefault="006210F9" w:rsidP="00D1182B">
      <w:pPr>
        <w:pStyle w:val="PlainText"/>
        <w:numPr>
          <w:ilvl w:val="0"/>
          <w:numId w:val="19"/>
        </w:numPr>
        <w:rPr>
          <w:rFonts w:ascii="Garamond" w:hAnsi="Garamond"/>
          <w:sz w:val="22"/>
          <w:szCs w:val="22"/>
        </w:rPr>
      </w:pPr>
      <w:r w:rsidRPr="00A35695">
        <w:rPr>
          <w:rFonts w:ascii="Garamond" w:hAnsi="Garamond"/>
          <w:sz w:val="22"/>
          <w:szCs w:val="22"/>
        </w:rPr>
        <w:t xml:space="preserve">Configured and verified MP-BGP to send VRF traffic in an MPLS VPN. </w:t>
      </w:r>
    </w:p>
    <w:p w:rsidR="006210F9" w:rsidRPr="00A35695" w:rsidRDefault="006210F9" w:rsidP="00D1182B">
      <w:pPr>
        <w:pStyle w:val="PlainText"/>
        <w:numPr>
          <w:ilvl w:val="0"/>
          <w:numId w:val="19"/>
        </w:numPr>
        <w:rPr>
          <w:rFonts w:ascii="Garamond" w:hAnsi="Garamond"/>
          <w:sz w:val="22"/>
          <w:szCs w:val="22"/>
        </w:rPr>
      </w:pPr>
      <w:r w:rsidRPr="00A35695">
        <w:rPr>
          <w:rFonts w:ascii="Garamond" w:hAnsi="Garamond"/>
          <w:sz w:val="22"/>
          <w:szCs w:val="22"/>
        </w:rPr>
        <w:t>Redistributed provider edge networks into MP-BGP.</w:t>
      </w:r>
    </w:p>
    <w:p w:rsidR="006210F9" w:rsidRPr="00A35695" w:rsidRDefault="006210F9" w:rsidP="00D1182B">
      <w:pPr>
        <w:pStyle w:val="PlainText"/>
        <w:numPr>
          <w:ilvl w:val="0"/>
          <w:numId w:val="19"/>
        </w:numPr>
        <w:rPr>
          <w:rFonts w:ascii="Garamond" w:hAnsi="Garamond"/>
          <w:sz w:val="22"/>
          <w:szCs w:val="22"/>
        </w:rPr>
      </w:pPr>
      <w:r w:rsidRPr="00A35695">
        <w:rPr>
          <w:rFonts w:ascii="Garamond" w:hAnsi="Garamond"/>
          <w:sz w:val="22"/>
          <w:szCs w:val="22"/>
        </w:rPr>
        <w:t>Verified end-to-end connectivity over the MPLS VPN.</w:t>
      </w:r>
    </w:p>
    <w:p w:rsidR="006210F9" w:rsidRPr="00A35695" w:rsidRDefault="006210F9" w:rsidP="00D1182B">
      <w:pPr>
        <w:widowControl w:val="0"/>
        <w:autoSpaceDE w:val="0"/>
        <w:autoSpaceDN w:val="0"/>
        <w:adjustRightInd w:val="0"/>
        <w:rPr>
          <w:rFonts w:ascii="Garamond" w:hAnsi="Garamond" w:cs="Garamond"/>
          <w:b/>
          <w:bCs/>
          <w:sz w:val="22"/>
          <w:szCs w:val="22"/>
        </w:rPr>
      </w:pPr>
    </w:p>
    <w:p w:rsidR="006210F9" w:rsidRPr="00A35695" w:rsidRDefault="006210F9" w:rsidP="00D1182B">
      <w:pPr>
        <w:widowControl w:val="0"/>
        <w:autoSpaceDE w:val="0"/>
        <w:autoSpaceDN w:val="0"/>
        <w:adjustRightInd w:val="0"/>
        <w:ind w:left="-30"/>
        <w:rPr>
          <w:rFonts w:ascii="Garamond" w:hAnsi="Garamond" w:cs="Garamond"/>
          <w:b/>
          <w:bCs/>
          <w:sz w:val="22"/>
          <w:szCs w:val="22"/>
        </w:rPr>
      </w:pPr>
      <w:r w:rsidRPr="00A35695">
        <w:rPr>
          <w:rFonts w:ascii="Garamond" w:hAnsi="Garamond" w:cs="Garamond"/>
          <w:b/>
          <w:bCs/>
          <w:sz w:val="22"/>
          <w:szCs w:val="22"/>
        </w:rPr>
        <w:t>Security</w:t>
      </w:r>
    </w:p>
    <w:p w:rsidR="006210F9" w:rsidRPr="00A35695" w:rsidRDefault="006210F9" w:rsidP="00D1182B">
      <w:pPr>
        <w:widowControl w:val="0"/>
        <w:tabs>
          <w:tab w:val="left" w:pos="186"/>
        </w:tabs>
        <w:autoSpaceDE w:val="0"/>
        <w:autoSpaceDN w:val="0"/>
        <w:adjustRightInd w:val="0"/>
        <w:ind w:left="187" w:hanging="216"/>
        <w:rPr>
          <w:rFonts w:ascii="Garamond" w:hAnsi="Garamond" w:cs="Garamond"/>
          <w:sz w:val="22"/>
          <w:szCs w:val="22"/>
        </w:rPr>
      </w:pPr>
      <w:r w:rsidRPr="00A35695">
        <w:rPr>
          <w:rFonts w:ascii="Symbol" w:hAnsi="Symbol" w:cs="Symbol"/>
          <w:sz w:val="22"/>
          <w:szCs w:val="22"/>
        </w:rPr>
        <w:t></w:t>
      </w:r>
      <w:r w:rsidRPr="00A35695">
        <w:rPr>
          <w:rFonts w:ascii="Symbol" w:hAnsi="Symbol" w:cs="Symbol"/>
          <w:sz w:val="22"/>
          <w:szCs w:val="22"/>
        </w:rPr>
        <w:tab/>
      </w:r>
      <w:r w:rsidRPr="00A35695">
        <w:rPr>
          <w:rFonts w:ascii="Garamond" w:hAnsi="Garamond" w:cs="Garamond"/>
          <w:sz w:val="22"/>
          <w:szCs w:val="22"/>
        </w:rPr>
        <w:t xml:space="preserve">Implement an IPSec Site-to-Site VPN between the Cisco ASA5505 at small office location and Cisco 1841 ISR with a security IOS image at the main office.  Implementation of the VPN includes the following configurations:  Internet Key Exchange Policy using DES and SHA for encryption and authentication, access-lists to define VPN traffic, transform set using esp-des </w:t>
      </w:r>
      <w:r w:rsidRPr="00A35695">
        <w:rPr>
          <w:rFonts w:ascii="Garamond" w:hAnsi="Garamond" w:cs="Garamond"/>
          <w:sz w:val="22"/>
          <w:szCs w:val="22"/>
        </w:rPr>
        <w:lastRenderedPageBreak/>
        <w:t>esp-sha-hmac</w:t>
      </w:r>
      <w:r w:rsidRPr="00A35695">
        <w:rPr>
          <w:rFonts w:ascii="Garamond" w:hAnsi="Garamond" w:cs="Garamond"/>
          <w:b/>
          <w:bCs/>
          <w:sz w:val="22"/>
          <w:szCs w:val="22"/>
        </w:rPr>
        <w:t xml:space="preserve"> </w:t>
      </w:r>
      <w:r w:rsidRPr="00A35695">
        <w:rPr>
          <w:rFonts w:ascii="Garamond" w:hAnsi="Garamond" w:cs="Garamond"/>
          <w:sz w:val="22"/>
          <w:szCs w:val="22"/>
        </w:rPr>
        <w:t xml:space="preserve">to define how the traffic is protected, crypto-map to associate the previously configured elements to a peer, and application of the crypto map to appropriate interface or VPN endpoint.  </w:t>
      </w:r>
    </w:p>
    <w:p w:rsidR="006210F9" w:rsidRPr="00A35695" w:rsidRDefault="006210F9" w:rsidP="00D1182B">
      <w:pPr>
        <w:widowControl w:val="0"/>
        <w:autoSpaceDE w:val="0"/>
        <w:autoSpaceDN w:val="0"/>
        <w:adjustRightInd w:val="0"/>
        <w:ind w:left="187" w:hanging="216"/>
        <w:rPr>
          <w:rFonts w:ascii="Garamond" w:hAnsi="Garamond" w:cs="Garamond"/>
          <w:sz w:val="22"/>
          <w:szCs w:val="22"/>
        </w:rPr>
      </w:pPr>
      <w:r w:rsidRPr="00A35695">
        <w:rPr>
          <w:rFonts w:ascii="Symbol" w:hAnsi="Symbol" w:cs="Symbol"/>
          <w:sz w:val="22"/>
          <w:szCs w:val="22"/>
        </w:rPr>
        <w:t></w:t>
      </w:r>
      <w:r w:rsidRPr="00A35695">
        <w:rPr>
          <w:rFonts w:ascii="Symbol" w:hAnsi="Symbol" w:cs="Symbol"/>
          <w:sz w:val="22"/>
          <w:szCs w:val="22"/>
        </w:rPr>
        <w:tab/>
      </w:r>
      <w:r w:rsidRPr="00A35695">
        <w:rPr>
          <w:rFonts w:ascii="Garamond" w:hAnsi="Garamond" w:cs="Garamond"/>
          <w:sz w:val="22"/>
          <w:szCs w:val="22"/>
        </w:rPr>
        <w:t>Implementation of Zone-Based Policy Firewall on the Cisco 1841 ISR with the following components:  three zones, class-maps specifying traffic that must have policy applied as it crosses a zone-pair, policy maps to apply action to the class-maps’ traffic, zone-pairs, and application of policy to zone pairs.</w:t>
      </w:r>
    </w:p>
    <w:p w:rsidR="006210F9" w:rsidRPr="00A35695" w:rsidRDefault="006210F9" w:rsidP="00D1182B">
      <w:pPr>
        <w:widowControl w:val="0"/>
        <w:autoSpaceDE w:val="0"/>
        <w:autoSpaceDN w:val="0"/>
        <w:adjustRightInd w:val="0"/>
        <w:ind w:left="187" w:hanging="216"/>
        <w:rPr>
          <w:rFonts w:ascii="Garamond" w:hAnsi="Garamond" w:cs="Garamond"/>
          <w:sz w:val="22"/>
          <w:szCs w:val="22"/>
        </w:rPr>
      </w:pPr>
      <w:r w:rsidRPr="00A35695">
        <w:rPr>
          <w:rFonts w:ascii="Symbol" w:hAnsi="Symbol" w:cs="Symbol"/>
          <w:sz w:val="22"/>
          <w:szCs w:val="22"/>
        </w:rPr>
        <w:t></w:t>
      </w:r>
      <w:r w:rsidRPr="00A35695">
        <w:rPr>
          <w:rFonts w:ascii="Symbol" w:hAnsi="Symbol" w:cs="Symbol"/>
          <w:sz w:val="22"/>
          <w:szCs w:val="22"/>
        </w:rPr>
        <w:tab/>
      </w:r>
      <w:r w:rsidRPr="00A35695">
        <w:rPr>
          <w:rFonts w:ascii="Garamond" w:hAnsi="Garamond" w:cs="Garamond"/>
          <w:sz w:val="22"/>
          <w:szCs w:val="22"/>
        </w:rPr>
        <w:t xml:space="preserve">Implement a Clientless SSL VPN (WebVPN) to allow users to establish a secure, remote-access VPN tunnel to the Cisco ASA 5505 using a web browser.  Prepare the Cisco ASA with necessary configurations to self-signed certificate generation.  Generate a general purpose RSA key-pair for certificate authority identification, configure certificate authority trustpoint for the WebVPN using self enrollment, and configure CA trustpoint interface association.  </w:t>
      </w:r>
    </w:p>
    <w:p w:rsidR="006210F9" w:rsidRPr="00A35695" w:rsidRDefault="006210F9" w:rsidP="00D1182B">
      <w:pPr>
        <w:widowControl w:val="0"/>
        <w:autoSpaceDE w:val="0"/>
        <w:autoSpaceDN w:val="0"/>
        <w:adjustRightInd w:val="0"/>
        <w:ind w:left="187" w:hanging="216"/>
        <w:rPr>
          <w:rFonts w:ascii="Garamond" w:hAnsi="Garamond" w:cs="Garamond"/>
          <w:sz w:val="22"/>
          <w:szCs w:val="22"/>
        </w:rPr>
      </w:pPr>
      <w:proofErr w:type="gramStart"/>
      <w:r w:rsidRPr="00A35695">
        <w:rPr>
          <w:rFonts w:ascii="Symbol" w:hAnsi="Symbol" w:cs="Symbol"/>
          <w:sz w:val="22"/>
          <w:szCs w:val="22"/>
        </w:rPr>
        <w:t></w:t>
      </w:r>
      <w:r w:rsidRPr="00A35695">
        <w:rPr>
          <w:rFonts w:ascii="Symbol" w:hAnsi="Symbol" w:cs="Symbol"/>
          <w:sz w:val="22"/>
          <w:szCs w:val="22"/>
        </w:rPr>
        <w:tab/>
      </w:r>
      <w:r w:rsidRPr="00A35695">
        <w:rPr>
          <w:rFonts w:ascii="Garamond" w:hAnsi="Garamond" w:cs="Garamond"/>
          <w:sz w:val="22"/>
          <w:szCs w:val="22"/>
        </w:rPr>
        <w:t>Configure Syslog on the Cisco ASA5505 with logging to a host and internal buffer.</w:t>
      </w:r>
      <w:proofErr w:type="gramEnd"/>
      <w:r w:rsidRPr="00A35695">
        <w:rPr>
          <w:rFonts w:ascii="Garamond" w:hAnsi="Garamond" w:cs="Garamond"/>
          <w:sz w:val="22"/>
          <w:szCs w:val="22"/>
        </w:rPr>
        <w:t xml:space="preserve">  Forward all logging to an internal Syslog server for monitoring and management.  Configure and manage Syslog output generation using custom message lists.  Implement FTP backup of internal buffer when it is exceeded.</w:t>
      </w:r>
    </w:p>
    <w:p w:rsidR="006210F9" w:rsidRPr="00A35695" w:rsidRDefault="006210F9" w:rsidP="00D1182B">
      <w:pPr>
        <w:widowControl w:val="0"/>
        <w:autoSpaceDE w:val="0"/>
        <w:autoSpaceDN w:val="0"/>
        <w:adjustRightInd w:val="0"/>
        <w:ind w:left="187" w:hanging="216"/>
        <w:rPr>
          <w:rFonts w:ascii="Garamond" w:hAnsi="Garamond" w:cs="Garamond"/>
          <w:sz w:val="22"/>
          <w:szCs w:val="22"/>
        </w:rPr>
      </w:pPr>
      <w:r w:rsidRPr="00A35695">
        <w:rPr>
          <w:rFonts w:ascii="Symbol" w:hAnsi="Symbol" w:cs="Symbol"/>
          <w:sz w:val="22"/>
          <w:szCs w:val="22"/>
        </w:rPr>
        <w:t></w:t>
      </w:r>
      <w:r w:rsidRPr="00A35695">
        <w:rPr>
          <w:rFonts w:ascii="Symbol" w:hAnsi="Symbol" w:cs="Symbol"/>
          <w:sz w:val="22"/>
          <w:szCs w:val="22"/>
        </w:rPr>
        <w:tab/>
      </w:r>
      <w:r w:rsidRPr="00A35695">
        <w:rPr>
          <w:rFonts w:ascii="Garamond" w:hAnsi="Garamond" w:cs="Garamond"/>
          <w:sz w:val="22"/>
          <w:szCs w:val="22"/>
        </w:rPr>
        <w:t xml:space="preserve">Implement Basic Threat-Detection, Advanced TCP </w:t>
      </w:r>
      <w:proofErr w:type="gramStart"/>
      <w:r w:rsidRPr="00A35695">
        <w:rPr>
          <w:rFonts w:ascii="Garamond" w:hAnsi="Garamond" w:cs="Garamond"/>
          <w:sz w:val="22"/>
          <w:szCs w:val="22"/>
        </w:rPr>
        <w:t>Intercept,</w:t>
      </w:r>
      <w:proofErr w:type="gramEnd"/>
      <w:r w:rsidRPr="00A35695">
        <w:rPr>
          <w:rFonts w:ascii="Garamond" w:hAnsi="Garamond" w:cs="Garamond"/>
          <w:sz w:val="22"/>
          <w:szCs w:val="22"/>
        </w:rPr>
        <w:t xml:space="preserve"> and Scanning Threat-Detection.  Simulate attacks on network to manage threat-detection rates and verify Syslog generation.</w:t>
      </w:r>
    </w:p>
    <w:p w:rsidR="006210F9" w:rsidRPr="00A35695" w:rsidRDefault="006210F9" w:rsidP="00D1182B">
      <w:pPr>
        <w:widowControl w:val="0"/>
        <w:autoSpaceDE w:val="0"/>
        <w:autoSpaceDN w:val="0"/>
        <w:adjustRightInd w:val="0"/>
        <w:ind w:left="187" w:hanging="216"/>
        <w:rPr>
          <w:rFonts w:ascii="Garamond" w:hAnsi="Garamond" w:cs="Garamond"/>
          <w:sz w:val="22"/>
          <w:szCs w:val="22"/>
        </w:rPr>
      </w:pPr>
      <w:proofErr w:type="gramStart"/>
      <w:r w:rsidRPr="00A35695">
        <w:rPr>
          <w:rFonts w:ascii="Symbol" w:hAnsi="Symbol" w:cs="Symbol"/>
          <w:sz w:val="22"/>
          <w:szCs w:val="22"/>
        </w:rPr>
        <w:t></w:t>
      </w:r>
      <w:r w:rsidRPr="00A35695">
        <w:rPr>
          <w:rFonts w:ascii="Symbol" w:hAnsi="Symbol" w:cs="Symbol"/>
          <w:sz w:val="22"/>
          <w:szCs w:val="22"/>
        </w:rPr>
        <w:tab/>
      </w:r>
      <w:r w:rsidRPr="00A35695">
        <w:rPr>
          <w:rFonts w:ascii="Garamond" w:hAnsi="Garamond" w:cs="Garamond"/>
          <w:sz w:val="22"/>
          <w:szCs w:val="22"/>
        </w:rPr>
        <w:t>Utilize Cisco ASA5505 Modular Policy Frame-Work to configure and manage layer 3/4 interface service policies, apply inspection and connection limits to services, apply inspection and QoS policing to HTTP traffic.</w:t>
      </w:r>
      <w:proofErr w:type="gramEnd"/>
      <w:r w:rsidRPr="00A35695">
        <w:rPr>
          <w:rFonts w:ascii="Garamond" w:hAnsi="Garamond" w:cs="Garamond"/>
          <w:sz w:val="22"/>
          <w:szCs w:val="22"/>
        </w:rPr>
        <w:t xml:space="preserve">  Configure HTTP inspection policy to block restricted sites and file downloads.</w:t>
      </w:r>
    </w:p>
    <w:p w:rsidR="006210F9" w:rsidRPr="00A35695" w:rsidRDefault="006210F9" w:rsidP="00D1182B">
      <w:pPr>
        <w:widowControl w:val="0"/>
        <w:autoSpaceDE w:val="0"/>
        <w:autoSpaceDN w:val="0"/>
        <w:adjustRightInd w:val="0"/>
        <w:rPr>
          <w:rFonts w:ascii="Garamond" w:hAnsi="Garamond" w:cs="Garamond"/>
          <w:sz w:val="22"/>
          <w:szCs w:val="22"/>
        </w:rPr>
      </w:pPr>
    </w:p>
    <w:p w:rsidR="006210F9" w:rsidRPr="00A35695" w:rsidRDefault="006210F9" w:rsidP="00D1182B">
      <w:pPr>
        <w:widowControl w:val="0"/>
        <w:autoSpaceDE w:val="0"/>
        <w:autoSpaceDN w:val="0"/>
        <w:adjustRightInd w:val="0"/>
        <w:ind w:left="-30"/>
        <w:rPr>
          <w:rFonts w:ascii="Garamond" w:hAnsi="Garamond" w:cs="Garamond"/>
          <w:b/>
          <w:bCs/>
          <w:sz w:val="22"/>
          <w:szCs w:val="22"/>
        </w:rPr>
      </w:pPr>
      <w:r w:rsidRPr="00A35695">
        <w:rPr>
          <w:rFonts w:ascii="Garamond" w:hAnsi="Garamond" w:cs="Garamond"/>
          <w:b/>
          <w:bCs/>
          <w:sz w:val="22"/>
          <w:szCs w:val="22"/>
        </w:rPr>
        <w:t>Voice</w:t>
      </w:r>
    </w:p>
    <w:p w:rsidR="006210F9" w:rsidRPr="00A35695" w:rsidRDefault="006210F9" w:rsidP="00D1182B">
      <w:pPr>
        <w:widowControl w:val="0"/>
        <w:tabs>
          <w:tab w:val="left" w:pos="186"/>
        </w:tabs>
        <w:autoSpaceDE w:val="0"/>
        <w:autoSpaceDN w:val="0"/>
        <w:adjustRightInd w:val="0"/>
        <w:ind w:left="187" w:hanging="216"/>
        <w:rPr>
          <w:rFonts w:ascii="Garamond" w:hAnsi="Garamond" w:cs="Garamond"/>
          <w:sz w:val="22"/>
          <w:szCs w:val="22"/>
        </w:rPr>
      </w:pPr>
      <w:r w:rsidRPr="00A35695">
        <w:rPr>
          <w:rFonts w:ascii="Symbol" w:hAnsi="Symbol" w:cs="Symbol"/>
          <w:sz w:val="22"/>
          <w:szCs w:val="22"/>
        </w:rPr>
        <w:t></w:t>
      </w:r>
      <w:r w:rsidRPr="00A35695">
        <w:rPr>
          <w:rFonts w:ascii="Symbol" w:hAnsi="Symbol" w:cs="Symbol"/>
          <w:sz w:val="22"/>
          <w:szCs w:val="22"/>
        </w:rPr>
        <w:tab/>
      </w:r>
      <w:r w:rsidRPr="00A35695">
        <w:rPr>
          <w:rFonts w:ascii="Garamond" w:hAnsi="Garamond" w:cs="Garamond"/>
          <w:sz w:val="22"/>
          <w:szCs w:val="22"/>
        </w:rPr>
        <w:t>Implement a local voice network with the following network elements:  Cisco 2811 ISR (VoIP) with a Cisco Unity Express Network Module (NM-CUE) installed, Cisco Communications Manager Express, a standard Cisco 3550 Switch, and a Cisco 3550 switch with Power-over-Ethernet.  Create and manage Data and Voice VLANs, and configure ports with static VLAN assignment and 802.1Q trunks for layer 2 forwarding.  Configure edge ports for fast-transitioning into the forwarding state to fix workstation startup connectivity delays.</w:t>
      </w:r>
    </w:p>
    <w:p w:rsidR="006210F9" w:rsidRPr="00A35695" w:rsidRDefault="006210F9" w:rsidP="00D1182B">
      <w:pPr>
        <w:widowControl w:val="0"/>
        <w:autoSpaceDE w:val="0"/>
        <w:autoSpaceDN w:val="0"/>
        <w:adjustRightInd w:val="0"/>
        <w:ind w:left="187" w:hanging="216"/>
        <w:rPr>
          <w:rFonts w:ascii="Garamond" w:hAnsi="Garamond" w:cs="Garamond"/>
          <w:sz w:val="22"/>
          <w:szCs w:val="22"/>
        </w:rPr>
      </w:pPr>
      <w:r w:rsidRPr="00A35695">
        <w:rPr>
          <w:rFonts w:ascii="Symbol" w:hAnsi="Symbol" w:cs="Symbol"/>
          <w:sz w:val="22"/>
          <w:szCs w:val="22"/>
        </w:rPr>
        <w:t></w:t>
      </w:r>
      <w:r w:rsidRPr="00A35695">
        <w:rPr>
          <w:rFonts w:ascii="Symbol" w:hAnsi="Symbol" w:cs="Symbol"/>
          <w:sz w:val="22"/>
          <w:szCs w:val="22"/>
        </w:rPr>
        <w:tab/>
      </w:r>
      <w:r w:rsidRPr="00A35695">
        <w:rPr>
          <w:rFonts w:ascii="Garamond" w:hAnsi="Garamond" w:cs="Garamond"/>
          <w:sz w:val="22"/>
          <w:szCs w:val="22"/>
        </w:rPr>
        <w:t xml:space="preserve">Configure Fast Ethernet main and sub-interface assignments as required for intervlan routing.  Implement static routes for local connectivity.  Implement NTP server, DHCP server, and TFTP server for support of the VoIP network.  Modification of system level parameters including max phones, max directory numbers, display format for date and time, and setting the Time-Zone.  </w:t>
      </w:r>
    </w:p>
    <w:p w:rsidR="006210F9" w:rsidRPr="00A35695" w:rsidRDefault="006210F9" w:rsidP="00D1182B">
      <w:pPr>
        <w:widowControl w:val="0"/>
        <w:autoSpaceDE w:val="0"/>
        <w:autoSpaceDN w:val="0"/>
        <w:adjustRightInd w:val="0"/>
        <w:ind w:left="187" w:hanging="216"/>
        <w:rPr>
          <w:rFonts w:ascii="Garamond" w:hAnsi="Garamond" w:cs="Garamond"/>
          <w:sz w:val="22"/>
          <w:szCs w:val="22"/>
        </w:rPr>
      </w:pPr>
      <w:proofErr w:type="gramStart"/>
      <w:r w:rsidRPr="00A35695">
        <w:rPr>
          <w:rFonts w:ascii="Symbol" w:hAnsi="Symbol" w:cs="Symbol"/>
          <w:sz w:val="22"/>
          <w:szCs w:val="22"/>
        </w:rPr>
        <w:t></w:t>
      </w:r>
      <w:r w:rsidRPr="00A35695">
        <w:rPr>
          <w:rFonts w:ascii="Symbol" w:hAnsi="Symbol" w:cs="Symbol"/>
          <w:sz w:val="22"/>
          <w:szCs w:val="22"/>
        </w:rPr>
        <w:tab/>
      </w:r>
      <w:r w:rsidRPr="00A35695">
        <w:rPr>
          <w:rFonts w:ascii="Garamond" w:hAnsi="Garamond" w:cs="Garamond"/>
          <w:sz w:val="22"/>
          <w:szCs w:val="22"/>
        </w:rPr>
        <w:t>Implement Unity Voicemail on the Cisco Unity Express Network Module.</w:t>
      </w:r>
      <w:proofErr w:type="gramEnd"/>
      <w:r w:rsidRPr="00A35695">
        <w:rPr>
          <w:rFonts w:ascii="Garamond" w:hAnsi="Garamond" w:cs="Garamond"/>
          <w:sz w:val="22"/>
          <w:szCs w:val="22"/>
        </w:rPr>
        <w:t xml:space="preserve">  Configure a dial-peer on the Cisco 2811 ISR to define the attributes of the packet voice network connection to the Cisco Unity Express Network Module.  Enable call forwarding on busy or no answer.  Implement Message Waiting Indicators and Voicemail access via SMTP.  Daisy-chain PCs to VoIP phones to reduce network cabling costs.  Utilize PoE ports for VoIP phones to reduce power infrastructure costs.</w:t>
      </w:r>
    </w:p>
    <w:p w:rsidR="006210F9" w:rsidRPr="00A35695" w:rsidRDefault="006210F9" w:rsidP="00D1182B">
      <w:pPr>
        <w:widowControl w:val="0"/>
        <w:autoSpaceDE w:val="0"/>
        <w:autoSpaceDN w:val="0"/>
        <w:adjustRightInd w:val="0"/>
        <w:rPr>
          <w:rFonts w:ascii="Garamond" w:hAnsi="Garamond" w:cs="Garamond"/>
          <w:sz w:val="22"/>
          <w:szCs w:val="22"/>
        </w:rPr>
      </w:pPr>
    </w:p>
    <w:p w:rsidR="006210F9" w:rsidRPr="00A35695" w:rsidRDefault="006210F9" w:rsidP="00D1182B">
      <w:pPr>
        <w:widowControl w:val="0"/>
        <w:autoSpaceDE w:val="0"/>
        <w:autoSpaceDN w:val="0"/>
        <w:adjustRightInd w:val="0"/>
        <w:rPr>
          <w:rFonts w:ascii="Garamond" w:hAnsi="Garamond" w:cs="Garamond"/>
          <w:b/>
          <w:bCs/>
          <w:sz w:val="22"/>
          <w:szCs w:val="22"/>
        </w:rPr>
      </w:pPr>
      <w:r w:rsidRPr="00A35695">
        <w:rPr>
          <w:rFonts w:ascii="Garamond" w:hAnsi="Garamond" w:cs="Garamond"/>
          <w:b/>
          <w:bCs/>
          <w:sz w:val="22"/>
          <w:szCs w:val="22"/>
        </w:rPr>
        <w:t>Wireless</w:t>
      </w:r>
    </w:p>
    <w:p w:rsidR="006210F9" w:rsidRPr="00A35695" w:rsidRDefault="006210F9" w:rsidP="00D1182B">
      <w:pPr>
        <w:widowControl w:val="0"/>
        <w:tabs>
          <w:tab w:val="left" w:pos="186"/>
        </w:tabs>
        <w:autoSpaceDE w:val="0"/>
        <w:autoSpaceDN w:val="0"/>
        <w:adjustRightInd w:val="0"/>
        <w:ind w:left="187" w:hanging="216"/>
        <w:rPr>
          <w:rFonts w:ascii="Garamond" w:hAnsi="Garamond" w:cs="Garamond"/>
          <w:sz w:val="22"/>
          <w:szCs w:val="22"/>
        </w:rPr>
      </w:pPr>
      <w:r w:rsidRPr="00A35695">
        <w:rPr>
          <w:rFonts w:ascii="Symbol" w:hAnsi="Symbol" w:cs="Symbol"/>
          <w:sz w:val="22"/>
          <w:szCs w:val="22"/>
        </w:rPr>
        <w:t></w:t>
      </w:r>
      <w:r w:rsidRPr="00A35695">
        <w:rPr>
          <w:rFonts w:ascii="Symbol" w:hAnsi="Symbol" w:cs="Symbol"/>
          <w:sz w:val="22"/>
          <w:szCs w:val="22"/>
        </w:rPr>
        <w:tab/>
      </w:r>
      <w:r w:rsidRPr="00A35695">
        <w:rPr>
          <w:rFonts w:ascii="Garamond" w:hAnsi="Garamond" w:cs="Garamond"/>
          <w:sz w:val="22"/>
          <w:szCs w:val="22"/>
        </w:rPr>
        <w:t xml:space="preserve">Implement a wireless network infrastructure providing access to wired LANs to increase mobility and productivity utilizing the following network elements:  Cisco Wireless LAN Controller (WLC) 2106, a Cisco 3550 switch, a Cisco 1130AG series Access Point, and a Cisco 1121G series Access Point.  Create wireless LANs and configure interface association, security parameters, and radios used.  Utilize the Wireless LAN Controllers web GUI to configure and manage the wireless network.  Configure internal DHCP scopes for WLANs.  </w:t>
      </w:r>
    </w:p>
    <w:p w:rsidR="006210F9" w:rsidRPr="00A35695" w:rsidRDefault="006210F9" w:rsidP="00D1182B">
      <w:pPr>
        <w:widowControl w:val="0"/>
        <w:tabs>
          <w:tab w:val="left" w:pos="186"/>
        </w:tabs>
        <w:autoSpaceDE w:val="0"/>
        <w:autoSpaceDN w:val="0"/>
        <w:adjustRightInd w:val="0"/>
        <w:ind w:left="187" w:hanging="216"/>
        <w:rPr>
          <w:rFonts w:ascii="Garamond" w:hAnsi="Garamond" w:cs="Garamond"/>
          <w:b/>
          <w:bCs/>
          <w:sz w:val="22"/>
          <w:szCs w:val="22"/>
        </w:rPr>
      </w:pPr>
      <w:proofErr w:type="gramStart"/>
      <w:r w:rsidRPr="00A35695">
        <w:rPr>
          <w:rFonts w:ascii="Symbol" w:hAnsi="Symbol" w:cs="Symbol"/>
          <w:sz w:val="22"/>
          <w:szCs w:val="22"/>
        </w:rPr>
        <w:t></w:t>
      </w:r>
      <w:r w:rsidRPr="00A35695">
        <w:rPr>
          <w:rFonts w:ascii="Symbol" w:hAnsi="Symbol" w:cs="Symbol"/>
          <w:sz w:val="22"/>
          <w:szCs w:val="22"/>
        </w:rPr>
        <w:tab/>
      </w:r>
      <w:r w:rsidRPr="00A35695">
        <w:rPr>
          <w:rFonts w:ascii="Garamond" w:hAnsi="Garamond" w:cs="Garamond"/>
          <w:sz w:val="22"/>
          <w:szCs w:val="22"/>
        </w:rPr>
        <w:t>Prepare infrastructure for AP registration on same subnet as management VLAN and for AP registration on different subnet.</w:t>
      </w:r>
      <w:proofErr w:type="gramEnd"/>
      <w:r w:rsidRPr="00A35695">
        <w:rPr>
          <w:rFonts w:ascii="Garamond" w:hAnsi="Garamond" w:cs="Garamond"/>
          <w:sz w:val="22"/>
          <w:szCs w:val="22"/>
        </w:rPr>
        <w:t xml:space="preserve">  Configure AAA AP policies to allow Self Signed Certifications for APs shipped without a Manufacturer Installed Certificate. Implement AP Grouping to ensure WLAN SSIDs are only broadcast by the APs desired.</w:t>
      </w:r>
    </w:p>
    <w:p w:rsidR="006210F9" w:rsidRPr="00A35695" w:rsidRDefault="006210F9" w:rsidP="00D1182B">
      <w:pPr>
        <w:widowControl w:val="0"/>
        <w:tabs>
          <w:tab w:val="left" w:pos="186"/>
        </w:tabs>
        <w:autoSpaceDE w:val="0"/>
        <w:autoSpaceDN w:val="0"/>
        <w:adjustRightInd w:val="0"/>
        <w:ind w:left="187" w:hanging="216"/>
        <w:rPr>
          <w:rFonts w:ascii="Garamond" w:hAnsi="Garamond" w:cs="Garamond"/>
          <w:b/>
          <w:bCs/>
          <w:sz w:val="22"/>
          <w:szCs w:val="22"/>
        </w:rPr>
      </w:pPr>
    </w:p>
    <w:p w:rsidR="006210F9" w:rsidRPr="00A35695" w:rsidRDefault="006210F9" w:rsidP="00D1182B">
      <w:pPr>
        <w:widowControl w:val="0"/>
        <w:autoSpaceDE w:val="0"/>
        <w:autoSpaceDN w:val="0"/>
        <w:adjustRightInd w:val="0"/>
        <w:rPr>
          <w:rFonts w:ascii="Garamond" w:hAnsi="Garamond" w:cs="Garamond"/>
          <w:b/>
          <w:bCs/>
          <w:sz w:val="22"/>
          <w:szCs w:val="22"/>
        </w:rPr>
      </w:pPr>
      <w:r w:rsidRPr="00A35695">
        <w:rPr>
          <w:rFonts w:ascii="Garamond" w:hAnsi="Garamond" w:cs="Garamond"/>
          <w:b/>
          <w:bCs/>
          <w:sz w:val="22"/>
          <w:szCs w:val="22"/>
        </w:rPr>
        <w:t>Data Center</w:t>
      </w:r>
    </w:p>
    <w:p w:rsidR="006210F9" w:rsidRPr="00A35695" w:rsidRDefault="006210F9" w:rsidP="00D1182B">
      <w:pPr>
        <w:pStyle w:val="ListParagraph"/>
        <w:widowControl w:val="0"/>
        <w:numPr>
          <w:ilvl w:val="0"/>
          <w:numId w:val="20"/>
        </w:numPr>
        <w:tabs>
          <w:tab w:val="left" w:pos="186"/>
        </w:tabs>
        <w:autoSpaceDE w:val="0"/>
        <w:autoSpaceDN w:val="0"/>
        <w:adjustRightInd w:val="0"/>
        <w:rPr>
          <w:rFonts w:ascii="Garamond" w:hAnsi="Garamond" w:cs="Garamond"/>
          <w:color w:val="000000"/>
          <w:sz w:val="22"/>
          <w:szCs w:val="22"/>
        </w:rPr>
      </w:pPr>
      <w:r w:rsidRPr="00A35695">
        <w:rPr>
          <w:rFonts w:ascii="Garamond" w:hAnsi="Garamond" w:cs="Garamond"/>
          <w:color w:val="000000"/>
          <w:sz w:val="22"/>
          <w:szCs w:val="22"/>
        </w:rPr>
        <w:t xml:space="preserve">  Configured VLANs and access ports connecting virtual machines using the NX-OS CLI on a Cisco Nexus 1000v virtual machine and VMWare vSphere Client networking.  </w:t>
      </w:r>
    </w:p>
    <w:p w:rsidR="006210F9" w:rsidRPr="00A35695" w:rsidRDefault="006210F9" w:rsidP="00D1182B">
      <w:pPr>
        <w:pStyle w:val="ListParagraph"/>
        <w:widowControl w:val="0"/>
        <w:numPr>
          <w:ilvl w:val="0"/>
          <w:numId w:val="20"/>
        </w:numPr>
        <w:autoSpaceDE w:val="0"/>
        <w:autoSpaceDN w:val="0"/>
        <w:adjustRightInd w:val="0"/>
        <w:rPr>
          <w:rFonts w:ascii="Garamond" w:hAnsi="Garamond" w:cs="Garamond"/>
          <w:color w:val="000000"/>
          <w:sz w:val="22"/>
          <w:szCs w:val="22"/>
        </w:rPr>
      </w:pPr>
      <w:r w:rsidRPr="00A35695">
        <w:rPr>
          <w:rFonts w:ascii="Garamond" w:hAnsi="Garamond" w:cs="Garamond"/>
          <w:color w:val="000000"/>
          <w:sz w:val="22"/>
          <w:szCs w:val="22"/>
        </w:rPr>
        <w:t>Configured routing policies and service profiles for separate levels in an organizational hierarchy using a Cisco Prime Network Services Controller virtual machine.  These policies and profiles were applied to Cisco Cloud Service Router 1000v (CSR 1000v) virtual routers.</w:t>
      </w:r>
    </w:p>
    <w:p w:rsidR="006210F9" w:rsidRPr="00A35695" w:rsidRDefault="006210F9" w:rsidP="00D1182B">
      <w:pPr>
        <w:pStyle w:val="ListParagraph"/>
        <w:widowControl w:val="0"/>
        <w:numPr>
          <w:ilvl w:val="0"/>
          <w:numId w:val="20"/>
        </w:numPr>
        <w:autoSpaceDE w:val="0"/>
        <w:autoSpaceDN w:val="0"/>
        <w:adjustRightInd w:val="0"/>
        <w:rPr>
          <w:rFonts w:ascii="Garamond" w:hAnsi="Garamond" w:cs="Garamond"/>
          <w:color w:val="000000"/>
          <w:sz w:val="22"/>
          <w:szCs w:val="22"/>
        </w:rPr>
      </w:pPr>
      <w:r w:rsidRPr="00A35695">
        <w:rPr>
          <w:rFonts w:ascii="Garamond" w:hAnsi="Garamond" w:cs="Garamond"/>
          <w:color w:val="000000"/>
          <w:sz w:val="22"/>
          <w:szCs w:val="22"/>
        </w:rPr>
        <w:t>Configured a CSR 1000v router using the Cisco IOS 15.4 CLI.</w:t>
      </w:r>
    </w:p>
    <w:p w:rsidR="006210F9" w:rsidRPr="00A35695" w:rsidRDefault="006210F9" w:rsidP="00D1182B">
      <w:pPr>
        <w:widowControl w:val="0"/>
        <w:autoSpaceDE w:val="0"/>
        <w:autoSpaceDN w:val="0"/>
        <w:adjustRightInd w:val="0"/>
        <w:rPr>
          <w:rFonts w:ascii="Garamond" w:hAnsi="Garamond" w:cs="Garamond"/>
          <w:b/>
          <w:bCs/>
          <w:sz w:val="22"/>
          <w:szCs w:val="22"/>
        </w:rPr>
      </w:pPr>
    </w:p>
    <w:p w:rsidR="006210F9" w:rsidRPr="00A35695" w:rsidRDefault="006210F9" w:rsidP="00D1182B">
      <w:pPr>
        <w:pStyle w:val="Heading"/>
        <w:pBdr>
          <w:top w:val="none" w:sz="0" w:space="0" w:color="auto"/>
          <w:left w:val="none" w:sz="0" w:space="0" w:color="auto"/>
          <w:bottom w:val="none" w:sz="0" w:space="0" w:color="auto"/>
          <w:right w:val="none" w:sz="0" w:space="0" w:color="auto"/>
          <w:bar w:val="none" w:sz="0" w:color="auto"/>
        </w:pBdr>
        <w:spacing w:before="0"/>
        <w:rPr>
          <w:rFonts w:ascii="Garamond" w:hAnsi="Garamond"/>
          <w:b/>
          <w:color w:val="auto"/>
          <w:sz w:val="22"/>
          <w:szCs w:val="22"/>
        </w:rPr>
      </w:pPr>
      <w:r w:rsidRPr="00A35695">
        <w:rPr>
          <w:rFonts w:ascii="Garamond" w:hAnsi="Garamond"/>
          <w:b/>
          <w:color w:val="auto"/>
          <w:sz w:val="22"/>
          <w:szCs w:val="22"/>
        </w:rPr>
        <w:t>Monitoring</w:t>
      </w:r>
    </w:p>
    <w:p w:rsidR="006210F9" w:rsidRPr="00A35695" w:rsidRDefault="006210F9" w:rsidP="00D1182B">
      <w:pPr>
        <w:pStyle w:val="BodyA"/>
        <w:numPr>
          <w:ilvl w:val="0"/>
          <w:numId w:val="21"/>
        </w:numPr>
        <w:pBdr>
          <w:top w:val="none" w:sz="0" w:space="0" w:color="auto"/>
          <w:left w:val="none" w:sz="0" w:space="0" w:color="auto"/>
          <w:bottom w:val="none" w:sz="0" w:space="0" w:color="auto"/>
          <w:right w:val="none" w:sz="0" w:space="0" w:color="auto"/>
          <w:bar w:val="none" w:sz="0" w:color="auto"/>
        </w:pBdr>
        <w:rPr>
          <w:rFonts w:ascii="Garamond" w:hAnsi="Garamond"/>
        </w:rPr>
      </w:pPr>
      <w:r w:rsidRPr="00A35695">
        <w:rPr>
          <w:rFonts w:ascii="Garamond" w:hAnsi="Garamond"/>
        </w:rPr>
        <w:t>Used the Cisco Configuration Professional GUI to configure interfaces, passwords, hostnames, DHCP, EIGRP, and SNMP on a Cisco router.  Used the CCP monitoring tool to monitor traffic from that router.</w:t>
      </w:r>
    </w:p>
    <w:p w:rsidR="006210F9" w:rsidRPr="00A35695" w:rsidRDefault="006210F9" w:rsidP="00D1182B">
      <w:pPr>
        <w:pStyle w:val="BodyA"/>
        <w:numPr>
          <w:ilvl w:val="0"/>
          <w:numId w:val="21"/>
        </w:numPr>
        <w:pBdr>
          <w:top w:val="none" w:sz="0" w:space="0" w:color="auto"/>
          <w:left w:val="none" w:sz="0" w:space="0" w:color="auto"/>
          <w:bottom w:val="none" w:sz="0" w:space="0" w:color="auto"/>
          <w:right w:val="none" w:sz="0" w:space="0" w:color="auto"/>
          <w:bar w:val="none" w:sz="0" w:color="auto"/>
        </w:pBdr>
        <w:rPr>
          <w:rFonts w:ascii="Garamond" w:hAnsi="Garamond"/>
        </w:rPr>
      </w:pPr>
      <w:r w:rsidRPr="00A35695">
        <w:rPr>
          <w:rFonts w:ascii="Garamond" w:hAnsi="Garamond"/>
        </w:rPr>
        <w:t>Configured the Nagios XI monitoring tool to monitor routers and switches and customized its dashboard.</w:t>
      </w:r>
    </w:p>
    <w:p w:rsidR="006210F9" w:rsidRPr="00A35695" w:rsidRDefault="006210F9" w:rsidP="00D1182B">
      <w:pPr>
        <w:pStyle w:val="BodyA"/>
        <w:numPr>
          <w:ilvl w:val="0"/>
          <w:numId w:val="21"/>
        </w:numPr>
        <w:pBdr>
          <w:top w:val="none" w:sz="0" w:space="0" w:color="auto"/>
          <w:left w:val="none" w:sz="0" w:space="0" w:color="auto"/>
          <w:bottom w:val="none" w:sz="0" w:space="0" w:color="auto"/>
          <w:right w:val="none" w:sz="0" w:space="0" w:color="auto"/>
          <w:bar w:val="none" w:sz="0" w:color="auto"/>
        </w:pBdr>
        <w:rPr>
          <w:rFonts w:ascii="Garamond" w:hAnsi="Garamond"/>
        </w:rPr>
      </w:pPr>
      <w:r w:rsidRPr="00A35695">
        <w:rPr>
          <w:rFonts w:ascii="Garamond" w:hAnsi="Garamond"/>
        </w:rPr>
        <w:t>Configured SolarWinds Orion NPM and used it to monitor traffic on a network.</w:t>
      </w:r>
    </w:p>
    <w:p w:rsidR="006210F9" w:rsidRPr="00A35695" w:rsidRDefault="006210F9" w:rsidP="00D1182B">
      <w:pPr>
        <w:pStyle w:val="BodyA"/>
        <w:numPr>
          <w:ilvl w:val="0"/>
          <w:numId w:val="21"/>
        </w:numPr>
        <w:pBdr>
          <w:top w:val="none" w:sz="0" w:space="0" w:color="auto"/>
          <w:left w:val="none" w:sz="0" w:space="0" w:color="auto"/>
          <w:bottom w:val="none" w:sz="0" w:space="0" w:color="auto"/>
          <w:right w:val="none" w:sz="0" w:space="0" w:color="auto"/>
          <w:bar w:val="none" w:sz="0" w:color="auto"/>
        </w:pBdr>
        <w:rPr>
          <w:rFonts w:ascii="Garamond" w:hAnsi="Garamond"/>
        </w:rPr>
      </w:pPr>
      <w:r w:rsidRPr="00A35695">
        <w:rPr>
          <w:rFonts w:ascii="Garamond" w:hAnsi="Garamond"/>
        </w:rPr>
        <w:t>Configured the CACTI tool to graph traffic from a router and to generate alerts based on a threshold traffic level.</w:t>
      </w:r>
    </w:p>
    <w:p w:rsidR="006210F9" w:rsidRPr="00A35695" w:rsidRDefault="006210F9" w:rsidP="00D1182B">
      <w:pPr>
        <w:pStyle w:val="BodyA"/>
        <w:numPr>
          <w:ilvl w:val="0"/>
          <w:numId w:val="21"/>
        </w:numPr>
        <w:pBdr>
          <w:top w:val="none" w:sz="0" w:space="0" w:color="auto"/>
          <w:left w:val="none" w:sz="0" w:space="0" w:color="auto"/>
          <w:bottom w:val="none" w:sz="0" w:space="0" w:color="auto"/>
          <w:right w:val="none" w:sz="0" w:space="0" w:color="auto"/>
          <w:bar w:val="none" w:sz="0" w:color="auto"/>
        </w:pBdr>
        <w:rPr>
          <w:rFonts w:ascii="Garamond" w:hAnsi="Garamond"/>
        </w:rPr>
      </w:pPr>
      <w:r w:rsidRPr="00A35695">
        <w:rPr>
          <w:rFonts w:ascii="Garamond" w:hAnsi="Garamond"/>
        </w:rPr>
        <w:t>Used the Wireshark tool to study HTTP, telnet, and SSL traffic.</w:t>
      </w:r>
    </w:p>
    <w:p w:rsidR="006210F9" w:rsidRPr="00A35695" w:rsidRDefault="006210F9" w:rsidP="00BC3275">
      <w:pPr>
        <w:pStyle w:val="BodyA"/>
        <w:pBdr>
          <w:top w:val="none" w:sz="0" w:space="0" w:color="auto"/>
          <w:left w:val="none" w:sz="0" w:space="0" w:color="auto"/>
          <w:bottom w:val="none" w:sz="0" w:space="0" w:color="auto"/>
          <w:right w:val="none" w:sz="0" w:space="0" w:color="auto"/>
          <w:bar w:val="none" w:sz="0" w:color="auto"/>
        </w:pBdr>
        <w:rPr>
          <w:rFonts w:ascii="Garamond" w:hAnsi="Garamond"/>
          <w:position w:val="-2"/>
        </w:rPr>
      </w:pPr>
    </w:p>
    <w:sectPr w:rsidR="006210F9" w:rsidRPr="00A35695" w:rsidSect="001A061A">
      <w:pgSz w:w="12240" w:h="15840"/>
      <w:pgMar w:top="576" w:right="576" w:bottom="576" w:left="576"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15C" w:rsidRDefault="003C715C" w:rsidP="00D10E39">
      <w:r>
        <w:separator/>
      </w:r>
    </w:p>
  </w:endnote>
  <w:endnote w:type="continuationSeparator" w:id="0">
    <w:p w:rsidR="003C715C" w:rsidRDefault="003C715C" w:rsidP="00D10E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T24Dt00">
    <w:panose1 w:val="00000000000000000000"/>
    <w:charset w:val="00"/>
    <w:family w:val="auto"/>
    <w:notTrueType/>
    <w:pitch w:val="default"/>
    <w:sig w:usb0="00000003" w:usb1="00000000" w:usb2="00000000" w:usb3="00000000" w:csb0="00000001" w:csb1="00000000"/>
  </w:font>
  <w:font w:name="TT24Et0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15C" w:rsidRDefault="003C715C" w:rsidP="00D10E39">
      <w:r>
        <w:separator/>
      </w:r>
    </w:p>
  </w:footnote>
  <w:footnote w:type="continuationSeparator" w:id="0">
    <w:p w:rsidR="003C715C" w:rsidRDefault="003C715C" w:rsidP="00D10E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216"/>
        </w:tabs>
        <w:ind w:left="216" w:hanging="216"/>
      </w:pPr>
      <w:rPr>
        <w:rFonts w:ascii="Symbol" w:hAnsi="Symbol"/>
        <w:color w:val="auto"/>
        <w:sz w:val="1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2A9423C"/>
    <w:multiLevelType w:val="multilevel"/>
    <w:tmpl w:val="65C84194"/>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2">
    <w:nsid w:val="03C2519A"/>
    <w:multiLevelType w:val="hybridMultilevel"/>
    <w:tmpl w:val="A6BAADBC"/>
    <w:lvl w:ilvl="0" w:tplc="F6C6D66E">
      <w:start w:val="1"/>
      <w:numFmt w:val="bullet"/>
      <w:lvlText w:val=""/>
      <w:lvlJc w:val="left"/>
      <w:pPr>
        <w:tabs>
          <w:tab w:val="num" w:pos="216"/>
        </w:tabs>
        <w:ind w:left="216" w:hanging="216"/>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437D92"/>
    <w:multiLevelType w:val="multilevel"/>
    <w:tmpl w:val="47BEB7CE"/>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4">
    <w:nsid w:val="126F59F5"/>
    <w:multiLevelType w:val="hybridMultilevel"/>
    <w:tmpl w:val="B1663A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2AD3979"/>
    <w:multiLevelType w:val="hybridMultilevel"/>
    <w:tmpl w:val="0E66CC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0AF125B"/>
    <w:multiLevelType w:val="multilevel"/>
    <w:tmpl w:val="E738D0A6"/>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7">
    <w:nsid w:val="229C7E3C"/>
    <w:multiLevelType w:val="hybridMultilevel"/>
    <w:tmpl w:val="32D0C97A"/>
    <w:lvl w:ilvl="0" w:tplc="F6C6D66E">
      <w:start w:val="1"/>
      <w:numFmt w:val="bullet"/>
      <w:lvlText w:val=""/>
      <w:lvlJc w:val="left"/>
      <w:pPr>
        <w:ind w:left="360" w:hanging="360"/>
      </w:pPr>
      <w:rPr>
        <w:rFonts w:ascii="Symbol" w:hAnsi="Symbol" w:hint="default"/>
        <w:b w:val="0"/>
        <w:i w:val="0"/>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305296"/>
    <w:multiLevelType w:val="hybridMultilevel"/>
    <w:tmpl w:val="F44A4442"/>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9">
    <w:nsid w:val="30B55214"/>
    <w:multiLevelType w:val="hybridMultilevel"/>
    <w:tmpl w:val="2E1A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7540F4"/>
    <w:multiLevelType w:val="multilevel"/>
    <w:tmpl w:val="A76C6892"/>
    <w:styleLink w:val="Bulletedlist"/>
    <w:lvl w:ilvl="0">
      <w:start w:val="1"/>
      <w:numFmt w:val="bullet"/>
      <w:lvlText w:val=""/>
      <w:lvlJc w:val="left"/>
      <w:pPr>
        <w:tabs>
          <w:tab w:val="num" w:pos="216"/>
        </w:tabs>
        <w:ind w:left="216" w:hanging="216"/>
      </w:pPr>
      <w:rPr>
        <w:rFonts w:ascii="Symbol" w:hAnsi="Symbol" w:hint="default"/>
        <w:color w:val="auto"/>
        <w:sz w:val="1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46847141"/>
    <w:multiLevelType w:val="hybridMultilevel"/>
    <w:tmpl w:val="33CC848E"/>
    <w:lvl w:ilvl="0" w:tplc="F6C6D66E">
      <w:start w:val="1"/>
      <w:numFmt w:val="bullet"/>
      <w:lvlText w:val=""/>
      <w:lvlJc w:val="left"/>
      <w:pPr>
        <w:tabs>
          <w:tab w:val="num" w:pos="186"/>
        </w:tabs>
        <w:ind w:left="186" w:hanging="216"/>
      </w:pPr>
      <w:rPr>
        <w:rFonts w:ascii="Symbol" w:hAnsi="Symbol" w:hint="default"/>
        <w:b w:val="0"/>
        <w:i w:val="0"/>
        <w:sz w:val="16"/>
      </w:rPr>
    </w:lvl>
    <w:lvl w:ilvl="1" w:tplc="04090003" w:tentative="1">
      <w:start w:val="1"/>
      <w:numFmt w:val="bullet"/>
      <w:lvlText w:val="o"/>
      <w:lvlJc w:val="left"/>
      <w:pPr>
        <w:tabs>
          <w:tab w:val="num" w:pos="1410"/>
        </w:tabs>
        <w:ind w:left="1410" w:hanging="360"/>
      </w:pPr>
      <w:rPr>
        <w:rFonts w:ascii="Courier New" w:hAnsi="Courier New" w:hint="default"/>
      </w:rPr>
    </w:lvl>
    <w:lvl w:ilvl="2" w:tplc="04090005" w:tentative="1">
      <w:start w:val="1"/>
      <w:numFmt w:val="bullet"/>
      <w:lvlText w:val=""/>
      <w:lvlJc w:val="left"/>
      <w:pPr>
        <w:tabs>
          <w:tab w:val="num" w:pos="2130"/>
        </w:tabs>
        <w:ind w:left="2130" w:hanging="360"/>
      </w:pPr>
      <w:rPr>
        <w:rFonts w:ascii="Wingdings" w:hAnsi="Wingdings" w:hint="default"/>
      </w:rPr>
    </w:lvl>
    <w:lvl w:ilvl="3" w:tplc="04090001" w:tentative="1">
      <w:start w:val="1"/>
      <w:numFmt w:val="bullet"/>
      <w:lvlText w:val=""/>
      <w:lvlJc w:val="left"/>
      <w:pPr>
        <w:tabs>
          <w:tab w:val="num" w:pos="2850"/>
        </w:tabs>
        <w:ind w:left="2850" w:hanging="360"/>
      </w:pPr>
      <w:rPr>
        <w:rFonts w:ascii="Symbol" w:hAnsi="Symbol" w:hint="default"/>
      </w:rPr>
    </w:lvl>
    <w:lvl w:ilvl="4" w:tplc="04090003" w:tentative="1">
      <w:start w:val="1"/>
      <w:numFmt w:val="bullet"/>
      <w:lvlText w:val="o"/>
      <w:lvlJc w:val="left"/>
      <w:pPr>
        <w:tabs>
          <w:tab w:val="num" w:pos="3570"/>
        </w:tabs>
        <w:ind w:left="3570" w:hanging="360"/>
      </w:pPr>
      <w:rPr>
        <w:rFonts w:ascii="Courier New" w:hAnsi="Courier New" w:hint="default"/>
      </w:rPr>
    </w:lvl>
    <w:lvl w:ilvl="5" w:tplc="04090005" w:tentative="1">
      <w:start w:val="1"/>
      <w:numFmt w:val="bullet"/>
      <w:lvlText w:val=""/>
      <w:lvlJc w:val="left"/>
      <w:pPr>
        <w:tabs>
          <w:tab w:val="num" w:pos="4290"/>
        </w:tabs>
        <w:ind w:left="4290" w:hanging="360"/>
      </w:pPr>
      <w:rPr>
        <w:rFonts w:ascii="Wingdings" w:hAnsi="Wingdings" w:hint="default"/>
      </w:rPr>
    </w:lvl>
    <w:lvl w:ilvl="6" w:tplc="04090001" w:tentative="1">
      <w:start w:val="1"/>
      <w:numFmt w:val="bullet"/>
      <w:lvlText w:val=""/>
      <w:lvlJc w:val="left"/>
      <w:pPr>
        <w:tabs>
          <w:tab w:val="num" w:pos="5010"/>
        </w:tabs>
        <w:ind w:left="5010" w:hanging="360"/>
      </w:pPr>
      <w:rPr>
        <w:rFonts w:ascii="Symbol" w:hAnsi="Symbol" w:hint="default"/>
      </w:rPr>
    </w:lvl>
    <w:lvl w:ilvl="7" w:tplc="04090003" w:tentative="1">
      <w:start w:val="1"/>
      <w:numFmt w:val="bullet"/>
      <w:lvlText w:val="o"/>
      <w:lvlJc w:val="left"/>
      <w:pPr>
        <w:tabs>
          <w:tab w:val="num" w:pos="5730"/>
        </w:tabs>
        <w:ind w:left="5730" w:hanging="360"/>
      </w:pPr>
      <w:rPr>
        <w:rFonts w:ascii="Courier New" w:hAnsi="Courier New" w:hint="default"/>
      </w:rPr>
    </w:lvl>
    <w:lvl w:ilvl="8" w:tplc="04090005" w:tentative="1">
      <w:start w:val="1"/>
      <w:numFmt w:val="bullet"/>
      <w:lvlText w:val=""/>
      <w:lvlJc w:val="left"/>
      <w:pPr>
        <w:tabs>
          <w:tab w:val="num" w:pos="6450"/>
        </w:tabs>
        <w:ind w:left="6450" w:hanging="360"/>
      </w:pPr>
      <w:rPr>
        <w:rFonts w:ascii="Wingdings" w:hAnsi="Wingdings" w:hint="default"/>
      </w:rPr>
    </w:lvl>
  </w:abstractNum>
  <w:abstractNum w:abstractNumId="12">
    <w:nsid w:val="50855468"/>
    <w:multiLevelType w:val="hybridMultilevel"/>
    <w:tmpl w:val="A296C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2949E2"/>
    <w:multiLevelType w:val="hybridMultilevel"/>
    <w:tmpl w:val="C1A2FBE6"/>
    <w:lvl w:ilvl="0" w:tplc="04090005">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4">
    <w:nsid w:val="597D69DC"/>
    <w:multiLevelType w:val="multilevel"/>
    <w:tmpl w:val="F5FEDAE8"/>
    <w:lvl w:ilvl="0">
      <w:start w:val="1"/>
      <w:numFmt w:val="bullet"/>
      <w:lvlText w:val=""/>
      <w:lvlJc w:val="left"/>
      <w:pPr>
        <w:tabs>
          <w:tab w:val="num" w:pos="186"/>
        </w:tabs>
        <w:ind w:left="186" w:hanging="216"/>
      </w:pPr>
      <w:rPr>
        <w:rFonts w:ascii="Symbol" w:hAnsi="Symbol" w:hint="default"/>
        <w:sz w:val="20"/>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5">
    <w:nsid w:val="59A44046"/>
    <w:multiLevelType w:val="hybridMultilevel"/>
    <w:tmpl w:val="2408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530ED9"/>
    <w:multiLevelType w:val="hybridMultilevel"/>
    <w:tmpl w:val="93967F1C"/>
    <w:lvl w:ilvl="0" w:tplc="F6C6D66E">
      <w:start w:val="1"/>
      <w:numFmt w:val="bullet"/>
      <w:lvlText w:val=""/>
      <w:lvlJc w:val="left"/>
      <w:pPr>
        <w:ind w:left="360" w:hanging="360"/>
      </w:pPr>
      <w:rPr>
        <w:rFonts w:ascii="Symbol" w:hAnsi="Symbol" w:hint="default"/>
        <w:b w:val="0"/>
        <w:i w:val="0"/>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1ED1216"/>
    <w:multiLevelType w:val="hybridMultilevel"/>
    <w:tmpl w:val="E89C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B406A4"/>
    <w:multiLevelType w:val="hybridMultilevel"/>
    <w:tmpl w:val="D45C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707068"/>
    <w:multiLevelType w:val="hybridMultilevel"/>
    <w:tmpl w:val="4DAA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A049D4"/>
    <w:multiLevelType w:val="multilevel"/>
    <w:tmpl w:val="115C684E"/>
    <w:styleLink w:val="Bullet"/>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21">
    <w:nsid w:val="75E524BB"/>
    <w:multiLevelType w:val="multilevel"/>
    <w:tmpl w:val="C7140702"/>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22">
    <w:nsid w:val="7839757F"/>
    <w:multiLevelType w:val="hybridMultilevel"/>
    <w:tmpl w:val="BB66B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94824B6"/>
    <w:multiLevelType w:val="hybridMultilevel"/>
    <w:tmpl w:val="18EA1E4E"/>
    <w:lvl w:ilvl="0" w:tplc="F6C6D66E">
      <w:start w:val="1"/>
      <w:numFmt w:val="bullet"/>
      <w:lvlText w:val=""/>
      <w:lvlJc w:val="left"/>
      <w:pPr>
        <w:ind w:left="360" w:hanging="360"/>
      </w:pPr>
      <w:rPr>
        <w:rFonts w:ascii="Symbol" w:hAnsi="Symbol" w:hint="default"/>
        <w:b w:val="0"/>
        <w:i w:val="0"/>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
  </w:num>
  <w:num w:numId="3">
    <w:abstractNumId w:val="12"/>
  </w:num>
  <w:num w:numId="4">
    <w:abstractNumId w:val="15"/>
  </w:num>
  <w:num w:numId="5">
    <w:abstractNumId w:val="8"/>
  </w:num>
  <w:num w:numId="6">
    <w:abstractNumId w:val="22"/>
  </w:num>
  <w:num w:numId="7">
    <w:abstractNumId w:val="9"/>
  </w:num>
  <w:num w:numId="8">
    <w:abstractNumId w:val="19"/>
  </w:num>
  <w:num w:numId="9">
    <w:abstractNumId w:val="13"/>
  </w:num>
  <w:num w:numId="10">
    <w:abstractNumId w:val="17"/>
  </w:num>
  <w:num w:numId="11">
    <w:abstractNumId w:val="4"/>
  </w:num>
  <w:num w:numId="12">
    <w:abstractNumId w:val="11"/>
  </w:num>
  <w:num w:numId="13">
    <w:abstractNumId w:val="21"/>
  </w:num>
  <w:num w:numId="14">
    <w:abstractNumId w:val="6"/>
  </w:num>
  <w:num w:numId="15">
    <w:abstractNumId w:val="1"/>
  </w:num>
  <w:num w:numId="16">
    <w:abstractNumId w:val="3"/>
  </w:num>
  <w:num w:numId="17">
    <w:abstractNumId w:val="20"/>
  </w:num>
  <w:num w:numId="18">
    <w:abstractNumId w:val="14"/>
  </w:num>
  <w:num w:numId="19">
    <w:abstractNumId w:val="23"/>
  </w:num>
  <w:num w:numId="20">
    <w:abstractNumId w:val="16"/>
  </w:num>
  <w:num w:numId="21">
    <w:abstractNumId w:val="7"/>
  </w:num>
  <w:num w:numId="22">
    <w:abstractNumId w:val="18"/>
  </w:num>
  <w:num w:numId="23">
    <w:abstractNumId w:val="5"/>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423E4"/>
    <w:rsid w:val="0000207A"/>
    <w:rsid w:val="00012215"/>
    <w:rsid w:val="00017A49"/>
    <w:rsid w:val="0002574A"/>
    <w:rsid w:val="00026A41"/>
    <w:rsid w:val="00030DEF"/>
    <w:rsid w:val="0003391E"/>
    <w:rsid w:val="000351E6"/>
    <w:rsid w:val="00045A06"/>
    <w:rsid w:val="00051001"/>
    <w:rsid w:val="00062F83"/>
    <w:rsid w:val="00071834"/>
    <w:rsid w:val="0008111B"/>
    <w:rsid w:val="000812EF"/>
    <w:rsid w:val="000852AC"/>
    <w:rsid w:val="00085714"/>
    <w:rsid w:val="00087BCB"/>
    <w:rsid w:val="000912BC"/>
    <w:rsid w:val="000949D5"/>
    <w:rsid w:val="000A15B3"/>
    <w:rsid w:val="000A2F7F"/>
    <w:rsid w:val="000A7CC1"/>
    <w:rsid w:val="000B3AE2"/>
    <w:rsid w:val="000C21A4"/>
    <w:rsid w:val="000D2F9D"/>
    <w:rsid w:val="000D3F56"/>
    <w:rsid w:val="000E12DB"/>
    <w:rsid w:val="000E5802"/>
    <w:rsid w:val="000F534F"/>
    <w:rsid w:val="001068D6"/>
    <w:rsid w:val="00110CEB"/>
    <w:rsid w:val="00111996"/>
    <w:rsid w:val="0011447E"/>
    <w:rsid w:val="00123CDC"/>
    <w:rsid w:val="001412AE"/>
    <w:rsid w:val="0014417B"/>
    <w:rsid w:val="00144E3E"/>
    <w:rsid w:val="001454BE"/>
    <w:rsid w:val="0014558B"/>
    <w:rsid w:val="0015064C"/>
    <w:rsid w:val="00153228"/>
    <w:rsid w:val="001539A8"/>
    <w:rsid w:val="00153A6D"/>
    <w:rsid w:val="00155E90"/>
    <w:rsid w:val="00162B8E"/>
    <w:rsid w:val="00166C0E"/>
    <w:rsid w:val="00167AB3"/>
    <w:rsid w:val="0017118E"/>
    <w:rsid w:val="00176D42"/>
    <w:rsid w:val="00191F12"/>
    <w:rsid w:val="001924ED"/>
    <w:rsid w:val="0019282C"/>
    <w:rsid w:val="001933BD"/>
    <w:rsid w:val="00194068"/>
    <w:rsid w:val="0019655E"/>
    <w:rsid w:val="00196FDE"/>
    <w:rsid w:val="00197B99"/>
    <w:rsid w:val="001A061A"/>
    <w:rsid w:val="001D0B06"/>
    <w:rsid w:val="001D0EE0"/>
    <w:rsid w:val="001D10B7"/>
    <w:rsid w:val="001E53A3"/>
    <w:rsid w:val="001E6359"/>
    <w:rsid w:val="001E7D89"/>
    <w:rsid w:val="001F087A"/>
    <w:rsid w:val="001F2BEF"/>
    <w:rsid w:val="002002A5"/>
    <w:rsid w:val="002026B2"/>
    <w:rsid w:val="00214B99"/>
    <w:rsid w:val="002178F0"/>
    <w:rsid w:val="002241B3"/>
    <w:rsid w:val="002243F2"/>
    <w:rsid w:val="00224948"/>
    <w:rsid w:val="00226B2D"/>
    <w:rsid w:val="00235C75"/>
    <w:rsid w:val="00236380"/>
    <w:rsid w:val="002423E4"/>
    <w:rsid w:val="00243724"/>
    <w:rsid w:val="00245BB7"/>
    <w:rsid w:val="00252A2C"/>
    <w:rsid w:val="00252D60"/>
    <w:rsid w:val="00261F5F"/>
    <w:rsid w:val="002635AC"/>
    <w:rsid w:val="00266E4F"/>
    <w:rsid w:val="00272D69"/>
    <w:rsid w:val="002731C9"/>
    <w:rsid w:val="00274C7B"/>
    <w:rsid w:val="00276316"/>
    <w:rsid w:val="002801CA"/>
    <w:rsid w:val="00287291"/>
    <w:rsid w:val="00287EBC"/>
    <w:rsid w:val="0029650C"/>
    <w:rsid w:val="002B6E2B"/>
    <w:rsid w:val="002B71BF"/>
    <w:rsid w:val="002C6344"/>
    <w:rsid w:val="002C6949"/>
    <w:rsid w:val="002D4FDA"/>
    <w:rsid w:val="002D5CDD"/>
    <w:rsid w:val="002E0793"/>
    <w:rsid w:val="002E5526"/>
    <w:rsid w:val="002F4411"/>
    <w:rsid w:val="002F4662"/>
    <w:rsid w:val="00317CEC"/>
    <w:rsid w:val="00322F14"/>
    <w:rsid w:val="003231BB"/>
    <w:rsid w:val="003367A8"/>
    <w:rsid w:val="0034086C"/>
    <w:rsid w:val="003460AB"/>
    <w:rsid w:val="00351297"/>
    <w:rsid w:val="00357C5C"/>
    <w:rsid w:val="003675B9"/>
    <w:rsid w:val="0037205D"/>
    <w:rsid w:val="003724D6"/>
    <w:rsid w:val="00373007"/>
    <w:rsid w:val="003734FF"/>
    <w:rsid w:val="00380890"/>
    <w:rsid w:val="0039284D"/>
    <w:rsid w:val="00395A65"/>
    <w:rsid w:val="0039674C"/>
    <w:rsid w:val="003A07F6"/>
    <w:rsid w:val="003A6CA8"/>
    <w:rsid w:val="003A7F4B"/>
    <w:rsid w:val="003B337F"/>
    <w:rsid w:val="003C4D1A"/>
    <w:rsid w:val="003C715C"/>
    <w:rsid w:val="003D11FE"/>
    <w:rsid w:val="003D55BC"/>
    <w:rsid w:val="003D763C"/>
    <w:rsid w:val="003E636B"/>
    <w:rsid w:val="003F237E"/>
    <w:rsid w:val="003F4DF5"/>
    <w:rsid w:val="003F51CE"/>
    <w:rsid w:val="00403155"/>
    <w:rsid w:val="0040530C"/>
    <w:rsid w:val="00410A0E"/>
    <w:rsid w:val="00415A30"/>
    <w:rsid w:val="0043155F"/>
    <w:rsid w:val="00433EE6"/>
    <w:rsid w:val="00444440"/>
    <w:rsid w:val="00445A1B"/>
    <w:rsid w:val="00446EC6"/>
    <w:rsid w:val="0044751E"/>
    <w:rsid w:val="004479C1"/>
    <w:rsid w:val="00453004"/>
    <w:rsid w:val="004575C2"/>
    <w:rsid w:val="0047249D"/>
    <w:rsid w:val="0048179A"/>
    <w:rsid w:val="00485C1D"/>
    <w:rsid w:val="00491069"/>
    <w:rsid w:val="00497B46"/>
    <w:rsid w:val="004A262B"/>
    <w:rsid w:val="004A6126"/>
    <w:rsid w:val="004B0719"/>
    <w:rsid w:val="004B3E88"/>
    <w:rsid w:val="004C0039"/>
    <w:rsid w:val="004C784E"/>
    <w:rsid w:val="004D3E41"/>
    <w:rsid w:val="004D4196"/>
    <w:rsid w:val="004D595B"/>
    <w:rsid w:val="004D605C"/>
    <w:rsid w:val="004E2AFF"/>
    <w:rsid w:val="004F0B03"/>
    <w:rsid w:val="004F1055"/>
    <w:rsid w:val="004F3F02"/>
    <w:rsid w:val="0050191A"/>
    <w:rsid w:val="00504B13"/>
    <w:rsid w:val="00505300"/>
    <w:rsid w:val="00507B4D"/>
    <w:rsid w:val="00512C7F"/>
    <w:rsid w:val="00513348"/>
    <w:rsid w:val="005208C8"/>
    <w:rsid w:val="00525C72"/>
    <w:rsid w:val="0053138E"/>
    <w:rsid w:val="00543BDB"/>
    <w:rsid w:val="00544E93"/>
    <w:rsid w:val="00547BB8"/>
    <w:rsid w:val="0055130F"/>
    <w:rsid w:val="005628BD"/>
    <w:rsid w:val="005646E2"/>
    <w:rsid w:val="00595BDE"/>
    <w:rsid w:val="00595FDD"/>
    <w:rsid w:val="00596593"/>
    <w:rsid w:val="0059686A"/>
    <w:rsid w:val="005A27BE"/>
    <w:rsid w:val="005A6366"/>
    <w:rsid w:val="005A68FC"/>
    <w:rsid w:val="005A6A4F"/>
    <w:rsid w:val="005A71E7"/>
    <w:rsid w:val="005B2663"/>
    <w:rsid w:val="005B308A"/>
    <w:rsid w:val="005C7E22"/>
    <w:rsid w:val="005D0EEC"/>
    <w:rsid w:val="005D17E0"/>
    <w:rsid w:val="005D2E59"/>
    <w:rsid w:val="005D38B5"/>
    <w:rsid w:val="005E07AA"/>
    <w:rsid w:val="005E648E"/>
    <w:rsid w:val="005F2B2F"/>
    <w:rsid w:val="005F39E0"/>
    <w:rsid w:val="005F464D"/>
    <w:rsid w:val="005F4722"/>
    <w:rsid w:val="005F4D99"/>
    <w:rsid w:val="00606BFA"/>
    <w:rsid w:val="0061206C"/>
    <w:rsid w:val="00612712"/>
    <w:rsid w:val="0061387D"/>
    <w:rsid w:val="00613E67"/>
    <w:rsid w:val="006210F9"/>
    <w:rsid w:val="00626F98"/>
    <w:rsid w:val="006345D3"/>
    <w:rsid w:val="00635058"/>
    <w:rsid w:val="00646B53"/>
    <w:rsid w:val="00652915"/>
    <w:rsid w:val="00652BE5"/>
    <w:rsid w:val="006557BE"/>
    <w:rsid w:val="0065622F"/>
    <w:rsid w:val="006566BD"/>
    <w:rsid w:val="0066364A"/>
    <w:rsid w:val="006642F8"/>
    <w:rsid w:val="006655F5"/>
    <w:rsid w:val="00667EDF"/>
    <w:rsid w:val="00675EFA"/>
    <w:rsid w:val="00676A9D"/>
    <w:rsid w:val="00676DD1"/>
    <w:rsid w:val="00684B50"/>
    <w:rsid w:val="0069248E"/>
    <w:rsid w:val="006A7AF5"/>
    <w:rsid w:val="006A7C67"/>
    <w:rsid w:val="006C1270"/>
    <w:rsid w:val="006D086A"/>
    <w:rsid w:val="006E378D"/>
    <w:rsid w:val="006E7BC6"/>
    <w:rsid w:val="006F4D6B"/>
    <w:rsid w:val="006F6D3E"/>
    <w:rsid w:val="00706968"/>
    <w:rsid w:val="00711A54"/>
    <w:rsid w:val="00714233"/>
    <w:rsid w:val="007179B2"/>
    <w:rsid w:val="00724885"/>
    <w:rsid w:val="00726482"/>
    <w:rsid w:val="007319A4"/>
    <w:rsid w:val="00741D92"/>
    <w:rsid w:val="007452F1"/>
    <w:rsid w:val="00745E03"/>
    <w:rsid w:val="00751B8A"/>
    <w:rsid w:val="00753B8B"/>
    <w:rsid w:val="00770864"/>
    <w:rsid w:val="00781CE8"/>
    <w:rsid w:val="00782524"/>
    <w:rsid w:val="007838CF"/>
    <w:rsid w:val="00791D70"/>
    <w:rsid w:val="007A155B"/>
    <w:rsid w:val="007A2315"/>
    <w:rsid w:val="007A4EE7"/>
    <w:rsid w:val="007B5EFC"/>
    <w:rsid w:val="007C5DD3"/>
    <w:rsid w:val="007E1D2D"/>
    <w:rsid w:val="007E3CDC"/>
    <w:rsid w:val="007E4357"/>
    <w:rsid w:val="007F5970"/>
    <w:rsid w:val="008029DC"/>
    <w:rsid w:val="008036FE"/>
    <w:rsid w:val="008042EB"/>
    <w:rsid w:val="00805C0C"/>
    <w:rsid w:val="00812AF1"/>
    <w:rsid w:val="00813195"/>
    <w:rsid w:val="00813537"/>
    <w:rsid w:val="00817850"/>
    <w:rsid w:val="00822D6B"/>
    <w:rsid w:val="00822ED9"/>
    <w:rsid w:val="008239ED"/>
    <w:rsid w:val="0082607F"/>
    <w:rsid w:val="00830774"/>
    <w:rsid w:val="00836201"/>
    <w:rsid w:val="008526D4"/>
    <w:rsid w:val="0086260D"/>
    <w:rsid w:val="00864ACD"/>
    <w:rsid w:val="00865C76"/>
    <w:rsid w:val="008702AD"/>
    <w:rsid w:val="00871D8F"/>
    <w:rsid w:val="008723B7"/>
    <w:rsid w:val="0087789B"/>
    <w:rsid w:val="008909E7"/>
    <w:rsid w:val="008A0595"/>
    <w:rsid w:val="008A27B0"/>
    <w:rsid w:val="008A3583"/>
    <w:rsid w:val="008A367F"/>
    <w:rsid w:val="008A4BCD"/>
    <w:rsid w:val="008A6642"/>
    <w:rsid w:val="008A75BD"/>
    <w:rsid w:val="008B1583"/>
    <w:rsid w:val="008B587B"/>
    <w:rsid w:val="008B6CA2"/>
    <w:rsid w:val="008C3546"/>
    <w:rsid w:val="008C3ACC"/>
    <w:rsid w:val="008D300D"/>
    <w:rsid w:val="008D58CB"/>
    <w:rsid w:val="008D5E37"/>
    <w:rsid w:val="008E1041"/>
    <w:rsid w:val="008E3CCD"/>
    <w:rsid w:val="008E7C7F"/>
    <w:rsid w:val="008F3C7D"/>
    <w:rsid w:val="008F7C9C"/>
    <w:rsid w:val="00915BB4"/>
    <w:rsid w:val="009161C2"/>
    <w:rsid w:val="00922626"/>
    <w:rsid w:val="00932E13"/>
    <w:rsid w:val="00941227"/>
    <w:rsid w:val="00942163"/>
    <w:rsid w:val="00951284"/>
    <w:rsid w:val="00953701"/>
    <w:rsid w:val="00953A93"/>
    <w:rsid w:val="009577EB"/>
    <w:rsid w:val="00962333"/>
    <w:rsid w:val="00963501"/>
    <w:rsid w:val="00971168"/>
    <w:rsid w:val="00980EB7"/>
    <w:rsid w:val="00991B60"/>
    <w:rsid w:val="009943B0"/>
    <w:rsid w:val="009977D8"/>
    <w:rsid w:val="009A00FF"/>
    <w:rsid w:val="009A1BD7"/>
    <w:rsid w:val="009A7CE0"/>
    <w:rsid w:val="009B5026"/>
    <w:rsid w:val="009B59D0"/>
    <w:rsid w:val="009D0B18"/>
    <w:rsid w:val="009D1B4C"/>
    <w:rsid w:val="009D3DBC"/>
    <w:rsid w:val="009E4CFF"/>
    <w:rsid w:val="009E63DE"/>
    <w:rsid w:val="009F1EFA"/>
    <w:rsid w:val="009F4045"/>
    <w:rsid w:val="00A04BAB"/>
    <w:rsid w:val="00A04CD9"/>
    <w:rsid w:val="00A06A16"/>
    <w:rsid w:val="00A12301"/>
    <w:rsid w:val="00A15AD4"/>
    <w:rsid w:val="00A162F2"/>
    <w:rsid w:val="00A253D7"/>
    <w:rsid w:val="00A3000D"/>
    <w:rsid w:val="00A35695"/>
    <w:rsid w:val="00A44608"/>
    <w:rsid w:val="00A53184"/>
    <w:rsid w:val="00A60B22"/>
    <w:rsid w:val="00A618F2"/>
    <w:rsid w:val="00A6270C"/>
    <w:rsid w:val="00A65CD7"/>
    <w:rsid w:val="00A71E0E"/>
    <w:rsid w:val="00A73D70"/>
    <w:rsid w:val="00A80222"/>
    <w:rsid w:val="00A8172C"/>
    <w:rsid w:val="00A8213A"/>
    <w:rsid w:val="00A8735C"/>
    <w:rsid w:val="00A91AC2"/>
    <w:rsid w:val="00A92369"/>
    <w:rsid w:val="00AA3CB4"/>
    <w:rsid w:val="00AA4242"/>
    <w:rsid w:val="00AB292D"/>
    <w:rsid w:val="00AB3A4B"/>
    <w:rsid w:val="00AC2D7F"/>
    <w:rsid w:val="00AC4070"/>
    <w:rsid w:val="00AD0932"/>
    <w:rsid w:val="00AD1460"/>
    <w:rsid w:val="00AD2022"/>
    <w:rsid w:val="00AD556D"/>
    <w:rsid w:val="00AE5B00"/>
    <w:rsid w:val="00AF7B54"/>
    <w:rsid w:val="00B01B23"/>
    <w:rsid w:val="00B044A5"/>
    <w:rsid w:val="00B0655E"/>
    <w:rsid w:val="00B14D35"/>
    <w:rsid w:val="00B15940"/>
    <w:rsid w:val="00B21051"/>
    <w:rsid w:val="00B21D9A"/>
    <w:rsid w:val="00B27651"/>
    <w:rsid w:val="00B30326"/>
    <w:rsid w:val="00B33154"/>
    <w:rsid w:val="00B3568A"/>
    <w:rsid w:val="00B426C3"/>
    <w:rsid w:val="00B518B7"/>
    <w:rsid w:val="00B61AD3"/>
    <w:rsid w:val="00B73DCB"/>
    <w:rsid w:val="00B800B2"/>
    <w:rsid w:val="00B86F2D"/>
    <w:rsid w:val="00B9167B"/>
    <w:rsid w:val="00B919FB"/>
    <w:rsid w:val="00B93BC8"/>
    <w:rsid w:val="00BA337F"/>
    <w:rsid w:val="00BA53E9"/>
    <w:rsid w:val="00BA71C9"/>
    <w:rsid w:val="00BC3275"/>
    <w:rsid w:val="00BC783B"/>
    <w:rsid w:val="00BC7C9F"/>
    <w:rsid w:val="00BD1377"/>
    <w:rsid w:val="00BD6408"/>
    <w:rsid w:val="00BE2AA0"/>
    <w:rsid w:val="00BE6553"/>
    <w:rsid w:val="00BE6743"/>
    <w:rsid w:val="00BF28AF"/>
    <w:rsid w:val="00BF6724"/>
    <w:rsid w:val="00C2210C"/>
    <w:rsid w:val="00C227F9"/>
    <w:rsid w:val="00C30AA7"/>
    <w:rsid w:val="00C313AF"/>
    <w:rsid w:val="00C3694C"/>
    <w:rsid w:val="00C426E4"/>
    <w:rsid w:val="00C4701E"/>
    <w:rsid w:val="00C522DB"/>
    <w:rsid w:val="00C63911"/>
    <w:rsid w:val="00C6536C"/>
    <w:rsid w:val="00C8478A"/>
    <w:rsid w:val="00C93F36"/>
    <w:rsid w:val="00C9519F"/>
    <w:rsid w:val="00C95D19"/>
    <w:rsid w:val="00CA60FD"/>
    <w:rsid w:val="00CB0CFA"/>
    <w:rsid w:val="00CC7996"/>
    <w:rsid w:val="00CD2523"/>
    <w:rsid w:val="00CE58B0"/>
    <w:rsid w:val="00CF323C"/>
    <w:rsid w:val="00CF6D2E"/>
    <w:rsid w:val="00D01E18"/>
    <w:rsid w:val="00D05747"/>
    <w:rsid w:val="00D10DC5"/>
    <w:rsid w:val="00D10E39"/>
    <w:rsid w:val="00D1182B"/>
    <w:rsid w:val="00D1528D"/>
    <w:rsid w:val="00D2614B"/>
    <w:rsid w:val="00D271DB"/>
    <w:rsid w:val="00D275B8"/>
    <w:rsid w:val="00D279B8"/>
    <w:rsid w:val="00D41690"/>
    <w:rsid w:val="00D41C3F"/>
    <w:rsid w:val="00D43779"/>
    <w:rsid w:val="00D55CF6"/>
    <w:rsid w:val="00D56403"/>
    <w:rsid w:val="00D60B41"/>
    <w:rsid w:val="00D61F46"/>
    <w:rsid w:val="00D639A3"/>
    <w:rsid w:val="00D65477"/>
    <w:rsid w:val="00D665EF"/>
    <w:rsid w:val="00D66B51"/>
    <w:rsid w:val="00D7073D"/>
    <w:rsid w:val="00D82725"/>
    <w:rsid w:val="00D82768"/>
    <w:rsid w:val="00D86AF8"/>
    <w:rsid w:val="00D90654"/>
    <w:rsid w:val="00D90DE7"/>
    <w:rsid w:val="00D91295"/>
    <w:rsid w:val="00DA049A"/>
    <w:rsid w:val="00DB22E3"/>
    <w:rsid w:val="00DC0D78"/>
    <w:rsid w:val="00DD075E"/>
    <w:rsid w:val="00DD78A5"/>
    <w:rsid w:val="00DE15FF"/>
    <w:rsid w:val="00DE1DD2"/>
    <w:rsid w:val="00DE5800"/>
    <w:rsid w:val="00DE6FD2"/>
    <w:rsid w:val="00DF51B1"/>
    <w:rsid w:val="00DF59D7"/>
    <w:rsid w:val="00DF5E75"/>
    <w:rsid w:val="00E0000D"/>
    <w:rsid w:val="00E04453"/>
    <w:rsid w:val="00E10744"/>
    <w:rsid w:val="00E12A87"/>
    <w:rsid w:val="00E1692A"/>
    <w:rsid w:val="00E16D99"/>
    <w:rsid w:val="00E22537"/>
    <w:rsid w:val="00E270F6"/>
    <w:rsid w:val="00E33A8F"/>
    <w:rsid w:val="00E35AFC"/>
    <w:rsid w:val="00E44E4A"/>
    <w:rsid w:val="00E45602"/>
    <w:rsid w:val="00E53670"/>
    <w:rsid w:val="00E57EC3"/>
    <w:rsid w:val="00E671BE"/>
    <w:rsid w:val="00E835BE"/>
    <w:rsid w:val="00E90504"/>
    <w:rsid w:val="00E91BC7"/>
    <w:rsid w:val="00EA61E4"/>
    <w:rsid w:val="00EA7A13"/>
    <w:rsid w:val="00EB2D93"/>
    <w:rsid w:val="00EB347D"/>
    <w:rsid w:val="00EC5DFA"/>
    <w:rsid w:val="00EE25CB"/>
    <w:rsid w:val="00EE3027"/>
    <w:rsid w:val="00F0004D"/>
    <w:rsid w:val="00F1306E"/>
    <w:rsid w:val="00F1319E"/>
    <w:rsid w:val="00F2770E"/>
    <w:rsid w:val="00F372FC"/>
    <w:rsid w:val="00F40497"/>
    <w:rsid w:val="00F406D3"/>
    <w:rsid w:val="00F40F15"/>
    <w:rsid w:val="00F45681"/>
    <w:rsid w:val="00F47D8E"/>
    <w:rsid w:val="00F502B9"/>
    <w:rsid w:val="00F57242"/>
    <w:rsid w:val="00F62089"/>
    <w:rsid w:val="00F6215A"/>
    <w:rsid w:val="00F64503"/>
    <w:rsid w:val="00F72313"/>
    <w:rsid w:val="00F80251"/>
    <w:rsid w:val="00F85697"/>
    <w:rsid w:val="00F871EA"/>
    <w:rsid w:val="00F91E92"/>
    <w:rsid w:val="00FA09E9"/>
    <w:rsid w:val="00FA2ED5"/>
    <w:rsid w:val="00FA7D6C"/>
    <w:rsid w:val="00FA7FCA"/>
    <w:rsid w:val="00FB0A48"/>
    <w:rsid w:val="00FC098B"/>
    <w:rsid w:val="00FD6E0E"/>
    <w:rsid w:val="00FE19F9"/>
    <w:rsid w:val="00FE3DE5"/>
    <w:rsid w:val="00FE6CAF"/>
    <w:rsid w:val="00FE7DED"/>
    <w:rsid w:val="00FF3195"/>
    <w:rsid w:val="00FF4D9E"/>
    <w:rsid w:val="00FF6D1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3E4"/>
    <w:pPr>
      <w:suppressAutoHyphens/>
    </w:pPr>
    <w:rPr>
      <w:rFonts w:cs="Times New Roman"/>
      <w:sz w:val="24"/>
      <w:szCs w:val="24"/>
      <w:lang w:eastAsia="ar-SA"/>
    </w:rPr>
  </w:style>
  <w:style w:type="paragraph" w:styleId="Heading3">
    <w:name w:val="heading 3"/>
    <w:basedOn w:val="Normal"/>
    <w:next w:val="Normal"/>
    <w:link w:val="Heading3Char"/>
    <w:uiPriority w:val="99"/>
    <w:qFormat/>
    <w:locked/>
    <w:rsid w:val="00E671BE"/>
    <w:pPr>
      <w:keepNext/>
      <w:suppressAutoHyphens w:val="0"/>
      <w:spacing w:before="240" w:after="60" w:line="276" w:lineRule="auto"/>
      <w:outlineLvl w:val="2"/>
    </w:pPr>
    <w:rPr>
      <w:rFonts w:ascii="Cambria" w:hAnsi="Cambria"/>
      <w:b/>
      <w:b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E671BE"/>
    <w:rPr>
      <w:rFonts w:ascii="Cambria" w:hAnsi="Cambria" w:cs="Times New Roman"/>
      <w:b/>
      <w:bCs/>
      <w:sz w:val="26"/>
      <w:szCs w:val="26"/>
    </w:rPr>
  </w:style>
  <w:style w:type="character" w:styleId="Hyperlink">
    <w:name w:val="Hyperlink"/>
    <w:basedOn w:val="DefaultParagraphFont"/>
    <w:uiPriority w:val="99"/>
    <w:rsid w:val="002423E4"/>
    <w:rPr>
      <w:rFonts w:cs="Times New Roman"/>
      <w:color w:val="0000FF"/>
      <w:u w:val="single"/>
    </w:rPr>
  </w:style>
  <w:style w:type="paragraph" w:customStyle="1" w:styleId="Bulletedlistlastitem">
    <w:name w:val="Bulleted list last item"/>
    <w:basedOn w:val="Normal"/>
    <w:link w:val="BulletedlistlastitemChar"/>
    <w:uiPriority w:val="99"/>
    <w:rsid w:val="002423E4"/>
    <w:pPr>
      <w:tabs>
        <w:tab w:val="num" w:pos="216"/>
      </w:tabs>
      <w:spacing w:before="20" w:after="120"/>
      <w:ind w:left="216" w:hanging="216"/>
    </w:pPr>
    <w:rPr>
      <w:rFonts w:ascii="Garamond" w:hAnsi="Garamond"/>
      <w:sz w:val="20"/>
    </w:rPr>
  </w:style>
  <w:style w:type="paragraph" w:styleId="ListParagraph">
    <w:name w:val="List Paragraph"/>
    <w:basedOn w:val="Normal"/>
    <w:uiPriority w:val="99"/>
    <w:qFormat/>
    <w:rsid w:val="002423E4"/>
    <w:pPr>
      <w:ind w:left="720"/>
      <w:contextualSpacing/>
    </w:pPr>
  </w:style>
  <w:style w:type="character" w:styleId="FollowedHyperlink">
    <w:name w:val="FollowedHyperlink"/>
    <w:basedOn w:val="DefaultParagraphFont"/>
    <w:uiPriority w:val="99"/>
    <w:rsid w:val="00513348"/>
    <w:rPr>
      <w:rFonts w:cs="Times New Roman"/>
      <w:color w:val="800080"/>
      <w:u w:val="single"/>
    </w:rPr>
  </w:style>
  <w:style w:type="paragraph" w:styleId="BodyText">
    <w:name w:val="Body Text"/>
    <w:basedOn w:val="Normal"/>
    <w:link w:val="BodyTextChar"/>
    <w:uiPriority w:val="99"/>
    <w:rsid w:val="00513348"/>
    <w:pPr>
      <w:suppressAutoHyphens w:val="0"/>
    </w:pPr>
    <w:rPr>
      <w:sz w:val="20"/>
      <w:lang w:eastAsia="en-US"/>
    </w:rPr>
  </w:style>
  <w:style w:type="character" w:customStyle="1" w:styleId="BodyTextChar">
    <w:name w:val="Body Text Char"/>
    <w:basedOn w:val="DefaultParagraphFont"/>
    <w:link w:val="BodyText"/>
    <w:uiPriority w:val="99"/>
    <w:locked/>
    <w:rsid w:val="00513348"/>
    <w:rPr>
      <w:rFonts w:ascii="Times New Roman" w:hAnsi="Times New Roman" w:cs="Times New Roman"/>
      <w:sz w:val="24"/>
      <w:szCs w:val="24"/>
    </w:rPr>
  </w:style>
  <w:style w:type="paragraph" w:styleId="DocumentMap">
    <w:name w:val="Document Map"/>
    <w:basedOn w:val="Normal"/>
    <w:link w:val="DocumentMapChar"/>
    <w:uiPriority w:val="99"/>
    <w:semiHidden/>
    <w:rsid w:val="006E378D"/>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6E378D"/>
    <w:rPr>
      <w:rFonts w:ascii="Tahoma" w:hAnsi="Tahoma" w:cs="Tahoma"/>
      <w:sz w:val="16"/>
      <w:szCs w:val="16"/>
      <w:lang w:eastAsia="ar-SA" w:bidi="ar-SA"/>
    </w:rPr>
  </w:style>
  <w:style w:type="paragraph" w:styleId="BalloonText">
    <w:name w:val="Balloon Text"/>
    <w:basedOn w:val="Normal"/>
    <w:link w:val="BalloonTextChar"/>
    <w:uiPriority w:val="99"/>
    <w:semiHidden/>
    <w:rsid w:val="00F8569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4701E"/>
    <w:rPr>
      <w:rFonts w:ascii="Tahoma" w:hAnsi="Tahoma" w:cs="Tahoma"/>
      <w:sz w:val="16"/>
      <w:szCs w:val="16"/>
      <w:lang w:eastAsia="ar-SA" w:bidi="ar-SA"/>
    </w:rPr>
  </w:style>
  <w:style w:type="character" w:customStyle="1" w:styleId="BulletedlistlastitemChar">
    <w:name w:val="Bulleted list last item Char"/>
    <w:basedOn w:val="DefaultParagraphFont"/>
    <w:link w:val="Bulletedlistlastitem"/>
    <w:uiPriority w:val="99"/>
    <w:locked/>
    <w:rsid w:val="000351E6"/>
    <w:rPr>
      <w:rFonts w:ascii="Garamond" w:hAnsi="Garamond" w:cs="Times New Roman"/>
      <w:sz w:val="24"/>
      <w:szCs w:val="24"/>
      <w:lang w:eastAsia="ar-SA" w:bidi="ar-SA"/>
    </w:rPr>
  </w:style>
  <w:style w:type="paragraph" w:styleId="Title">
    <w:name w:val="Title"/>
    <w:basedOn w:val="Normal"/>
    <w:link w:val="TitleChar"/>
    <w:uiPriority w:val="99"/>
    <w:qFormat/>
    <w:locked/>
    <w:rsid w:val="002F4411"/>
    <w:pPr>
      <w:suppressAutoHyphens w:val="0"/>
      <w:jc w:val="center"/>
    </w:pPr>
    <w:rPr>
      <w:szCs w:val="20"/>
      <w:lang w:eastAsia="en-US"/>
    </w:rPr>
  </w:style>
  <w:style w:type="character" w:customStyle="1" w:styleId="TitleChar">
    <w:name w:val="Title Char"/>
    <w:basedOn w:val="DefaultParagraphFont"/>
    <w:link w:val="Title"/>
    <w:uiPriority w:val="99"/>
    <w:locked/>
    <w:rsid w:val="002F4411"/>
    <w:rPr>
      <w:rFonts w:ascii="Times New Roman" w:hAnsi="Times New Roman" w:cs="Times New Roman"/>
      <w:sz w:val="20"/>
      <w:szCs w:val="20"/>
    </w:rPr>
  </w:style>
  <w:style w:type="paragraph" w:styleId="Header">
    <w:name w:val="header"/>
    <w:basedOn w:val="Normal"/>
    <w:link w:val="HeaderChar"/>
    <w:uiPriority w:val="99"/>
    <w:rsid w:val="002F4411"/>
    <w:pPr>
      <w:tabs>
        <w:tab w:val="center" w:pos="4320"/>
        <w:tab w:val="right" w:pos="8640"/>
      </w:tabs>
      <w:suppressAutoHyphens w:val="0"/>
    </w:pPr>
    <w:rPr>
      <w:lang w:eastAsia="en-US"/>
    </w:rPr>
  </w:style>
  <w:style w:type="character" w:customStyle="1" w:styleId="HeaderChar">
    <w:name w:val="Header Char"/>
    <w:basedOn w:val="DefaultParagraphFont"/>
    <w:link w:val="Header"/>
    <w:uiPriority w:val="99"/>
    <w:locked/>
    <w:rsid w:val="002F4411"/>
    <w:rPr>
      <w:rFonts w:ascii="Times New Roman" w:hAnsi="Times New Roman" w:cs="Times New Roman"/>
      <w:sz w:val="24"/>
      <w:szCs w:val="24"/>
    </w:rPr>
  </w:style>
  <w:style w:type="paragraph" w:styleId="Footer">
    <w:name w:val="footer"/>
    <w:basedOn w:val="Normal"/>
    <w:link w:val="FooterChar"/>
    <w:uiPriority w:val="99"/>
    <w:semiHidden/>
    <w:rsid w:val="00D10E39"/>
    <w:pPr>
      <w:tabs>
        <w:tab w:val="center" w:pos="4680"/>
        <w:tab w:val="right" w:pos="9360"/>
      </w:tabs>
    </w:pPr>
  </w:style>
  <w:style w:type="character" w:customStyle="1" w:styleId="FooterChar">
    <w:name w:val="Footer Char"/>
    <w:basedOn w:val="DefaultParagraphFont"/>
    <w:link w:val="Footer"/>
    <w:uiPriority w:val="99"/>
    <w:semiHidden/>
    <w:locked/>
    <w:rsid w:val="00D10E39"/>
    <w:rPr>
      <w:rFonts w:ascii="Times New Roman" w:hAnsi="Times New Roman" w:cs="Times New Roman"/>
      <w:sz w:val="24"/>
      <w:szCs w:val="24"/>
      <w:lang w:eastAsia="ar-SA" w:bidi="ar-SA"/>
    </w:rPr>
  </w:style>
  <w:style w:type="paragraph" w:styleId="NormalWeb">
    <w:name w:val="Normal (Web)"/>
    <w:basedOn w:val="Normal"/>
    <w:uiPriority w:val="99"/>
    <w:rsid w:val="00DD075E"/>
    <w:pPr>
      <w:suppressAutoHyphens w:val="0"/>
      <w:spacing w:before="100" w:beforeAutospacing="1" w:after="100" w:afterAutospacing="1"/>
    </w:pPr>
    <w:rPr>
      <w:lang w:eastAsia="en-US"/>
    </w:rPr>
  </w:style>
  <w:style w:type="paragraph" w:styleId="NoSpacing">
    <w:name w:val="No Spacing"/>
    <w:uiPriority w:val="99"/>
    <w:qFormat/>
    <w:rsid w:val="00F2770E"/>
    <w:rPr>
      <w:rFonts w:eastAsia="SimSun" w:cs="Times New Roman"/>
      <w:sz w:val="22"/>
      <w:szCs w:val="22"/>
      <w:lang w:eastAsia="zh-CN"/>
    </w:rPr>
  </w:style>
  <w:style w:type="paragraph" w:customStyle="1" w:styleId="Body">
    <w:name w:val="Body"/>
    <w:uiPriority w:val="99"/>
    <w:rsid w:val="00E270F6"/>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Arial Unicode MS" w:hAnsi="Arial Unicode MS" w:cs="Arial Unicode MS"/>
      <w:color w:val="000000"/>
      <w:sz w:val="22"/>
      <w:szCs w:val="22"/>
    </w:rPr>
  </w:style>
  <w:style w:type="paragraph" w:customStyle="1" w:styleId="Heading">
    <w:name w:val="Heading"/>
    <w:next w:val="Body"/>
    <w:uiPriority w:val="99"/>
    <w:rsid w:val="00E270F6"/>
    <w:pPr>
      <w:keepNext/>
      <w:keepLines/>
      <w:pBdr>
        <w:top w:val="none" w:sz="96" w:space="31" w:color="FFFFFF" w:frame="1"/>
        <w:left w:val="none" w:sz="96" w:space="31" w:color="FFFFFF" w:frame="1"/>
        <w:bottom w:val="none" w:sz="96" w:space="31" w:color="FFFFFF" w:frame="1"/>
        <w:right w:val="none" w:sz="96" w:space="31" w:color="FFFFFF" w:frame="1"/>
        <w:bar w:val="none" w:sz="0" w:color="000000"/>
      </w:pBdr>
      <w:spacing w:before="240"/>
      <w:outlineLvl w:val="0"/>
    </w:pPr>
    <w:rPr>
      <w:rFonts w:ascii="Helvetica" w:eastAsia="Arial Unicode MS" w:hAnsi="Arial Unicode MS" w:cs="Arial Unicode MS"/>
      <w:color w:val="2F759E"/>
      <w:sz w:val="32"/>
      <w:szCs w:val="32"/>
      <w:u w:color="2F759E"/>
    </w:rPr>
  </w:style>
  <w:style w:type="paragraph" w:customStyle="1" w:styleId="BodyA">
    <w:name w:val="Body A"/>
    <w:uiPriority w:val="99"/>
    <w:rsid w:val="00E270F6"/>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Helvetica" w:cs="Helvetica"/>
      <w:color w:val="000000"/>
      <w:sz w:val="22"/>
      <w:szCs w:val="22"/>
      <w:u w:color="000000"/>
    </w:rPr>
  </w:style>
  <w:style w:type="paragraph" w:styleId="PlainText">
    <w:name w:val="Plain Text"/>
    <w:basedOn w:val="Normal"/>
    <w:link w:val="PlainTextChar"/>
    <w:uiPriority w:val="99"/>
    <w:rsid w:val="00D1182B"/>
    <w:pPr>
      <w:suppressAutoHyphens w:val="0"/>
    </w:pPr>
    <w:rPr>
      <w:rFonts w:ascii="Consolas" w:hAnsi="Consolas"/>
      <w:sz w:val="21"/>
      <w:szCs w:val="21"/>
      <w:lang w:eastAsia="en-US"/>
    </w:rPr>
  </w:style>
  <w:style w:type="character" w:customStyle="1" w:styleId="PlainTextChar">
    <w:name w:val="Plain Text Char"/>
    <w:basedOn w:val="DefaultParagraphFont"/>
    <w:link w:val="PlainText"/>
    <w:uiPriority w:val="99"/>
    <w:locked/>
    <w:rsid w:val="00D1182B"/>
    <w:rPr>
      <w:rFonts w:ascii="Consolas" w:hAnsi="Consolas" w:cs="Times New Roman"/>
      <w:sz w:val="21"/>
      <w:szCs w:val="21"/>
    </w:rPr>
  </w:style>
  <w:style w:type="numbering" w:customStyle="1" w:styleId="Bulletedlist">
    <w:name w:val="Bulleted list"/>
    <w:rsid w:val="007276E1"/>
    <w:pPr>
      <w:numPr>
        <w:numId w:val="1"/>
      </w:numPr>
    </w:pPr>
  </w:style>
  <w:style w:type="numbering" w:customStyle="1" w:styleId="Bullet">
    <w:name w:val="Bullet"/>
    <w:rsid w:val="007276E1"/>
    <w:pPr>
      <w:numPr>
        <w:numId w:val="17"/>
      </w:numPr>
    </w:pPr>
  </w:style>
</w:styles>
</file>

<file path=word/webSettings.xml><?xml version="1.0" encoding="utf-8"?>
<w:webSettings xmlns:r="http://schemas.openxmlformats.org/officeDocument/2006/relationships" xmlns:w="http://schemas.openxmlformats.org/wordprocessingml/2006/main">
  <w:divs>
    <w:div w:id="1758402919">
      <w:marLeft w:val="0"/>
      <w:marRight w:val="0"/>
      <w:marTop w:val="0"/>
      <w:marBottom w:val="0"/>
      <w:divBdr>
        <w:top w:val="none" w:sz="0" w:space="0" w:color="auto"/>
        <w:left w:val="none" w:sz="0" w:space="0" w:color="auto"/>
        <w:bottom w:val="none" w:sz="0" w:space="0" w:color="auto"/>
        <w:right w:val="none" w:sz="0" w:space="0" w:color="auto"/>
      </w:divBdr>
    </w:div>
    <w:div w:id="1758402920">
      <w:marLeft w:val="0"/>
      <w:marRight w:val="0"/>
      <w:marTop w:val="0"/>
      <w:marBottom w:val="0"/>
      <w:divBdr>
        <w:top w:val="none" w:sz="0" w:space="0" w:color="auto"/>
        <w:left w:val="none" w:sz="0" w:space="0" w:color="auto"/>
        <w:bottom w:val="none" w:sz="0" w:space="0" w:color="auto"/>
        <w:right w:val="none" w:sz="0" w:space="0" w:color="auto"/>
      </w:divBdr>
      <w:divsChild>
        <w:div w:id="1758402924">
          <w:marLeft w:val="0"/>
          <w:marRight w:val="0"/>
          <w:marTop w:val="0"/>
          <w:marBottom w:val="0"/>
          <w:divBdr>
            <w:top w:val="none" w:sz="0" w:space="0" w:color="auto"/>
            <w:left w:val="none" w:sz="0" w:space="0" w:color="auto"/>
            <w:bottom w:val="none" w:sz="0" w:space="0" w:color="auto"/>
            <w:right w:val="none" w:sz="0" w:space="0" w:color="auto"/>
          </w:divBdr>
          <w:divsChild>
            <w:div w:id="1758402923">
              <w:marLeft w:val="0"/>
              <w:marRight w:val="0"/>
              <w:marTop w:val="0"/>
              <w:marBottom w:val="0"/>
              <w:divBdr>
                <w:top w:val="none" w:sz="0" w:space="0" w:color="auto"/>
                <w:left w:val="none" w:sz="0" w:space="0" w:color="auto"/>
                <w:bottom w:val="none" w:sz="0" w:space="0" w:color="auto"/>
                <w:right w:val="none" w:sz="0" w:space="0" w:color="auto"/>
              </w:divBdr>
              <w:divsChild>
                <w:div w:id="1758402922">
                  <w:marLeft w:val="0"/>
                  <w:marRight w:val="0"/>
                  <w:marTop w:val="0"/>
                  <w:marBottom w:val="0"/>
                  <w:divBdr>
                    <w:top w:val="none" w:sz="0" w:space="0" w:color="auto"/>
                    <w:left w:val="none" w:sz="0" w:space="0" w:color="auto"/>
                    <w:bottom w:val="none" w:sz="0" w:space="0" w:color="auto"/>
                    <w:right w:val="none" w:sz="0" w:space="0" w:color="auto"/>
                  </w:divBdr>
                  <w:divsChild>
                    <w:div w:id="1758402925">
                      <w:marLeft w:val="0"/>
                      <w:marRight w:val="0"/>
                      <w:marTop w:val="0"/>
                      <w:marBottom w:val="0"/>
                      <w:divBdr>
                        <w:top w:val="none" w:sz="0" w:space="0" w:color="auto"/>
                        <w:left w:val="none" w:sz="0" w:space="0" w:color="auto"/>
                        <w:bottom w:val="none" w:sz="0" w:space="0" w:color="auto"/>
                        <w:right w:val="none" w:sz="0" w:space="0" w:color="auto"/>
                      </w:divBdr>
                      <w:divsChild>
                        <w:div w:id="1758402921">
                          <w:marLeft w:val="0"/>
                          <w:marRight w:val="0"/>
                          <w:marTop w:val="0"/>
                          <w:marBottom w:val="1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2089</Words>
  <Characters>11910</Characters>
  <Application>Microsoft Office Word</Application>
  <DocSecurity>0</DocSecurity>
  <Lines>99</Lines>
  <Paragraphs>27</Paragraphs>
  <ScaleCrop>false</ScaleCrop>
  <Company/>
  <LinksUpToDate>false</LinksUpToDate>
  <CharactersWithSpaces>13972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 QUEIROLO</dc:title>
  <dc:subject/>
  <dc:creator>tom</dc:creator>
  <cp:keywords/>
  <dc:description/>
  <cp:lastModifiedBy>CallStation2</cp:lastModifiedBy>
  <cp:revision>3</cp:revision>
  <cp:lastPrinted>2016-02-02T19:53:00Z</cp:lastPrinted>
  <dcterms:created xsi:type="dcterms:W3CDTF">2016-04-20T17:38:00Z</dcterms:created>
  <dcterms:modified xsi:type="dcterms:W3CDTF">2016-05-18T01:42:00Z</dcterms:modified>
</cp:coreProperties>
</file>