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4FD" w:rsidRPr="00AD74FD" w:rsidRDefault="00AD74FD" w:rsidP="00AD74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D74FD">
        <w:rPr>
          <w:rFonts w:ascii="Times New Roman" w:eastAsia="Times New Roman" w:hAnsi="Times New Roman" w:cs="Times New Roman"/>
          <w:color w:val="000000"/>
          <w:sz w:val="28"/>
          <w:szCs w:val="28"/>
        </w:rPr>
        <w:t>Kevin R Dohring Jr.</w:t>
      </w:r>
    </w:p>
    <w:p w:rsidR="00AD74FD" w:rsidRPr="00AD74FD" w:rsidRDefault="00AD74FD" w:rsidP="00AD74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8"/>
          <w:szCs w:val="28"/>
        </w:rPr>
        <w:t>710 Brighton Road; Tonawanda, NY  14150</w:t>
      </w: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FD" w:rsidRPr="00AD74FD" w:rsidRDefault="00061CA3" w:rsidP="00AD74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AD74FD" w:rsidRPr="00AD74F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kevindohring@gmail.com</w:t>
        </w:r>
      </w:hyperlink>
    </w:p>
    <w:p w:rsidR="00AD74FD" w:rsidRPr="00AD74FD" w:rsidRDefault="00AD74FD" w:rsidP="00AD74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8"/>
          <w:szCs w:val="28"/>
        </w:rPr>
        <w:t>716-572-1719</w:t>
      </w: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Summary</w:t>
      </w: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FD" w:rsidRPr="00AD74FD" w:rsidRDefault="00AD74FD" w:rsidP="00AD74F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</w:rPr>
        <w:t>To secure a Client Services Associate position at LaSalle Solutions that will allow my customer-focused approach and track record of successfully meeting and exceeding all established goals</w:t>
      </w: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help in the overall growth of the organization.</w:t>
      </w: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Education</w:t>
      </w: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University at Buffalo, State of New York (2007-2009)</w:t>
      </w:r>
    </w:p>
    <w:p w:rsidR="00AD74FD" w:rsidRPr="00AD74FD" w:rsidRDefault="00AD74FD" w:rsidP="00AD74FD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>Bachelor’s of Science - Electrical Engineering</w:t>
      </w: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D’Youville College (2009-2010)</w:t>
      </w:r>
    </w:p>
    <w:p w:rsidR="00AD74FD" w:rsidRPr="00AD74FD" w:rsidRDefault="00AD74FD" w:rsidP="00AD74F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Bachelor’s of Science - Exercise Science, Sports Medicine </w:t>
      </w: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Work Experience</w:t>
      </w: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74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Ingram Micro</w:t>
      </w: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 Order Support Specialist II (November 2016 - Present)</w:t>
      </w: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        </w:t>
      </w: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 Order Support Specialist I (November 2015 - November 2016)</w:t>
      </w:r>
    </w:p>
    <w:p w:rsidR="00AD74FD" w:rsidRPr="00AD74FD" w:rsidRDefault="00AD74FD" w:rsidP="00AD74FD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Assist customers with Cisco quoting and ordering, hardware and services</w:t>
      </w:r>
    </w:p>
    <w:p w:rsidR="00AD74FD" w:rsidRPr="00AD74FD" w:rsidRDefault="00AD74FD" w:rsidP="00AD74FD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Develop and maintain positive relationships with internal and external customers, including strategic accounts</w:t>
      </w:r>
    </w:p>
    <w:p w:rsidR="00AD74FD" w:rsidRPr="00AD74FD" w:rsidRDefault="00AD74FD" w:rsidP="00AD74FD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Coordinate between internal departments to ensure customer satisfaction and sales growth</w:t>
      </w:r>
    </w:p>
    <w:p w:rsidR="00AD74FD" w:rsidRPr="00AD74FD" w:rsidRDefault="00AD74FD" w:rsidP="00AD74FD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Initiate and manage several continuous improvement projects, including converting all training documents to a single computer program and creating a Federal SEWP tracker</w:t>
      </w:r>
    </w:p>
    <w:p w:rsidR="00AD74FD" w:rsidRPr="00AD74FD" w:rsidRDefault="00AD74FD" w:rsidP="00AD74FD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74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Target</w:t>
      </w: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 Logistics Coordinator (November 2014 - November 2015)</w:t>
      </w:r>
    </w:p>
    <w:p w:rsidR="00AD74FD" w:rsidRPr="00AD74FD" w:rsidRDefault="00AD74FD" w:rsidP="00AD74FD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>Oversaw inbound and outbound product shipment, storage and location</w:t>
      </w: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74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Hertel Lounge</w:t>
      </w: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 Owner (September 2012 - May 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D74FD" w:rsidRPr="00AD74FD" w:rsidRDefault="00AD74FD" w:rsidP="00AD74FD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>Oversaw all business operations</w:t>
      </w:r>
    </w:p>
    <w:p w:rsidR="00AD74FD" w:rsidRPr="00AD74FD" w:rsidRDefault="00AD74FD" w:rsidP="00AD74FD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focus to drive profitable sales</w:t>
      </w:r>
    </w:p>
    <w:p w:rsidR="00AD74FD" w:rsidRPr="00AD74FD" w:rsidRDefault="00AD74FD" w:rsidP="00AD74FD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>Hiring of Employees</w:t>
      </w:r>
    </w:p>
    <w:p w:rsidR="00AD74FD" w:rsidRPr="00AD74FD" w:rsidRDefault="00AD74FD" w:rsidP="00AD74FD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>100% compliance with all NYS regulations</w:t>
      </w: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74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Barcelona</w:t>
      </w:r>
      <w:r w:rsidRPr="00AD74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>- Manager (May 2010 - September 2012)</w:t>
      </w:r>
    </w:p>
    <w:p w:rsidR="00AD74FD" w:rsidRPr="00AD74FD" w:rsidRDefault="00AD74FD" w:rsidP="00AD74FD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>Till balancing</w:t>
      </w:r>
    </w:p>
    <w:p w:rsidR="00AD74FD" w:rsidRPr="00AD74FD" w:rsidRDefault="00AD74FD" w:rsidP="00AD74FD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>Coordinating employee schedules</w:t>
      </w:r>
    </w:p>
    <w:p w:rsidR="00AD74FD" w:rsidRPr="00AD74FD" w:rsidRDefault="00AD74FD" w:rsidP="00AD74FD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vendor payments</w:t>
      </w:r>
    </w:p>
    <w:p w:rsidR="00AD74FD" w:rsidRPr="00AD74FD" w:rsidRDefault="00AD74FD" w:rsidP="00AD74FD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Oversaw product orders and delivery </w:t>
      </w:r>
    </w:p>
    <w:p w:rsidR="00AD74FD" w:rsidRPr="00AD74FD" w:rsidRDefault="00AD74FD" w:rsidP="00AD74FD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>Organized events</w:t>
      </w: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FD" w:rsidRPr="00AD74FD" w:rsidRDefault="00AD74FD" w:rsidP="00AD74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Wegmans</w:t>
      </w: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 Front End Coordinator(August 2004 - June 2011)</w:t>
      </w:r>
    </w:p>
    <w:p w:rsidR="00AD74FD" w:rsidRPr="00AD74FD" w:rsidRDefault="00AD74FD" w:rsidP="00AD74FD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>General front end management</w:t>
      </w:r>
    </w:p>
    <w:p w:rsidR="00AD74FD" w:rsidRPr="00AD74FD" w:rsidRDefault="00AD74FD" w:rsidP="00AD74FD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>Oversaw employees in daily operations</w:t>
      </w:r>
    </w:p>
    <w:p w:rsidR="00AD74FD" w:rsidRPr="00AD74FD" w:rsidRDefault="00AD74FD" w:rsidP="00AD74FD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>Acknowledgements: Superstar Award for Incredible Customer Service (2006, 2010)</w:t>
      </w:r>
    </w:p>
    <w:p w:rsidR="00AD74FD" w:rsidRPr="00AD74FD" w:rsidRDefault="00AD74FD" w:rsidP="00AD7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Known Software Tools</w:t>
      </w: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FD" w:rsidRPr="00AD74FD" w:rsidRDefault="00AD74FD" w:rsidP="00AD74F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Proficient in Microsoft applications (Word, PowerPoint, Excel, Access, Outlook, and Publisher)</w:t>
      </w: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Proficient in Cisco specific applications (CCW, CSCC, e-Delivery Portal, and Case Management Tool)</w:t>
      </w:r>
    </w:p>
    <w:p w:rsid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References </w:t>
      </w: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Joshua Yagy</w:t>
      </w: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7" w:history="1">
        <w:r w:rsidRPr="00AD74F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Joshyagy@gmail.com</w:t>
        </w:r>
      </w:hyperlink>
    </w:p>
    <w:p w:rsidR="00AD74FD" w:rsidRPr="00AD74FD" w:rsidRDefault="00AD74FD" w:rsidP="00AD74F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>518-361-5993</w:t>
      </w: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Joseph Kolesnick</w:t>
      </w: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8" w:history="1">
        <w:r w:rsidRPr="00AD74F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Josephpkolesnick@gmail.com</w:t>
        </w:r>
      </w:hyperlink>
    </w:p>
    <w:p w:rsidR="00AD74FD" w:rsidRPr="00AD74FD" w:rsidRDefault="00AD74FD" w:rsidP="00AD74F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>716-536-1257</w:t>
      </w: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Anna Jank</w:t>
      </w: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9" w:history="1">
        <w:r w:rsidRPr="00AD74F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ajank4@gmail.com</w:t>
        </w:r>
      </w:hyperlink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716-697-5697</w:t>
      </w: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Nicole Woods</w:t>
      </w:r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10" w:history="1">
        <w:r w:rsidRPr="00AD74F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FaithEDF@gmail.com</w:t>
        </w:r>
      </w:hyperlink>
    </w:p>
    <w:p w:rsidR="00AD74FD" w:rsidRPr="00AD74FD" w:rsidRDefault="00AD74FD" w:rsidP="00AD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4F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716-341-3743</w:t>
      </w:r>
    </w:p>
    <w:p w:rsidR="00FF4C38" w:rsidRDefault="00FF4C38"/>
    <w:sectPr w:rsidR="00FF4C38" w:rsidSect="00AD74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F3598"/>
    <w:multiLevelType w:val="multilevel"/>
    <w:tmpl w:val="9C5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FD53C6"/>
    <w:multiLevelType w:val="multilevel"/>
    <w:tmpl w:val="3572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570FE9"/>
    <w:multiLevelType w:val="multilevel"/>
    <w:tmpl w:val="2A16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BA3F8C"/>
    <w:multiLevelType w:val="multilevel"/>
    <w:tmpl w:val="4552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A131A2"/>
    <w:multiLevelType w:val="multilevel"/>
    <w:tmpl w:val="9DC0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611751"/>
    <w:multiLevelType w:val="multilevel"/>
    <w:tmpl w:val="6848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B234EE"/>
    <w:multiLevelType w:val="multilevel"/>
    <w:tmpl w:val="951E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FD"/>
    <w:rsid w:val="00061CA3"/>
    <w:rsid w:val="00AD74FD"/>
    <w:rsid w:val="00F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74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74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74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7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1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pkolesnick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oshyagy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vindohring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FaithEDF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jank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2144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Ingram Micro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Dohring, Kevin</dc:creator>
  <cp:lastModifiedBy>Dohring, Kevin</cp:lastModifiedBy>
  <cp:revision>2</cp:revision>
  <dcterms:created xsi:type="dcterms:W3CDTF">2017-05-02T16:36:00Z</dcterms:created>
  <dcterms:modified xsi:type="dcterms:W3CDTF">2017-05-02T16:36:00Z</dcterms:modified>
</cp:coreProperties>
</file>