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82EFC" w14:textId="77777777" w:rsidR="00422089" w:rsidRDefault="00422089">
      <w:pPr>
        <w:rPr>
          <w:lang w:val="en-US"/>
        </w:rPr>
      </w:pPr>
      <w:r>
        <w:rPr>
          <w:lang w:val="en-US"/>
        </w:rPr>
        <w:t xml:space="preserve">The purpose of WIL is learning how to work with people not just cooperatively but in a manner that is constructive to both </w:t>
      </w:r>
      <w:proofErr w:type="gramStart"/>
      <w:r>
        <w:rPr>
          <w:lang w:val="en-US"/>
        </w:rPr>
        <w:t>myself</w:t>
      </w:r>
      <w:proofErr w:type="gramEnd"/>
      <w:r>
        <w:rPr>
          <w:lang w:val="en-US"/>
        </w:rPr>
        <w:t xml:space="preserve"> and those I work with. The experience of WIL was meant to help me and my teammates </w:t>
      </w:r>
      <w:proofErr w:type="gramStart"/>
      <w:r>
        <w:rPr>
          <w:lang w:val="en-US"/>
        </w:rPr>
        <w:t>solidify ,reinforce</w:t>
      </w:r>
      <w:proofErr w:type="gramEnd"/>
      <w:r>
        <w:rPr>
          <w:lang w:val="en-US"/>
        </w:rPr>
        <w:t xml:space="preserve"> and absorb and all that we were taught throughout the year and apply those learned skills, techniques and abilities an environment where we are not limited by working on our own.</w:t>
      </w:r>
    </w:p>
    <w:p w14:paraId="5F3A885B" w14:textId="77777777" w:rsidR="00422089" w:rsidRDefault="00422089">
      <w:pPr>
        <w:rPr>
          <w:lang w:val="en-US"/>
        </w:rPr>
      </w:pPr>
    </w:p>
    <w:p w14:paraId="68AA325C" w14:textId="13D6AF9C" w:rsidR="00422089" w:rsidRDefault="00422089">
      <w:pPr>
        <w:rPr>
          <w:lang w:val="en-US"/>
        </w:rPr>
      </w:pPr>
      <w:r>
        <w:rPr>
          <w:lang w:val="en-US"/>
        </w:rPr>
        <w:t>I learned how to listen to, receive and respond to feedback both verbally in the moment and onwards through my actions.</w:t>
      </w:r>
      <w:r w:rsidR="00F43306">
        <w:rPr>
          <w:lang w:val="en-US"/>
        </w:rPr>
        <w:t xml:space="preserve"> </w:t>
      </w:r>
      <w:r>
        <w:rPr>
          <w:lang w:val="en-US"/>
        </w:rPr>
        <w:t>I had to learn that not all code I write is as optimal as I think it is upon completion,</w:t>
      </w:r>
      <w:r w:rsidR="00F43306">
        <w:rPr>
          <w:lang w:val="en-US"/>
        </w:rPr>
        <w:t xml:space="preserve"> </w:t>
      </w:r>
      <w:r>
        <w:rPr>
          <w:lang w:val="en-US"/>
        </w:rPr>
        <w:t>sometimes it can be shortened to reduce redundancy or be elongated to increase the versatility of the code in handling operation either erroneous or complex.</w:t>
      </w:r>
      <w:r w:rsidR="00F43306">
        <w:rPr>
          <w:lang w:val="en-US"/>
        </w:rPr>
        <w:t xml:space="preserve"> </w:t>
      </w:r>
      <w:r>
        <w:rPr>
          <w:lang w:val="en-US"/>
        </w:rPr>
        <w:t xml:space="preserve">I also learned how to work based on someone else’s train of thought and meet them halfway by compromising when it comes to my thoughts rather than trying to override and </w:t>
      </w:r>
      <w:r w:rsidR="00F43306">
        <w:rPr>
          <w:lang w:val="en-US"/>
        </w:rPr>
        <w:t xml:space="preserve">nullifying their work but instead build on it to further improve it in every way I can. I learned how to manage my time during a crisis and allocating the time needed to solve a problem then asking for help if I cannot do it alone. I learned to persist in times of crisis when I cant ask for help such as when the code for our app had a parsing error due to deprecated </w:t>
      </w:r>
      <w:proofErr w:type="gramStart"/>
      <w:r w:rsidR="00F43306">
        <w:rPr>
          <w:lang w:val="en-US"/>
        </w:rPr>
        <w:t>external  dependencies</w:t>
      </w:r>
      <w:proofErr w:type="gramEnd"/>
      <w:r w:rsidR="00F43306">
        <w:rPr>
          <w:lang w:val="en-US"/>
        </w:rPr>
        <w:t xml:space="preserve"> for the expo framework which were clashing with integrated functionality of the EAS framework which is now an inbuilt part of the expo ICL framework. I learned how to operate my computer from the terminal to access hidden functionality and speed up my work</w:t>
      </w:r>
      <w:r w:rsidR="00041DCA">
        <w:rPr>
          <w:lang w:val="en-US"/>
        </w:rPr>
        <w:t xml:space="preserve">ing </w:t>
      </w:r>
      <w:r w:rsidR="00F43306">
        <w:rPr>
          <w:lang w:val="en-US"/>
        </w:rPr>
        <w:t>pace</w:t>
      </w:r>
    </w:p>
    <w:p w14:paraId="7940C7EF" w14:textId="77777777" w:rsidR="00041DCA" w:rsidRDefault="00041DCA">
      <w:pPr>
        <w:rPr>
          <w:lang w:val="en-US"/>
        </w:rPr>
      </w:pPr>
    </w:p>
    <w:p w14:paraId="3EC81D4F" w14:textId="57C5419F" w:rsidR="0031723B" w:rsidRPr="00422089" w:rsidRDefault="00041DCA">
      <w:pPr>
        <w:rPr>
          <w:lang w:val="en-US"/>
        </w:rPr>
      </w:pPr>
      <w:r>
        <w:rPr>
          <w:lang w:val="en-US"/>
        </w:rPr>
        <w:t xml:space="preserve">My role in the team was assisting in solving coding issues related to convenience related </w:t>
      </w:r>
      <w:proofErr w:type="spellStart"/>
      <w:r>
        <w:rPr>
          <w:lang w:val="en-US"/>
        </w:rPr>
        <w:t>functionality.I</w:t>
      </w:r>
      <w:proofErr w:type="spellEnd"/>
      <w:r w:rsidR="003A012A">
        <w:rPr>
          <w:lang w:val="en-US"/>
        </w:rPr>
        <w:t xml:space="preserve"> </w:t>
      </w:r>
      <w:r>
        <w:rPr>
          <w:lang w:val="en-US"/>
        </w:rPr>
        <w:t xml:space="preserve"> helped with setting up the navigation for the mobile application and </w:t>
      </w:r>
      <w:r w:rsidR="003A012A">
        <w:rPr>
          <w:lang w:val="en-US"/>
        </w:rPr>
        <w:t>converting</w:t>
      </w:r>
      <w:r>
        <w:rPr>
          <w:lang w:val="en-US"/>
        </w:rPr>
        <w:t xml:space="preserve"> it into an installable </w:t>
      </w:r>
      <w:proofErr w:type="spellStart"/>
      <w:r>
        <w:rPr>
          <w:lang w:val="en-US"/>
        </w:rPr>
        <w:t>apk</w:t>
      </w:r>
      <w:proofErr w:type="spellEnd"/>
      <w:r>
        <w:rPr>
          <w:lang w:val="en-US"/>
        </w:rPr>
        <w:t xml:space="preserve"> .I also dealt with </w:t>
      </w:r>
      <w:r w:rsidR="003A012A">
        <w:rPr>
          <w:lang w:val="en-US"/>
        </w:rPr>
        <w:t>integrating</w:t>
      </w:r>
      <w:r>
        <w:rPr>
          <w:lang w:val="en-US"/>
        </w:rPr>
        <w:t xml:space="preserve"> social media accessibility on our website as well as embedding an </w:t>
      </w:r>
      <w:proofErr w:type="spellStart"/>
      <w:r>
        <w:rPr>
          <w:lang w:val="en-US"/>
        </w:rPr>
        <w:t>apk</w:t>
      </w:r>
      <w:proofErr w:type="spellEnd"/>
      <w:r>
        <w:rPr>
          <w:lang w:val="en-US"/>
        </w:rPr>
        <w:t xml:space="preserve"> file for our application on the website but such a file was beyond the size restriction </w:t>
      </w:r>
      <w:proofErr w:type="spellStart"/>
      <w:r>
        <w:rPr>
          <w:lang w:val="en-US"/>
        </w:rPr>
        <w:t>github</w:t>
      </w:r>
      <w:proofErr w:type="spellEnd"/>
      <w:r>
        <w:rPr>
          <w:lang w:val="en-US"/>
        </w:rPr>
        <w:t xml:space="preserve"> allowed thus I had to upload it to my personal google drive and link the button for downloading the app to the application file on my google drive</w:t>
      </w:r>
      <w:r>
        <w:rPr>
          <w:lang w:val="en-US"/>
        </w:rPr>
        <w:br/>
      </w:r>
      <w:r>
        <w:rPr>
          <w:lang w:val="en-US"/>
        </w:rPr>
        <w:br/>
        <w:t xml:space="preserve">I had to find information on how we can make our app available to users to allow them to download it from our </w:t>
      </w:r>
      <w:proofErr w:type="spellStart"/>
      <w:r>
        <w:rPr>
          <w:lang w:val="en-US"/>
        </w:rPr>
        <w:t>website.I</w:t>
      </w:r>
      <w:proofErr w:type="spellEnd"/>
      <w:r>
        <w:rPr>
          <w:lang w:val="en-US"/>
        </w:rPr>
        <w:t xml:space="preserve"> found the information for this task on the android developer guide which covers how to use </w:t>
      </w:r>
      <w:proofErr w:type="spellStart"/>
      <w:r w:rsidR="0031723B">
        <w:rPr>
          <w:lang w:val="en-US"/>
        </w:rPr>
        <w:t>webview</w:t>
      </w:r>
      <w:proofErr w:type="spellEnd"/>
      <w:r w:rsidR="0031723B">
        <w:rPr>
          <w:lang w:val="en-US"/>
        </w:rPr>
        <w:t xml:space="preserve"> to embed a webapp in an mobile application as well as a </w:t>
      </w:r>
      <w:proofErr w:type="spellStart"/>
      <w:r w:rsidR="0031723B">
        <w:rPr>
          <w:lang w:val="en-US"/>
        </w:rPr>
        <w:t>youtube</w:t>
      </w:r>
      <w:proofErr w:type="spellEnd"/>
      <w:r w:rsidR="0031723B">
        <w:rPr>
          <w:lang w:val="en-US"/>
        </w:rPr>
        <w:t xml:space="preserve"> video from the creator  “</w:t>
      </w:r>
      <w:proofErr w:type="spellStart"/>
      <w:r w:rsidR="0031723B">
        <w:rPr>
          <w:lang w:val="en-US"/>
        </w:rPr>
        <w:t>codebullet</w:t>
      </w:r>
      <w:proofErr w:type="spellEnd"/>
      <w:r w:rsidR="0031723B">
        <w:rPr>
          <w:lang w:val="en-US"/>
        </w:rPr>
        <w:t xml:space="preserve">” I had to use the </w:t>
      </w:r>
      <w:r w:rsidR="003A012A">
        <w:rPr>
          <w:lang w:val="en-US"/>
        </w:rPr>
        <w:t>information</w:t>
      </w:r>
      <w:r w:rsidR="0031723B">
        <w:rPr>
          <w:lang w:val="en-US"/>
        </w:rPr>
        <w:t xml:space="preserve"> to convert our </w:t>
      </w:r>
      <w:proofErr w:type="spellStart"/>
      <w:r w:rsidR="0031723B">
        <w:rPr>
          <w:lang w:val="en-US"/>
        </w:rPr>
        <w:t>reactivenative</w:t>
      </w:r>
      <w:proofErr w:type="spellEnd"/>
      <w:r w:rsidR="0031723B">
        <w:rPr>
          <w:lang w:val="en-US"/>
        </w:rPr>
        <w:t xml:space="preserve"> app to an APK file which can be directly installed into a mobile device</w:t>
      </w:r>
      <w:r w:rsidR="0031723B">
        <w:rPr>
          <w:lang w:val="en-US"/>
        </w:rPr>
        <w:br/>
      </w:r>
      <w:r w:rsidR="0031723B">
        <w:rPr>
          <w:lang w:val="en-US"/>
        </w:rPr>
        <w:br/>
        <w:t xml:space="preserve">I found myself excelling in technical tasks that required dynamic problem solving skills such as debugging and writing code for new functions that we wanted to add into our app as that allowed me to channel my lack of an attention span into brainstorming and </w:t>
      </w:r>
      <w:r w:rsidR="0031723B">
        <w:rPr>
          <w:lang w:val="en-US"/>
        </w:rPr>
        <w:lastRenderedPageBreak/>
        <w:t>trying multiple different ideas until I found the most suitable one in terms of complexity and applicability.</w:t>
      </w:r>
      <w:r w:rsidR="003A012A">
        <w:rPr>
          <w:lang w:val="en-US"/>
        </w:rPr>
        <w:t xml:space="preserve"> </w:t>
      </w:r>
      <w:r w:rsidR="0031723B">
        <w:rPr>
          <w:lang w:val="en-US"/>
        </w:rPr>
        <w:t>I did well in solving coding errors and warnings that were persisting from my teammates contributions such as typescript errors,</w:t>
      </w:r>
      <w:r w:rsidR="003A012A">
        <w:rPr>
          <w:lang w:val="en-US"/>
        </w:rPr>
        <w:t xml:space="preserve"> </w:t>
      </w:r>
      <w:r w:rsidR="0031723B">
        <w:rPr>
          <w:lang w:val="en-US"/>
        </w:rPr>
        <w:t>passing parameters between screens on the mobile app and implementation of dynamic course data in the courses page of our website as well as debugging function to handle user feedback and interaction as well as social sharing</w:t>
      </w:r>
      <w:r w:rsidR="0031723B">
        <w:rPr>
          <w:lang w:val="en-US"/>
        </w:rPr>
        <w:br/>
      </w:r>
      <w:r w:rsidR="0031723B">
        <w:rPr>
          <w:lang w:val="en-US"/>
        </w:rPr>
        <w:br/>
        <w:t xml:space="preserve">Our lecturer/WIL coordinator </w:t>
      </w:r>
      <w:proofErr w:type="spellStart"/>
      <w:r w:rsidR="0031723B">
        <w:rPr>
          <w:lang w:val="en-US"/>
        </w:rPr>
        <w:t>Mr</w:t>
      </w:r>
      <w:proofErr w:type="spellEnd"/>
      <w:r w:rsidR="0031723B">
        <w:rPr>
          <w:lang w:val="en-US"/>
        </w:rPr>
        <w:t xml:space="preserve"> welcome practices a method of teaching that emphasizes freedom of exploration and </w:t>
      </w:r>
      <w:r w:rsidR="0079551C">
        <w:rPr>
          <w:lang w:val="en-US"/>
        </w:rPr>
        <w:t>peer to peer learning as he avails himself for queries that prove to be beyond the scope of our personal abilities and this has promoted free and deep learning in me but it also allowed for me to learn erroneous methodologies from. My piers who were sometimes also misguided in their own right.</w:t>
      </w:r>
      <w:r w:rsidR="0079551C">
        <w:rPr>
          <w:lang w:val="en-US"/>
        </w:rPr>
        <w:br/>
        <w:t>To strengthen the relationship with our coordinator I could have posed more queries and engaged on a deeper level with him in regards to skills,</w:t>
      </w:r>
      <w:r w:rsidR="007C30F4">
        <w:rPr>
          <w:lang w:val="en-US"/>
        </w:rPr>
        <w:t xml:space="preserve"> </w:t>
      </w:r>
      <w:r w:rsidR="0079551C">
        <w:rPr>
          <w:lang w:val="en-US"/>
        </w:rPr>
        <w:t>tips and advice he could pass onto me about our module</w:t>
      </w:r>
      <w:r w:rsidR="007C30F4">
        <w:rPr>
          <w:lang w:val="en-US"/>
        </w:rPr>
        <w:t xml:space="preserve"> and any pitfalls I could avoid</w:t>
      </w:r>
      <w:r w:rsidR="003A012A">
        <w:rPr>
          <w:lang w:val="en-US"/>
        </w:rPr>
        <w:br/>
      </w:r>
      <w:r w:rsidR="003A012A">
        <w:rPr>
          <w:lang w:val="en-US"/>
        </w:rPr>
        <w:br/>
        <w:t>I was able to teach my teammates a range of different skills from teaching Michael how to quickly debug his code with the help of the IDEs we use to prevent wasting time looking line by line for a mistake that matches the error</w:t>
      </w:r>
      <w:r w:rsidR="003A012A">
        <w:rPr>
          <w:lang w:val="en-US"/>
        </w:rPr>
        <w:br/>
        <w:t xml:space="preserve">I taught </w:t>
      </w:r>
      <w:proofErr w:type="spellStart"/>
      <w:r w:rsidR="003A012A">
        <w:rPr>
          <w:lang w:val="en-US"/>
        </w:rPr>
        <w:t>Sethu</w:t>
      </w:r>
      <w:proofErr w:type="spellEnd"/>
      <w:r w:rsidR="003A012A">
        <w:rPr>
          <w:lang w:val="en-US"/>
        </w:rPr>
        <w:t xml:space="preserve"> how to properly organize the function in the code he wrote so as to simplify the process making changes or improvements in future</w:t>
      </w:r>
      <w:r w:rsidR="003A012A">
        <w:rPr>
          <w:lang w:val="en-US"/>
        </w:rPr>
        <w:br/>
        <w:t>I taught Mfundo how to make mass changes to a code using the search function of vs code so he now know how to make large scale changes with minimal effort</w:t>
      </w:r>
      <w:r w:rsidR="003A012A">
        <w:rPr>
          <w:lang w:val="en-US"/>
        </w:rPr>
        <w:br/>
        <w:t>I taught Lesedi how to give objective criticism to as far an extent as he can when encountering a problem in someone’s work</w:t>
      </w:r>
      <w:r w:rsidR="003A012A">
        <w:rPr>
          <w:lang w:val="en-US"/>
        </w:rPr>
        <w:br/>
      </w:r>
      <w:r w:rsidR="003A012A">
        <w:rPr>
          <w:lang w:val="en-US"/>
        </w:rPr>
        <w:br/>
        <w:t>In conclusion I think WIL was a great experience that taught me to master my own existence and time as well as coexisting and cooperating with people to strive toward achieving a common greater goal step by step through smaller tasks</w:t>
      </w:r>
    </w:p>
    <w:sectPr w:rsidR="0031723B" w:rsidRPr="00422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89"/>
    <w:rsid w:val="00041DCA"/>
    <w:rsid w:val="001E3E2A"/>
    <w:rsid w:val="001F30A3"/>
    <w:rsid w:val="0031723B"/>
    <w:rsid w:val="003A012A"/>
    <w:rsid w:val="00422089"/>
    <w:rsid w:val="0079551C"/>
    <w:rsid w:val="007C30F4"/>
    <w:rsid w:val="00F43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F7F58D"/>
  <w15:chartTrackingRefBased/>
  <w15:docId w15:val="{DAA6592A-D6ED-8C49-A166-B01D8C47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089"/>
    <w:rPr>
      <w:rFonts w:eastAsiaTheme="majorEastAsia" w:cstheme="majorBidi"/>
      <w:color w:val="272727" w:themeColor="text1" w:themeTint="D8"/>
    </w:rPr>
  </w:style>
  <w:style w:type="paragraph" w:styleId="Title">
    <w:name w:val="Title"/>
    <w:basedOn w:val="Normal"/>
    <w:next w:val="Normal"/>
    <w:link w:val="TitleChar"/>
    <w:uiPriority w:val="10"/>
    <w:qFormat/>
    <w:rsid w:val="0042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089"/>
    <w:pPr>
      <w:spacing w:before="160"/>
      <w:jc w:val="center"/>
    </w:pPr>
    <w:rPr>
      <w:i/>
      <w:iCs/>
      <w:color w:val="404040" w:themeColor="text1" w:themeTint="BF"/>
    </w:rPr>
  </w:style>
  <w:style w:type="character" w:customStyle="1" w:styleId="QuoteChar">
    <w:name w:val="Quote Char"/>
    <w:basedOn w:val="DefaultParagraphFont"/>
    <w:link w:val="Quote"/>
    <w:uiPriority w:val="29"/>
    <w:rsid w:val="00422089"/>
    <w:rPr>
      <w:i/>
      <w:iCs/>
      <w:color w:val="404040" w:themeColor="text1" w:themeTint="BF"/>
    </w:rPr>
  </w:style>
  <w:style w:type="paragraph" w:styleId="ListParagraph">
    <w:name w:val="List Paragraph"/>
    <w:basedOn w:val="Normal"/>
    <w:uiPriority w:val="34"/>
    <w:qFormat/>
    <w:rsid w:val="00422089"/>
    <w:pPr>
      <w:ind w:left="720"/>
      <w:contextualSpacing/>
    </w:pPr>
  </w:style>
  <w:style w:type="character" w:styleId="IntenseEmphasis">
    <w:name w:val="Intense Emphasis"/>
    <w:basedOn w:val="DefaultParagraphFont"/>
    <w:uiPriority w:val="21"/>
    <w:qFormat/>
    <w:rsid w:val="00422089"/>
    <w:rPr>
      <w:i/>
      <w:iCs/>
      <w:color w:val="0F4761" w:themeColor="accent1" w:themeShade="BF"/>
    </w:rPr>
  </w:style>
  <w:style w:type="paragraph" w:styleId="IntenseQuote">
    <w:name w:val="Intense Quote"/>
    <w:basedOn w:val="Normal"/>
    <w:next w:val="Normal"/>
    <w:link w:val="IntenseQuoteChar"/>
    <w:uiPriority w:val="30"/>
    <w:qFormat/>
    <w:rsid w:val="0042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089"/>
    <w:rPr>
      <w:i/>
      <w:iCs/>
      <w:color w:val="0F4761" w:themeColor="accent1" w:themeShade="BF"/>
    </w:rPr>
  </w:style>
  <w:style w:type="character" w:styleId="IntenseReference">
    <w:name w:val="Intense Reference"/>
    <w:basedOn w:val="DefaultParagraphFont"/>
    <w:uiPriority w:val="32"/>
    <w:qFormat/>
    <w:rsid w:val="004220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Owokugcina Ntuli</dc:creator>
  <cp:keywords/>
  <dc:description/>
  <cp:lastModifiedBy>Owokugcina Ntuli</cp:lastModifiedBy>
  <cp:revision>1</cp:revision>
  <dcterms:created xsi:type="dcterms:W3CDTF">2024-11-22T16:20:00Z</dcterms:created>
  <dcterms:modified xsi:type="dcterms:W3CDTF">2024-11-22T17:46:00Z</dcterms:modified>
</cp:coreProperties>
</file>