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A910B" w14:textId="77777777" w:rsidR="002B3BD6" w:rsidRPr="002B3BD6" w:rsidRDefault="002B3BD6" w:rsidP="00FE5ECA">
      <w:pPr>
        <w:spacing w:line="252" w:lineRule="auto"/>
        <w:contextualSpacing/>
        <w:rPr>
          <w:rFonts w:ascii="Calibri" w:eastAsiaTheme="minorEastAsia" w:hAnsi="Calibri" w:cs="Times New Roman"/>
          <w:b/>
          <w:bCs/>
          <w:color w:val="000000"/>
          <w:sz w:val="24"/>
          <w:lang w:eastAsia="zh-CN"/>
        </w:rPr>
      </w:pPr>
      <w:r w:rsidRPr="002B3BD6">
        <w:rPr>
          <w:rFonts w:ascii="Calibri" w:eastAsiaTheme="minorEastAsia" w:hAnsi="Calibri" w:cs="Times New Roman"/>
          <w:b/>
          <w:bCs/>
          <w:color w:val="000000"/>
          <w:sz w:val="24"/>
          <w:lang w:eastAsia="zh-CN"/>
        </w:rPr>
        <w:t>Strengthening the Reporting of Empirical Simulation Studies (STRESS)</w:t>
      </w:r>
    </w:p>
    <w:p w14:paraId="5EEAF90F" w14:textId="51B22E9F" w:rsidR="00FE5ECA" w:rsidRDefault="00FE5ECA" w:rsidP="00FE5ECA">
      <w:pPr>
        <w:rPr>
          <w:b/>
          <w:bCs/>
          <w:color w:val="000000"/>
        </w:rPr>
      </w:pPr>
      <w:r w:rsidRPr="00FE5ECA">
        <w:rPr>
          <w:b/>
          <w:bCs/>
          <w:color w:val="000000"/>
        </w:rPr>
        <w:t>System Dynamics guidelines STRESS-SD</w:t>
      </w:r>
      <w:r w:rsidR="00773283">
        <w:rPr>
          <w:b/>
          <w:bCs/>
          <w:color w:val="000000"/>
        </w:rPr>
        <w:t xml:space="preserve"> </w:t>
      </w:r>
    </w:p>
    <w:p w14:paraId="776198C7" w14:textId="77777777" w:rsidR="00FE5ECA" w:rsidRDefault="00FE5ECA" w:rsidP="00FE5ECA">
      <w:pPr>
        <w:pStyle w:val="ListParagraph"/>
        <w:ind w:hanging="360"/>
        <w:rPr>
          <w:color w:val="000000"/>
        </w:rPr>
      </w:pP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03"/>
        <w:gridCol w:w="2090"/>
        <w:gridCol w:w="4111"/>
      </w:tblGrid>
      <w:tr w:rsidR="00034410" w14:paraId="3C543F8F" w14:textId="77777777" w:rsidTr="002D60FE">
        <w:tc>
          <w:tcPr>
            <w:tcW w:w="2552" w:type="dxa"/>
            <w:tcBorders>
              <w:top w:val="single" w:sz="4" w:space="0" w:color="auto"/>
              <w:left w:val="single" w:sz="4" w:space="0" w:color="auto"/>
              <w:bottom w:val="single" w:sz="4" w:space="0" w:color="auto"/>
            </w:tcBorders>
            <w:shd w:val="clear" w:color="auto" w:fill="DEEAF6" w:themeFill="accent1" w:themeFillTint="33"/>
          </w:tcPr>
          <w:p w14:paraId="762EF7E9" w14:textId="1D2D9E70" w:rsidR="00034410" w:rsidRPr="008F0E41" w:rsidRDefault="00034410" w:rsidP="00034410">
            <w:pPr>
              <w:pStyle w:val="ListParagraph"/>
              <w:ind w:left="0"/>
              <w:rPr>
                <w:color w:val="000000"/>
                <w:sz w:val="20"/>
                <w:szCs w:val="20"/>
              </w:rPr>
            </w:pPr>
            <w:r w:rsidRPr="004F6972">
              <w:rPr>
                <w:b/>
                <w:bCs/>
                <w:color w:val="000000"/>
                <w:sz w:val="20"/>
                <w:szCs w:val="20"/>
              </w:rPr>
              <w:t>Section/Subsection</w:t>
            </w:r>
          </w:p>
        </w:tc>
        <w:tc>
          <w:tcPr>
            <w:tcW w:w="603" w:type="dxa"/>
            <w:tcBorders>
              <w:top w:val="single" w:sz="4" w:space="0" w:color="auto"/>
              <w:bottom w:val="single" w:sz="4" w:space="0" w:color="auto"/>
            </w:tcBorders>
            <w:shd w:val="clear" w:color="auto" w:fill="DEEAF6" w:themeFill="accent1" w:themeFillTint="33"/>
          </w:tcPr>
          <w:p w14:paraId="02E99BF6" w14:textId="504A489A" w:rsidR="00034410" w:rsidRPr="008F0E41" w:rsidRDefault="00034410" w:rsidP="00034410">
            <w:pPr>
              <w:pStyle w:val="ListParagraph"/>
              <w:ind w:left="0"/>
              <w:rPr>
                <w:b/>
                <w:bCs/>
                <w:color w:val="000000"/>
                <w:sz w:val="20"/>
                <w:szCs w:val="20"/>
              </w:rPr>
            </w:pPr>
            <w:r w:rsidRPr="002B3BD6">
              <w:rPr>
                <w:b/>
                <w:bCs/>
                <w:color w:val="000000"/>
                <w:sz w:val="20"/>
                <w:szCs w:val="20"/>
              </w:rPr>
              <w:t>Item</w:t>
            </w:r>
          </w:p>
        </w:tc>
        <w:tc>
          <w:tcPr>
            <w:tcW w:w="6201" w:type="dxa"/>
            <w:gridSpan w:val="2"/>
            <w:tcBorders>
              <w:top w:val="single" w:sz="4" w:space="0" w:color="auto"/>
              <w:bottom w:val="single" w:sz="4" w:space="0" w:color="auto"/>
              <w:right w:val="single" w:sz="4" w:space="0" w:color="auto"/>
            </w:tcBorders>
            <w:shd w:val="clear" w:color="auto" w:fill="DEEAF6" w:themeFill="accent1" w:themeFillTint="33"/>
          </w:tcPr>
          <w:p w14:paraId="5710D8A6" w14:textId="679B3DC6" w:rsidR="00034410" w:rsidRPr="008F0E41" w:rsidRDefault="00034410" w:rsidP="00034410">
            <w:pPr>
              <w:pStyle w:val="ListParagraph"/>
              <w:ind w:left="0"/>
              <w:rPr>
                <w:b/>
                <w:bCs/>
                <w:color w:val="000000"/>
                <w:sz w:val="20"/>
                <w:szCs w:val="20"/>
              </w:rPr>
            </w:pPr>
            <w:r w:rsidRPr="002B3BD6">
              <w:rPr>
                <w:b/>
                <w:bCs/>
                <w:color w:val="000000"/>
                <w:sz w:val="20"/>
                <w:szCs w:val="20"/>
              </w:rPr>
              <w:t>Recommendation</w:t>
            </w:r>
          </w:p>
        </w:tc>
      </w:tr>
      <w:tr w:rsidR="00FE5ECA" w14:paraId="2758E735" w14:textId="77777777" w:rsidTr="005264AD">
        <w:tc>
          <w:tcPr>
            <w:tcW w:w="2552" w:type="dxa"/>
            <w:tcBorders>
              <w:top w:val="single" w:sz="4" w:space="0" w:color="auto"/>
              <w:bottom w:val="dashed" w:sz="4" w:space="0" w:color="auto"/>
            </w:tcBorders>
          </w:tcPr>
          <w:p w14:paraId="071726F8" w14:textId="4E56AE9D" w:rsidR="00FE5ECA" w:rsidRPr="008F0E41" w:rsidRDefault="00FE5ECA" w:rsidP="008D22A2">
            <w:pPr>
              <w:pStyle w:val="ListParagraph"/>
              <w:numPr>
                <w:ilvl w:val="0"/>
                <w:numId w:val="4"/>
              </w:numPr>
              <w:rPr>
                <w:b/>
                <w:bCs/>
                <w:color w:val="000000"/>
                <w:sz w:val="20"/>
                <w:szCs w:val="20"/>
              </w:rPr>
            </w:pPr>
            <w:r>
              <w:rPr>
                <w:b/>
                <w:bCs/>
                <w:color w:val="000000"/>
                <w:sz w:val="20"/>
                <w:szCs w:val="20"/>
              </w:rPr>
              <w:t>Objectives</w:t>
            </w:r>
          </w:p>
        </w:tc>
        <w:tc>
          <w:tcPr>
            <w:tcW w:w="603" w:type="dxa"/>
            <w:tcBorders>
              <w:top w:val="single" w:sz="4" w:space="0" w:color="auto"/>
              <w:bottom w:val="dashed" w:sz="4" w:space="0" w:color="auto"/>
            </w:tcBorders>
          </w:tcPr>
          <w:p w14:paraId="1E3EBFA7" w14:textId="77777777" w:rsidR="00FE5ECA" w:rsidRPr="008F0E41" w:rsidRDefault="00FE5ECA" w:rsidP="009F415D">
            <w:pPr>
              <w:pStyle w:val="ListParagraph"/>
              <w:ind w:left="0"/>
              <w:rPr>
                <w:color w:val="000000"/>
                <w:sz w:val="20"/>
                <w:szCs w:val="20"/>
              </w:rPr>
            </w:pPr>
          </w:p>
        </w:tc>
        <w:tc>
          <w:tcPr>
            <w:tcW w:w="6201" w:type="dxa"/>
            <w:gridSpan w:val="2"/>
            <w:tcBorders>
              <w:top w:val="single" w:sz="4" w:space="0" w:color="auto"/>
              <w:bottom w:val="dashed" w:sz="4" w:space="0" w:color="auto"/>
            </w:tcBorders>
          </w:tcPr>
          <w:p w14:paraId="684B2F0D" w14:textId="77777777" w:rsidR="00FE5ECA" w:rsidRPr="00E7096F" w:rsidRDefault="00FE5ECA" w:rsidP="009F415D">
            <w:pPr>
              <w:pStyle w:val="ListParagraph"/>
              <w:ind w:left="0"/>
              <w:rPr>
                <w:color w:val="000000"/>
                <w:sz w:val="20"/>
                <w:szCs w:val="20"/>
              </w:rPr>
            </w:pPr>
          </w:p>
        </w:tc>
      </w:tr>
      <w:tr w:rsidR="004059AD" w14:paraId="6B6F55C6" w14:textId="77777777" w:rsidTr="005264AD">
        <w:tc>
          <w:tcPr>
            <w:tcW w:w="2552" w:type="dxa"/>
            <w:tcBorders>
              <w:top w:val="dashed" w:sz="4" w:space="0" w:color="auto"/>
              <w:bottom w:val="single" w:sz="4" w:space="0" w:color="auto"/>
            </w:tcBorders>
          </w:tcPr>
          <w:p w14:paraId="18AA9BCC" w14:textId="77777777" w:rsidR="004059AD" w:rsidRPr="008F0E41" w:rsidRDefault="004059AD" w:rsidP="004059AD">
            <w:pPr>
              <w:pStyle w:val="ListParagraph"/>
              <w:ind w:left="0"/>
              <w:rPr>
                <w:color w:val="000000"/>
                <w:sz w:val="20"/>
                <w:szCs w:val="20"/>
              </w:rPr>
            </w:pPr>
            <w:r w:rsidRPr="008F0E41">
              <w:rPr>
                <w:color w:val="000000"/>
                <w:sz w:val="20"/>
                <w:szCs w:val="20"/>
              </w:rPr>
              <w:t>Purpose of the model</w:t>
            </w:r>
          </w:p>
        </w:tc>
        <w:tc>
          <w:tcPr>
            <w:tcW w:w="603" w:type="dxa"/>
            <w:tcBorders>
              <w:top w:val="dashed" w:sz="4" w:space="0" w:color="auto"/>
              <w:bottom w:val="single" w:sz="4" w:space="0" w:color="auto"/>
            </w:tcBorders>
          </w:tcPr>
          <w:p w14:paraId="642795C8" w14:textId="2979E996" w:rsidR="004059AD" w:rsidRPr="008F0E41" w:rsidRDefault="004059AD" w:rsidP="004059AD">
            <w:pPr>
              <w:pStyle w:val="ListParagraph"/>
              <w:ind w:left="0"/>
              <w:rPr>
                <w:color w:val="000000"/>
                <w:sz w:val="20"/>
                <w:szCs w:val="20"/>
              </w:rPr>
            </w:pPr>
            <w:r w:rsidRPr="002B3BD6">
              <w:rPr>
                <w:color w:val="000000"/>
                <w:sz w:val="20"/>
                <w:szCs w:val="20"/>
              </w:rPr>
              <w:t>1</w:t>
            </w:r>
            <w:r>
              <w:rPr>
                <w:color w:val="000000"/>
                <w:sz w:val="20"/>
                <w:szCs w:val="20"/>
              </w:rPr>
              <w:t>.1</w:t>
            </w:r>
          </w:p>
        </w:tc>
        <w:tc>
          <w:tcPr>
            <w:tcW w:w="6201" w:type="dxa"/>
            <w:gridSpan w:val="2"/>
            <w:tcBorders>
              <w:top w:val="dashed" w:sz="4" w:space="0" w:color="auto"/>
              <w:bottom w:val="single" w:sz="4" w:space="0" w:color="auto"/>
            </w:tcBorders>
          </w:tcPr>
          <w:p w14:paraId="5DAA0E18" w14:textId="77777777" w:rsidR="004059AD" w:rsidRPr="00E7096F" w:rsidRDefault="004059AD" w:rsidP="004059AD">
            <w:pPr>
              <w:pStyle w:val="ListParagraph"/>
              <w:ind w:left="0"/>
              <w:rPr>
                <w:color w:val="000000"/>
                <w:sz w:val="20"/>
                <w:szCs w:val="20"/>
              </w:rPr>
            </w:pPr>
            <w:r w:rsidRPr="00E7096F">
              <w:rPr>
                <w:color w:val="000000"/>
                <w:sz w:val="20"/>
                <w:szCs w:val="20"/>
              </w:rPr>
              <w:t xml:space="preserve">Explain the background and rationale for the model. </w:t>
            </w:r>
          </w:p>
          <w:p w14:paraId="5FEB92E5" w14:textId="77777777" w:rsidR="004059AD" w:rsidRPr="00E7096F" w:rsidRDefault="004059AD" w:rsidP="004059AD">
            <w:pPr>
              <w:pStyle w:val="ListParagraph"/>
              <w:ind w:left="0"/>
              <w:rPr>
                <w:color w:val="000000"/>
                <w:sz w:val="20"/>
                <w:szCs w:val="20"/>
              </w:rPr>
            </w:pPr>
            <w:r w:rsidRPr="00E7096F">
              <w:rPr>
                <w:color w:val="000000"/>
                <w:sz w:val="20"/>
                <w:szCs w:val="20"/>
              </w:rPr>
              <w:t xml:space="preserve"> </w:t>
            </w:r>
          </w:p>
        </w:tc>
      </w:tr>
      <w:tr w:rsidR="004059AD" w14:paraId="384AE05F" w14:textId="77777777" w:rsidTr="005264AD">
        <w:trPr>
          <w:trHeight w:val="1479"/>
        </w:trPr>
        <w:tc>
          <w:tcPr>
            <w:tcW w:w="2552" w:type="dxa"/>
            <w:tcBorders>
              <w:top w:val="single" w:sz="4" w:space="0" w:color="auto"/>
              <w:bottom w:val="single" w:sz="4" w:space="0" w:color="auto"/>
            </w:tcBorders>
          </w:tcPr>
          <w:p w14:paraId="293A6D10" w14:textId="77777777" w:rsidR="004059AD" w:rsidRPr="008F0E41" w:rsidRDefault="004059AD" w:rsidP="004059AD">
            <w:pPr>
              <w:pStyle w:val="ListParagraph"/>
              <w:ind w:left="0"/>
              <w:rPr>
                <w:color w:val="000000"/>
                <w:sz w:val="20"/>
                <w:szCs w:val="20"/>
              </w:rPr>
            </w:pPr>
            <w:r w:rsidRPr="008F0E41">
              <w:rPr>
                <w:color w:val="000000"/>
                <w:sz w:val="20"/>
                <w:szCs w:val="20"/>
              </w:rPr>
              <w:t>Model Outputs</w:t>
            </w:r>
          </w:p>
        </w:tc>
        <w:tc>
          <w:tcPr>
            <w:tcW w:w="603" w:type="dxa"/>
            <w:tcBorders>
              <w:top w:val="single" w:sz="4" w:space="0" w:color="auto"/>
              <w:bottom w:val="single" w:sz="4" w:space="0" w:color="auto"/>
            </w:tcBorders>
          </w:tcPr>
          <w:p w14:paraId="4176DA73" w14:textId="1E3262E8" w:rsidR="004059AD" w:rsidRPr="008F0E41" w:rsidRDefault="004059AD" w:rsidP="004059AD">
            <w:pPr>
              <w:pStyle w:val="ListParagraph"/>
              <w:ind w:left="0"/>
              <w:rPr>
                <w:color w:val="000000"/>
                <w:sz w:val="20"/>
                <w:szCs w:val="20"/>
              </w:rPr>
            </w:pPr>
            <w:r>
              <w:rPr>
                <w:color w:val="000000"/>
                <w:sz w:val="20"/>
                <w:szCs w:val="20"/>
              </w:rPr>
              <w:t>1.2</w:t>
            </w:r>
          </w:p>
        </w:tc>
        <w:tc>
          <w:tcPr>
            <w:tcW w:w="6201" w:type="dxa"/>
            <w:gridSpan w:val="2"/>
            <w:tcBorders>
              <w:top w:val="single" w:sz="4" w:space="0" w:color="auto"/>
              <w:bottom w:val="single" w:sz="4" w:space="0" w:color="auto"/>
            </w:tcBorders>
          </w:tcPr>
          <w:p w14:paraId="07A74D3D" w14:textId="4B525DA9" w:rsidR="004059AD" w:rsidRPr="008F0E41" w:rsidRDefault="006A02CD" w:rsidP="003778FA">
            <w:pPr>
              <w:pStyle w:val="ListParagraph"/>
              <w:ind w:left="0"/>
              <w:rPr>
                <w:color w:val="000000"/>
                <w:sz w:val="20"/>
                <w:szCs w:val="20"/>
              </w:rPr>
            </w:pPr>
            <w:r>
              <w:rPr>
                <w:color w:val="000000"/>
                <w:sz w:val="20"/>
                <w:szCs w:val="20"/>
              </w:rPr>
              <w:t>Describe</w:t>
            </w:r>
            <w:r w:rsidRPr="008F0E41">
              <w:rPr>
                <w:color w:val="000000"/>
                <w:sz w:val="20"/>
                <w:szCs w:val="20"/>
              </w:rPr>
              <w:t xml:space="preserve"> </w:t>
            </w:r>
            <w:r w:rsidR="00914258">
              <w:rPr>
                <w:color w:val="000000"/>
                <w:sz w:val="20"/>
                <w:szCs w:val="20"/>
              </w:rPr>
              <w:t xml:space="preserve">all </w:t>
            </w:r>
            <w:r w:rsidR="003778FA">
              <w:rPr>
                <w:color w:val="000000"/>
                <w:sz w:val="20"/>
                <w:szCs w:val="20"/>
              </w:rPr>
              <w:t xml:space="preserve">outcome </w:t>
            </w:r>
            <w:r>
              <w:rPr>
                <w:color w:val="000000"/>
                <w:sz w:val="20"/>
                <w:szCs w:val="20"/>
              </w:rPr>
              <w:t>variables</w:t>
            </w:r>
            <w:r w:rsidR="004059AD" w:rsidRPr="008F0E41">
              <w:rPr>
                <w:color w:val="000000"/>
                <w:sz w:val="20"/>
                <w:szCs w:val="20"/>
              </w:rPr>
              <w:t xml:space="preserve"> </w:t>
            </w:r>
            <w:r w:rsidR="00914258">
              <w:rPr>
                <w:color w:val="000000"/>
                <w:sz w:val="20"/>
                <w:szCs w:val="20"/>
              </w:rPr>
              <w:t>that are reported</w:t>
            </w:r>
            <w:r w:rsidR="004059AD" w:rsidRPr="008F0E41">
              <w:rPr>
                <w:color w:val="000000"/>
                <w:sz w:val="20"/>
                <w:szCs w:val="20"/>
              </w:rPr>
              <w:t>.  Include details on how they are calculated during the model run.</w:t>
            </w:r>
            <w:r w:rsidR="004059AD">
              <w:rPr>
                <w:color w:val="000000"/>
                <w:sz w:val="20"/>
                <w:szCs w:val="20"/>
              </w:rPr>
              <w:t xml:space="preserve">  These might be as simple as detailing which specific stocks/levels are of key interest or may involve detailing equations. </w:t>
            </w:r>
          </w:p>
        </w:tc>
      </w:tr>
      <w:tr w:rsidR="004059AD" w14:paraId="6E14BFB9" w14:textId="77777777" w:rsidTr="005264AD">
        <w:tc>
          <w:tcPr>
            <w:tcW w:w="2552" w:type="dxa"/>
            <w:tcBorders>
              <w:top w:val="single" w:sz="4" w:space="0" w:color="auto"/>
              <w:bottom w:val="single" w:sz="4" w:space="0" w:color="auto"/>
            </w:tcBorders>
          </w:tcPr>
          <w:p w14:paraId="2B8E73BB" w14:textId="77777777" w:rsidR="004059AD" w:rsidRPr="008F0E41" w:rsidRDefault="004059AD" w:rsidP="004059AD">
            <w:pPr>
              <w:pStyle w:val="ListParagraph"/>
              <w:ind w:left="0"/>
              <w:rPr>
                <w:color w:val="000000"/>
                <w:sz w:val="20"/>
                <w:szCs w:val="20"/>
              </w:rPr>
            </w:pPr>
            <w:r w:rsidRPr="008F0E41">
              <w:rPr>
                <w:color w:val="000000"/>
                <w:sz w:val="20"/>
                <w:szCs w:val="20"/>
              </w:rPr>
              <w:t>Experimentation Aims</w:t>
            </w:r>
          </w:p>
        </w:tc>
        <w:tc>
          <w:tcPr>
            <w:tcW w:w="603" w:type="dxa"/>
            <w:tcBorders>
              <w:top w:val="single" w:sz="4" w:space="0" w:color="auto"/>
              <w:bottom w:val="single" w:sz="4" w:space="0" w:color="auto"/>
            </w:tcBorders>
          </w:tcPr>
          <w:p w14:paraId="12FA90E6" w14:textId="0F931347" w:rsidR="004059AD" w:rsidRPr="008F0E41" w:rsidRDefault="004059AD" w:rsidP="004059AD">
            <w:pPr>
              <w:pStyle w:val="ListParagraph"/>
              <w:ind w:left="0"/>
              <w:rPr>
                <w:color w:val="000000"/>
                <w:sz w:val="20"/>
                <w:szCs w:val="20"/>
              </w:rPr>
            </w:pPr>
            <w:r>
              <w:rPr>
                <w:color w:val="000000"/>
                <w:sz w:val="20"/>
                <w:szCs w:val="20"/>
              </w:rPr>
              <w:t>1.3</w:t>
            </w:r>
          </w:p>
        </w:tc>
        <w:tc>
          <w:tcPr>
            <w:tcW w:w="6201" w:type="dxa"/>
            <w:gridSpan w:val="2"/>
            <w:tcBorders>
              <w:top w:val="single" w:sz="4" w:space="0" w:color="auto"/>
              <w:bottom w:val="single" w:sz="4" w:space="0" w:color="auto"/>
            </w:tcBorders>
          </w:tcPr>
          <w:p w14:paraId="4D2AE443" w14:textId="505B08C8" w:rsidR="004059AD" w:rsidRPr="002B3BD6" w:rsidRDefault="004059AD" w:rsidP="004059AD">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If the model has been used for </w:t>
            </w:r>
            <w:r w:rsidR="003778FA">
              <w:rPr>
                <w:rFonts w:ascii="Calibri" w:hAnsi="Calibri" w:cs="Times New Roman"/>
                <w:color w:val="000000"/>
                <w:sz w:val="20"/>
                <w:szCs w:val="20"/>
              </w:rPr>
              <w:t xml:space="preserve">policy analysis (user-defined experiments) and policy formulation (multiple </w:t>
            </w:r>
            <w:r w:rsidR="003778FA" w:rsidRPr="002B3BD6">
              <w:rPr>
                <w:rFonts w:ascii="Calibri" w:hAnsi="Calibri" w:cs="Times New Roman"/>
                <w:color w:val="000000"/>
                <w:sz w:val="20"/>
                <w:szCs w:val="20"/>
              </w:rPr>
              <w:t>experiment</w:t>
            </w:r>
            <w:r w:rsidR="003778FA">
              <w:rPr>
                <w:rFonts w:ascii="Calibri" w:hAnsi="Calibri" w:cs="Times New Roman"/>
                <w:color w:val="000000"/>
                <w:sz w:val="20"/>
                <w:szCs w:val="20"/>
              </w:rPr>
              <w:t>s to obtain best policy)</w:t>
            </w:r>
            <w:r>
              <w:rPr>
                <w:rFonts w:ascii="Calibri" w:hAnsi="Calibri" w:cs="Times New Roman"/>
                <w:color w:val="000000"/>
                <w:sz w:val="20"/>
                <w:szCs w:val="20"/>
              </w:rPr>
              <w:t>,</w:t>
            </w:r>
            <w:r w:rsidRPr="002B3BD6">
              <w:rPr>
                <w:rFonts w:ascii="Calibri" w:hAnsi="Calibri" w:cs="Times New Roman"/>
                <w:color w:val="000000"/>
                <w:sz w:val="20"/>
                <w:szCs w:val="20"/>
              </w:rPr>
              <w:t xml:space="preserve"> </w:t>
            </w:r>
            <w:r>
              <w:rPr>
                <w:rFonts w:ascii="Calibri" w:hAnsi="Calibri" w:cs="Times New Roman"/>
                <w:color w:val="000000"/>
                <w:sz w:val="20"/>
                <w:szCs w:val="20"/>
              </w:rPr>
              <w:t>state the research questions that it was used to answer</w:t>
            </w:r>
            <w:r w:rsidR="00DA140A">
              <w:rPr>
                <w:rFonts w:ascii="Calibri" w:hAnsi="Calibri" w:cs="Times New Roman"/>
                <w:color w:val="000000"/>
                <w:sz w:val="20"/>
                <w:szCs w:val="20"/>
              </w:rPr>
              <w:t>.</w:t>
            </w:r>
          </w:p>
          <w:p w14:paraId="19A0F8AA" w14:textId="0C8E1AD6" w:rsidR="00B015B9" w:rsidRDefault="00B015B9" w:rsidP="00B9669D">
            <w:pPr>
              <w:spacing w:line="252" w:lineRule="auto"/>
              <w:ind w:left="720"/>
              <w:contextualSpacing/>
              <w:rPr>
                <w:rFonts w:ascii="Calibri" w:hAnsi="Calibri" w:cs="Times New Roman"/>
                <w:color w:val="000000"/>
                <w:sz w:val="20"/>
                <w:szCs w:val="20"/>
              </w:rPr>
            </w:pPr>
          </w:p>
          <w:p w14:paraId="0183B243" w14:textId="09098F1A" w:rsidR="004059AD" w:rsidRPr="002B3BD6" w:rsidRDefault="00815010" w:rsidP="00FE5D8F">
            <w:pPr>
              <w:numPr>
                <w:ilvl w:val="0"/>
                <w:numId w:val="1"/>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Policy</w:t>
            </w:r>
            <w:r w:rsidRPr="002B3BD6">
              <w:rPr>
                <w:rFonts w:ascii="Calibri" w:hAnsi="Calibri" w:cs="Times New Roman"/>
                <w:color w:val="000000"/>
                <w:sz w:val="20"/>
                <w:szCs w:val="20"/>
              </w:rPr>
              <w:t xml:space="preserve"> </w:t>
            </w:r>
            <w:r w:rsidR="004059AD" w:rsidRPr="002B3BD6">
              <w:rPr>
                <w:rFonts w:ascii="Calibri" w:hAnsi="Calibri" w:cs="Times New Roman"/>
                <w:color w:val="000000"/>
                <w:sz w:val="20"/>
                <w:szCs w:val="20"/>
              </w:rPr>
              <w:t xml:space="preserve">based analysis – Provide a name and description </w:t>
            </w:r>
            <w:r w:rsidR="00B015B9">
              <w:rPr>
                <w:rFonts w:ascii="Calibri" w:hAnsi="Calibri" w:cs="Times New Roman"/>
                <w:color w:val="000000"/>
                <w:sz w:val="20"/>
                <w:szCs w:val="20"/>
              </w:rPr>
              <w:t xml:space="preserve">of </w:t>
            </w:r>
            <w:r>
              <w:rPr>
                <w:rFonts w:ascii="Calibri" w:hAnsi="Calibri" w:cs="Times New Roman"/>
                <w:color w:val="000000"/>
                <w:sz w:val="20"/>
                <w:szCs w:val="20"/>
              </w:rPr>
              <w:t xml:space="preserve">each </w:t>
            </w:r>
            <w:r w:rsidR="00B015B9">
              <w:rPr>
                <w:rFonts w:ascii="Calibri" w:hAnsi="Calibri" w:cs="Times New Roman"/>
                <w:color w:val="000000"/>
                <w:sz w:val="20"/>
                <w:szCs w:val="20"/>
              </w:rPr>
              <w:t>polic</w:t>
            </w:r>
            <w:r>
              <w:rPr>
                <w:rFonts w:ascii="Calibri" w:hAnsi="Calibri" w:cs="Times New Roman"/>
                <w:color w:val="000000"/>
                <w:sz w:val="20"/>
                <w:szCs w:val="20"/>
              </w:rPr>
              <w:t xml:space="preserve">y </w:t>
            </w:r>
            <w:r w:rsidR="00FE5D8F">
              <w:rPr>
                <w:rFonts w:ascii="Calibri" w:hAnsi="Calibri" w:cs="Times New Roman"/>
                <w:color w:val="000000"/>
                <w:sz w:val="20"/>
                <w:szCs w:val="20"/>
              </w:rPr>
              <w:t>tested</w:t>
            </w:r>
            <w:r w:rsidR="004059AD">
              <w:rPr>
                <w:rFonts w:ascii="Calibri" w:hAnsi="Calibri" w:cs="Times New Roman"/>
                <w:color w:val="000000"/>
                <w:sz w:val="20"/>
                <w:szCs w:val="20"/>
              </w:rPr>
              <w:t xml:space="preserve">, providing a rationale for the choice of </w:t>
            </w:r>
            <w:r w:rsidR="00B015B9">
              <w:rPr>
                <w:rFonts w:ascii="Calibri" w:hAnsi="Calibri" w:cs="Times New Roman"/>
                <w:color w:val="000000"/>
                <w:sz w:val="20"/>
                <w:szCs w:val="20"/>
              </w:rPr>
              <w:t xml:space="preserve">policies and </w:t>
            </w:r>
            <w:r w:rsidR="00FE5D8F" w:rsidRPr="00FE5D8F">
              <w:rPr>
                <w:rFonts w:ascii="Calibri" w:hAnsi="Calibri" w:cs="Times New Roman"/>
                <w:color w:val="000000"/>
                <w:sz w:val="20"/>
                <w:szCs w:val="20"/>
              </w:rPr>
              <w:t>parameters employed</w:t>
            </w:r>
            <w:r w:rsidR="004059AD">
              <w:rPr>
                <w:rFonts w:ascii="Calibri" w:hAnsi="Calibri" w:cs="Times New Roman"/>
                <w:color w:val="000000"/>
                <w:sz w:val="20"/>
                <w:szCs w:val="20"/>
              </w:rPr>
              <w:t>.</w:t>
            </w:r>
            <w:r w:rsidR="00B015B9">
              <w:rPr>
                <w:rFonts w:ascii="Calibri" w:hAnsi="Calibri" w:cs="Times New Roman"/>
                <w:color w:val="000000"/>
                <w:sz w:val="20"/>
                <w:szCs w:val="20"/>
              </w:rPr>
              <w:t xml:space="preserve">  Ensure that item 2.3 (below) is completed. </w:t>
            </w:r>
          </w:p>
          <w:p w14:paraId="345A789A" w14:textId="77777777" w:rsidR="004059AD" w:rsidRPr="002B3BD6" w:rsidRDefault="004059AD" w:rsidP="004059AD">
            <w:pPr>
              <w:spacing w:line="252" w:lineRule="auto"/>
              <w:ind w:left="720"/>
              <w:contextualSpacing/>
              <w:rPr>
                <w:rFonts w:ascii="Calibri" w:hAnsi="Calibri" w:cs="Times New Roman"/>
                <w:color w:val="000000"/>
                <w:sz w:val="20"/>
                <w:szCs w:val="20"/>
              </w:rPr>
            </w:pPr>
          </w:p>
          <w:p w14:paraId="0DD171A2" w14:textId="668A109D" w:rsidR="004059AD" w:rsidRPr="002B3BD6" w:rsidRDefault="004059AD" w:rsidP="004059AD">
            <w:pPr>
              <w:numPr>
                <w:ilvl w:val="0"/>
                <w:numId w:val="1"/>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Design of experiments</w:t>
            </w:r>
            <w:r w:rsidRPr="002B3BD6">
              <w:rPr>
                <w:rFonts w:ascii="Calibri" w:hAnsi="Calibri" w:cs="Times New Roman"/>
                <w:color w:val="000000"/>
                <w:sz w:val="20"/>
                <w:szCs w:val="20"/>
              </w:rPr>
              <w:t xml:space="preserve"> – Provide details of the </w:t>
            </w:r>
            <w:r>
              <w:rPr>
                <w:rFonts w:ascii="Calibri" w:hAnsi="Calibri" w:cs="Times New Roman"/>
                <w:color w:val="000000"/>
                <w:sz w:val="20"/>
                <w:szCs w:val="20"/>
              </w:rPr>
              <w:t xml:space="preserve">design and the </w:t>
            </w:r>
            <w:r w:rsidRPr="002B3BD6">
              <w:rPr>
                <w:rFonts w:ascii="Calibri" w:hAnsi="Calibri" w:cs="Times New Roman"/>
                <w:color w:val="000000"/>
                <w:sz w:val="20"/>
                <w:szCs w:val="20"/>
              </w:rPr>
              <w:t>parameters that will be used</w:t>
            </w:r>
            <w:r w:rsidR="00B015B9">
              <w:rPr>
                <w:rFonts w:ascii="Calibri" w:hAnsi="Calibri" w:cs="Times New Roman"/>
                <w:color w:val="000000"/>
                <w:sz w:val="20"/>
                <w:szCs w:val="20"/>
              </w:rPr>
              <w:t xml:space="preserve">.  This for example, may be to </w:t>
            </w:r>
            <w:r w:rsidR="00FE5D8F">
              <w:rPr>
                <w:rFonts w:ascii="Calibri" w:hAnsi="Calibri" w:cs="Times New Roman"/>
                <w:color w:val="000000"/>
                <w:sz w:val="20"/>
                <w:szCs w:val="20"/>
              </w:rPr>
              <w:t xml:space="preserve">perform </w:t>
            </w:r>
            <w:r w:rsidR="00B015B9">
              <w:rPr>
                <w:rFonts w:ascii="Calibri" w:hAnsi="Calibri" w:cs="Times New Roman"/>
                <w:color w:val="000000"/>
                <w:sz w:val="20"/>
                <w:szCs w:val="20"/>
              </w:rPr>
              <w:t xml:space="preserve">a </w:t>
            </w:r>
            <w:r w:rsidR="00FE5D8F">
              <w:rPr>
                <w:rFonts w:ascii="Calibri" w:hAnsi="Calibri" w:cs="Times New Roman"/>
                <w:color w:val="000000"/>
                <w:sz w:val="20"/>
                <w:szCs w:val="20"/>
              </w:rPr>
              <w:t>sensitivity analysis</w:t>
            </w:r>
            <w:r>
              <w:rPr>
                <w:rFonts w:ascii="Calibri" w:hAnsi="Calibri" w:cs="Times New Roman"/>
                <w:color w:val="000000"/>
                <w:sz w:val="20"/>
                <w:szCs w:val="20"/>
              </w:rPr>
              <w:t>.</w:t>
            </w:r>
            <w:r w:rsidRPr="002B3BD6">
              <w:rPr>
                <w:rFonts w:ascii="Calibri" w:hAnsi="Calibri" w:cs="Times New Roman"/>
                <w:color w:val="000000"/>
                <w:sz w:val="20"/>
                <w:szCs w:val="20"/>
              </w:rPr>
              <w:t xml:space="preserve">     </w:t>
            </w:r>
          </w:p>
          <w:p w14:paraId="37010FFB" w14:textId="77777777" w:rsidR="004059AD" w:rsidRPr="002B3BD6" w:rsidRDefault="004059AD" w:rsidP="004059AD">
            <w:pPr>
              <w:spacing w:line="252" w:lineRule="auto"/>
              <w:ind w:left="720"/>
              <w:contextualSpacing/>
              <w:rPr>
                <w:rFonts w:ascii="Calibri" w:hAnsi="Calibri" w:cs="Times New Roman"/>
                <w:color w:val="000000"/>
                <w:sz w:val="20"/>
                <w:szCs w:val="20"/>
              </w:rPr>
            </w:pPr>
          </w:p>
          <w:p w14:paraId="3ECEF440" w14:textId="59AC3EF6" w:rsidR="004059AD" w:rsidRDefault="004059AD" w:rsidP="004059AD">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Simulation Optimisation</w:t>
            </w:r>
            <w:r>
              <w:rPr>
                <w:rFonts w:ascii="Calibri" w:hAnsi="Calibri" w:cs="Times New Roman"/>
                <w:color w:val="000000"/>
                <w:sz w:val="20"/>
                <w:szCs w:val="20"/>
              </w:rPr>
              <w:t xml:space="preserve"> </w:t>
            </w:r>
            <w:r w:rsidRPr="002B3BD6">
              <w:rPr>
                <w:rFonts w:ascii="Calibri" w:hAnsi="Calibri" w:cs="Times New Roman"/>
                <w:color w:val="000000"/>
                <w:sz w:val="20"/>
                <w:szCs w:val="20"/>
              </w:rPr>
              <w:t xml:space="preserve">- Provide </w:t>
            </w:r>
            <w:r>
              <w:rPr>
                <w:rFonts w:ascii="Calibri" w:hAnsi="Calibri" w:cs="Times New Roman"/>
                <w:color w:val="000000"/>
                <w:sz w:val="20"/>
                <w:szCs w:val="20"/>
              </w:rPr>
              <w:t xml:space="preserve">full </w:t>
            </w:r>
            <w:r w:rsidRPr="002B3BD6">
              <w:rPr>
                <w:rFonts w:ascii="Calibri" w:hAnsi="Calibri" w:cs="Times New Roman"/>
                <w:color w:val="000000"/>
                <w:sz w:val="20"/>
                <w:szCs w:val="20"/>
              </w:rPr>
              <w:t xml:space="preserve">details of </w:t>
            </w:r>
            <w:r>
              <w:rPr>
                <w:rFonts w:ascii="Calibri" w:hAnsi="Calibri" w:cs="Times New Roman"/>
                <w:color w:val="000000"/>
                <w:sz w:val="20"/>
                <w:szCs w:val="20"/>
              </w:rPr>
              <w:t>what is to be optimised and the parameters that will be included and the algorithm that will be used.  Where possible provide a citation of the algorithm</w:t>
            </w:r>
            <w:r w:rsidR="00C234BD">
              <w:rPr>
                <w:rFonts w:ascii="Calibri" w:hAnsi="Calibri" w:cs="Times New Roman"/>
                <w:color w:val="000000"/>
                <w:sz w:val="20"/>
                <w:szCs w:val="20"/>
              </w:rPr>
              <w:t>/calibration method.</w:t>
            </w:r>
          </w:p>
          <w:p w14:paraId="247D182A" w14:textId="77777777" w:rsidR="004059AD" w:rsidRPr="008F0E41" w:rsidRDefault="004059AD" w:rsidP="004059AD">
            <w:pPr>
              <w:pStyle w:val="ListParagraph"/>
              <w:rPr>
                <w:color w:val="000000"/>
                <w:sz w:val="20"/>
                <w:szCs w:val="20"/>
              </w:rPr>
            </w:pPr>
          </w:p>
        </w:tc>
      </w:tr>
      <w:tr w:rsidR="004059AD" w14:paraId="2234EA3F" w14:textId="77777777" w:rsidTr="005264AD">
        <w:tc>
          <w:tcPr>
            <w:tcW w:w="2552" w:type="dxa"/>
            <w:tcBorders>
              <w:top w:val="single" w:sz="4" w:space="0" w:color="auto"/>
              <w:bottom w:val="dashed" w:sz="4" w:space="0" w:color="auto"/>
            </w:tcBorders>
          </w:tcPr>
          <w:p w14:paraId="2D0C0C73" w14:textId="3D0A01B0" w:rsidR="004059AD" w:rsidRPr="008F0E41" w:rsidRDefault="004059AD" w:rsidP="008D22A2">
            <w:pPr>
              <w:pStyle w:val="ListParagraph"/>
              <w:numPr>
                <w:ilvl w:val="0"/>
                <w:numId w:val="4"/>
              </w:numPr>
              <w:rPr>
                <w:b/>
                <w:bCs/>
                <w:color w:val="000000"/>
                <w:sz w:val="20"/>
                <w:szCs w:val="20"/>
              </w:rPr>
            </w:pPr>
            <w:r>
              <w:rPr>
                <w:b/>
                <w:bCs/>
                <w:color w:val="000000"/>
                <w:sz w:val="20"/>
                <w:szCs w:val="20"/>
              </w:rPr>
              <w:t>Logic</w:t>
            </w:r>
          </w:p>
        </w:tc>
        <w:tc>
          <w:tcPr>
            <w:tcW w:w="603" w:type="dxa"/>
            <w:tcBorders>
              <w:top w:val="single" w:sz="4" w:space="0" w:color="auto"/>
              <w:bottom w:val="dashed" w:sz="4" w:space="0" w:color="auto"/>
            </w:tcBorders>
          </w:tcPr>
          <w:p w14:paraId="42467583" w14:textId="77777777" w:rsidR="004059AD" w:rsidRPr="008F0E41" w:rsidRDefault="004059AD" w:rsidP="004059AD">
            <w:pPr>
              <w:pStyle w:val="ListParagraph"/>
              <w:ind w:left="0"/>
              <w:rPr>
                <w:color w:val="000000"/>
                <w:sz w:val="20"/>
                <w:szCs w:val="20"/>
              </w:rPr>
            </w:pPr>
          </w:p>
        </w:tc>
        <w:tc>
          <w:tcPr>
            <w:tcW w:w="6201" w:type="dxa"/>
            <w:gridSpan w:val="2"/>
            <w:tcBorders>
              <w:top w:val="single" w:sz="4" w:space="0" w:color="auto"/>
              <w:bottom w:val="dashed" w:sz="4" w:space="0" w:color="auto"/>
            </w:tcBorders>
          </w:tcPr>
          <w:p w14:paraId="24170559" w14:textId="77777777" w:rsidR="004059AD" w:rsidRPr="008F0E41" w:rsidRDefault="004059AD" w:rsidP="004059AD">
            <w:pPr>
              <w:pStyle w:val="ListParagraph"/>
              <w:ind w:left="0"/>
              <w:rPr>
                <w:color w:val="000000"/>
                <w:sz w:val="20"/>
                <w:szCs w:val="20"/>
              </w:rPr>
            </w:pPr>
          </w:p>
        </w:tc>
      </w:tr>
      <w:tr w:rsidR="004059AD" w14:paraId="62F6615E" w14:textId="77777777" w:rsidTr="005264AD">
        <w:tc>
          <w:tcPr>
            <w:tcW w:w="2552" w:type="dxa"/>
            <w:tcBorders>
              <w:top w:val="dashed" w:sz="4" w:space="0" w:color="auto"/>
              <w:bottom w:val="single" w:sz="4" w:space="0" w:color="auto"/>
            </w:tcBorders>
          </w:tcPr>
          <w:p w14:paraId="630B2E3A" w14:textId="77777777" w:rsidR="004059AD" w:rsidRPr="008F0E41" w:rsidRDefault="004059AD" w:rsidP="004059AD">
            <w:pPr>
              <w:pStyle w:val="ListParagraph"/>
              <w:ind w:left="0"/>
              <w:rPr>
                <w:color w:val="000000"/>
                <w:sz w:val="20"/>
                <w:szCs w:val="20"/>
              </w:rPr>
            </w:pPr>
            <w:r>
              <w:rPr>
                <w:color w:val="000000"/>
                <w:sz w:val="20"/>
                <w:szCs w:val="20"/>
              </w:rPr>
              <w:t>Base model overview diagram</w:t>
            </w:r>
          </w:p>
        </w:tc>
        <w:tc>
          <w:tcPr>
            <w:tcW w:w="603" w:type="dxa"/>
            <w:tcBorders>
              <w:top w:val="dashed" w:sz="4" w:space="0" w:color="auto"/>
              <w:bottom w:val="single" w:sz="4" w:space="0" w:color="auto"/>
            </w:tcBorders>
          </w:tcPr>
          <w:p w14:paraId="3EF961E1" w14:textId="66FC833A" w:rsidR="004059AD" w:rsidRPr="008F0E41" w:rsidRDefault="004059AD" w:rsidP="004059AD">
            <w:pPr>
              <w:pStyle w:val="ListParagraph"/>
              <w:ind w:left="0"/>
              <w:rPr>
                <w:color w:val="000000"/>
                <w:sz w:val="20"/>
                <w:szCs w:val="20"/>
              </w:rPr>
            </w:pPr>
            <w:r>
              <w:rPr>
                <w:color w:val="000000"/>
                <w:sz w:val="20"/>
                <w:szCs w:val="20"/>
              </w:rPr>
              <w:t>2.1</w:t>
            </w:r>
          </w:p>
        </w:tc>
        <w:tc>
          <w:tcPr>
            <w:tcW w:w="6201" w:type="dxa"/>
            <w:gridSpan w:val="2"/>
            <w:tcBorders>
              <w:top w:val="dashed" w:sz="4" w:space="0" w:color="auto"/>
              <w:bottom w:val="single" w:sz="4" w:space="0" w:color="auto"/>
            </w:tcBorders>
          </w:tcPr>
          <w:p w14:paraId="002CC36B" w14:textId="610CF118" w:rsidR="004059AD" w:rsidRDefault="004059AD" w:rsidP="004059AD">
            <w:pPr>
              <w:pStyle w:val="ListParagraph"/>
              <w:ind w:left="0"/>
              <w:rPr>
                <w:color w:val="000000"/>
                <w:sz w:val="20"/>
                <w:szCs w:val="20"/>
              </w:rPr>
            </w:pPr>
            <w:r>
              <w:rPr>
                <w:color w:val="000000"/>
                <w:sz w:val="20"/>
                <w:szCs w:val="20"/>
              </w:rPr>
              <w:t>Provide one or more causal loop, stock and flow (</w:t>
            </w:r>
            <w:proofErr w:type="spellStart"/>
            <w:r>
              <w:rPr>
                <w:color w:val="000000"/>
                <w:sz w:val="20"/>
                <w:szCs w:val="20"/>
              </w:rPr>
              <w:t>a.k.a</w:t>
            </w:r>
            <w:proofErr w:type="spellEnd"/>
            <w:r>
              <w:rPr>
                <w:color w:val="000000"/>
                <w:sz w:val="20"/>
                <w:szCs w:val="20"/>
              </w:rPr>
              <w:t xml:space="preserve"> level and rate) or equivalent diagrams to describe the basic logic of base model to readers.  Avoid complicated diagrams in the main text.   To aid readers understanding authors should document the key feedback loops that drive system behaviour.</w:t>
            </w:r>
          </w:p>
          <w:p w14:paraId="505188B5" w14:textId="77777777" w:rsidR="004059AD" w:rsidRPr="008F0E41" w:rsidRDefault="004059AD" w:rsidP="004059AD">
            <w:pPr>
              <w:pStyle w:val="ListParagraph"/>
              <w:ind w:left="0"/>
              <w:rPr>
                <w:color w:val="000000"/>
                <w:sz w:val="20"/>
                <w:szCs w:val="20"/>
              </w:rPr>
            </w:pPr>
          </w:p>
        </w:tc>
      </w:tr>
      <w:tr w:rsidR="004059AD" w14:paraId="3117C4B1" w14:textId="77777777" w:rsidTr="005264AD">
        <w:tc>
          <w:tcPr>
            <w:tcW w:w="2552" w:type="dxa"/>
            <w:tcBorders>
              <w:top w:val="single" w:sz="4" w:space="0" w:color="auto"/>
              <w:bottom w:val="single" w:sz="4" w:space="0" w:color="auto"/>
            </w:tcBorders>
          </w:tcPr>
          <w:p w14:paraId="210244AB" w14:textId="77777777" w:rsidR="004059AD" w:rsidRPr="002B3BD6" w:rsidRDefault="004059AD" w:rsidP="004059AD">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Base model logic</w:t>
            </w:r>
          </w:p>
        </w:tc>
        <w:tc>
          <w:tcPr>
            <w:tcW w:w="603" w:type="dxa"/>
            <w:tcBorders>
              <w:top w:val="single" w:sz="4" w:space="0" w:color="auto"/>
              <w:bottom w:val="single" w:sz="4" w:space="0" w:color="auto"/>
            </w:tcBorders>
          </w:tcPr>
          <w:p w14:paraId="6F110EB6" w14:textId="2CEE3CFF" w:rsidR="004059AD" w:rsidRPr="002B3BD6" w:rsidRDefault="004059AD" w:rsidP="004059AD">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2.2</w:t>
            </w:r>
          </w:p>
        </w:tc>
        <w:tc>
          <w:tcPr>
            <w:tcW w:w="6201" w:type="dxa"/>
            <w:gridSpan w:val="2"/>
            <w:tcBorders>
              <w:top w:val="single" w:sz="4" w:space="0" w:color="auto"/>
              <w:bottom w:val="single" w:sz="4" w:space="0" w:color="auto"/>
            </w:tcBorders>
          </w:tcPr>
          <w:p w14:paraId="51FE0098" w14:textId="39D7447C" w:rsidR="004059AD" w:rsidRDefault="004059AD" w:rsidP="004059AD">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Give details of the base model logic</w:t>
            </w:r>
            <w:r w:rsidR="00FE5D8F">
              <w:rPr>
                <w:rFonts w:ascii="Calibri" w:hAnsi="Calibri" w:cs="Times New Roman"/>
                <w:color w:val="000000"/>
                <w:sz w:val="20"/>
                <w:szCs w:val="20"/>
              </w:rPr>
              <w:t xml:space="preserve"> in terms of feedback loops</w:t>
            </w:r>
            <w:r>
              <w:rPr>
                <w:rFonts w:ascii="Calibri" w:hAnsi="Calibri" w:cs="Times New Roman"/>
                <w:color w:val="000000"/>
                <w:sz w:val="20"/>
                <w:szCs w:val="20"/>
              </w:rPr>
              <w:t>. This could be text to explain the overview diagram along with extra details including any use of system archetypes.</w:t>
            </w:r>
          </w:p>
          <w:p w14:paraId="7C6E5DF7" w14:textId="2D8E952F" w:rsidR="004059AD" w:rsidRPr="002B3BD6" w:rsidRDefault="004059AD" w:rsidP="004059AD">
            <w:pPr>
              <w:spacing w:line="252" w:lineRule="auto"/>
              <w:contextualSpacing/>
              <w:rPr>
                <w:rFonts w:ascii="Calibri" w:hAnsi="Calibri" w:cs="Times New Roman"/>
                <w:color w:val="000000"/>
                <w:sz w:val="20"/>
                <w:szCs w:val="20"/>
              </w:rPr>
            </w:pPr>
          </w:p>
        </w:tc>
      </w:tr>
      <w:tr w:rsidR="004059AD" w14:paraId="1F4EED94" w14:textId="77777777" w:rsidTr="005264AD">
        <w:tc>
          <w:tcPr>
            <w:tcW w:w="2552" w:type="dxa"/>
            <w:tcBorders>
              <w:top w:val="single" w:sz="4" w:space="0" w:color="auto"/>
              <w:bottom w:val="single" w:sz="4" w:space="0" w:color="auto"/>
            </w:tcBorders>
          </w:tcPr>
          <w:p w14:paraId="77E18CCB" w14:textId="51641618" w:rsidR="004059AD" w:rsidRDefault="00B015B9" w:rsidP="004059AD">
            <w:pPr>
              <w:pStyle w:val="ListParagraph"/>
              <w:ind w:left="0"/>
              <w:rPr>
                <w:color w:val="000000"/>
                <w:sz w:val="20"/>
                <w:szCs w:val="20"/>
              </w:rPr>
            </w:pPr>
            <w:r>
              <w:rPr>
                <w:color w:val="000000"/>
                <w:sz w:val="20"/>
                <w:szCs w:val="20"/>
              </w:rPr>
              <w:t>Scenario</w:t>
            </w:r>
            <w:r w:rsidR="00FE5D8F">
              <w:rPr>
                <w:color w:val="000000"/>
                <w:sz w:val="20"/>
                <w:szCs w:val="20"/>
              </w:rPr>
              <w:t xml:space="preserve"> </w:t>
            </w:r>
            <w:r w:rsidR="004059AD">
              <w:rPr>
                <w:color w:val="000000"/>
                <w:sz w:val="20"/>
                <w:szCs w:val="20"/>
              </w:rPr>
              <w:t>logic</w:t>
            </w:r>
          </w:p>
        </w:tc>
        <w:tc>
          <w:tcPr>
            <w:tcW w:w="603" w:type="dxa"/>
            <w:tcBorders>
              <w:top w:val="single" w:sz="4" w:space="0" w:color="auto"/>
              <w:bottom w:val="single" w:sz="4" w:space="0" w:color="auto"/>
            </w:tcBorders>
          </w:tcPr>
          <w:p w14:paraId="22E3476D" w14:textId="7B4E97F1" w:rsidR="004059AD" w:rsidRDefault="004059AD" w:rsidP="004059AD">
            <w:pPr>
              <w:pStyle w:val="ListParagraph"/>
              <w:ind w:left="0"/>
              <w:rPr>
                <w:color w:val="000000"/>
                <w:sz w:val="20"/>
                <w:szCs w:val="20"/>
              </w:rPr>
            </w:pPr>
            <w:r>
              <w:rPr>
                <w:color w:val="000000"/>
                <w:sz w:val="20"/>
                <w:szCs w:val="20"/>
              </w:rPr>
              <w:t>2.3</w:t>
            </w:r>
          </w:p>
        </w:tc>
        <w:tc>
          <w:tcPr>
            <w:tcW w:w="6201" w:type="dxa"/>
            <w:gridSpan w:val="2"/>
            <w:tcBorders>
              <w:top w:val="single" w:sz="4" w:space="0" w:color="auto"/>
              <w:bottom w:val="single" w:sz="4" w:space="0" w:color="auto"/>
            </w:tcBorders>
          </w:tcPr>
          <w:p w14:paraId="6FC68C6E" w14:textId="06BA8764" w:rsidR="004059AD" w:rsidRDefault="004059AD" w:rsidP="004059AD">
            <w:pPr>
              <w:pStyle w:val="ListParagraph"/>
              <w:ind w:left="0"/>
              <w:rPr>
                <w:color w:val="000000"/>
                <w:sz w:val="20"/>
                <w:szCs w:val="20"/>
              </w:rPr>
            </w:pPr>
            <w:r>
              <w:rPr>
                <w:color w:val="000000"/>
                <w:sz w:val="20"/>
                <w:szCs w:val="20"/>
              </w:rPr>
              <w:t xml:space="preserve">Give details of the logical difference between the base case model and </w:t>
            </w:r>
            <w:r w:rsidR="00FE5D8F">
              <w:rPr>
                <w:color w:val="000000"/>
                <w:sz w:val="20"/>
                <w:szCs w:val="20"/>
              </w:rPr>
              <w:t xml:space="preserve">policies, </w:t>
            </w:r>
            <w:r>
              <w:rPr>
                <w:color w:val="000000"/>
                <w:sz w:val="20"/>
                <w:szCs w:val="20"/>
              </w:rPr>
              <w:t>scenarios</w:t>
            </w:r>
            <w:r w:rsidR="00FE5D8F">
              <w:rPr>
                <w:color w:val="000000"/>
                <w:sz w:val="20"/>
                <w:szCs w:val="20"/>
              </w:rPr>
              <w:t xml:space="preserve"> and experiments</w:t>
            </w:r>
            <w:r>
              <w:rPr>
                <w:color w:val="000000"/>
                <w:sz w:val="20"/>
                <w:szCs w:val="20"/>
              </w:rPr>
              <w:t xml:space="preserve">.  This could be incorporated as text or where differences are substantial could be incorporated in the same manner as </w:t>
            </w:r>
            <w:r w:rsidR="00B015B9">
              <w:rPr>
                <w:color w:val="000000"/>
                <w:sz w:val="20"/>
                <w:szCs w:val="20"/>
              </w:rPr>
              <w:t>2.1.</w:t>
            </w:r>
          </w:p>
          <w:p w14:paraId="2F0649EE" w14:textId="77777777" w:rsidR="004059AD" w:rsidRDefault="004059AD" w:rsidP="004059AD">
            <w:pPr>
              <w:pStyle w:val="ListParagraph"/>
              <w:ind w:left="0"/>
              <w:rPr>
                <w:color w:val="000000"/>
                <w:sz w:val="20"/>
                <w:szCs w:val="20"/>
              </w:rPr>
            </w:pPr>
          </w:p>
        </w:tc>
      </w:tr>
      <w:tr w:rsidR="004059AD" w14:paraId="3F1CC79E" w14:textId="77777777" w:rsidTr="005264AD">
        <w:tc>
          <w:tcPr>
            <w:tcW w:w="2552" w:type="dxa"/>
            <w:tcBorders>
              <w:top w:val="single" w:sz="4" w:space="0" w:color="auto"/>
              <w:bottom w:val="single" w:sz="4" w:space="0" w:color="auto"/>
            </w:tcBorders>
          </w:tcPr>
          <w:p w14:paraId="31FD107F" w14:textId="77777777" w:rsidR="004059AD" w:rsidRDefault="004059AD" w:rsidP="004059AD">
            <w:pPr>
              <w:pStyle w:val="ListParagraph"/>
              <w:ind w:left="0"/>
              <w:rPr>
                <w:color w:val="000000"/>
                <w:sz w:val="20"/>
                <w:szCs w:val="20"/>
              </w:rPr>
            </w:pPr>
            <w:r>
              <w:rPr>
                <w:color w:val="000000"/>
                <w:sz w:val="20"/>
                <w:szCs w:val="20"/>
              </w:rPr>
              <w:t>Algorithms</w:t>
            </w:r>
          </w:p>
        </w:tc>
        <w:tc>
          <w:tcPr>
            <w:tcW w:w="603" w:type="dxa"/>
            <w:tcBorders>
              <w:top w:val="single" w:sz="4" w:space="0" w:color="auto"/>
              <w:bottom w:val="single" w:sz="4" w:space="0" w:color="auto"/>
            </w:tcBorders>
          </w:tcPr>
          <w:p w14:paraId="546EA7C9" w14:textId="42121D61" w:rsidR="004059AD" w:rsidRDefault="004059AD" w:rsidP="004059AD">
            <w:pPr>
              <w:pStyle w:val="ListParagraph"/>
              <w:ind w:left="0"/>
              <w:rPr>
                <w:color w:val="000000"/>
                <w:sz w:val="20"/>
                <w:szCs w:val="20"/>
              </w:rPr>
            </w:pPr>
            <w:r>
              <w:rPr>
                <w:color w:val="000000"/>
                <w:sz w:val="20"/>
                <w:szCs w:val="20"/>
              </w:rPr>
              <w:t>2.4</w:t>
            </w:r>
          </w:p>
        </w:tc>
        <w:tc>
          <w:tcPr>
            <w:tcW w:w="6201" w:type="dxa"/>
            <w:gridSpan w:val="2"/>
            <w:tcBorders>
              <w:top w:val="single" w:sz="4" w:space="0" w:color="auto"/>
              <w:bottom w:val="single" w:sz="4" w:space="0" w:color="auto"/>
            </w:tcBorders>
          </w:tcPr>
          <w:p w14:paraId="1FE569E9" w14:textId="07616036" w:rsidR="004059AD" w:rsidRPr="003218B8" w:rsidRDefault="004059AD" w:rsidP="00AD3FC1">
            <w:pPr>
              <w:pStyle w:val="ListParagraph"/>
              <w:ind w:left="0"/>
              <w:rPr>
                <w:color w:val="000000"/>
                <w:sz w:val="20"/>
                <w:szCs w:val="20"/>
              </w:rPr>
            </w:pPr>
            <w:r w:rsidRPr="003218B8">
              <w:rPr>
                <w:color w:val="000000"/>
                <w:sz w:val="20"/>
                <w:szCs w:val="20"/>
              </w:rPr>
              <w:t>Provide de</w:t>
            </w:r>
            <w:r>
              <w:rPr>
                <w:color w:val="000000"/>
                <w:sz w:val="20"/>
                <w:szCs w:val="20"/>
              </w:rPr>
              <w:t>tail on any algorithms</w:t>
            </w:r>
            <w:r w:rsidR="009F415D">
              <w:rPr>
                <w:color w:val="000000"/>
                <w:sz w:val="20"/>
                <w:szCs w:val="20"/>
              </w:rPr>
              <w:t>, functions or equations</w:t>
            </w:r>
            <w:r w:rsidR="009F6C3E">
              <w:rPr>
                <w:color w:val="000000"/>
                <w:sz w:val="20"/>
                <w:szCs w:val="20"/>
              </w:rPr>
              <w:t xml:space="preserve"> </w:t>
            </w:r>
            <w:r>
              <w:rPr>
                <w:color w:val="000000"/>
                <w:sz w:val="20"/>
                <w:szCs w:val="20"/>
              </w:rPr>
              <w:t>that mimic complex or manual processes in the real world.  E.g. scheduling of arrivals/appointments/operations/maintenance. Sufficient detail should be included (or referred to in other published work) for the algorithms to be reproducible.</w:t>
            </w:r>
            <w:r w:rsidR="00742F2A">
              <w:rPr>
                <w:color w:val="000000"/>
                <w:sz w:val="20"/>
                <w:szCs w:val="20"/>
              </w:rPr>
              <w:t xml:space="preserve">  </w:t>
            </w:r>
            <w:r>
              <w:rPr>
                <w:color w:val="000000"/>
                <w:sz w:val="20"/>
                <w:szCs w:val="20"/>
              </w:rPr>
              <w:t xml:space="preserve">For </w:t>
            </w:r>
            <w:r w:rsidR="001F08B1">
              <w:rPr>
                <w:color w:val="000000"/>
                <w:sz w:val="20"/>
                <w:szCs w:val="20"/>
              </w:rPr>
              <w:t>clarity,</w:t>
            </w:r>
            <w:r>
              <w:rPr>
                <w:color w:val="000000"/>
                <w:sz w:val="20"/>
                <w:szCs w:val="20"/>
              </w:rPr>
              <w:t xml:space="preserve"> it is recommended that algorithms</w:t>
            </w:r>
            <w:r w:rsidR="009F6C3E">
              <w:rPr>
                <w:color w:val="000000"/>
                <w:sz w:val="20"/>
                <w:szCs w:val="20"/>
              </w:rPr>
              <w:t xml:space="preserve"> </w:t>
            </w:r>
            <w:r>
              <w:rPr>
                <w:color w:val="000000"/>
                <w:sz w:val="20"/>
                <w:szCs w:val="20"/>
              </w:rPr>
              <w:t>are represented as pseudo-code.</w:t>
            </w:r>
          </w:p>
        </w:tc>
      </w:tr>
      <w:tr w:rsidR="004059AD" w14:paraId="231D4F25" w14:textId="77777777" w:rsidTr="005264AD">
        <w:trPr>
          <w:trHeight w:val="1473"/>
        </w:trPr>
        <w:tc>
          <w:tcPr>
            <w:tcW w:w="2552" w:type="dxa"/>
            <w:vMerge w:val="restart"/>
            <w:tcBorders>
              <w:top w:val="single" w:sz="4" w:space="0" w:color="auto"/>
              <w:bottom w:val="single" w:sz="4" w:space="0" w:color="auto"/>
            </w:tcBorders>
          </w:tcPr>
          <w:p w14:paraId="4E22C62C" w14:textId="77777777" w:rsidR="004059AD" w:rsidRDefault="004059AD" w:rsidP="004059AD">
            <w:pPr>
              <w:pStyle w:val="ListParagraph"/>
              <w:ind w:left="0"/>
              <w:rPr>
                <w:color w:val="000000"/>
                <w:sz w:val="20"/>
                <w:szCs w:val="20"/>
              </w:rPr>
            </w:pPr>
            <w:r>
              <w:rPr>
                <w:color w:val="000000"/>
                <w:sz w:val="20"/>
                <w:szCs w:val="20"/>
              </w:rPr>
              <w:lastRenderedPageBreak/>
              <w:t>Components</w:t>
            </w:r>
          </w:p>
        </w:tc>
        <w:tc>
          <w:tcPr>
            <w:tcW w:w="603" w:type="dxa"/>
            <w:vMerge w:val="restart"/>
            <w:tcBorders>
              <w:top w:val="single" w:sz="4" w:space="0" w:color="auto"/>
              <w:bottom w:val="single" w:sz="4" w:space="0" w:color="auto"/>
            </w:tcBorders>
          </w:tcPr>
          <w:p w14:paraId="271974A8" w14:textId="6800254E" w:rsidR="004059AD" w:rsidRDefault="004059AD" w:rsidP="004059AD">
            <w:pPr>
              <w:pStyle w:val="ListParagraph"/>
              <w:ind w:left="0"/>
              <w:rPr>
                <w:color w:val="000000"/>
                <w:sz w:val="20"/>
                <w:szCs w:val="20"/>
              </w:rPr>
            </w:pPr>
            <w:r>
              <w:rPr>
                <w:color w:val="000000"/>
                <w:sz w:val="20"/>
                <w:szCs w:val="20"/>
              </w:rPr>
              <w:t>2.5</w:t>
            </w:r>
          </w:p>
        </w:tc>
        <w:tc>
          <w:tcPr>
            <w:tcW w:w="2090" w:type="dxa"/>
            <w:tcBorders>
              <w:top w:val="single" w:sz="4" w:space="0" w:color="auto"/>
              <w:bottom w:val="single" w:sz="4" w:space="0" w:color="auto"/>
            </w:tcBorders>
          </w:tcPr>
          <w:p w14:paraId="169D0F60" w14:textId="28208A24" w:rsidR="004059AD" w:rsidRPr="004059AD" w:rsidRDefault="004059AD" w:rsidP="004059AD">
            <w:pPr>
              <w:pStyle w:val="ListParagraph"/>
              <w:ind w:left="0"/>
              <w:rPr>
                <w:color w:val="000000"/>
                <w:sz w:val="20"/>
                <w:szCs w:val="20"/>
              </w:rPr>
            </w:pPr>
            <w:r w:rsidRPr="004059AD">
              <w:rPr>
                <w:color w:val="000000"/>
                <w:sz w:val="20"/>
                <w:szCs w:val="20"/>
              </w:rPr>
              <w:t>2.5.1 Stocks/Levels</w:t>
            </w:r>
          </w:p>
          <w:p w14:paraId="22638E26" w14:textId="77777777" w:rsidR="004059AD" w:rsidRPr="004059AD" w:rsidRDefault="004059AD" w:rsidP="004059AD">
            <w:pPr>
              <w:pStyle w:val="ListParagraph"/>
              <w:ind w:left="0"/>
              <w:rPr>
                <w:color w:val="000000"/>
                <w:sz w:val="20"/>
                <w:szCs w:val="20"/>
              </w:rPr>
            </w:pPr>
          </w:p>
          <w:p w14:paraId="5FB1F3BB" w14:textId="77777777" w:rsidR="004059AD" w:rsidRPr="004059AD" w:rsidRDefault="004059AD" w:rsidP="004059AD">
            <w:pPr>
              <w:pStyle w:val="ListParagraph"/>
              <w:ind w:left="0"/>
              <w:rPr>
                <w:color w:val="000000"/>
                <w:sz w:val="20"/>
                <w:szCs w:val="20"/>
              </w:rPr>
            </w:pPr>
          </w:p>
        </w:tc>
        <w:tc>
          <w:tcPr>
            <w:tcW w:w="4111" w:type="dxa"/>
            <w:tcBorders>
              <w:top w:val="single" w:sz="4" w:space="0" w:color="auto"/>
              <w:bottom w:val="single" w:sz="4" w:space="0" w:color="auto"/>
            </w:tcBorders>
          </w:tcPr>
          <w:p w14:paraId="4571CBA9" w14:textId="48D0D8A8" w:rsidR="004059AD" w:rsidRDefault="004059AD" w:rsidP="004059AD">
            <w:pPr>
              <w:pStyle w:val="ListParagraph"/>
              <w:ind w:left="0"/>
              <w:rPr>
                <w:color w:val="000000"/>
                <w:sz w:val="20"/>
                <w:szCs w:val="20"/>
              </w:rPr>
            </w:pPr>
            <w:r>
              <w:rPr>
                <w:color w:val="000000"/>
                <w:sz w:val="20"/>
                <w:szCs w:val="20"/>
              </w:rPr>
              <w:t>Give details of all stocks within the simulation including a description of their role in the model.  Provide the stocks units and make sure that all inflows and outflows can easily be identified (note that in a large model a diagram is unlikely to sufficiently clear for other researchers to use.  Please consider tables in addition to any diagrams).</w:t>
            </w:r>
          </w:p>
          <w:p w14:paraId="0F149235" w14:textId="36FCEA16" w:rsidR="009F415D" w:rsidRDefault="009F415D" w:rsidP="004059AD">
            <w:pPr>
              <w:pStyle w:val="ListParagraph"/>
              <w:ind w:left="0"/>
              <w:rPr>
                <w:color w:val="000000"/>
                <w:sz w:val="20"/>
                <w:szCs w:val="20"/>
              </w:rPr>
            </w:pPr>
          </w:p>
          <w:p w14:paraId="7D96F40B" w14:textId="0010B717" w:rsidR="00034410" w:rsidRDefault="00034410" w:rsidP="009F6C3E">
            <w:pPr>
              <w:pStyle w:val="ListParagraph"/>
              <w:ind w:left="0"/>
              <w:rPr>
                <w:color w:val="000000"/>
                <w:sz w:val="20"/>
                <w:szCs w:val="20"/>
              </w:rPr>
            </w:pPr>
          </w:p>
        </w:tc>
      </w:tr>
      <w:tr w:rsidR="004059AD" w14:paraId="271B8CAD" w14:textId="77777777" w:rsidTr="005264AD">
        <w:trPr>
          <w:trHeight w:val="788"/>
        </w:trPr>
        <w:tc>
          <w:tcPr>
            <w:tcW w:w="2552" w:type="dxa"/>
            <w:vMerge/>
            <w:tcBorders>
              <w:top w:val="single" w:sz="4" w:space="0" w:color="auto"/>
              <w:bottom w:val="dashed" w:sz="4" w:space="0" w:color="auto"/>
            </w:tcBorders>
          </w:tcPr>
          <w:p w14:paraId="16FBC670" w14:textId="77777777" w:rsidR="004059AD" w:rsidRDefault="004059AD" w:rsidP="004059AD">
            <w:pPr>
              <w:pStyle w:val="ListParagraph"/>
              <w:ind w:left="0"/>
              <w:rPr>
                <w:color w:val="000000"/>
                <w:sz w:val="20"/>
                <w:szCs w:val="20"/>
              </w:rPr>
            </w:pPr>
          </w:p>
        </w:tc>
        <w:tc>
          <w:tcPr>
            <w:tcW w:w="603" w:type="dxa"/>
            <w:vMerge/>
            <w:tcBorders>
              <w:top w:val="single" w:sz="4" w:space="0" w:color="auto"/>
              <w:bottom w:val="dashed" w:sz="4" w:space="0" w:color="auto"/>
            </w:tcBorders>
          </w:tcPr>
          <w:p w14:paraId="53F883A3" w14:textId="77777777" w:rsidR="004059AD" w:rsidRDefault="004059AD" w:rsidP="004059AD">
            <w:pPr>
              <w:pStyle w:val="ListParagraph"/>
              <w:ind w:left="0"/>
              <w:rPr>
                <w:color w:val="000000"/>
                <w:sz w:val="20"/>
                <w:szCs w:val="20"/>
              </w:rPr>
            </w:pPr>
          </w:p>
        </w:tc>
        <w:tc>
          <w:tcPr>
            <w:tcW w:w="2090" w:type="dxa"/>
            <w:tcBorders>
              <w:top w:val="single" w:sz="4" w:space="0" w:color="auto"/>
              <w:bottom w:val="single" w:sz="4" w:space="0" w:color="auto"/>
            </w:tcBorders>
          </w:tcPr>
          <w:p w14:paraId="3520DEE3" w14:textId="0360626B" w:rsidR="004059AD" w:rsidRPr="004059AD" w:rsidRDefault="004059AD" w:rsidP="004059AD">
            <w:pPr>
              <w:pStyle w:val="ListParagraph"/>
              <w:ind w:left="0"/>
              <w:rPr>
                <w:color w:val="000000"/>
                <w:sz w:val="20"/>
                <w:szCs w:val="20"/>
              </w:rPr>
            </w:pPr>
            <w:r w:rsidRPr="004059AD">
              <w:rPr>
                <w:color w:val="000000"/>
                <w:sz w:val="20"/>
                <w:szCs w:val="20"/>
              </w:rPr>
              <w:t xml:space="preserve">2.5.2 Flows/Rates </w:t>
            </w:r>
          </w:p>
          <w:p w14:paraId="55C0C77D" w14:textId="77777777" w:rsidR="004059AD" w:rsidRPr="004059AD" w:rsidRDefault="004059AD" w:rsidP="004059AD">
            <w:pPr>
              <w:pStyle w:val="ListParagraph"/>
              <w:ind w:left="0"/>
              <w:rPr>
                <w:color w:val="000000"/>
                <w:sz w:val="20"/>
                <w:szCs w:val="20"/>
              </w:rPr>
            </w:pPr>
          </w:p>
        </w:tc>
        <w:tc>
          <w:tcPr>
            <w:tcW w:w="4111" w:type="dxa"/>
            <w:tcBorders>
              <w:top w:val="single" w:sz="4" w:space="0" w:color="auto"/>
              <w:bottom w:val="single" w:sz="4" w:space="0" w:color="auto"/>
            </w:tcBorders>
          </w:tcPr>
          <w:p w14:paraId="32854E92" w14:textId="77777777" w:rsidR="000019DC" w:rsidRDefault="004059AD" w:rsidP="004059AD">
            <w:pPr>
              <w:pStyle w:val="ListParagraph"/>
              <w:ind w:left="0"/>
              <w:rPr>
                <w:color w:val="000000"/>
                <w:sz w:val="20"/>
                <w:szCs w:val="20"/>
              </w:rPr>
            </w:pPr>
            <w:r>
              <w:rPr>
                <w:color w:val="000000"/>
                <w:sz w:val="20"/>
                <w:szCs w:val="20"/>
              </w:rPr>
              <w:t xml:space="preserve">List all flows within the model along with units and equations.  </w:t>
            </w:r>
            <w:r w:rsidR="000019DC">
              <w:rPr>
                <w:color w:val="000000"/>
                <w:sz w:val="20"/>
                <w:szCs w:val="20"/>
              </w:rPr>
              <w:t xml:space="preserve">Describe the role of flows in the model e.g. if they act a delay. </w:t>
            </w:r>
          </w:p>
          <w:p w14:paraId="7FDEF2F5" w14:textId="2727573A" w:rsidR="004059AD" w:rsidRDefault="004059AD" w:rsidP="004059AD">
            <w:pPr>
              <w:pStyle w:val="ListParagraph"/>
              <w:ind w:left="0"/>
              <w:rPr>
                <w:i/>
                <w:iCs/>
                <w:color w:val="000000"/>
                <w:sz w:val="20"/>
                <w:szCs w:val="20"/>
                <w:u w:val="single"/>
              </w:rPr>
            </w:pPr>
          </w:p>
        </w:tc>
      </w:tr>
      <w:tr w:rsidR="004059AD" w14:paraId="50050B11" w14:textId="77777777" w:rsidTr="005264AD">
        <w:trPr>
          <w:trHeight w:val="1125"/>
        </w:trPr>
        <w:tc>
          <w:tcPr>
            <w:tcW w:w="2552" w:type="dxa"/>
            <w:vMerge/>
            <w:tcBorders>
              <w:top w:val="dashed" w:sz="4" w:space="0" w:color="auto"/>
              <w:bottom w:val="dashed" w:sz="4" w:space="0" w:color="auto"/>
            </w:tcBorders>
          </w:tcPr>
          <w:p w14:paraId="66F0A36F" w14:textId="77777777" w:rsidR="004059AD" w:rsidRDefault="004059AD" w:rsidP="004059AD">
            <w:pPr>
              <w:pStyle w:val="ListParagraph"/>
              <w:ind w:left="0"/>
              <w:rPr>
                <w:color w:val="000000"/>
                <w:sz w:val="20"/>
                <w:szCs w:val="20"/>
              </w:rPr>
            </w:pPr>
          </w:p>
        </w:tc>
        <w:tc>
          <w:tcPr>
            <w:tcW w:w="603" w:type="dxa"/>
            <w:vMerge/>
            <w:tcBorders>
              <w:top w:val="dashed" w:sz="4" w:space="0" w:color="auto"/>
              <w:bottom w:val="dashed" w:sz="4" w:space="0" w:color="auto"/>
            </w:tcBorders>
          </w:tcPr>
          <w:p w14:paraId="38BACA51" w14:textId="77777777" w:rsidR="004059AD" w:rsidRDefault="004059AD" w:rsidP="004059AD">
            <w:pPr>
              <w:pStyle w:val="ListParagraph"/>
              <w:ind w:left="0"/>
              <w:rPr>
                <w:color w:val="000000"/>
                <w:sz w:val="20"/>
                <w:szCs w:val="20"/>
              </w:rPr>
            </w:pPr>
          </w:p>
        </w:tc>
        <w:tc>
          <w:tcPr>
            <w:tcW w:w="2090" w:type="dxa"/>
            <w:tcBorders>
              <w:top w:val="single" w:sz="4" w:space="0" w:color="auto"/>
              <w:bottom w:val="single" w:sz="4" w:space="0" w:color="auto"/>
            </w:tcBorders>
          </w:tcPr>
          <w:p w14:paraId="4504C2E1" w14:textId="35D79905" w:rsidR="004059AD" w:rsidRPr="004059AD" w:rsidRDefault="004059AD" w:rsidP="00192ED3">
            <w:pPr>
              <w:pStyle w:val="ListParagraph"/>
              <w:ind w:left="0"/>
              <w:rPr>
                <w:color w:val="000000"/>
                <w:sz w:val="20"/>
                <w:szCs w:val="20"/>
              </w:rPr>
            </w:pPr>
            <w:r w:rsidRPr="004059AD">
              <w:rPr>
                <w:color w:val="000000"/>
                <w:sz w:val="20"/>
                <w:szCs w:val="20"/>
              </w:rPr>
              <w:t xml:space="preserve">2.5.3 </w:t>
            </w:r>
            <w:r w:rsidR="000341DA">
              <w:rPr>
                <w:color w:val="000000"/>
                <w:sz w:val="20"/>
                <w:szCs w:val="20"/>
              </w:rPr>
              <w:t xml:space="preserve">Constants / </w:t>
            </w:r>
            <w:r w:rsidR="00192ED3">
              <w:rPr>
                <w:color w:val="000000"/>
                <w:sz w:val="20"/>
                <w:szCs w:val="20"/>
              </w:rPr>
              <w:t xml:space="preserve">Converters / </w:t>
            </w:r>
            <w:r w:rsidRPr="004059AD">
              <w:rPr>
                <w:color w:val="000000"/>
                <w:sz w:val="20"/>
                <w:szCs w:val="20"/>
              </w:rPr>
              <w:t>auxiliary variables</w:t>
            </w:r>
          </w:p>
        </w:tc>
        <w:tc>
          <w:tcPr>
            <w:tcW w:w="4111" w:type="dxa"/>
            <w:tcBorders>
              <w:top w:val="single" w:sz="4" w:space="0" w:color="auto"/>
              <w:bottom w:val="single" w:sz="4" w:space="0" w:color="auto"/>
            </w:tcBorders>
          </w:tcPr>
          <w:p w14:paraId="70F05BF7" w14:textId="0DFADA07" w:rsidR="004059AD" w:rsidRDefault="004059AD" w:rsidP="004059AD">
            <w:pPr>
              <w:pStyle w:val="ListParagraph"/>
              <w:ind w:left="0"/>
              <w:rPr>
                <w:i/>
                <w:iCs/>
                <w:color w:val="000000"/>
                <w:sz w:val="20"/>
                <w:szCs w:val="20"/>
                <w:u w:val="single"/>
              </w:rPr>
            </w:pPr>
            <w:r>
              <w:rPr>
                <w:color w:val="000000"/>
                <w:sz w:val="20"/>
                <w:szCs w:val="20"/>
              </w:rPr>
              <w:t>List all variables within t</w:t>
            </w:r>
            <w:r w:rsidR="00192ED3">
              <w:rPr>
                <w:color w:val="000000"/>
                <w:sz w:val="20"/>
                <w:szCs w:val="20"/>
              </w:rPr>
              <w:t xml:space="preserve">he model and detail </w:t>
            </w:r>
            <w:r>
              <w:rPr>
                <w:color w:val="000000"/>
                <w:sz w:val="20"/>
                <w:szCs w:val="20"/>
              </w:rPr>
              <w:t>their equations (if applicable)</w:t>
            </w:r>
            <w:r w:rsidR="00F46F22">
              <w:rPr>
                <w:color w:val="000000"/>
                <w:sz w:val="20"/>
                <w:szCs w:val="20"/>
              </w:rPr>
              <w:t xml:space="preserve"> including units</w:t>
            </w:r>
            <w:r>
              <w:rPr>
                <w:color w:val="000000"/>
                <w:sz w:val="20"/>
                <w:szCs w:val="20"/>
              </w:rPr>
              <w:t>.</w:t>
            </w:r>
          </w:p>
        </w:tc>
      </w:tr>
      <w:tr w:rsidR="00B015B9" w14:paraId="2648A093" w14:textId="77777777" w:rsidTr="005264AD">
        <w:trPr>
          <w:trHeight w:val="1127"/>
        </w:trPr>
        <w:tc>
          <w:tcPr>
            <w:tcW w:w="2552" w:type="dxa"/>
            <w:vMerge/>
            <w:tcBorders>
              <w:top w:val="dashed" w:sz="4" w:space="0" w:color="auto"/>
              <w:bottom w:val="dashed" w:sz="4" w:space="0" w:color="auto"/>
            </w:tcBorders>
          </w:tcPr>
          <w:p w14:paraId="755B5804" w14:textId="77777777" w:rsidR="00B015B9" w:rsidRDefault="00B015B9" w:rsidP="00B015B9">
            <w:pPr>
              <w:pStyle w:val="ListParagraph"/>
              <w:ind w:left="0"/>
              <w:rPr>
                <w:color w:val="000000"/>
                <w:sz w:val="20"/>
                <w:szCs w:val="20"/>
              </w:rPr>
            </w:pPr>
          </w:p>
        </w:tc>
        <w:tc>
          <w:tcPr>
            <w:tcW w:w="603" w:type="dxa"/>
            <w:vMerge/>
            <w:tcBorders>
              <w:top w:val="dashed" w:sz="4" w:space="0" w:color="auto"/>
              <w:bottom w:val="dashed" w:sz="4" w:space="0" w:color="auto"/>
            </w:tcBorders>
          </w:tcPr>
          <w:p w14:paraId="4C4C86DE" w14:textId="77777777" w:rsidR="00B015B9" w:rsidRDefault="00B015B9" w:rsidP="00B015B9">
            <w:pPr>
              <w:pStyle w:val="ListParagraph"/>
              <w:ind w:left="0"/>
              <w:rPr>
                <w:color w:val="000000"/>
                <w:sz w:val="20"/>
                <w:szCs w:val="20"/>
              </w:rPr>
            </w:pPr>
          </w:p>
        </w:tc>
        <w:tc>
          <w:tcPr>
            <w:tcW w:w="2090" w:type="dxa"/>
            <w:tcBorders>
              <w:top w:val="single" w:sz="4" w:space="0" w:color="auto"/>
              <w:bottom w:val="single" w:sz="4" w:space="0" w:color="auto"/>
            </w:tcBorders>
          </w:tcPr>
          <w:p w14:paraId="762B4420" w14:textId="24E6E0BE" w:rsidR="00B015B9" w:rsidRPr="004059AD" w:rsidRDefault="00B015B9" w:rsidP="00B015B9">
            <w:pPr>
              <w:pStyle w:val="ListParagraph"/>
              <w:ind w:left="0"/>
              <w:rPr>
                <w:color w:val="000000"/>
                <w:sz w:val="20"/>
                <w:szCs w:val="20"/>
              </w:rPr>
            </w:pPr>
            <w:r w:rsidRPr="004059AD">
              <w:rPr>
                <w:color w:val="000000"/>
                <w:sz w:val="20"/>
                <w:szCs w:val="20"/>
              </w:rPr>
              <w:t xml:space="preserve">2.5.4 Graphical functions/lookup tables </w:t>
            </w:r>
          </w:p>
          <w:p w14:paraId="74E17ACE" w14:textId="77777777" w:rsidR="00B015B9" w:rsidRPr="004059AD" w:rsidRDefault="00B015B9" w:rsidP="00B015B9">
            <w:pPr>
              <w:pStyle w:val="ListParagraph"/>
              <w:ind w:left="0"/>
              <w:rPr>
                <w:color w:val="000000"/>
                <w:sz w:val="20"/>
                <w:szCs w:val="20"/>
              </w:rPr>
            </w:pPr>
          </w:p>
          <w:p w14:paraId="2EDEBE67" w14:textId="2B3F011B" w:rsidR="00B015B9" w:rsidRPr="004059AD" w:rsidRDefault="00B015B9" w:rsidP="00B015B9">
            <w:pPr>
              <w:pStyle w:val="ListParagraph"/>
              <w:ind w:left="0"/>
              <w:rPr>
                <w:color w:val="000000"/>
                <w:sz w:val="20"/>
                <w:szCs w:val="20"/>
              </w:rPr>
            </w:pPr>
          </w:p>
        </w:tc>
        <w:tc>
          <w:tcPr>
            <w:tcW w:w="4111" w:type="dxa"/>
            <w:tcBorders>
              <w:top w:val="single" w:sz="4" w:space="0" w:color="auto"/>
              <w:bottom w:val="single" w:sz="4" w:space="0" w:color="auto"/>
            </w:tcBorders>
          </w:tcPr>
          <w:p w14:paraId="323B4165" w14:textId="2B1A2414" w:rsidR="00B015B9" w:rsidRDefault="00B015B9" w:rsidP="00B015B9">
            <w:pPr>
              <w:pStyle w:val="ListParagraph"/>
              <w:ind w:left="0"/>
              <w:rPr>
                <w:color w:val="000000"/>
                <w:sz w:val="20"/>
                <w:szCs w:val="20"/>
              </w:rPr>
            </w:pPr>
            <w:r>
              <w:rPr>
                <w:color w:val="000000"/>
                <w:sz w:val="20"/>
                <w:szCs w:val="20"/>
              </w:rPr>
              <w:t>List and detail all graphical functions within the model and describe their data sources.</w:t>
            </w:r>
          </w:p>
        </w:tc>
      </w:tr>
      <w:tr w:rsidR="00B015B9" w14:paraId="0B1CF74D" w14:textId="77777777" w:rsidTr="005264AD">
        <w:trPr>
          <w:trHeight w:val="1127"/>
        </w:trPr>
        <w:tc>
          <w:tcPr>
            <w:tcW w:w="2552" w:type="dxa"/>
            <w:vMerge/>
            <w:tcBorders>
              <w:top w:val="dashed" w:sz="4" w:space="0" w:color="auto"/>
              <w:bottom w:val="dashed" w:sz="4" w:space="0" w:color="auto"/>
            </w:tcBorders>
          </w:tcPr>
          <w:p w14:paraId="6C865A39" w14:textId="77777777" w:rsidR="00B015B9" w:rsidRDefault="00B015B9" w:rsidP="00B015B9">
            <w:pPr>
              <w:pStyle w:val="ListParagraph"/>
              <w:ind w:left="0"/>
              <w:rPr>
                <w:color w:val="000000"/>
                <w:sz w:val="20"/>
                <w:szCs w:val="20"/>
              </w:rPr>
            </w:pPr>
          </w:p>
        </w:tc>
        <w:tc>
          <w:tcPr>
            <w:tcW w:w="603" w:type="dxa"/>
            <w:vMerge/>
            <w:tcBorders>
              <w:top w:val="dashed" w:sz="4" w:space="0" w:color="auto"/>
              <w:bottom w:val="dashed" w:sz="4" w:space="0" w:color="auto"/>
            </w:tcBorders>
          </w:tcPr>
          <w:p w14:paraId="79402EBF" w14:textId="77777777" w:rsidR="00B015B9" w:rsidRDefault="00B015B9" w:rsidP="00B015B9">
            <w:pPr>
              <w:pStyle w:val="ListParagraph"/>
              <w:ind w:left="0"/>
              <w:rPr>
                <w:color w:val="000000"/>
                <w:sz w:val="20"/>
                <w:szCs w:val="20"/>
              </w:rPr>
            </w:pPr>
          </w:p>
        </w:tc>
        <w:tc>
          <w:tcPr>
            <w:tcW w:w="2090" w:type="dxa"/>
            <w:tcBorders>
              <w:top w:val="single" w:sz="4" w:space="0" w:color="auto"/>
              <w:bottom w:val="dashed" w:sz="4" w:space="0" w:color="auto"/>
            </w:tcBorders>
          </w:tcPr>
          <w:p w14:paraId="0C0FD032" w14:textId="2B4A1773" w:rsidR="00B015B9" w:rsidRPr="004059AD" w:rsidRDefault="00B015B9" w:rsidP="00B015B9">
            <w:pPr>
              <w:pStyle w:val="ListParagraph"/>
              <w:ind w:left="0"/>
              <w:rPr>
                <w:color w:val="000000"/>
                <w:sz w:val="20"/>
                <w:szCs w:val="20"/>
              </w:rPr>
            </w:pPr>
            <w:r w:rsidRPr="004059AD">
              <w:rPr>
                <w:color w:val="000000"/>
                <w:sz w:val="20"/>
                <w:szCs w:val="20"/>
              </w:rPr>
              <w:t>2.5.</w:t>
            </w:r>
            <w:r>
              <w:rPr>
                <w:color w:val="000000"/>
                <w:sz w:val="20"/>
                <w:szCs w:val="20"/>
              </w:rPr>
              <w:t>5 Sources and Sinks</w:t>
            </w:r>
          </w:p>
          <w:p w14:paraId="55B2C4C9" w14:textId="77777777" w:rsidR="00B015B9" w:rsidRPr="004059AD" w:rsidRDefault="00B015B9" w:rsidP="00B015B9">
            <w:pPr>
              <w:pStyle w:val="ListParagraph"/>
              <w:ind w:left="0"/>
              <w:rPr>
                <w:color w:val="000000"/>
                <w:sz w:val="20"/>
                <w:szCs w:val="20"/>
              </w:rPr>
            </w:pPr>
          </w:p>
          <w:p w14:paraId="4356DD45" w14:textId="77777777" w:rsidR="00B015B9" w:rsidRPr="004059AD" w:rsidRDefault="00B015B9" w:rsidP="00B015B9">
            <w:pPr>
              <w:pStyle w:val="ListParagraph"/>
              <w:ind w:left="0"/>
              <w:rPr>
                <w:color w:val="000000"/>
                <w:sz w:val="20"/>
                <w:szCs w:val="20"/>
              </w:rPr>
            </w:pPr>
          </w:p>
        </w:tc>
        <w:tc>
          <w:tcPr>
            <w:tcW w:w="4111" w:type="dxa"/>
            <w:tcBorders>
              <w:top w:val="single" w:sz="4" w:space="0" w:color="auto"/>
              <w:bottom w:val="dashed" w:sz="4" w:space="0" w:color="auto"/>
            </w:tcBorders>
          </w:tcPr>
          <w:p w14:paraId="035ACDFA" w14:textId="78A9A7EA" w:rsidR="00B015B9" w:rsidRDefault="00B015B9" w:rsidP="00B015B9">
            <w:pPr>
              <w:pStyle w:val="ListParagraph"/>
              <w:ind w:left="0"/>
              <w:rPr>
                <w:color w:val="000000"/>
                <w:sz w:val="20"/>
                <w:szCs w:val="20"/>
              </w:rPr>
            </w:pPr>
            <w:r>
              <w:rPr>
                <w:color w:val="000000"/>
                <w:sz w:val="20"/>
                <w:szCs w:val="20"/>
              </w:rPr>
              <w:t xml:space="preserve">Give details of the model boundaries i.e. all infinite sources and sinks within the model.  </w:t>
            </w:r>
          </w:p>
          <w:p w14:paraId="2E4E40E9" w14:textId="54726646" w:rsidR="00B015B9" w:rsidRDefault="00B015B9" w:rsidP="00B015B9">
            <w:pPr>
              <w:pStyle w:val="ListParagraph"/>
              <w:ind w:left="0"/>
              <w:rPr>
                <w:i/>
                <w:iCs/>
                <w:color w:val="000000"/>
                <w:sz w:val="20"/>
                <w:szCs w:val="20"/>
                <w:u w:val="single"/>
              </w:rPr>
            </w:pPr>
          </w:p>
        </w:tc>
      </w:tr>
      <w:tr w:rsidR="00B015B9" w14:paraId="3418ABD7" w14:textId="77777777" w:rsidTr="005264AD">
        <w:tc>
          <w:tcPr>
            <w:tcW w:w="2552" w:type="dxa"/>
            <w:tcBorders>
              <w:top w:val="single" w:sz="4" w:space="0" w:color="auto"/>
              <w:bottom w:val="dashed" w:sz="4" w:space="0" w:color="auto"/>
            </w:tcBorders>
          </w:tcPr>
          <w:p w14:paraId="749F3169" w14:textId="65144785" w:rsidR="00B015B9" w:rsidRPr="008D22A2" w:rsidRDefault="00B015B9" w:rsidP="00B015B9">
            <w:pPr>
              <w:pStyle w:val="ListParagraph"/>
              <w:numPr>
                <w:ilvl w:val="0"/>
                <w:numId w:val="4"/>
              </w:numPr>
              <w:rPr>
                <w:b/>
                <w:bCs/>
                <w:color w:val="000000"/>
                <w:sz w:val="20"/>
                <w:szCs w:val="20"/>
              </w:rPr>
            </w:pPr>
            <w:r w:rsidRPr="008D22A2">
              <w:rPr>
                <w:b/>
                <w:bCs/>
                <w:color w:val="000000"/>
                <w:sz w:val="20"/>
                <w:szCs w:val="20"/>
              </w:rPr>
              <w:t>Data</w:t>
            </w:r>
          </w:p>
        </w:tc>
        <w:tc>
          <w:tcPr>
            <w:tcW w:w="603" w:type="dxa"/>
            <w:tcBorders>
              <w:top w:val="single" w:sz="4" w:space="0" w:color="auto"/>
              <w:bottom w:val="dashed" w:sz="4" w:space="0" w:color="auto"/>
            </w:tcBorders>
          </w:tcPr>
          <w:p w14:paraId="1A378467" w14:textId="77777777" w:rsidR="00B015B9" w:rsidRDefault="00B015B9" w:rsidP="00B015B9">
            <w:pPr>
              <w:pStyle w:val="ListParagraph"/>
              <w:ind w:left="0"/>
              <w:rPr>
                <w:color w:val="000000"/>
                <w:sz w:val="20"/>
                <w:szCs w:val="20"/>
              </w:rPr>
            </w:pPr>
          </w:p>
        </w:tc>
        <w:tc>
          <w:tcPr>
            <w:tcW w:w="6201" w:type="dxa"/>
            <w:gridSpan w:val="2"/>
            <w:tcBorders>
              <w:top w:val="single" w:sz="4" w:space="0" w:color="auto"/>
              <w:bottom w:val="dashed" w:sz="4" w:space="0" w:color="auto"/>
            </w:tcBorders>
          </w:tcPr>
          <w:p w14:paraId="5EDF359D" w14:textId="77777777" w:rsidR="00B015B9" w:rsidRPr="008F0E41" w:rsidRDefault="00B015B9" w:rsidP="00B015B9">
            <w:pPr>
              <w:pStyle w:val="ListParagraph"/>
              <w:ind w:left="0"/>
              <w:rPr>
                <w:color w:val="000000"/>
                <w:sz w:val="20"/>
                <w:szCs w:val="20"/>
              </w:rPr>
            </w:pPr>
          </w:p>
        </w:tc>
      </w:tr>
      <w:tr w:rsidR="00B015B9" w14:paraId="37128D87" w14:textId="77777777" w:rsidTr="005264AD">
        <w:tc>
          <w:tcPr>
            <w:tcW w:w="2552" w:type="dxa"/>
            <w:tcBorders>
              <w:top w:val="dashed" w:sz="4" w:space="0" w:color="auto"/>
              <w:bottom w:val="single" w:sz="4" w:space="0" w:color="auto"/>
            </w:tcBorders>
          </w:tcPr>
          <w:p w14:paraId="31852ED9" w14:textId="77777777" w:rsidR="00B015B9" w:rsidRPr="00EE2FB1" w:rsidRDefault="00B015B9" w:rsidP="00B015B9">
            <w:pPr>
              <w:pStyle w:val="ListParagraph"/>
              <w:ind w:left="0"/>
              <w:rPr>
                <w:color w:val="000000"/>
                <w:sz w:val="20"/>
                <w:szCs w:val="20"/>
              </w:rPr>
            </w:pPr>
            <w:r>
              <w:rPr>
                <w:color w:val="000000"/>
                <w:sz w:val="20"/>
                <w:szCs w:val="20"/>
              </w:rPr>
              <w:t>Data sources</w:t>
            </w:r>
          </w:p>
        </w:tc>
        <w:tc>
          <w:tcPr>
            <w:tcW w:w="603" w:type="dxa"/>
            <w:tcBorders>
              <w:top w:val="dashed" w:sz="4" w:space="0" w:color="auto"/>
              <w:bottom w:val="single" w:sz="4" w:space="0" w:color="auto"/>
            </w:tcBorders>
          </w:tcPr>
          <w:p w14:paraId="5D630935" w14:textId="69F79F26" w:rsidR="00B015B9" w:rsidRDefault="00B015B9" w:rsidP="00B015B9">
            <w:pPr>
              <w:pStyle w:val="ListParagraph"/>
              <w:ind w:left="0"/>
              <w:rPr>
                <w:color w:val="000000"/>
                <w:sz w:val="20"/>
                <w:szCs w:val="20"/>
              </w:rPr>
            </w:pPr>
            <w:r>
              <w:rPr>
                <w:color w:val="000000"/>
                <w:sz w:val="20"/>
                <w:szCs w:val="20"/>
              </w:rPr>
              <w:t>3.1</w:t>
            </w:r>
          </w:p>
        </w:tc>
        <w:tc>
          <w:tcPr>
            <w:tcW w:w="6201" w:type="dxa"/>
            <w:gridSpan w:val="2"/>
            <w:tcBorders>
              <w:top w:val="dashed" w:sz="4" w:space="0" w:color="auto"/>
              <w:bottom w:val="single" w:sz="4" w:space="0" w:color="auto"/>
            </w:tcBorders>
          </w:tcPr>
          <w:p w14:paraId="3B650FF2" w14:textId="77777777" w:rsidR="00B015B9" w:rsidRDefault="00B015B9" w:rsidP="00B015B9">
            <w:pPr>
              <w:pStyle w:val="ListParagraph"/>
              <w:ind w:left="0"/>
              <w:rPr>
                <w:color w:val="000000"/>
                <w:sz w:val="20"/>
                <w:szCs w:val="20"/>
              </w:rPr>
            </w:pPr>
            <w:r>
              <w:rPr>
                <w:color w:val="000000"/>
                <w:sz w:val="20"/>
                <w:szCs w:val="20"/>
              </w:rPr>
              <w:t>List and detail of all data sources. Sources may include:</w:t>
            </w:r>
          </w:p>
          <w:p w14:paraId="2F217AA7" w14:textId="77777777" w:rsidR="00B015B9" w:rsidRDefault="00B015B9" w:rsidP="00B015B9">
            <w:pPr>
              <w:pStyle w:val="ListParagraph"/>
              <w:ind w:left="0"/>
              <w:rPr>
                <w:color w:val="000000"/>
                <w:sz w:val="20"/>
                <w:szCs w:val="20"/>
              </w:rPr>
            </w:pPr>
          </w:p>
          <w:p w14:paraId="1E82A99B" w14:textId="793E109A" w:rsidR="00B015B9" w:rsidRDefault="00B015B9" w:rsidP="00B015B9">
            <w:pPr>
              <w:pStyle w:val="ListParagraph"/>
              <w:numPr>
                <w:ilvl w:val="0"/>
                <w:numId w:val="2"/>
              </w:numPr>
              <w:rPr>
                <w:color w:val="000000"/>
                <w:sz w:val="20"/>
                <w:szCs w:val="20"/>
              </w:rPr>
            </w:pPr>
            <w:r>
              <w:rPr>
                <w:color w:val="000000"/>
                <w:sz w:val="20"/>
                <w:szCs w:val="20"/>
              </w:rPr>
              <w:t>Interviews with stakeholders,</w:t>
            </w:r>
          </w:p>
          <w:p w14:paraId="326B13F0" w14:textId="77777777" w:rsidR="00B015B9" w:rsidRDefault="00B015B9" w:rsidP="00B015B9">
            <w:pPr>
              <w:pStyle w:val="ListParagraph"/>
              <w:numPr>
                <w:ilvl w:val="0"/>
                <w:numId w:val="2"/>
              </w:numPr>
              <w:rPr>
                <w:color w:val="000000"/>
                <w:sz w:val="20"/>
                <w:szCs w:val="20"/>
              </w:rPr>
            </w:pPr>
            <w:r>
              <w:rPr>
                <w:color w:val="000000"/>
                <w:sz w:val="20"/>
                <w:szCs w:val="20"/>
              </w:rPr>
              <w:t>samples of routinely collected data,</w:t>
            </w:r>
          </w:p>
          <w:p w14:paraId="50E8ABAA" w14:textId="7B856A21" w:rsidR="00B015B9" w:rsidRDefault="00B015B9" w:rsidP="00B015B9">
            <w:pPr>
              <w:pStyle w:val="ListParagraph"/>
              <w:numPr>
                <w:ilvl w:val="0"/>
                <w:numId w:val="2"/>
              </w:numPr>
              <w:rPr>
                <w:color w:val="000000"/>
                <w:sz w:val="20"/>
                <w:szCs w:val="20"/>
              </w:rPr>
            </w:pPr>
            <w:r>
              <w:rPr>
                <w:color w:val="000000"/>
                <w:sz w:val="20"/>
                <w:szCs w:val="20"/>
              </w:rPr>
              <w:t>prospectively collected samples for the purpose of the simulation study ,</w:t>
            </w:r>
          </w:p>
          <w:p w14:paraId="090E6B8F" w14:textId="77777777" w:rsidR="00B015B9" w:rsidRDefault="00B015B9" w:rsidP="00B015B9">
            <w:pPr>
              <w:pStyle w:val="ListParagraph"/>
              <w:numPr>
                <w:ilvl w:val="0"/>
                <w:numId w:val="2"/>
              </w:numPr>
              <w:rPr>
                <w:color w:val="000000"/>
                <w:sz w:val="20"/>
                <w:szCs w:val="20"/>
              </w:rPr>
            </w:pPr>
            <w:r>
              <w:rPr>
                <w:color w:val="000000"/>
                <w:sz w:val="20"/>
                <w:szCs w:val="20"/>
              </w:rPr>
              <w:t>Public domain data published in either academic or organisational literature.   For published literature include the reference.</w:t>
            </w:r>
          </w:p>
          <w:p w14:paraId="0940F56A" w14:textId="77777777" w:rsidR="00B015B9" w:rsidRDefault="00B015B9" w:rsidP="00B015B9">
            <w:pPr>
              <w:pStyle w:val="ListParagraph"/>
              <w:ind w:left="0"/>
              <w:rPr>
                <w:color w:val="000000"/>
                <w:sz w:val="20"/>
                <w:szCs w:val="20"/>
              </w:rPr>
            </w:pPr>
          </w:p>
          <w:p w14:paraId="2AEFB576" w14:textId="77777777" w:rsidR="00B015B9" w:rsidRDefault="00B015B9" w:rsidP="00B015B9">
            <w:pPr>
              <w:pStyle w:val="ListParagraph"/>
              <w:ind w:left="0"/>
              <w:rPr>
                <w:color w:val="000000"/>
                <w:sz w:val="20"/>
                <w:szCs w:val="20"/>
              </w:rPr>
            </w:pPr>
            <w:r>
              <w:rPr>
                <w:color w:val="000000"/>
                <w:sz w:val="20"/>
                <w:szCs w:val="20"/>
              </w:rPr>
              <w:t xml:space="preserve">All data source descriptions should include details of the sample size, date ranges and use within the study. </w:t>
            </w:r>
          </w:p>
          <w:p w14:paraId="1C139A48" w14:textId="536D80B6" w:rsidR="00B015B9" w:rsidRDefault="00B015B9" w:rsidP="00B015B9">
            <w:pPr>
              <w:pStyle w:val="ListParagraph"/>
              <w:ind w:left="0"/>
              <w:rPr>
                <w:color w:val="000000"/>
                <w:sz w:val="20"/>
                <w:szCs w:val="20"/>
              </w:rPr>
            </w:pPr>
          </w:p>
        </w:tc>
      </w:tr>
      <w:tr w:rsidR="00B015B9" w14:paraId="054FD4F8" w14:textId="77777777" w:rsidTr="005264AD">
        <w:tc>
          <w:tcPr>
            <w:tcW w:w="2552" w:type="dxa"/>
            <w:tcBorders>
              <w:top w:val="single" w:sz="4" w:space="0" w:color="auto"/>
              <w:bottom w:val="single" w:sz="4" w:space="0" w:color="auto"/>
            </w:tcBorders>
          </w:tcPr>
          <w:p w14:paraId="5F8A56AC" w14:textId="62A9E816" w:rsidR="00B015B9" w:rsidRDefault="00B015B9" w:rsidP="00B015B9">
            <w:pPr>
              <w:pStyle w:val="ListParagraph"/>
              <w:ind w:left="0"/>
              <w:rPr>
                <w:color w:val="000000"/>
                <w:sz w:val="20"/>
                <w:szCs w:val="20"/>
              </w:rPr>
            </w:pPr>
            <w:r>
              <w:rPr>
                <w:color w:val="000000"/>
                <w:sz w:val="20"/>
                <w:szCs w:val="20"/>
              </w:rPr>
              <w:t>Pre-processing</w:t>
            </w:r>
          </w:p>
        </w:tc>
        <w:tc>
          <w:tcPr>
            <w:tcW w:w="603" w:type="dxa"/>
            <w:tcBorders>
              <w:top w:val="single" w:sz="4" w:space="0" w:color="auto"/>
              <w:bottom w:val="single" w:sz="4" w:space="0" w:color="auto"/>
            </w:tcBorders>
          </w:tcPr>
          <w:p w14:paraId="592C00A4" w14:textId="5BA15F0D" w:rsidR="00B015B9" w:rsidRDefault="00B015B9" w:rsidP="00B015B9">
            <w:pPr>
              <w:pStyle w:val="ListParagraph"/>
              <w:ind w:left="0"/>
              <w:rPr>
                <w:color w:val="000000"/>
                <w:sz w:val="20"/>
                <w:szCs w:val="20"/>
              </w:rPr>
            </w:pPr>
            <w:r>
              <w:rPr>
                <w:color w:val="000000"/>
                <w:sz w:val="20"/>
                <w:szCs w:val="20"/>
              </w:rPr>
              <w:t>3.2</w:t>
            </w:r>
          </w:p>
        </w:tc>
        <w:tc>
          <w:tcPr>
            <w:tcW w:w="6201" w:type="dxa"/>
            <w:gridSpan w:val="2"/>
            <w:tcBorders>
              <w:top w:val="single" w:sz="4" w:space="0" w:color="auto"/>
              <w:bottom w:val="single" w:sz="4" w:space="0" w:color="auto"/>
            </w:tcBorders>
          </w:tcPr>
          <w:p w14:paraId="31FCD129" w14:textId="2AB3AC13" w:rsidR="00B015B9" w:rsidRDefault="00B015B9" w:rsidP="00B015B9">
            <w:pPr>
              <w:pStyle w:val="CommentText"/>
            </w:pPr>
            <w:r>
              <w:t>Provide details of any data manipulation that has taken place before its use in the simulation, e.g. interpolation to account for missing data or the removal of outliers.</w:t>
            </w:r>
            <w:r w:rsidR="00C234BD">
              <w:t xml:space="preserve">  </w:t>
            </w:r>
          </w:p>
          <w:p w14:paraId="08216C99" w14:textId="77777777" w:rsidR="00B015B9" w:rsidRDefault="00B015B9" w:rsidP="00B015B9">
            <w:pPr>
              <w:pStyle w:val="ListParagraph"/>
              <w:ind w:left="0"/>
              <w:rPr>
                <w:color w:val="000000"/>
                <w:sz w:val="20"/>
                <w:szCs w:val="20"/>
              </w:rPr>
            </w:pPr>
          </w:p>
        </w:tc>
      </w:tr>
      <w:tr w:rsidR="00B015B9" w14:paraId="48AD82C5" w14:textId="77777777" w:rsidTr="005264AD">
        <w:tc>
          <w:tcPr>
            <w:tcW w:w="2552" w:type="dxa"/>
            <w:tcBorders>
              <w:top w:val="single" w:sz="4" w:space="0" w:color="auto"/>
              <w:bottom w:val="single" w:sz="4" w:space="0" w:color="auto"/>
            </w:tcBorders>
          </w:tcPr>
          <w:p w14:paraId="5DCC57EC" w14:textId="3BE8FBD0" w:rsidR="00B015B9" w:rsidRPr="00EE2FB1" w:rsidRDefault="00B015B9" w:rsidP="00B015B9">
            <w:pPr>
              <w:pStyle w:val="ListParagraph"/>
              <w:ind w:left="0"/>
              <w:rPr>
                <w:color w:val="000000"/>
                <w:sz w:val="20"/>
                <w:szCs w:val="20"/>
              </w:rPr>
            </w:pPr>
            <w:r>
              <w:rPr>
                <w:color w:val="000000"/>
                <w:sz w:val="20"/>
                <w:szCs w:val="20"/>
              </w:rPr>
              <w:t>Input parameters</w:t>
            </w:r>
          </w:p>
        </w:tc>
        <w:tc>
          <w:tcPr>
            <w:tcW w:w="603" w:type="dxa"/>
            <w:tcBorders>
              <w:top w:val="single" w:sz="4" w:space="0" w:color="auto"/>
              <w:bottom w:val="single" w:sz="4" w:space="0" w:color="auto"/>
            </w:tcBorders>
          </w:tcPr>
          <w:p w14:paraId="0355D773" w14:textId="1AE2B37C" w:rsidR="00B015B9" w:rsidRDefault="00B015B9" w:rsidP="00B015B9">
            <w:pPr>
              <w:pStyle w:val="ListParagraph"/>
              <w:ind w:left="0"/>
              <w:rPr>
                <w:color w:val="000000"/>
                <w:sz w:val="20"/>
                <w:szCs w:val="20"/>
              </w:rPr>
            </w:pPr>
            <w:r>
              <w:rPr>
                <w:color w:val="000000"/>
                <w:sz w:val="20"/>
                <w:szCs w:val="20"/>
              </w:rPr>
              <w:t>3.3</w:t>
            </w:r>
          </w:p>
        </w:tc>
        <w:tc>
          <w:tcPr>
            <w:tcW w:w="6201" w:type="dxa"/>
            <w:gridSpan w:val="2"/>
            <w:tcBorders>
              <w:top w:val="single" w:sz="4" w:space="0" w:color="auto"/>
              <w:bottom w:val="single" w:sz="4" w:space="0" w:color="auto"/>
            </w:tcBorders>
          </w:tcPr>
          <w:p w14:paraId="0F36FAAC" w14:textId="77777777" w:rsidR="00B015B9" w:rsidRDefault="00B015B9" w:rsidP="00B015B9">
            <w:pPr>
              <w:pStyle w:val="ListParagraph"/>
              <w:ind w:left="0"/>
              <w:rPr>
                <w:color w:val="000000"/>
                <w:sz w:val="20"/>
                <w:szCs w:val="20"/>
              </w:rPr>
            </w:pPr>
            <w:r>
              <w:rPr>
                <w:color w:val="000000"/>
                <w:sz w:val="20"/>
                <w:szCs w:val="20"/>
              </w:rPr>
              <w:t>List of all input variables in the model, provide a description of its use and include parameter values.  For stochastic inputs provide details of any continuous, discrete or empirical distributions used along with all associated parameters.  Give details of all time dependent parameters, correlation and any graphical functions.</w:t>
            </w:r>
          </w:p>
          <w:p w14:paraId="4B3B4C2F" w14:textId="77777777" w:rsidR="00B015B9" w:rsidRDefault="00B015B9" w:rsidP="00B015B9">
            <w:pPr>
              <w:pStyle w:val="ListParagraph"/>
              <w:ind w:left="0"/>
              <w:rPr>
                <w:color w:val="000000"/>
                <w:sz w:val="20"/>
                <w:szCs w:val="20"/>
              </w:rPr>
            </w:pPr>
            <w:r>
              <w:rPr>
                <w:color w:val="000000"/>
                <w:sz w:val="20"/>
                <w:szCs w:val="20"/>
              </w:rPr>
              <w:t xml:space="preserve"> </w:t>
            </w:r>
          </w:p>
          <w:p w14:paraId="3CE68DA7" w14:textId="77777777" w:rsidR="00B015B9" w:rsidRDefault="00B015B9" w:rsidP="00B015B9">
            <w:pPr>
              <w:pStyle w:val="ListParagraph"/>
              <w:ind w:left="0"/>
              <w:rPr>
                <w:color w:val="000000"/>
                <w:sz w:val="20"/>
                <w:szCs w:val="20"/>
              </w:rPr>
            </w:pPr>
            <w:r>
              <w:rPr>
                <w:color w:val="000000"/>
                <w:sz w:val="20"/>
                <w:szCs w:val="20"/>
              </w:rPr>
              <w:t>Clearly state:</w:t>
            </w:r>
          </w:p>
          <w:p w14:paraId="73D50CB1" w14:textId="77777777" w:rsidR="00B015B9" w:rsidRDefault="00B015B9" w:rsidP="00B015B9">
            <w:pPr>
              <w:pStyle w:val="ListParagraph"/>
              <w:ind w:left="0"/>
              <w:rPr>
                <w:color w:val="000000"/>
                <w:sz w:val="20"/>
                <w:szCs w:val="20"/>
              </w:rPr>
            </w:pPr>
          </w:p>
          <w:p w14:paraId="4F54D803" w14:textId="77777777" w:rsidR="00B015B9" w:rsidRDefault="00B015B9" w:rsidP="00B015B9">
            <w:pPr>
              <w:pStyle w:val="ListParagraph"/>
              <w:numPr>
                <w:ilvl w:val="0"/>
                <w:numId w:val="3"/>
              </w:numPr>
              <w:rPr>
                <w:color w:val="000000"/>
                <w:sz w:val="20"/>
                <w:szCs w:val="20"/>
              </w:rPr>
            </w:pPr>
            <w:r>
              <w:rPr>
                <w:color w:val="000000"/>
                <w:sz w:val="20"/>
                <w:szCs w:val="20"/>
              </w:rPr>
              <w:lastRenderedPageBreak/>
              <w:t>Base case data</w:t>
            </w:r>
          </w:p>
          <w:p w14:paraId="04EFD2B8" w14:textId="77777777" w:rsidR="00B015B9" w:rsidRDefault="00B015B9" w:rsidP="00B015B9">
            <w:pPr>
              <w:pStyle w:val="ListParagraph"/>
              <w:numPr>
                <w:ilvl w:val="0"/>
                <w:numId w:val="3"/>
              </w:numPr>
              <w:rPr>
                <w:color w:val="000000"/>
                <w:sz w:val="20"/>
                <w:szCs w:val="20"/>
              </w:rPr>
            </w:pPr>
            <w:r>
              <w:rPr>
                <w:color w:val="000000"/>
                <w:sz w:val="20"/>
                <w:szCs w:val="20"/>
              </w:rPr>
              <w:t>Data use in experimentation (where different from the base case).</w:t>
            </w:r>
          </w:p>
          <w:p w14:paraId="46752756" w14:textId="2F3DE574" w:rsidR="00B015B9" w:rsidRDefault="00B015B9" w:rsidP="00B015B9">
            <w:pPr>
              <w:numPr>
                <w:ilvl w:val="0"/>
                <w:numId w:val="3"/>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optimisation or design of experiments has been used, state the range of values that parameters can take.</w:t>
            </w:r>
          </w:p>
          <w:p w14:paraId="74986BEE" w14:textId="77777777" w:rsidR="00B015B9" w:rsidRDefault="00B015B9" w:rsidP="00B015B9">
            <w:pPr>
              <w:spacing w:line="252" w:lineRule="auto"/>
              <w:ind w:left="720"/>
              <w:contextualSpacing/>
              <w:rPr>
                <w:rFonts w:ascii="Calibri" w:hAnsi="Calibri" w:cs="Times New Roman"/>
                <w:color w:val="000000"/>
                <w:sz w:val="20"/>
                <w:szCs w:val="20"/>
              </w:rPr>
            </w:pPr>
          </w:p>
          <w:p w14:paraId="10A7FDA0" w14:textId="0253EA4E" w:rsidR="00B015B9" w:rsidRPr="005A51F3" w:rsidRDefault="00B015B9" w:rsidP="00B015B9">
            <w:pPr>
              <w:rPr>
                <w:color w:val="000000"/>
                <w:sz w:val="20"/>
                <w:szCs w:val="20"/>
              </w:rPr>
            </w:pPr>
            <w:r>
              <w:rPr>
                <w:color w:val="000000"/>
                <w:sz w:val="20"/>
                <w:szCs w:val="20"/>
              </w:rPr>
              <w:t>Where theoretical dis</w:t>
            </w:r>
            <w:r w:rsidR="00DA140A">
              <w:rPr>
                <w:color w:val="000000"/>
                <w:sz w:val="20"/>
                <w:szCs w:val="20"/>
              </w:rPr>
              <w:t>tributions are used, state how</w:t>
            </w:r>
            <w:r>
              <w:rPr>
                <w:color w:val="000000"/>
                <w:sz w:val="20"/>
                <w:szCs w:val="20"/>
              </w:rPr>
              <w:t xml:space="preserve"> these were these selected and prioritised above other candidate distributions.</w:t>
            </w:r>
          </w:p>
          <w:p w14:paraId="17B9A9A3" w14:textId="77777777" w:rsidR="00B015B9" w:rsidRDefault="00B015B9" w:rsidP="00B015B9">
            <w:pPr>
              <w:pStyle w:val="ListParagraph"/>
              <w:ind w:left="0"/>
              <w:rPr>
                <w:color w:val="000000"/>
                <w:sz w:val="20"/>
                <w:szCs w:val="20"/>
              </w:rPr>
            </w:pPr>
          </w:p>
        </w:tc>
      </w:tr>
      <w:tr w:rsidR="00B015B9" w14:paraId="2B64F4C5" w14:textId="77777777" w:rsidTr="005264AD">
        <w:tc>
          <w:tcPr>
            <w:tcW w:w="2552" w:type="dxa"/>
            <w:tcBorders>
              <w:top w:val="single" w:sz="4" w:space="0" w:color="auto"/>
              <w:bottom w:val="single" w:sz="4" w:space="0" w:color="auto"/>
            </w:tcBorders>
          </w:tcPr>
          <w:p w14:paraId="5BE88484" w14:textId="77777777" w:rsidR="00B015B9" w:rsidRDefault="00B015B9" w:rsidP="00B015B9">
            <w:pPr>
              <w:pStyle w:val="ListParagraph"/>
              <w:ind w:left="0"/>
              <w:rPr>
                <w:color w:val="000000"/>
                <w:sz w:val="20"/>
                <w:szCs w:val="20"/>
              </w:rPr>
            </w:pPr>
            <w:r w:rsidRPr="005A51F3">
              <w:rPr>
                <w:color w:val="000000"/>
                <w:sz w:val="20"/>
                <w:szCs w:val="20"/>
              </w:rPr>
              <w:lastRenderedPageBreak/>
              <w:t>Assumptions</w:t>
            </w:r>
          </w:p>
        </w:tc>
        <w:tc>
          <w:tcPr>
            <w:tcW w:w="603" w:type="dxa"/>
            <w:tcBorders>
              <w:top w:val="single" w:sz="4" w:space="0" w:color="auto"/>
              <w:bottom w:val="single" w:sz="4" w:space="0" w:color="auto"/>
            </w:tcBorders>
          </w:tcPr>
          <w:p w14:paraId="0230A096" w14:textId="20622438" w:rsidR="00B015B9" w:rsidRDefault="00B015B9" w:rsidP="00B015B9">
            <w:pPr>
              <w:pStyle w:val="ListParagraph"/>
              <w:ind w:left="0"/>
              <w:rPr>
                <w:color w:val="000000"/>
                <w:sz w:val="20"/>
                <w:szCs w:val="20"/>
              </w:rPr>
            </w:pPr>
            <w:r>
              <w:rPr>
                <w:color w:val="000000"/>
                <w:sz w:val="20"/>
                <w:szCs w:val="20"/>
              </w:rPr>
              <w:t>3.4</w:t>
            </w:r>
          </w:p>
        </w:tc>
        <w:tc>
          <w:tcPr>
            <w:tcW w:w="6201" w:type="dxa"/>
            <w:gridSpan w:val="2"/>
            <w:tcBorders>
              <w:top w:val="single" w:sz="4" w:space="0" w:color="auto"/>
              <w:bottom w:val="single" w:sz="4" w:space="0" w:color="auto"/>
            </w:tcBorders>
          </w:tcPr>
          <w:p w14:paraId="1E8D4BCC" w14:textId="77777777" w:rsidR="00B015B9" w:rsidRDefault="00B015B9" w:rsidP="00B015B9">
            <w:pPr>
              <w:pStyle w:val="ListParagraph"/>
              <w:ind w:left="0"/>
              <w:rPr>
                <w:color w:val="000000"/>
                <w:sz w:val="20"/>
                <w:szCs w:val="20"/>
              </w:rPr>
            </w:pPr>
            <w:r>
              <w:rPr>
                <w:color w:val="000000"/>
                <w:sz w:val="20"/>
                <w:szCs w:val="20"/>
              </w:rPr>
              <w:t>Where data or knowledge of the real system is unavailable what assumptions are included in the model?  This might include parameter values, distributions or flow logic within the model.</w:t>
            </w:r>
          </w:p>
          <w:p w14:paraId="2DA19885" w14:textId="77777777" w:rsidR="00B015B9" w:rsidRDefault="00B015B9" w:rsidP="00B015B9">
            <w:pPr>
              <w:pStyle w:val="ListParagraph"/>
              <w:ind w:left="0"/>
              <w:rPr>
                <w:color w:val="000000"/>
                <w:sz w:val="20"/>
                <w:szCs w:val="20"/>
              </w:rPr>
            </w:pPr>
          </w:p>
        </w:tc>
      </w:tr>
      <w:tr w:rsidR="00B015B9" w14:paraId="1A59A745" w14:textId="77777777" w:rsidTr="005264AD">
        <w:tc>
          <w:tcPr>
            <w:tcW w:w="2552" w:type="dxa"/>
            <w:tcBorders>
              <w:top w:val="single" w:sz="4" w:space="0" w:color="auto"/>
              <w:bottom w:val="dashed" w:sz="4" w:space="0" w:color="auto"/>
            </w:tcBorders>
          </w:tcPr>
          <w:p w14:paraId="5B0EE3DC" w14:textId="675ADD57" w:rsidR="00B015B9" w:rsidRDefault="00B015B9" w:rsidP="00B015B9">
            <w:pPr>
              <w:pStyle w:val="ListParagraph"/>
              <w:numPr>
                <w:ilvl w:val="0"/>
                <w:numId w:val="4"/>
              </w:numPr>
              <w:rPr>
                <w:color w:val="000000"/>
                <w:sz w:val="20"/>
                <w:szCs w:val="20"/>
              </w:rPr>
            </w:pPr>
            <w:r>
              <w:rPr>
                <w:b/>
                <w:bCs/>
                <w:color w:val="000000"/>
                <w:sz w:val="20"/>
                <w:szCs w:val="20"/>
              </w:rPr>
              <w:t>E</w:t>
            </w:r>
            <w:r w:rsidRPr="00EE2FB1">
              <w:rPr>
                <w:b/>
                <w:bCs/>
                <w:color w:val="000000"/>
                <w:sz w:val="20"/>
                <w:szCs w:val="20"/>
              </w:rPr>
              <w:t xml:space="preserve">xperimentation </w:t>
            </w:r>
          </w:p>
        </w:tc>
        <w:tc>
          <w:tcPr>
            <w:tcW w:w="603" w:type="dxa"/>
            <w:tcBorders>
              <w:top w:val="single" w:sz="4" w:space="0" w:color="auto"/>
              <w:bottom w:val="dashed" w:sz="4" w:space="0" w:color="auto"/>
            </w:tcBorders>
          </w:tcPr>
          <w:p w14:paraId="654854E6" w14:textId="77777777" w:rsidR="00B015B9" w:rsidRDefault="00B015B9" w:rsidP="00B015B9">
            <w:pPr>
              <w:pStyle w:val="ListParagraph"/>
              <w:ind w:left="0"/>
              <w:rPr>
                <w:color w:val="000000"/>
                <w:sz w:val="20"/>
                <w:szCs w:val="20"/>
              </w:rPr>
            </w:pPr>
          </w:p>
        </w:tc>
        <w:tc>
          <w:tcPr>
            <w:tcW w:w="6201" w:type="dxa"/>
            <w:gridSpan w:val="2"/>
            <w:tcBorders>
              <w:top w:val="single" w:sz="4" w:space="0" w:color="auto"/>
              <w:bottom w:val="dashed" w:sz="4" w:space="0" w:color="auto"/>
            </w:tcBorders>
          </w:tcPr>
          <w:p w14:paraId="22EDDD90" w14:textId="77777777" w:rsidR="00B015B9" w:rsidRPr="00A013D0" w:rsidRDefault="00B015B9" w:rsidP="00B015B9">
            <w:pPr>
              <w:pStyle w:val="ListParagraph"/>
              <w:ind w:left="0"/>
              <w:rPr>
                <w:color w:val="000000"/>
                <w:sz w:val="20"/>
                <w:szCs w:val="20"/>
              </w:rPr>
            </w:pPr>
          </w:p>
        </w:tc>
      </w:tr>
      <w:tr w:rsidR="00B015B9" w14:paraId="020429D7" w14:textId="77777777" w:rsidTr="005264AD">
        <w:tc>
          <w:tcPr>
            <w:tcW w:w="2552" w:type="dxa"/>
            <w:tcBorders>
              <w:top w:val="dashed" w:sz="4" w:space="0" w:color="auto"/>
              <w:bottom w:val="single" w:sz="4" w:space="0" w:color="auto"/>
            </w:tcBorders>
          </w:tcPr>
          <w:p w14:paraId="7C72C041" w14:textId="77777777" w:rsidR="00B015B9" w:rsidRDefault="00B015B9" w:rsidP="00B015B9">
            <w:pPr>
              <w:pStyle w:val="ListParagraph"/>
              <w:ind w:left="0"/>
              <w:rPr>
                <w:color w:val="000000"/>
                <w:sz w:val="20"/>
                <w:szCs w:val="20"/>
              </w:rPr>
            </w:pPr>
            <w:r>
              <w:rPr>
                <w:color w:val="000000"/>
                <w:sz w:val="20"/>
                <w:szCs w:val="20"/>
              </w:rPr>
              <w:t>Initialisation</w:t>
            </w:r>
          </w:p>
        </w:tc>
        <w:tc>
          <w:tcPr>
            <w:tcW w:w="603" w:type="dxa"/>
            <w:tcBorders>
              <w:top w:val="dashed" w:sz="4" w:space="0" w:color="auto"/>
              <w:bottom w:val="single" w:sz="4" w:space="0" w:color="auto"/>
            </w:tcBorders>
          </w:tcPr>
          <w:p w14:paraId="594674AC" w14:textId="50F3282F" w:rsidR="00B015B9" w:rsidRDefault="00B015B9" w:rsidP="00B015B9">
            <w:pPr>
              <w:pStyle w:val="ListParagraph"/>
              <w:ind w:left="0"/>
              <w:rPr>
                <w:color w:val="000000"/>
                <w:sz w:val="20"/>
                <w:szCs w:val="20"/>
              </w:rPr>
            </w:pPr>
            <w:r>
              <w:rPr>
                <w:color w:val="000000"/>
                <w:sz w:val="20"/>
                <w:szCs w:val="20"/>
              </w:rPr>
              <w:t>4.1</w:t>
            </w:r>
          </w:p>
        </w:tc>
        <w:tc>
          <w:tcPr>
            <w:tcW w:w="6201" w:type="dxa"/>
            <w:gridSpan w:val="2"/>
            <w:tcBorders>
              <w:top w:val="dashed" w:sz="4" w:space="0" w:color="auto"/>
              <w:bottom w:val="single" w:sz="4" w:space="0" w:color="auto"/>
            </w:tcBorders>
          </w:tcPr>
          <w:p w14:paraId="7EF6DC72" w14:textId="07C40A96" w:rsidR="00B015B9" w:rsidRDefault="00B015B9" w:rsidP="00B015B9">
            <w:pPr>
              <w:pStyle w:val="ListParagraph"/>
              <w:ind w:left="0"/>
              <w:rPr>
                <w:color w:val="000000"/>
                <w:sz w:val="20"/>
                <w:szCs w:val="20"/>
              </w:rPr>
            </w:pPr>
            <w:r>
              <w:rPr>
                <w:color w:val="000000"/>
                <w:sz w:val="20"/>
                <w:szCs w:val="20"/>
              </w:rPr>
              <w:t xml:space="preserve">List all initial values of stocks and auxiliary variables within the model. </w:t>
            </w:r>
            <w:r w:rsidR="00C234BD">
              <w:rPr>
                <w:color w:val="000000"/>
                <w:sz w:val="20"/>
                <w:szCs w:val="20"/>
              </w:rPr>
              <w:t xml:space="preserve">  </w:t>
            </w:r>
          </w:p>
          <w:p w14:paraId="06D6C9D4" w14:textId="3EDEC3DB" w:rsidR="00C234BD" w:rsidRDefault="00C234BD" w:rsidP="00B015B9">
            <w:pPr>
              <w:pStyle w:val="ListParagraph"/>
              <w:ind w:left="0"/>
              <w:rPr>
                <w:color w:val="000000"/>
                <w:sz w:val="20"/>
                <w:szCs w:val="20"/>
              </w:rPr>
            </w:pPr>
          </w:p>
          <w:p w14:paraId="030C7909" w14:textId="3331C6B2" w:rsidR="00C234BD" w:rsidRDefault="00C234BD" w:rsidP="00B015B9">
            <w:pPr>
              <w:pStyle w:val="ListParagraph"/>
              <w:ind w:left="0"/>
              <w:rPr>
                <w:color w:val="000000"/>
                <w:sz w:val="20"/>
                <w:szCs w:val="20"/>
              </w:rPr>
            </w:pPr>
            <w:r>
              <w:rPr>
                <w:color w:val="000000"/>
                <w:sz w:val="20"/>
                <w:szCs w:val="20"/>
              </w:rPr>
              <w:t>Provide details of empirical or theoretical distributions used, if initial values are varied over multiple runs of the model (e.g. for calibration or optimisation).</w:t>
            </w:r>
          </w:p>
          <w:p w14:paraId="5F740C2E" w14:textId="77777777" w:rsidR="00B015B9" w:rsidRDefault="00B015B9" w:rsidP="00B015B9">
            <w:pPr>
              <w:pStyle w:val="ListParagraph"/>
              <w:ind w:left="0"/>
              <w:rPr>
                <w:color w:val="000000"/>
                <w:sz w:val="20"/>
                <w:szCs w:val="20"/>
              </w:rPr>
            </w:pPr>
          </w:p>
        </w:tc>
      </w:tr>
      <w:tr w:rsidR="00B015B9" w14:paraId="076C62E4" w14:textId="77777777" w:rsidTr="005264AD">
        <w:tc>
          <w:tcPr>
            <w:tcW w:w="2552" w:type="dxa"/>
            <w:tcBorders>
              <w:top w:val="single" w:sz="4" w:space="0" w:color="auto"/>
              <w:bottom w:val="single" w:sz="4" w:space="0" w:color="auto"/>
            </w:tcBorders>
          </w:tcPr>
          <w:p w14:paraId="74C5CA82" w14:textId="77777777" w:rsidR="00B015B9" w:rsidRPr="005A51F3" w:rsidRDefault="00B015B9" w:rsidP="00B015B9">
            <w:pPr>
              <w:pStyle w:val="ListParagraph"/>
              <w:ind w:left="0"/>
              <w:rPr>
                <w:color w:val="000000"/>
                <w:sz w:val="20"/>
                <w:szCs w:val="20"/>
              </w:rPr>
            </w:pPr>
            <w:r>
              <w:rPr>
                <w:color w:val="000000"/>
                <w:sz w:val="20"/>
                <w:szCs w:val="20"/>
              </w:rPr>
              <w:t>Run length</w:t>
            </w:r>
          </w:p>
        </w:tc>
        <w:tc>
          <w:tcPr>
            <w:tcW w:w="603" w:type="dxa"/>
            <w:tcBorders>
              <w:top w:val="single" w:sz="4" w:space="0" w:color="auto"/>
              <w:bottom w:val="single" w:sz="4" w:space="0" w:color="auto"/>
            </w:tcBorders>
          </w:tcPr>
          <w:p w14:paraId="62F6E047" w14:textId="52AE07EB" w:rsidR="00B015B9" w:rsidRDefault="00B015B9" w:rsidP="00B015B9">
            <w:pPr>
              <w:pStyle w:val="ListParagraph"/>
              <w:ind w:left="0"/>
              <w:rPr>
                <w:color w:val="000000"/>
                <w:sz w:val="20"/>
                <w:szCs w:val="20"/>
              </w:rPr>
            </w:pPr>
            <w:r>
              <w:rPr>
                <w:color w:val="000000"/>
                <w:sz w:val="20"/>
                <w:szCs w:val="20"/>
              </w:rPr>
              <w:t>4.2</w:t>
            </w:r>
          </w:p>
        </w:tc>
        <w:tc>
          <w:tcPr>
            <w:tcW w:w="6201" w:type="dxa"/>
            <w:gridSpan w:val="2"/>
            <w:tcBorders>
              <w:top w:val="single" w:sz="4" w:space="0" w:color="auto"/>
              <w:bottom w:val="single" w:sz="4" w:space="0" w:color="auto"/>
            </w:tcBorders>
          </w:tcPr>
          <w:p w14:paraId="3406E8B9" w14:textId="3D8EE9EE" w:rsidR="00B015B9" w:rsidRDefault="00B015B9" w:rsidP="00B015B9">
            <w:pPr>
              <w:pStyle w:val="ListParagraph"/>
              <w:ind w:left="0"/>
              <w:rPr>
                <w:color w:val="000000"/>
                <w:sz w:val="20"/>
                <w:szCs w:val="20"/>
              </w:rPr>
            </w:pPr>
            <w:r>
              <w:rPr>
                <w:color w:val="000000"/>
                <w:sz w:val="20"/>
                <w:szCs w:val="20"/>
              </w:rPr>
              <w:t xml:space="preserve">Detail the run length of the simulation model and </w:t>
            </w:r>
            <w:r w:rsidR="009F415D">
              <w:rPr>
                <w:color w:val="000000"/>
                <w:sz w:val="20"/>
                <w:szCs w:val="20"/>
              </w:rPr>
              <w:t xml:space="preserve">time </w:t>
            </w:r>
            <w:r>
              <w:rPr>
                <w:color w:val="000000"/>
                <w:sz w:val="20"/>
                <w:szCs w:val="20"/>
              </w:rPr>
              <w:t>units</w:t>
            </w:r>
          </w:p>
          <w:p w14:paraId="081ACE63" w14:textId="77777777" w:rsidR="00B015B9" w:rsidRDefault="00B015B9" w:rsidP="00B015B9">
            <w:pPr>
              <w:pStyle w:val="ListParagraph"/>
              <w:ind w:left="0"/>
              <w:rPr>
                <w:color w:val="000000"/>
                <w:sz w:val="20"/>
                <w:szCs w:val="20"/>
              </w:rPr>
            </w:pPr>
          </w:p>
        </w:tc>
      </w:tr>
      <w:tr w:rsidR="00B015B9" w14:paraId="47B46D31" w14:textId="77777777" w:rsidTr="005264AD">
        <w:tc>
          <w:tcPr>
            <w:tcW w:w="2552" w:type="dxa"/>
            <w:tcBorders>
              <w:top w:val="single" w:sz="4" w:space="0" w:color="auto"/>
              <w:bottom w:val="single" w:sz="4" w:space="0" w:color="auto"/>
            </w:tcBorders>
          </w:tcPr>
          <w:p w14:paraId="641A7DC6" w14:textId="77777777" w:rsidR="00B015B9" w:rsidRDefault="00B015B9" w:rsidP="00B015B9">
            <w:pPr>
              <w:pStyle w:val="ListParagraph"/>
              <w:ind w:left="0"/>
              <w:rPr>
                <w:color w:val="000000"/>
                <w:sz w:val="20"/>
                <w:szCs w:val="20"/>
              </w:rPr>
            </w:pPr>
          </w:p>
          <w:p w14:paraId="6757F091" w14:textId="77777777" w:rsidR="00B015B9" w:rsidRDefault="00B015B9" w:rsidP="00B015B9">
            <w:pPr>
              <w:pStyle w:val="ListParagraph"/>
              <w:ind w:left="0"/>
              <w:rPr>
                <w:color w:val="000000"/>
                <w:sz w:val="20"/>
                <w:szCs w:val="20"/>
              </w:rPr>
            </w:pPr>
            <w:r>
              <w:rPr>
                <w:color w:val="000000"/>
                <w:sz w:val="20"/>
                <w:szCs w:val="20"/>
              </w:rPr>
              <w:t>Estimation approach</w:t>
            </w:r>
          </w:p>
          <w:p w14:paraId="33B4CA23" w14:textId="77777777" w:rsidR="00B015B9" w:rsidRPr="00EE2FB1" w:rsidRDefault="00B015B9" w:rsidP="00B015B9">
            <w:pPr>
              <w:pStyle w:val="ListParagraph"/>
              <w:ind w:left="0"/>
              <w:rPr>
                <w:b/>
                <w:bCs/>
                <w:color w:val="000000"/>
                <w:sz w:val="20"/>
                <w:szCs w:val="20"/>
              </w:rPr>
            </w:pPr>
          </w:p>
        </w:tc>
        <w:tc>
          <w:tcPr>
            <w:tcW w:w="603" w:type="dxa"/>
            <w:tcBorders>
              <w:top w:val="single" w:sz="4" w:space="0" w:color="auto"/>
              <w:bottom w:val="single" w:sz="4" w:space="0" w:color="auto"/>
            </w:tcBorders>
          </w:tcPr>
          <w:p w14:paraId="39BB63ED" w14:textId="3D584FDC" w:rsidR="00B015B9" w:rsidRDefault="00B015B9" w:rsidP="00B015B9">
            <w:pPr>
              <w:pStyle w:val="ListParagraph"/>
              <w:ind w:left="0"/>
              <w:rPr>
                <w:color w:val="000000"/>
                <w:sz w:val="20"/>
                <w:szCs w:val="20"/>
              </w:rPr>
            </w:pPr>
            <w:r>
              <w:rPr>
                <w:color w:val="000000"/>
                <w:sz w:val="20"/>
                <w:szCs w:val="20"/>
              </w:rPr>
              <w:t>4.3</w:t>
            </w:r>
          </w:p>
        </w:tc>
        <w:tc>
          <w:tcPr>
            <w:tcW w:w="6201" w:type="dxa"/>
            <w:gridSpan w:val="2"/>
            <w:tcBorders>
              <w:top w:val="single" w:sz="4" w:space="0" w:color="auto"/>
              <w:bottom w:val="single" w:sz="4" w:space="0" w:color="auto"/>
            </w:tcBorders>
          </w:tcPr>
          <w:p w14:paraId="029A00F2" w14:textId="77777777" w:rsidR="00B015B9" w:rsidRDefault="00B015B9" w:rsidP="00B015B9">
            <w:pPr>
              <w:pStyle w:val="ListParagraph"/>
              <w:ind w:left="0"/>
              <w:rPr>
                <w:color w:val="000000"/>
                <w:sz w:val="20"/>
                <w:szCs w:val="20"/>
              </w:rPr>
            </w:pPr>
            <w:r>
              <w:rPr>
                <w:color w:val="000000"/>
                <w:sz w:val="20"/>
                <w:szCs w:val="20"/>
              </w:rPr>
              <w:t xml:space="preserve">If the SD model includes stochastic inputs report if multiple replications or an alternative approach has been used in estimating model outputs. </w:t>
            </w:r>
          </w:p>
          <w:p w14:paraId="7ABF086D" w14:textId="77777777" w:rsidR="00C234BD" w:rsidRDefault="00C234BD" w:rsidP="00B015B9">
            <w:pPr>
              <w:pStyle w:val="ListParagraph"/>
              <w:ind w:left="0"/>
              <w:rPr>
                <w:color w:val="000000"/>
                <w:sz w:val="20"/>
                <w:szCs w:val="20"/>
              </w:rPr>
            </w:pPr>
          </w:p>
          <w:p w14:paraId="3598F324" w14:textId="7860070E" w:rsidR="00C234BD" w:rsidRDefault="00C234BD" w:rsidP="00B015B9">
            <w:pPr>
              <w:pStyle w:val="ListParagraph"/>
              <w:ind w:left="0"/>
              <w:rPr>
                <w:color w:val="000000"/>
                <w:sz w:val="20"/>
                <w:szCs w:val="20"/>
              </w:rPr>
            </w:pPr>
            <w:r>
              <w:rPr>
                <w:color w:val="000000"/>
                <w:sz w:val="20"/>
                <w:szCs w:val="20"/>
              </w:rPr>
              <w:t>For model calibration or optimisation report the algorithm/search method used and the number replications (runs) of the simulation model.</w:t>
            </w:r>
          </w:p>
        </w:tc>
      </w:tr>
      <w:tr w:rsidR="00B015B9" w14:paraId="7C2470A7" w14:textId="77777777" w:rsidTr="005264AD">
        <w:tc>
          <w:tcPr>
            <w:tcW w:w="2552" w:type="dxa"/>
            <w:tcBorders>
              <w:top w:val="single" w:sz="4" w:space="0" w:color="auto"/>
              <w:bottom w:val="dashed" w:sz="4" w:space="0" w:color="auto"/>
            </w:tcBorders>
          </w:tcPr>
          <w:p w14:paraId="6FCDC4B8" w14:textId="4AACA0F4" w:rsidR="00B015B9" w:rsidRDefault="00B015B9" w:rsidP="00B015B9">
            <w:pPr>
              <w:pStyle w:val="ListParagraph"/>
              <w:numPr>
                <w:ilvl w:val="0"/>
                <w:numId w:val="4"/>
              </w:numPr>
              <w:rPr>
                <w:color w:val="000000"/>
                <w:sz w:val="20"/>
                <w:szCs w:val="20"/>
              </w:rPr>
            </w:pPr>
            <w:r>
              <w:rPr>
                <w:b/>
                <w:bCs/>
                <w:color w:val="000000"/>
                <w:sz w:val="20"/>
                <w:szCs w:val="20"/>
              </w:rPr>
              <w:t>Implementation</w:t>
            </w:r>
          </w:p>
        </w:tc>
        <w:tc>
          <w:tcPr>
            <w:tcW w:w="603" w:type="dxa"/>
            <w:tcBorders>
              <w:top w:val="single" w:sz="4" w:space="0" w:color="auto"/>
              <w:bottom w:val="dashed" w:sz="4" w:space="0" w:color="auto"/>
            </w:tcBorders>
          </w:tcPr>
          <w:p w14:paraId="4400B177" w14:textId="77777777" w:rsidR="00B015B9" w:rsidRDefault="00B015B9" w:rsidP="00B015B9">
            <w:pPr>
              <w:pStyle w:val="ListParagraph"/>
              <w:ind w:left="0"/>
              <w:rPr>
                <w:color w:val="000000"/>
                <w:sz w:val="20"/>
                <w:szCs w:val="20"/>
              </w:rPr>
            </w:pPr>
          </w:p>
        </w:tc>
        <w:tc>
          <w:tcPr>
            <w:tcW w:w="6201" w:type="dxa"/>
            <w:gridSpan w:val="2"/>
            <w:tcBorders>
              <w:top w:val="single" w:sz="4" w:space="0" w:color="auto"/>
              <w:bottom w:val="dashed" w:sz="4" w:space="0" w:color="auto"/>
            </w:tcBorders>
          </w:tcPr>
          <w:p w14:paraId="69A50E5A" w14:textId="77777777" w:rsidR="00B015B9" w:rsidRDefault="00B015B9" w:rsidP="00B015B9">
            <w:pPr>
              <w:pStyle w:val="ListParagraph"/>
              <w:ind w:left="0"/>
              <w:rPr>
                <w:color w:val="000000"/>
                <w:sz w:val="20"/>
                <w:szCs w:val="20"/>
              </w:rPr>
            </w:pPr>
          </w:p>
        </w:tc>
      </w:tr>
      <w:tr w:rsidR="00B015B9" w14:paraId="2A30B8BC" w14:textId="77777777" w:rsidTr="005264AD">
        <w:tc>
          <w:tcPr>
            <w:tcW w:w="2552" w:type="dxa"/>
            <w:tcBorders>
              <w:top w:val="dashed" w:sz="4" w:space="0" w:color="auto"/>
              <w:bottom w:val="single" w:sz="4" w:space="0" w:color="auto"/>
            </w:tcBorders>
          </w:tcPr>
          <w:p w14:paraId="1D02AE55" w14:textId="77777777" w:rsidR="00B015B9" w:rsidRDefault="00B015B9" w:rsidP="00B015B9">
            <w:pPr>
              <w:pStyle w:val="ListParagraph"/>
              <w:ind w:left="0"/>
              <w:rPr>
                <w:color w:val="000000"/>
                <w:sz w:val="20"/>
                <w:szCs w:val="20"/>
              </w:rPr>
            </w:pPr>
            <w:r>
              <w:rPr>
                <w:color w:val="000000"/>
                <w:sz w:val="20"/>
                <w:szCs w:val="20"/>
              </w:rPr>
              <w:t>Software or programming language</w:t>
            </w:r>
          </w:p>
        </w:tc>
        <w:tc>
          <w:tcPr>
            <w:tcW w:w="603" w:type="dxa"/>
            <w:tcBorders>
              <w:top w:val="dashed" w:sz="4" w:space="0" w:color="auto"/>
              <w:bottom w:val="single" w:sz="4" w:space="0" w:color="auto"/>
            </w:tcBorders>
          </w:tcPr>
          <w:p w14:paraId="0AE6A981" w14:textId="127BA12D" w:rsidR="00B015B9" w:rsidRDefault="00B015B9" w:rsidP="00B015B9">
            <w:pPr>
              <w:pStyle w:val="ListParagraph"/>
              <w:ind w:left="0"/>
              <w:rPr>
                <w:color w:val="000000"/>
                <w:sz w:val="20"/>
                <w:szCs w:val="20"/>
              </w:rPr>
            </w:pPr>
            <w:r>
              <w:rPr>
                <w:color w:val="000000"/>
                <w:sz w:val="20"/>
                <w:szCs w:val="20"/>
              </w:rPr>
              <w:t>5.1</w:t>
            </w:r>
          </w:p>
        </w:tc>
        <w:tc>
          <w:tcPr>
            <w:tcW w:w="6201" w:type="dxa"/>
            <w:gridSpan w:val="2"/>
            <w:tcBorders>
              <w:top w:val="dashed" w:sz="4" w:space="0" w:color="auto"/>
              <w:bottom w:val="single" w:sz="4" w:space="0" w:color="auto"/>
            </w:tcBorders>
          </w:tcPr>
          <w:p w14:paraId="4601800B" w14:textId="77777777" w:rsidR="009F415D" w:rsidRDefault="009F415D" w:rsidP="009F415D">
            <w:pPr>
              <w:spacing w:line="252" w:lineRule="auto"/>
              <w:rPr>
                <w:rFonts w:ascii="Calibri" w:hAnsi="Calibri" w:cs="Times New Roman"/>
                <w:color w:val="000000"/>
                <w:sz w:val="20"/>
                <w:szCs w:val="20"/>
              </w:rPr>
            </w:pPr>
            <w:r>
              <w:rPr>
                <w:rFonts w:ascii="Calibri" w:hAnsi="Calibri" w:cs="Times New Roman"/>
                <w:color w:val="000000"/>
                <w:sz w:val="20"/>
                <w:szCs w:val="20"/>
              </w:rPr>
              <w:t xml:space="preserve">State the operating system and version and build number. </w:t>
            </w:r>
          </w:p>
          <w:p w14:paraId="429A114B" w14:textId="77777777" w:rsidR="009F415D" w:rsidRDefault="009F415D" w:rsidP="009F415D">
            <w:pPr>
              <w:spacing w:line="252" w:lineRule="auto"/>
              <w:rPr>
                <w:rFonts w:ascii="Calibri" w:hAnsi="Calibri" w:cs="Times New Roman"/>
                <w:color w:val="000000"/>
                <w:sz w:val="20"/>
                <w:szCs w:val="20"/>
              </w:rPr>
            </w:pPr>
          </w:p>
          <w:p w14:paraId="4581B7B2" w14:textId="4E415349" w:rsidR="000019DC" w:rsidRDefault="009F415D" w:rsidP="000019DC">
            <w:pPr>
              <w:pStyle w:val="ListParagraph"/>
              <w:ind w:left="0"/>
              <w:rPr>
                <w:color w:val="000000"/>
                <w:sz w:val="20"/>
                <w:szCs w:val="20"/>
              </w:rPr>
            </w:pPr>
            <w:r>
              <w:rPr>
                <w:color w:val="000000"/>
                <w:sz w:val="20"/>
                <w:szCs w:val="20"/>
              </w:rPr>
              <w:t xml:space="preserve">State the name, version and build number of commercial or open source SD software that the model is implemented in (e.g. </w:t>
            </w:r>
            <w:proofErr w:type="spellStart"/>
            <w:r>
              <w:rPr>
                <w:color w:val="000000"/>
                <w:sz w:val="20"/>
                <w:szCs w:val="20"/>
              </w:rPr>
              <w:t>Vensim</w:t>
            </w:r>
            <w:proofErr w:type="spellEnd"/>
            <w:r>
              <w:rPr>
                <w:color w:val="000000"/>
                <w:sz w:val="20"/>
                <w:szCs w:val="20"/>
              </w:rPr>
              <w:t xml:space="preserve">, </w:t>
            </w:r>
            <w:proofErr w:type="spellStart"/>
            <w:r>
              <w:rPr>
                <w:color w:val="000000"/>
                <w:sz w:val="20"/>
                <w:szCs w:val="20"/>
              </w:rPr>
              <w:t>iThink</w:t>
            </w:r>
            <w:proofErr w:type="spellEnd"/>
            <w:r>
              <w:rPr>
                <w:color w:val="000000"/>
                <w:sz w:val="20"/>
                <w:szCs w:val="20"/>
              </w:rPr>
              <w:t xml:space="preserve">, </w:t>
            </w:r>
            <w:proofErr w:type="spellStart"/>
            <w:r>
              <w:rPr>
                <w:color w:val="000000"/>
                <w:sz w:val="20"/>
                <w:szCs w:val="20"/>
              </w:rPr>
              <w:t>InsightMaker</w:t>
            </w:r>
            <w:proofErr w:type="spellEnd"/>
            <w:r>
              <w:rPr>
                <w:color w:val="000000"/>
                <w:sz w:val="20"/>
                <w:szCs w:val="20"/>
              </w:rPr>
              <w:t xml:space="preserve">).  </w:t>
            </w:r>
            <w:r w:rsidR="000019DC">
              <w:rPr>
                <w:color w:val="000000"/>
                <w:sz w:val="20"/>
                <w:szCs w:val="20"/>
              </w:rPr>
              <w:t xml:space="preserve"> Many modern SD packages provide specialised stocks to act as delays e.g. conveyers, queues and ovens.  Provide details all specialised stocks and where they are used in the model. </w:t>
            </w:r>
          </w:p>
          <w:p w14:paraId="2B964848" w14:textId="2B2BAC67" w:rsidR="009F415D" w:rsidRDefault="009F415D" w:rsidP="009F415D">
            <w:pPr>
              <w:spacing w:line="252" w:lineRule="auto"/>
              <w:rPr>
                <w:rFonts w:ascii="Calibri" w:hAnsi="Calibri" w:cs="Times New Roman"/>
                <w:color w:val="000000"/>
                <w:sz w:val="20"/>
                <w:szCs w:val="20"/>
              </w:rPr>
            </w:pPr>
          </w:p>
          <w:p w14:paraId="58E56A06" w14:textId="77777777" w:rsidR="009F415D" w:rsidRDefault="009F415D" w:rsidP="009F415D">
            <w:pPr>
              <w:spacing w:line="252" w:lineRule="auto"/>
              <w:rPr>
                <w:rFonts w:ascii="Calibri" w:hAnsi="Calibri" w:cs="Times New Roman"/>
                <w:color w:val="000000"/>
                <w:sz w:val="20"/>
                <w:szCs w:val="20"/>
              </w:rPr>
            </w:pPr>
            <w:r>
              <w:rPr>
                <w:rFonts w:ascii="Calibri" w:hAnsi="Calibri" w:cs="Times New Roman"/>
                <w:color w:val="000000"/>
                <w:sz w:val="20"/>
                <w:szCs w:val="20"/>
              </w:rPr>
              <w:t>State the name and version of general-purpose programming languages used (e.g. Python 3.5.2).  Where packages, frameworks and libraries have been used provide all detailed including version numbers.</w:t>
            </w:r>
          </w:p>
          <w:p w14:paraId="5BA78C6D" w14:textId="6472316F" w:rsidR="00B015B9" w:rsidRDefault="00B015B9" w:rsidP="00B015B9">
            <w:pPr>
              <w:pStyle w:val="ListParagraph"/>
              <w:ind w:left="0"/>
              <w:rPr>
                <w:color w:val="000000"/>
                <w:sz w:val="20"/>
                <w:szCs w:val="20"/>
              </w:rPr>
            </w:pPr>
          </w:p>
          <w:p w14:paraId="4E017D4C" w14:textId="6A3C4354" w:rsidR="00B015B9" w:rsidRDefault="00B015B9" w:rsidP="00B015B9">
            <w:pPr>
              <w:pStyle w:val="ListParagraph"/>
              <w:ind w:left="0"/>
              <w:rPr>
                <w:color w:val="000000"/>
                <w:sz w:val="20"/>
                <w:szCs w:val="20"/>
              </w:rPr>
            </w:pPr>
          </w:p>
        </w:tc>
      </w:tr>
      <w:tr w:rsidR="00B015B9" w14:paraId="4631BD9F" w14:textId="77777777" w:rsidTr="005264AD">
        <w:tc>
          <w:tcPr>
            <w:tcW w:w="2552" w:type="dxa"/>
            <w:tcBorders>
              <w:top w:val="single" w:sz="4" w:space="0" w:color="auto"/>
              <w:bottom w:val="single" w:sz="4" w:space="0" w:color="auto"/>
            </w:tcBorders>
          </w:tcPr>
          <w:p w14:paraId="2A2BBBE5" w14:textId="77777777" w:rsidR="00B015B9" w:rsidRDefault="00B015B9" w:rsidP="00B015B9">
            <w:pPr>
              <w:pStyle w:val="ListParagraph"/>
              <w:ind w:left="0"/>
              <w:rPr>
                <w:color w:val="000000"/>
                <w:sz w:val="20"/>
                <w:szCs w:val="20"/>
              </w:rPr>
            </w:pPr>
            <w:r w:rsidRPr="005A51F3">
              <w:rPr>
                <w:color w:val="000000"/>
                <w:sz w:val="20"/>
                <w:szCs w:val="20"/>
              </w:rPr>
              <w:t xml:space="preserve">Random sampling </w:t>
            </w:r>
          </w:p>
        </w:tc>
        <w:tc>
          <w:tcPr>
            <w:tcW w:w="603" w:type="dxa"/>
            <w:tcBorders>
              <w:top w:val="single" w:sz="4" w:space="0" w:color="auto"/>
              <w:bottom w:val="single" w:sz="4" w:space="0" w:color="auto"/>
            </w:tcBorders>
          </w:tcPr>
          <w:p w14:paraId="6AD4117C" w14:textId="3AAEF4CF" w:rsidR="00B015B9" w:rsidRDefault="00B015B9" w:rsidP="00B015B9">
            <w:pPr>
              <w:pStyle w:val="ListParagraph"/>
              <w:ind w:left="0"/>
              <w:rPr>
                <w:color w:val="000000"/>
                <w:sz w:val="20"/>
                <w:szCs w:val="20"/>
              </w:rPr>
            </w:pPr>
            <w:r>
              <w:rPr>
                <w:color w:val="000000"/>
                <w:sz w:val="20"/>
                <w:szCs w:val="20"/>
              </w:rPr>
              <w:t>5.2</w:t>
            </w:r>
          </w:p>
        </w:tc>
        <w:tc>
          <w:tcPr>
            <w:tcW w:w="6201" w:type="dxa"/>
            <w:gridSpan w:val="2"/>
            <w:tcBorders>
              <w:top w:val="single" w:sz="4" w:space="0" w:color="auto"/>
              <w:bottom w:val="single" w:sz="4" w:space="0" w:color="auto"/>
            </w:tcBorders>
          </w:tcPr>
          <w:p w14:paraId="0452126F" w14:textId="77777777" w:rsidR="00B015B9" w:rsidRDefault="00B015B9" w:rsidP="00B015B9">
            <w:pPr>
              <w:pStyle w:val="ListParagraph"/>
              <w:ind w:left="0"/>
              <w:rPr>
                <w:color w:val="000000"/>
                <w:sz w:val="20"/>
                <w:szCs w:val="20"/>
              </w:rPr>
            </w:pPr>
            <w:r>
              <w:rPr>
                <w:color w:val="000000"/>
                <w:sz w:val="20"/>
                <w:szCs w:val="20"/>
              </w:rPr>
              <w:t xml:space="preserve">State the algorithm used to generate random samples with in the software/programming language used e.g. </w:t>
            </w:r>
            <w:r w:rsidRPr="005A51F3">
              <w:rPr>
                <w:color w:val="000000"/>
                <w:sz w:val="20"/>
                <w:szCs w:val="20"/>
              </w:rPr>
              <w:t xml:space="preserve">Mersenne </w:t>
            </w:r>
            <w:r>
              <w:rPr>
                <w:color w:val="000000"/>
                <w:sz w:val="20"/>
                <w:szCs w:val="20"/>
              </w:rPr>
              <w:t>Twister.</w:t>
            </w:r>
          </w:p>
          <w:p w14:paraId="64AFC552" w14:textId="77777777" w:rsidR="00B015B9" w:rsidRDefault="00B015B9" w:rsidP="00B015B9">
            <w:pPr>
              <w:pStyle w:val="ListParagraph"/>
              <w:ind w:left="0"/>
              <w:rPr>
                <w:color w:val="000000"/>
                <w:sz w:val="20"/>
                <w:szCs w:val="20"/>
              </w:rPr>
            </w:pPr>
          </w:p>
        </w:tc>
      </w:tr>
      <w:tr w:rsidR="00B015B9" w14:paraId="069D614B" w14:textId="77777777" w:rsidTr="005264AD">
        <w:tc>
          <w:tcPr>
            <w:tcW w:w="2552" w:type="dxa"/>
            <w:tcBorders>
              <w:top w:val="single" w:sz="4" w:space="0" w:color="auto"/>
              <w:bottom w:val="single" w:sz="4" w:space="0" w:color="auto"/>
            </w:tcBorders>
          </w:tcPr>
          <w:p w14:paraId="7D4446A3" w14:textId="4360D09E" w:rsidR="00B015B9" w:rsidRPr="005A51F3" w:rsidRDefault="00B015B9" w:rsidP="00B015B9">
            <w:pPr>
              <w:pStyle w:val="ListParagraph"/>
              <w:ind w:left="0"/>
              <w:rPr>
                <w:b/>
                <w:bCs/>
                <w:color w:val="000000"/>
                <w:sz w:val="20"/>
                <w:szCs w:val="20"/>
              </w:rPr>
            </w:pPr>
            <w:r>
              <w:rPr>
                <w:color w:val="000000"/>
                <w:sz w:val="20"/>
                <w:szCs w:val="20"/>
              </w:rPr>
              <w:t>Model execution</w:t>
            </w:r>
          </w:p>
        </w:tc>
        <w:tc>
          <w:tcPr>
            <w:tcW w:w="603" w:type="dxa"/>
            <w:tcBorders>
              <w:top w:val="single" w:sz="4" w:space="0" w:color="auto"/>
              <w:bottom w:val="single" w:sz="4" w:space="0" w:color="auto"/>
            </w:tcBorders>
          </w:tcPr>
          <w:p w14:paraId="3F56DF2A" w14:textId="46B6A703" w:rsidR="00B015B9" w:rsidRDefault="00B015B9" w:rsidP="00B015B9">
            <w:pPr>
              <w:pStyle w:val="ListParagraph"/>
              <w:ind w:left="0"/>
              <w:rPr>
                <w:color w:val="000000"/>
                <w:sz w:val="20"/>
                <w:szCs w:val="20"/>
              </w:rPr>
            </w:pPr>
            <w:r>
              <w:rPr>
                <w:color w:val="000000"/>
                <w:sz w:val="20"/>
                <w:szCs w:val="20"/>
              </w:rPr>
              <w:t>5.3</w:t>
            </w:r>
          </w:p>
        </w:tc>
        <w:tc>
          <w:tcPr>
            <w:tcW w:w="6201" w:type="dxa"/>
            <w:gridSpan w:val="2"/>
            <w:tcBorders>
              <w:top w:val="single" w:sz="4" w:space="0" w:color="auto"/>
              <w:bottom w:val="single" w:sz="4" w:space="0" w:color="auto"/>
            </w:tcBorders>
          </w:tcPr>
          <w:p w14:paraId="227EF7BB" w14:textId="2A9CF395" w:rsidR="00B015B9" w:rsidRDefault="00B015B9" w:rsidP="00B015B9">
            <w:pPr>
              <w:pStyle w:val="ListParagraph"/>
              <w:ind w:left="0"/>
              <w:rPr>
                <w:color w:val="000000"/>
                <w:sz w:val="20"/>
                <w:szCs w:val="20"/>
              </w:rPr>
            </w:pPr>
            <w:r>
              <w:rPr>
                <w:color w:val="000000"/>
                <w:sz w:val="20"/>
                <w:szCs w:val="20"/>
              </w:rPr>
              <w:t>Report the integration method used along with time step settings.</w:t>
            </w:r>
            <w:r w:rsidR="00126EB0">
              <w:rPr>
                <w:color w:val="000000"/>
                <w:sz w:val="20"/>
                <w:szCs w:val="20"/>
              </w:rPr>
              <w:t xml:space="preserve"> </w:t>
            </w:r>
          </w:p>
          <w:p w14:paraId="02BC2328" w14:textId="719CABFD" w:rsidR="00B015B9" w:rsidRDefault="00B015B9" w:rsidP="00B015B9">
            <w:pPr>
              <w:pStyle w:val="ListParagraph"/>
              <w:ind w:left="0"/>
              <w:rPr>
                <w:color w:val="000000"/>
                <w:sz w:val="20"/>
                <w:szCs w:val="20"/>
              </w:rPr>
            </w:pPr>
          </w:p>
        </w:tc>
      </w:tr>
      <w:tr w:rsidR="00B015B9" w14:paraId="33474B92" w14:textId="77777777" w:rsidTr="00182633">
        <w:tc>
          <w:tcPr>
            <w:tcW w:w="2552" w:type="dxa"/>
            <w:tcBorders>
              <w:top w:val="single" w:sz="4" w:space="0" w:color="auto"/>
              <w:bottom w:val="single" w:sz="4" w:space="0" w:color="auto"/>
            </w:tcBorders>
          </w:tcPr>
          <w:p w14:paraId="5EAA30B8" w14:textId="57DC8A7C" w:rsidR="00B015B9" w:rsidRPr="005A51F3" w:rsidRDefault="000E3C18" w:rsidP="00B015B9">
            <w:pPr>
              <w:pStyle w:val="ListParagraph"/>
              <w:ind w:left="0"/>
              <w:rPr>
                <w:color w:val="000000"/>
                <w:sz w:val="20"/>
                <w:szCs w:val="20"/>
              </w:rPr>
            </w:pPr>
            <w:r>
              <w:rPr>
                <w:color w:val="000000"/>
                <w:sz w:val="20"/>
                <w:szCs w:val="20"/>
              </w:rPr>
              <w:t>System Specification</w:t>
            </w:r>
          </w:p>
        </w:tc>
        <w:tc>
          <w:tcPr>
            <w:tcW w:w="603" w:type="dxa"/>
            <w:tcBorders>
              <w:top w:val="single" w:sz="4" w:space="0" w:color="auto"/>
              <w:bottom w:val="single" w:sz="4" w:space="0" w:color="auto"/>
            </w:tcBorders>
          </w:tcPr>
          <w:p w14:paraId="421BF5B3" w14:textId="5F82BCD2" w:rsidR="00B015B9" w:rsidRDefault="00B015B9" w:rsidP="00B015B9">
            <w:pPr>
              <w:pStyle w:val="ListParagraph"/>
              <w:ind w:left="0"/>
              <w:rPr>
                <w:color w:val="000000"/>
                <w:sz w:val="20"/>
                <w:szCs w:val="20"/>
              </w:rPr>
            </w:pPr>
            <w:r>
              <w:rPr>
                <w:color w:val="000000"/>
                <w:sz w:val="20"/>
                <w:szCs w:val="20"/>
              </w:rPr>
              <w:t>5.4</w:t>
            </w:r>
          </w:p>
        </w:tc>
        <w:tc>
          <w:tcPr>
            <w:tcW w:w="6201" w:type="dxa"/>
            <w:gridSpan w:val="2"/>
            <w:tcBorders>
              <w:top w:val="single" w:sz="4" w:space="0" w:color="auto"/>
              <w:bottom w:val="single" w:sz="4" w:space="0" w:color="auto"/>
            </w:tcBorders>
          </w:tcPr>
          <w:p w14:paraId="420208F3" w14:textId="77777777" w:rsidR="00B015B9" w:rsidRDefault="00B015B9" w:rsidP="00B015B9">
            <w:pPr>
              <w:pStyle w:val="ListParagraph"/>
              <w:ind w:left="0"/>
              <w:rPr>
                <w:color w:val="000000"/>
                <w:sz w:val="20"/>
                <w:szCs w:val="20"/>
              </w:rPr>
            </w:pPr>
            <w:r>
              <w:rPr>
                <w:color w:val="000000"/>
                <w:sz w:val="20"/>
                <w:szCs w:val="20"/>
              </w:rPr>
              <w:t>State the model run time and specification of hardware used.  This is particularly important for large scale models that require substantial computing power.</w:t>
            </w:r>
          </w:p>
          <w:p w14:paraId="6C8032C3" w14:textId="77777777" w:rsidR="00742F2A" w:rsidRDefault="00742F2A" w:rsidP="00B015B9">
            <w:pPr>
              <w:pStyle w:val="ListParagraph"/>
              <w:ind w:left="0"/>
              <w:rPr>
                <w:color w:val="000000"/>
                <w:sz w:val="20"/>
                <w:szCs w:val="20"/>
              </w:rPr>
            </w:pPr>
          </w:p>
          <w:p w14:paraId="5C9E2618" w14:textId="77777777" w:rsidR="00016F61" w:rsidRDefault="00016F61" w:rsidP="00B015B9">
            <w:pPr>
              <w:pStyle w:val="ListParagraph"/>
              <w:ind w:left="0"/>
              <w:rPr>
                <w:color w:val="000000"/>
                <w:sz w:val="20"/>
                <w:szCs w:val="20"/>
              </w:rPr>
            </w:pPr>
          </w:p>
          <w:p w14:paraId="45ADB00A" w14:textId="0D2842FA" w:rsidR="00016F61" w:rsidRDefault="00016F61" w:rsidP="00B015B9">
            <w:pPr>
              <w:pStyle w:val="ListParagraph"/>
              <w:ind w:left="0"/>
              <w:rPr>
                <w:color w:val="000000"/>
                <w:sz w:val="20"/>
                <w:szCs w:val="20"/>
              </w:rPr>
            </w:pPr>
          </w:p>
        </w:tc>
      </w:tr>
      <w:tr w:rsidR="00773283" w14:paraId="2182745E" w14:textId="77777777" w:rsidTr="00182633">
        <w:tc>
          <w:tcPr>
            <w:tcW w:w="2552" w:type="dxa"/>
            <w:tcBorders>
              <w:top w:val="single" w:sz="4" w:space="0" w:color="auto"/>
              <w:bottom w:val="dashed" w:sz="4" w:space="0" w:color="auto"/>
            </w:tcBorders>
          </w:tcPr>
          <w:p w14:paraId="562ECEDA" w14:textId="77777777" w:rsidR="00773283" w:rsidRDefault="00773283" w:rsidP="00B015B9">
            <w:pPr>
              <w:pStyle w:val="ListParagraph"/>
              <w:ind w:left="0"/>
              <w:rPr>
                <w:color w:val="000000"/>
                <w:sz w:val="20"/>
                <w:szCs w:val="20"/>
              </w:rPr>
            </w:pPr>
          </w:p>
          <w:p w14:paraId="478ADE0A" w14:textId="2CFFD6FB" w:rsidR="00182633" w:rsidRPr="00016F61" w:rsidRDefault="00182633" w:rsidP="00182633">
            <w:pPr>
              <w:pStyle w:val="ListParagraph"/>
              <w:numPr>
                <w:ilvl w:val="0"/>
                <w:numId w:val="4"/>
              </w:numPr>
              <w:rPr>
                <w:b/>
                <w:color w:val="000000"/>
                <w:sz w:val="20"/>
                <w:szCs w:val="20"/>
              </w:rPr>
            </w:pPr>
            <w:r w:rsidRPr="00016F61">
              <w:rPr>
                <w:b/>
                <w:color w:val="000000"/>
                <w:sz w:val="20"/>
                <w:szCs w:val="20"/>
              </w:rPr>
              <w:t>Code</w:t>
            </w:r>
            <w:r w:rsidR="00016F61" w:rsidRPr="00016F61">
              <w:rPr>
                <w:b/>
                <w:color w:val="000000"/>
                <w:sz w:val="20"/>
                <w:szCs w:val="20"/>
              </w:rPr>
              <w:t xml:space="preserve"> Access</w:t>
            </w:r>
          </w:p>
        </w:tc>
        <w:tc>
          <w:tcPr>
            <w:tcW w:w="603" w:type="dxa"/>
            <w:tcBorders>
              <w:top w:val="single" w:sz="4" w:space="0" w:color="auto"/>
              <w:bottom w:val="dashed" w:sz="4" w:space="0" w:color="auto"/>
            </w:tcBorders>
          </w:tcPr>
          <w:p w14:paraId="357505FE" w14:textId="61DF4A31" w:rsidR="00182633" w:rsidRDefault="00182633" w:rsidP="00B015B9">
            <w:pPr>
              <w:pStyle w:val="ListParagraph"/>
              <w:ind w:left="0"/>
              <w:rPr>
                <w:color w:val="000000"/>
                <w:sz w:val="20"/>
                <w:szCs w:val="20"/>
              </w:rPr>
            </w:pPr>
          </w:p>
        </w:tc>
        <w:tc>
          <w:tcPr>
            <w:tcW w:w="6201" w:type="dxa"/>
            <w:gridSpan w:val="2"/>
            <w:tcBorders>
              <w:top w:val="single" w:sz="4" w:space="0" w:color="auto"/>
              <w:bottom w:val="dashed" w:sz="4" w:space="0" w:color="auto"/>
            </w:tcBorders>
          </w:tcPr>
          <w:p w14:paraId="6573AB60" w14:textId="77777777" w:rsidR="00773283" w:rsidRDefault="00773283" w:rsidP="00B015B9">
            <w:pPr>
              <w:pStyle w:val="ListParagraph"/>
              <w:ind w:left="0"/>
              <w:rPr>
                <w:color w:val="000000"/>
                <w:sz w:val="20"/>
                <w:szCs w:val="20"/>
              </w:rPr>
            </w:pPr>
          </w:p>
        </w:tc>
      </w:tr>
      <w:tr w:rsidR="00182633" w14:paraId="16138638" w14:textId="77777777" w:rsidTr="00182633">
        <w:tc>
          <w:tcPr>
            <w:tcW w:w="2552" w:type="dxa"/>
            <w:tcBorders>
              <w:top w:val="dashed" w:sz="4" w:space="0" w:color="auto"/>
              <w:bottom w:val="single" w:sz="12" w:space="0" w:color="auto"/>
            </w:tcBorders>
          </w:tcPr>
          <w:p w14:paraId="0D29A21C" w14:textId="4C343E74" w:rsidR="00182633" w:rsidRDefault="00182633" w:rsidP="00B015B9">
            <w:pPr>
              <w:pStyle w:val="ListParagraph"/>
              <w:ind w:left="0"/>
              <w:rPr>
                <w:color w:val="000000"/>
                <w:sz w:val="20"/>
                <w:szCs w:val="20"/>
              </w:rPr>
            </w:pPr>
            <w:r w:rsidRPr="0065123D">
              <w:rPr>
                <w:color w:val="000000"/>
                <w:sz w:val="20"/>
                <w:szCs w:val="20"/>
              </w:rPr>
              <w:t>Computer Model Sharing Statement</w:t>
            </w:r>
          </w:p>
        </w:tc>
        <w:tc>
          <w:tcPr>
            <w:tcW w:w="603" w:type="dxa"/>
            <w:tcBorders>
              <w:top w:val="dashed" w:sz="4" w:space="0" w:color="auto"/>
              <w:bottom w:val="single" w:sz="12" w:space="0" w:color="auto"/>
            </w:tcBorders>
          </w:tcPr>
          <w:p w14:paraId="113CC93E" w14:textId="73E6962D" w:rsidR="00182633" w:rsidRDefault="00182633" w:rsidP="00B015B9">
            <w:pPr>
              <w:pStyle w:val="ListParagraph"/>
              <w:ind w:left="0"/>
              <w:rPr>
                <w:color w:val="000000"/>
                <w:sz w:val="20"/>
                <w:szCs w:val="20"/>
              </w:rPr>
            </w:pPr>
            <w:r>
              <w:rPr>
                <w:color w:val="000000"/>
                <w:sz w:val="20"/>
                <w:szCs w:val="20"/>
              </w:rPr>
              <w:t>6.1</w:t>
            </w:r>
          </w:p>
        </w:tc>
        <w:tc>
          <w:tcPr>
            <w:tcW w:w="6201" w:type="dxa"/>
            <w:gridSpan w:val="2"/>
            <w:tcBorders>
              <w:top w:val="dashed" w:sz="4" w:space="0" w:color="auto"/>
              <w:bottom w:val="single" w:sz="12" w:space="0" w:color="auto"/>
            </w:tcBorders>
          </w:tcPr>
          <w:p w14:paraId="651568F2" w14:textId="77777777" w:rsidR="00016F61" w:rsidRDefault="00016F61" w:rsidP="00016F61">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Describe how someone could obtain the model described in the paper, the simulation software and any other associated software (or hardware) needed to reproduce the results.  Provide, where possible, the link and DOIs to these.</w:t>
            </w:r>
          </w:p>
          <w:p w14:paraId="6401046C" w14:textId="0B6CB982" w:rsidR="00182633" w:rsidRDefault="00182633" w:rsidP="00B015B9">
            <w:pPr>
              <w:pStyle w:val="ListParagraph"/>
              <w:ind w:left="0"/>
              <w:rPr>
                <w:color w:val="000000"/>
                <w:sz w:val="20"/>
                <w:szCs w:val="20"/>
              </w:rPr>
            </w:pPr>
          </w:p>
        </w:tc>
      </w:tr>
    </w:tbl>
    <w:p w14:paraId="780626D0" w14:textId="221C17A7" w:rsidR="00CB2A64" w:rsidRDefault="00CB2A64"/>
    <w:p w14:paraId="2AC41E10" w14:textId="77777777" w:rsidR="00182633" w:rsidRDefault="00182633"/>
    <w:sectPr w:rsidR="0018263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76C98" w14:textId="77777777" w:rsidR="00E4635E" w:rsidRDefault="00E4635E" w:rsidP="00280F63">
      <w:pPr>
        <w:spacing w:after="0" w:line="240" w:lineRule="auto"/>
      </w:pPr>
      <w:r>
        <w:separator/>
      </w:r>
    </w:p>
  </w:endnote>
  <w:endnote w:type="continuationSeparator" w:id="0">
    <w:p w14:paraId="78AC0F75" w14:textId="77777777" w:rsidR="00E4635E" w:rsidRDefault="00E4635E" w:rsidP="002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919C5" w14:textId="77777777" w:rsidR="00084E88" w:rsidRDefault="00084E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C651D" w14:textId="594B871B" w:rsidR="00815010" w:rsidRDefault="00815010" w:rsidP="002B3BD6">
    <w:pPr>
      <w:pStyle w:val="Footer"/>
      <w:tabs>
        <w:tab w:val="clear" w:pos="4513"/>
        <w:tab w:val="clear" w:pos="9026"/>
        <w:tab w:val="left" w:pos="1590"/>
      </w:tabs>
    </w:pPr>
    <w:r>
      <w:t>STRESS-SD</w:t>
    </w:r>
    <w:r>
      <w:tab/>
    </w:r>
    <w:r>
      <w:tab/>
    </w:r>
    <w:r>
      <w:tab/>
    </w:r>
    <w:r>
      <w:tab/>
    </w:r>
    <w:r>
      <w:tab/>
    </w:r>
    <w:r>
      <w:tab/>
    </w:r>
    <w:r>
      <w:tab/>
    </w:r>
    <w:r w:rsidR="00742F2A">
      <w:tab/>
    </w:r>
    <w:r w:rsidR="00742F2A">
      <w:tab/>
    </w:r>
    <w:r w:rsidR="00742F2A">
      <w:tab/>
    </w:r>
    <w:r w:rsidR="00742F2A">
      <w:rPr>
        <w:b/>
        <w:bCs/>
        <w:color w:val="000000"/>
      </w:rPr>
      <w:t>Version 1.</w:t>
    </w:r>
    <w:r w:rsidR="00084E88">
      <w:rPr>
        <w:b/>
        <w:bCs/>
        <w:color w:val="000000"/>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3068C" w14:textId="77777777" w:rsidR="00084E88" w:rsidRDefault="00084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5DF7F" w14:textId="77777777" w:rsidR="00E4635E" w:rsidRDefault="00E4635E" w:rsidP="00280F63">
      <w:pPr>
        <w:spacing w:after="0" w:line="240" w:lineRule="auto"/>
      </w:pPr>
      <w:r>
        <w:separator/>
      </w:r>
    </w:p>
  </w:footnote>
  <w:footnote w:type="continuationSeparator" w:id="0">
    <w:p w14:paraId="21D9E8C4" w14:textId="77777777" w:rsidR="00E4635E" w:rsidRDefault="00E4635E" w:rsidP="00280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5D98D" w14:textId="77777777" w:rsidR="00084E88" w:rsidRDefault="00084E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595D3" w14:textId="77777777" w:rsidR="00084E88" w:rsidRDefault="00084E8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AFF7" w14:textId="77777777" w:rsidR="00084E88" w:rsidRDefault="00084E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612"/>
    <w:multiLevelType w:val="hybridMultilevel"/>
    <w:tmpl w:val="83143640"/>
    <w:lvl w:ilvl="0" w:tplc="B114C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8435A8"/>
    <w:multiLevelType w:val="hybridMultilevel"/>
    <w:tmpl w:val="7E586C6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
    <w:nsid w:val="224C046C"/>
    <w:multiLevelType w:val="hybridMultilevel"/>
    <w:tmpl w:val="F1CCC3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A204DCB"/>
    <w:multiLevelType w:val="hybridMultilevel"/>
    <w:tmpl w:val="3372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7431D2"/>
    <w:multiLevelType w:val="hybridMultilevel"/>
    <w:tmpl w:val="BCA6D1D2"/>
    <w:lvl w:ilvl="0" w:tplc="1B02A420">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63"/>
    <w:rsid w:val="000019DC"/>
    <w:rsid w:val="00016F61"/>
    <w:rsid w:val="000341DA"/>
    <w:rsid w:val="00034410"/>
    <w:rsid w:val="00074B08"/>
    <w:rsid w:val="00084E88"/>
    <w:rsid w:val="000E3C18"/>
    <w:rsid w:val="0010640D"/>
    <w:rsid w:val="00126EB0"/>
    <w:rsid w:val="001800CB"/>
    <w:rsid w:val="00182633"/>
    <w:rsid w:val="00192ED3"/>
    <w:rsid w:val="001C771B"/>
    <w:rsid w:val="001F08B1"/>
    <w:rsid w:val="00280F63"/>
    <w:rsid w:val="0029333C"/>
    <w:rsid w:val="002B3BD6"/>
    <w:rsid w:val="002D60FE"/>
    <w:rsid w:val="002E63EC"/>
    <w:rsid w:val="002E7708"/>
    <w:rsid w:val="003242DA"/>
    <w:rsid w:val="003778FA"/>
    <w:rsid w:val="003F5A46"/>
    <w:rsid w:val="003F759E"/>
    <w:rsid w:val="004059AD"/>
    <w:rsid w:val="00446BAE"/>
    <w:rsid w:val="00501DE3"/>
    <w:rsid w:val="005264AD"/>
    <w:rsid w:val="0059547B"/>
    <w:rsid w:val="005A3F64"/>
    <w:rsid w:val="005F4B7F"/>
    <w:rsid w:val="00697028"/>
    <w:rsid w:val="006A02CD"/>
    <w:rsid w:val="006A768E"/>
    <w:rsid w:val="00742F2A"/>
    <w:rsid w:val="00773283"/>
    <w:rsid w:val="007E195A"/>
    <w:rsid w:val="0080539D"/>
    <w:rsid w:val="00815010"/>
    <w:rsid w:val="00852D22"/>
    <w:rsid w:val="00891747"/>
    <w:rsid w:val="00896769"/>
    <w:rsid w:val="008C2D8F"/>
    <w:rsid w:val="008D22A2"/>
    <w:rsid w:val="008F0C17"/>
    <w:rsid w:val="0090682C"/>
    <w:rsid w:val="00914258"/>
    <w:rsid w:val="00976B96"/>
    <w:rsid w:val="009A623E"/>
    <w:rsid w:val="009F415D"/>
    <w:rsid w:val="009F66E3"/>
    <w:rsid w:val="009F6C3E"/>
    <w:rsid w:val="00A665AF"/>
    <w:rsid w:val="00A93173"/>
    <w:rsid w:val="00AD3FC1"/>
    <w:rsid w:val="00B015B9"/>
    <w:rsid w:val="00B9335A"/>
    <w:rsid w:val="00B9669D"/>
    <w:rsid w:val="00BA4095"/>
    <w:rsid w:val="00BB50AC"/>
    <w:rsid w:val="00C234BD"/>
    <w:rsid w:val="00C27696"/>
    <w:rsid w:val="00CB2A64"/>
    <w:rsid w:val="00DA140A"/>
    <w:rsid w:val="00DE5DE3"/>
    <w:rsid w:val="00E4635E"/>
    <w:rsid w:val="00E7096F"/>
    <w:rsid w:val="00F46F22"/>
    <w:rsid w:val="00FA4494"/>
    <w:rsid w:val="00FE5D8F"/>
    <w:rsid w:val="00FE5E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A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47B"/>
    <w:rPr>
      <w:rFonts w:ascii="Segoe UI" w:hAnsi="Segoe UI" w:cs="Segoe UI"/>
      <w:sz w:val="18"/>
      <w:szCs w:val="18"/>
    </w:rPr>
  </w:style>
  <w:style w:type="paragraph" w:styleId="ListParagraph">
    <w:name w:val="List Paragraph"/>
    <w:basedOn w:val="Normal"/>
    <w:uiPriority w:val="34"/>
    <w:qFormat/>
    <w:rsid w:val="00FE5ECA"/>
    <w:pPr>
      <w:spacing w:line="252" w:lineRule="auto"/>
      <w:ind w:left="720"/>
      <w:contextualSpacing/>
    </w:pPr>
    <w:rPr>
      <w:rFonts w:ascii="Calibri" w:eastAsiaTheme="minorEastAsia" w:hAnsi="Calibri" w:cs="Times New Roman"/>
      <w:lang w:eastAsia="zh-CN"/>
    </w:rPr>
  </w:style>
  <w:style w:type="character" w:styleId="CommentReference">
    <w:name w:val="annotation reference"/>
    <w:basedOn w:val="DefaultParagraphFont"/>
    <w:uiPriority w:val="99"/>
    <w:semiHidden/>
    <w:unhideWhenUsed/>
    <w:rsid w:val="00FA4494"/>
    <w:rPr>
      <w:sz w:val="16"/>
      <w:szCs w:val="16"/>
    </w:rPr>
  </w:style>
  <w:style w:type="paragraph" w:styleId="CommentText">
    <w:name w:val="annotation text"/>
    <w:basedOn w:val="Normal"/>
    <w:link w:val="CommentTextChar"/>
    <w:uiPriority w:val="99"/>
    <w:semiHidden/>
    <w:unhideWhenUsed/>
    <w:rsid w:val="00FA4494"/>
    <w:pPr>
      <w:spacing w:line="240" w:lineRule="auto"/>
    </w:pPr>
    <w:rPr>
      <w:sz w:val="20"/>
      <w:szCs w:val="20"/>
    </w:rPr>
  </w:style>
  <w:style w:type="character" w:customStyle="1" w:styleId="CommentTextChar">
    <w:name w:val="Comment Text Char"/>
    <w:basedOn w:val="DefaultParagraphFont"/>
    <w:link w:val="CommentText"/>
    <w:uiPriority w:val="99"/>
    <w:semiHidden/>
    <w:rsid w:val="00FA449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47B"/>
    <w:rPr>
      <w:rFonts w:ascii="Segoe UI" w:hAnsi="Segoe UI" w:cs="Segoe UI"/>
      <w:sz w:val="18"/>
      <w:szCs w:val="18"/>
    </w:rPr>
  </w:style>
  <w:style w:type="paragraph" w:styleId="ListParagraph">
    <w:name w:val="List Paragraph"/>
    <w:basedOn w:val="Normal"/>
    <w:uiPriority w:val="34"/>
    <w:qFormat/>
    <w:rsid w:val="00FE5ECA"/>
    <w:pPr>
      <w:spacing w:line="252" w:lineRule="auto"/>
      <w:ind w:left="720"/>
      <w:contextualSpacing/>
    </w:pPr>
    <w:rPr>
      <w:rFonts w:ascii="Calibri" w:eastAsiaTheme="minorEastAsia" w:hAnsi="Calibri" w:cs="Times New Roman"/>
      <w:lang w:eastAsia="zh-CN"/>
    </w:rPr>
  </w:style>
  <w:style w:type="character" w:styleId="CommentReference">
    <w:name w:val="annotation reference"/>
    <w:basedOn w:val="DefaultParagraphFont"/>
    <w:uiPriority w:val="99"/>
    <w:semiHidden/>
    <w:unhideWhenUsed/>
    <w:rsid w:val="00FA4494"/>
    <w:rPr>
      <w:sz w:val="16"/>
      <w:szCs w:val="16"/>
    </w:rPr>
  </w:style>
  <w:style w:type="paragraph" w:styleId="CommentText">
    <w:name w:val="annotation text"/>
    <w:basedOn w:val="Normal"/>
    <w:link w:val="CommentTextChar"/>
    <w:uiPriority w:val="99"/>
    <w:semiHidden/>
    <w:unhideWhenUsed/>
    <w:rsid w:val="00FA4494"/>
    <w:pPr>
      <w:spacing w:line="240" w:lineRule="auto"/>
    </w:pPr>
    <w:rPr>
      <w:sz w:val="20"/>
      <w:szCs w:val="20"/>
    </w:rPr>
  </w:style>
  <w:style w:type="character" w:customStyle="1" w:styleId="CommentTextChar">
    <w:name w:val="Comment Text Char"/>
    <w:basedOn w:val="DefaultParagraphFont"/>
    <w:link w:val="CommentText"/>
    <w:uiPriority w:val="99"/>
    <w:semiHidden/>
    <w:rsid w:val="00FA44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2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Stevenson J.</dc:creator>
  <cp:keywords/>
  <dc:description/>
  <cp:lastModifiedBy>Simon</cp:lastModifiedBy>
  <cp:revision>6</cp:revision>
  <cp:lastPrinted>2016-12-01T11:47:00Z</cp:lastPrinted>
  <dcterms:created xsi:type="dcterms:W3CDTF">2017-09-16T10:28:00Z</dcterms:created>
  <dcterms:modified xsi:type="dcterms:W3CDTF">2018-12-13T17:47:00Z</dcterms:modified>
</cp:coreProperties>
</file>