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400"/>
        <w:jc w:val="center"/>
      </w:pPr>
      <w:r>
        <w:rPr>
          <w:rFonts w:ascii="Liberation Sans" w:hAnsi="Liberation Sans" w:eastAsia="Liberation Sans"/>
          <w:b/>
          <w:color w:val="17365D"/>
          <w:sz w:val="48"/>
        </w:rPr>
        <w:t>KẾ HOẠCH TRIỂN KHAI DEMO 1 TUẦN</w:t>
      </w:r>
    </w:p>
    <w:p>
      <w:pPr>
        <w:widowControl/>
        <w:jc w:val="center"/>
      </w:pPr>
      <w:r>
        <w:rPr>
          <w:rFonts w:ascii="Liberation Sans" w:hAnsi="Liberation Sans" w:eastAsia="Liberation Sans"/>
          <w:b/>
          <w:color w:val="2F5597"/>
          <w:sz w:val="40"/>
        </w:rPr>
        <w:t>AI Lead Intelligence &amp; Crawler</w:t>
      </w:r>
    </w:p>
    <w:p>
      <w:pPr>
        <w:widowControl/>
        <w:jc w:val="center"/>
      </w:pPr>
      <w:r>
        <w:rPr>
          <w:rFonts w:ascii="Liberation Sans" w:hAnsi="Liberation Sans" w:eastAsia="Liberation Sans"/>
          <w:i/>
          <w:color w:val="4B5563"/>
          <w:sz w:val="25"/>
        </w:rPr>
        <w:t>Tự động tìm kiếm – trích xuất – chấm điểm khách hàng tiềm năng B2B/B2G</w:t>
      </w:r>
    </w:p>
    <w:p>
      <w:pPr>
        <w:widowControl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9"/>
              </w:rPr>
              <w:t>Hạng mục</w:t>
            </w:r>
          </w:p>
        </w:tc>
        <w:tc>
          <w:tcPr>
            <w:tcW w:type="dxa" w:w="777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9"/>
              </w:rPr>
              <w:t>Thông tin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9"/>
              </w:rPr>
              <w:t>Thời gian demo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9"/>
              </w:rPr>
              <w:t>24/08/2026 – 28/08/2026 (5 ngày làm việc)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9"/>
              </w:rPr>
              <w:t>Mục tiêu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9"/>
              </w:rPr>
              <w:t>Có pipeline chạy end-to-end từ crawl web → chuẩn hóa → AI extraction → scoring → Web UI/Google Sheets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9"/>
              </w:rPr>
              <w:t>Đối tượng dùng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9"/>
              </w:rPr>
              <w:t>Sales, Marketing, đội ngũ Kỹ thuật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9"/>
              </w:rPr>
              <w:t>Nguồn yêu cầu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9"/>
              </w:rPr>
              <w:t>Biên bản họp ngày 20/08/2026 và định hướng kỹ thuật Crawl4AI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9"/>
              </w:rPr>
              <w:t>Trạng thái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9"/>
              </w:rPr>
              <w:t>Bản thiết kế triển khai demo / MVP</w:t>
            </w:r>
          </w:p>
        </w:tc>
      </w:tr>
    </w:tbl>
    <w:p>
      <w:pPr>
        <w:widowControl/>
        <w:spacing w:after="20"/>
      </w:pPr>
    </w:p>
    <w:p>
      <w:pPr>
        <w:widowControl/>
        <w:spacing w:after="0" w:line="259" w:lineRule="auto"/>
        <w:jc w:val="center"/>
      </w:pPr>
      <w:r>
        <w:rPr>
          <w:rFonts w:ascii="Liberation Sans" w:hAnsi="Liberation Sans" w:eastAsia="Liberation Sans"/>
          <w:i/>
          <w:sz w:val="21"/>
        </w:rPr>
        <w:t>Nguyên tắc triển khai: ưu tiên “demo chạy được và giải thích được” hơn độ phủ dữ liệu. Trong 1 tuần chỉ tích hợp thật các nguồn có khả năng hoàn thành, còn nguồn khó/anti-bot được mô phỏng bằng adapter hoặc đưa sang Phase 2.</w:t>
      </w:r>
    </w:p>
    <w:p>
      <w:pPr>
        <w:widowControl/>
      </w:pPr>
      <w:r>
        <w:br w:type="page"/>
      </w:r>
    </w:p>
    <w:p>
      <w:pPr>
        <w:pStyle w:val="Heading1"/>
        <w:keepNext/>
        <w:spacing w:before="200" w:after="100"/>
      </w:pPr>
      <w:r>
        <w:t>Mục lục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1. Bối cảnh và yêu cầu đầu vào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2. Mục tiêu demo và tiêu chí thành công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3. Phạm vi / ngoài phạm vi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4. Nguồn dữ liệu và chiến lược crawl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5. Kiến trúc hệ thống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6. Thiết kế crawler bằng Crawl4AI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7. Pipeline xử lý dữ liệu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8. Mô hình dữ liệu và schema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9. AI Extraction &amp; Lead Scoring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10. Backend/API và Web UI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11. Lịch triển khai chi tiết 5 ngày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12. Backlog và phân công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13. Test plan và tiêu chí nghiệm thu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14. Kịch bản demo cuối tuần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15. Rủi ro và phương án xử lý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16. Kế hoạch sau demo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Phụ lục A. Cấu trúc repo đề xuất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Phụ lục B. Cấu hình mẫu Crawl4AI</w:t>
      </w:r>
    </w:p>
    <w:p>
      <w:pPr>
        <w:widowControl/>
        <w:spacing w:after="40"/>
        <w:ind w:left="216"/>
      </w:pPr>
      <w:r>
        <w:rPr>
          <w:rFonts w:ascii="Liberation Sans" w:hAnsi="Liberation Sans" w:eastAsia="Liberation Sans"/>
          <w:sz w:val="20"/>
        </w:rPr>
        <w:t>Phụ lục C. Mẫu dữ liệu đầu ra</w:t>
      </w:r>
    </w:p>
    <w:p>
      <w:pPr>
        <w:widowControl/>
      </w:pPr>
      <w:r>
        <w:br w:type="page"/>
      </w:r>
    </w:p>
    <w:p>
      <w:pPr>
        <w:pStyle w:val="Heading1"/>
        <w:keepNext/>
        <w:spacing w:before="200" w:after="100"/>
      </w:pPr>
      <w:r>
        <w:t>1. Bối cảnh và yêu cầu đầu vào</w:t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i w:val="0"/>
          <w:sz w:val="21"/>
        </w:rPr>
        <w:t>Biên bản họp xác định mục tiêu xây dựng hệ thống AI Lead Intelligence &amp; Crawler để thay thế quy trình tìm kiếm khách hàng thủ công, phục vụ Sales tìm cơ hội B2B/B2G trong lĩnh vực Chuyển đổi số và AI. Hệ thống quét dữ liệu định kỳ 1–2 lần/ngày, trích xuất thông tin trọng tâm, chấm điểm lead và phân luồng hành động.</w:t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b/>
          <w:sz w:val="21"/>
        </w:rPr>
        <w:t>Các yêu cầu gốc cần được bảo toàn trong demo:</w:t>
      </w:r>
      <w:r>
        <w:rPr>
          <w:rFonts w:ascii="Liberation Sans" w:hAnsi="Liberation Sans" w:eastAsia="Liberation Sans"/>
          <w:i w:val="0"/>
          <w:sz w:val="21"/>
        </w:rPr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Nguồn ưu tiên: đấu thầu công, cổng Chính phủ; sau đó mở rộng LinkedIn/Facebook và báo chí.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Chỉ lấy dữ liệu mới phát sinh theo ngày; tránh quét lại toàn bộ lịch sử ở mỗi lần chạy.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Thông tin cần trích xuất: tên đơn vị, nhu cầu, ngân sách/gói thầu, vị trí, quy mô, contact nếu có.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Lead scoring 0–100; &lt;80 chuyển Marketing nurturing, 80–89 đề xuất Email, 90–100 Hot Lead ưu tiên gọi điện.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Đầu ra MVP: Google Sheets hoặc Web UI đơn giản, có tối thiểu Tên đơn vị, Nhu cầu, Link nguồn, Contact, Điểm số.</w:t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b/>
          <w:sz w:val="21"/>
        </w:rPr>
        <w:t>Đề xuất bổ sung cho bản demo 1 tuần:</w:t>
      </w:r>
      <w:r>
        <w:rPr>
          <w:rFonts w:ascii="Liberation Sans" w:hAnsi="Liberation Sans" w:eastAsia="Liberation Sans"/>
          <w:i w:val="0"/>
          <w:sz w:val="21"/>
        </w:rPr>
        <w:t xml:space="preserve"> thiết kế adapter theo từng nguồn, lưu raw content để audit, deduplicate theo URL + entity, và tách scoring rules khỏi crawler để Sales có thể chỉnh mà không sửa code crawler.</w:t>
      </w:r>
    </w:p>
    <w:p>
      <w:pPr>
        <w:pStyle w:val="Heading1"/>
        <w:keepNext/>
        <w:spacing w:before="200" w:after="100"/>
      </w:pPr>
      <w:r>
        <w:t>2. Mục tiêu demo và tiêu chí thành công</w:t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i w:val="0"/>
          <w:sz w:val="21"/>
        </w:rPr>
        <w:t>Mục tiêu của tuần demo không phải xây hệ thống production hoàn chỉnh. Mục tiêu là chứng minh pipeline end-to-end, độ hữu ích của lead đối với Sales, và tính khả thi khi mở rộng thêm nguồn.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5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7"/>
              </w:rPr>
              <w:t>Mục tiêu</w:t>
            </w:r>
          </w:p>
        </w:tc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7"/>
              </w:rPr>
              <w:t>Kết quả cần thấy trong demo</w:t>
            </w:r>
          </w:p>
        </w:tc>
        <w:tc>
          <w:tcPr>
            <w:tcW w:type="dxa" w:w="32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7"/>
              </w:rPr>
              <w:t>Chỉ số tối thiểu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Crawl tự động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Scheduler kích hoạt crawler theo nguồn và lấy dữ liệu mới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≥ 4 nguồn chạy thật; 1–2 lần/ngày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JS rendering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Ít nhất 1 nguồn JS-heavy chạy bằng browser mode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Có wait_for/JS interaction và log thành công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Chuẩn hóa dữ liệu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Dữ liệu từ nhiều nguồn về cùng một schema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≥ 90% record có title/source/url/published_at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AI extraction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Trích xuất organization, need, budget/location/contact khi có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≥ 70% record liên quan có organization + need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Scoring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Mỗi lead có score và action giải thích được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100% lead sau classify có score + reason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Output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Sales xem/filter được lead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Web UI hoặc Google Sheets có filter theo score/source/date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Audit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Có thể mở lại nguồn và raw content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Mỗi lead có source_url + crawl_timestamp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spacing w:before="200" w:after="100"/>
      </w:pPr>
      <w:r>
        <w:t>3. Phạm vi / ngoài phạm 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Trong phạm vi demo</w:t>
            </w:r>
          </w:p>
        </w:tc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Ngoài phạm vi demo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4–5 nguồn dữ liệu thực tế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Cào toàn bộ 10+ nguồn ngay trong tuần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Crawl HTML + JS-rendered page bằng Crawl4AI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Vượt CAPTCHA/anti-bot phức tạp hoặc bypass access control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Keyword filtering + incremental crawl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Search engine crawler quy mô Internet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AI extraction theo schema cố định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Knowledge graph/agent tự học hoàn chỉnh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Rule-based + AI-assisted scoring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ML scoring dựa trên dữ liệu lịch sử CRM lớn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SQLite/PostgreSQL + Web UI đơn giản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Tích hợp sâu CRM/Call Center/Brandname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Export CSV/Google Sheets nếu credential sẵn sàng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Email/call automation thật tới khách hàng</w:t>
            </w:r>
          </w:p>
        </w:tc>
      </w:tr>
    </w:tbl>
    <w:p>
      <w:pPr>
        <w:widowControl/>
        <w:spacing w:after="20"/>
      </w:pP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i/>
          <w:sz w:val="21"/>
        </w:rPr>
        <w:t>Nguyên tắc tuân thủ: crawler chỉ truy cập dữ liệu mà hệ thống được phép truy cập; tôn trọng robots.txt, Terms of Service, rate limits và yêu cầu đăng nhập. Không thiết kế cơ chế bypass CAPTCHA, paywall hoặc kiểm soát truy cập.</w:t>
      </w:r>
    </w:p>
    <w:p>
      <w:pPr>
        <w:pStyle w:val="Heading1"/>
        <w:keepNext/>
        <w:spacing w:before="200" w:after="100"/>
      </w:pPr>
      <w:r>
        <w:t>4. Nguồn dữ liệu và chiến lược crawl</w:t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i w:val="0"/>
          <w:sz w:val="21"/>
        </w:rPr>
        <w:t>Danh sách 10 nguồn mục tiêu vẫn được giữ để định hướng product backlog. Tuy nhiên demo 1 tuần chỉ chọn P0/P1 đủ khả năng hoàn thành.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43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#</w:t>
            </w:r>
          </w:p>
        </w:tc>
        <w:tc>
          <w:tcPr>
            <w:tcW w:type="dxa" w:w="223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Nguồn</w:t>
            </w:r>
          </w:p>
        </w:tc>
        <w:tc>
          <w:tcPr>
            <w:tcW w:type="dxa" w:w="187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Vai trò</w:t>
            </w:r>
          </w:p>
        </w:tc>
        <w:tc>
          <w:tcPr>
            <w:tcW w:type="dxa" w:w="10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Ưu tiên demo</w:t>
            </w:r>
          </w:p>
        </w:tc>
        <w:tc>
          <w:tcPr>
            <w:tcW w:type="dxa" w:w="446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Chiến lược</w:t>
            </w:r>
          </w:p>
        </w:tc>
      </w:tr>
      <w:tr>
        <w:tc>
          <w:tcPr>
            <w:tcW w:type="dxa" w:w="4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1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Mạng đấu thầu quốc gia (muasamcong)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Direct B2G lead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P0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Browser/JS; ưu tiên khám phá XHR/API hợp lệ; incremental theo ngày</w:t>
            </w:r>
          </w:p>
        </w:tc>
      </w:tr>
      <w:tr>
        <w:tc>
          <w:tcPr>
            <w:tcW w:type="dxa" w:w="4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2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Báo Đấu thầu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Direct/near-direct lead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P0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HTML crawl + keyword + article detail</w:t>
            </w:r>
          </w:p>
        </w:tc>
      </w:tr>
      <w:tr>
        <w:tc>
          <w:tcPr>
            <w:tcW w:type="dxa" w:w="4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3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Cổng Chính phủ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Early B2G signal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P0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HTML/listing → detail → AI classify</w:t>
            </w:r>
          </w:p>
        </w:tc>
      </w:tr>
      <w:tr>
        <w:tc>
          <w:tcPr>
            <w:tcW w:type="dxa" w:w="4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4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dx.gov.vn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Bài toán chuyển đổi số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P0/P1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HTML crawl; trích bài toán/đơn vị/lĩnh vực</w:t>
            </w:r>
          </w:p>
        </w:tc>
      </w:tr>
      <w:tr>
        <w:tc>
          <w:tcPr>
            <w:tcW w:type="dxa" w:w="4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5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Cổng Hà Nội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Local B2G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P1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Crawler theo chuyên mục/tìm kiếm</w:t>
            </w:r>
          </w:p>
        </w:tc>
      </w:tr>
      <w:tr>
        <w:tc>
          <w:tcPr>
            <w:tcW w:type="dxa" w:w="4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6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Cổng TP.HCM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Local B2G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P2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Sau khi adapter Gov ổn định</w:t>
            </w:r>
          </w:p>
        </w:tc>
      </w:tr>
      <w:tr>
        <w:tc>
          <w:tcPr>
            <w:tcW w:type="dxa" w:w="4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7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Bộ KH&amp;CN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Policy/project signal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P2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Dùng chung Gov adapter nếu cấu trúc tương tự</w:t>
            </w:r>
          </w:p>
        </w:tc>
      </w:tr>
      <w:tr>
        <w:tc>
          <w:tcPr>
            <w:tcW w:type="dxa" w:w="4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8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data.gov.vn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Enrichment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P2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Metadata/API nếu công khai</w:t>
            </w:r>
          </w:p>
        </w:tc>
      </w:tr>
      <w:tr>
        <w:tc>
          <w:tcPr>
            <w:tcW w:type="dxa" w:w="4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9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VnExpress doanh nghiệp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B2B trigger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P2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Article crawler + event classification</w:t>
            </w:r>
          </w:p>
        </w:tc>
      </w:tr>
      <w:tr>
        <w:tc>
          <w:tcPr>
            <w:tcW w:type="dxa" w:w="4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10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LinkedIn Jobs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B2B intent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Stretch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Không đặt KPI demo; chỉ dùng phương thức truy cập được phép</w:t>
            </w:r>
          </w:p>
        </w:tc>
      </w:tr>
    </w:tbl>
    <w:p>
      <w:pPr>
        <w:widowControl/>
        <w:spacing w:after="20"/>
      </w:pP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b/>
          <w:sz w:val="21"/>
        </w:rPr>
        <w:t>Phạm vi khuyến nghị để chắc chắn demo:</w:t>
      </w:r>
      <w:r>
        <w:rPr>
          <w:rFonts w:ascii="Liberation Sans" w:hAnsi="Liberation Sans" w:eastAsia="Liberation Sans"/>
          <w:i w:val="0"/>
          <w:sz w:val="21"/>
        </w:rPr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Bắt buộc: Báo Đấu thầu, Cổng Chính phủ, dx.gov.vn.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Bắt buộc kỹ thuật: 1 nguồn JS-heavy (ưu tiên muasamcong nếu truy cập ổn định).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Nguồn thứ 5: Cổng Hà Nội hoặc một cổng Gov có cấu trúc ổn định hơn nếu muasamcong phát sinh blocker.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LinkedIn/Facebook không nằm trên critical path của demo.</w:t>
      </w:r>
    </w:p>
    <w:p>
      <w:pPr>
        <w:pStyle w:val="Heading1"/>
        <w:keepNext/>
        <w:spacing w:before="200" w:after="100"/>
      </w:pPr>
      <w:r>
        <w:t>5. Kiến trúc hệ thống</w:t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i w:val="0"/>
          <w:sz w:val="21"/>
        </w:rPr>
        <w:t>Kiến trúc demo tách crawler theo adapter để mỗi website có thể thay đổi độc lập. Pipeline sau crawler là dùng chung cho tất cả nguồn.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400800" cy="2102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_crawler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0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b/>
          <w:sz w:val="21"/>
        </w:rPr>
        <w:t>Thành phần chính:</w:t>
      </w:r>
      <w:r>
        <w:rPr>
          <w:rFonts w:ascii="Liberation Sans" w:hAnsi="Liberation Sans" w:eastAsia="Liberation Sans"/>
          <w:i w:val="0"/>
          <w:sz w:val="21"/>
        </w:rPr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Scheduler: chạy job theo source, 1–2 lần/ngày; hỗ trợ manual trigger cho demo.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Crawler adapters: mỗi source định nghĩa seed URLs, wait conditions, pagination, extraction strategy.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Raw store: lưu HTML/Markdown/JSON và metadata để debug/audit.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Normalizer: chuẩn hóa date, URL, organization name, budget, location; loại duplicate.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AI extractor/classifier: chuyển nội dung thành JSON schema; phân loại relevance và need category.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Scoring engine: áp dụng rule + tín hiệu AI; lưu lý do cộng/trừ điểm.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Persistence: SQLite cho local demo; PostgreSQL nếu deploy server sẵn.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API/UI: dashboard lead + filter + detail + export.</w:t>
      </w:r>
    </w:p>
    <w:p>
      <w:pPr>
        <w:pStyle w:val="Heading1"/>
        <w:keepNext/>
        <w:spacing w:before="200" w:after="100"/>
      </w:pPr>
      <w:r>
        <w:t>6. Thiết kế crawler bằng Crawl4AI</w:t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i w:val="0"/>
          <w:sz w:val="21"/>
        </w:rPr>
        <w:t>Crawl4AI phù hợp cho demo vì hỗ trợ browser engine, headless mode, JavaScript execution, wait_for, scan_full_page và structured extraction. Thiết kế nên có cấu hình base dùng chung và cấu hình override theo nguồn.</w:t>
      </w:r>
    </w:p>
    <w:p>
      <w:pPr>
        <w:pStyle w:val="Heading2"/>
        <w:keepNext/>
        <w:spacing w:before="200" w:after="100"/>
      </w:pPr>
      <w:r>
        <w:t>6.1. Chuẩn adapter theo nguồn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class SourceAdapter:</w:t>
        <w:br/>
      </w:r>
      <w:r>
        <w:rPr>
          <w:rFonts w:ascii="Liberation Mono" w:hAnsi="Liberation Mono" w:eastAsia="Liberation Mono"/>
          <w:sz w:val="17"/>
        </w:rPr>
        <w:t xml:space="preserve">    name: str</w:t>
        <w:br/>
      </w:r>
      <w:r>
        <w:rPr>
          <w:rFonts w:ascii="Liberation Mono" w:hAnsi="Liberation Mono" w:eastAsia="Liberation Mono"/>
          <w:sz w:val="17"/>
        </w:rPr>
        <w:t xml:space="preserve">    seed_urls: list[str]</w:t>
        <w:br/>
      </w:r>
      <w:r>
        <w:rPr>
          <w:rFonts w:ascii="Liberation Mono" w:hAnsi="Liberation Mono" w:eastAsia="Liberation Mono"/>
          <w:sz w:val="17"/>
        </w:rPr>
        <w:t xml:space="preserve">    keywords: list[str]</w:t>
        <w:br/>
      </w:r>
      <w:r>
        <w:rPr>
          <w:rFonts w:ascii="Liberation Mono" w:hAnsi="Liberation Mono" w:eastAsia="Liberation Mono"/>
          <w:sz w:val="17"/>
        </w:rPr>
        <w:br/>
      </w:r>
      <w:r>
        <w:rPr>
          <w:rFonts w:ascii="Liberation Mono" w:hAnsi="Liberation Mono" w:eastAsia="Liberation Mono"/>
          <w:sz w:val="17"/>
        </w:rPr>
        <w:t xml:space="preserve">    async def discover(self, since): ...     # tìm URL mới</w:t>
        <w:br/>
      </w:r>
      <w:r>
        <w:rPr>
          <w:rFonts w:ascii="Liberation Mono" w:hAnsi="Liberation Mono" w:eastAsia="Liberation Mono"/>
          <w:sz w:val="17"/>
        </w:rPr>
        <w:t xml:space="preserve">    async def fetch(self, url): ...          # HTML/Markdown/JSON</w:t>
        <w:br/>
      </w:r>
      <w:r>
        <w:rPr>
          <w:rFonts w:ascii="Liberation Mono" w:hAnsi="Liberation Mono" w:eastAsia="Liberation Mono"/>
          <w:sz w:val="17"/>
        </w:rPr>
        <w:t xml:space="preserve">    async def parse(self, raw): ...           # metadata cơ bản</w:t>
        <w:br/>
      </w:r>
      <w:r>
        <w:rPr>
          <w:rFonts w:ascii="Liberation Mono" w:hAnsi="Liberation Mono" w:eastAsia="Liberation Mono"/>
          <w:sz w:val="17"/>
        </w:rPr>
        <w:t xml:space="preserve">    def fingerprint(self, item): ...          # dedup key</w:t>
        <w:br/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i w:val="0"/>
          <w:sz w:val="21"/>
        </w:rPr>
        <w:t>Adapter chỉ chịu trách nhiệm lấy và parse metadata nguồn. AI extraction và scoring không đặt trực tiếp trong adapter để tránh coupling.</w:t>
      </w:r>
    </w:p>
    <w:p>
      <w:pPr>
        <w:pStyle w:val="Heading2"/>
        <w:keepNext/>
        <w:spacing w:before="200" w:after="100"/>
      </w:pPr>
      <w:r>
        <w:t>6.2. Cấu hình cho trang render bằng JavaScript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browser = BrowserConfig(</w:t>
        <w:br/>
      </w:r>
      <w:r>
        <w:rPr>
          <w:rFonts w:ascii="Liberation Mono" w:hAnsi="Liberation Mono" w:eastAsia="Liberation Mono"/>
          <w:sz w:val="17"/>
        </w:rPr>
        <w:t xml:space="preserve">    browser_type="chromium",</w:t>
        <w:br/>
      </w:r>
      <w:r>
        <w:rPr>
          <w:rFonts w:ascii="Liberation Mono" w:hAnsi="Liberation Mono" w:eastAsia="Liberation Mono"/>
          <w:sz w:val="17"/>
        </w:rPr>
        <w:t xml:space="preserve">    headless=True,</w:t>
        <w:br/>
      </w:r>
      <w:r>
        <w:rPr>
          <w:rFonts w:ascii="Liberation Mono" w:hAnsi="Liberation Mono" w:eastAsia="Liberation Mono"/>
          <w:sz w:val="17"/>
        </w:rPr>
        <w:t xml:space="preserve">    enable_stealth=False</w:t>
        <w:br/>
      </w:r>
      <w:r>
        <w:rPr>
          <w:rFonts w:ascii="Liberation Mono" w:hAnsi="Liberation Mono" w:eastAsia="Liberation Mono"/>
          <w:sz w:val="17"/>
        </w:rPr>
        <w:t>)</w:t>
        <w:br/>
      </w:r>
      <w:r>
        <w:rPr>
          <w:rFonts w:ascii="Liberation Mono" w:hAnsi="Liberation Mono" w:eastAsia="Liberation Mono"/>
          <w:sz w:val="17"/>
        </w:rPr>
        <w:br/>
      </w:r>
      <w:r>
        <w:rPr>
          <w:rFonts w:ascii="Liberation Mono" w:hAnsi="Liberation Mono" w:eastAsia="Liberation Mono"/>
          <w:sz w:val="17"/>
        </w:rPr>
        <w:t>run_cfg = CrawlerRunConfig(</w:t>
        <w:br/>
      </w:r>
      <w:r>
        <w:rPr>
          <w:rFonts w:ascii="Liberation Mono" w:hAnsi="Liberation Mono" w:eastAsia="Liberation Mono"/>
          <w:sz w:val="17"/>
        </w:rPr>
        <w:t xml:space="preserve">    wait_until="networkidle",</w:t>
        <w:br/>
      </w:r>
      <w:r>
        <w:rPr>
          <w:rFonts w:ascii="Liberation Mono" w:hAnsi="Liberation Mono" w:eastAsia="Liberation Mono"/>
          <w:sz w:val="17"/>
        </w:rPr>
        <w:t xml:space="preserve">    wait_for="css:.result-list",</w:t>
        <w:br/>
      </w:r>
      <w:r>
        <w:rPr>
          <w:rFonts w:ascii="Liberation Mono" w:hAnsi="Liberation Mono" w:eastAsia="Liberation Mono"/>
          <w:sz w:val="17"/>
        </w:rPr>
        <w:t xml:space="preserve">    page_timeout=60000,</w:t>
        <w:br/>
      </w:r>
      <w:r>
        <w:rPr>
          <w:rFonts w:ascii="Liberation Mono" w:hAnsi="Liberation Mono" w:eastAsia="Liberation Mono"/>
          <w:sz w:val="17"/>
        </w:rPr>
        <w:t xml:space="preserve">    delay_before_return_html=0.5,</w:t>
        <w:br/>
      </w:r>
      <w:r>
        <w:rPr>
          <w:rFonts w:ascii="Liberation Mono" w:hAnsi="Liberation Mono" w:eastAsia="Liberation Mono"/>
          <w:sz w:val="17"/>
        </w:rPr>
        <w:t xml:space="preserve">    scan_full_page=False</w:t>
        <w:br/>
      </w:r>
      <w:r>
        <w:rPr>
          <w:rFonts w:ascii="Liberation Mono" w:hAnsi="Liberation Mono" w:eastAsia="Liberation Mono"/>
          <w:sz w:val="17"/>
        </w:rPr>
        <w:t>)</w:t>
        <w:br/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i w:val="0"/>
          <w:sz w:val="21"/>
        </w:rPr>
        <w:t>Nếu trang cần thao tác UI, dùng js_code_before_wait/js_code cho các thao tác hợp lệ như click nút tìm kiếm hoặc Load More. Với nguồn JS-heavy, trước khi crawl DOM quy mô lớn cần kiểm tra xem frontend có endpoint JSON/XHR công khai và được phép sử dụng hay không; nếu có, adapter API sẽ hiệu quả hơn browser crawl.</w:t>
      </w:r>
    </w:p>
    <w:p>
      <w:pPr>
        <w:pStyle w:val="Heading2"/>
        <w:keepNext/>
        <w:spacing w:before="200" w:after="100"/>
      </w:pPr>
      <w:r>
        <w:t>6.3. Incremental crawl và chống crawl lặp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Mỗi nguồn lưu cursor: last_success_at, last_seen_published_at hoặc page token.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Fingerprint mặc định: SHA256(normalized_url + published_date + title).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Nếu article URL ổn định: URL là dedup key chính.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Crawler chỉ enqueue detail page khi item mới hoặc content hash thay đổi.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Có force_recrawl=true để demo/debug.</w:t>
      </w:r>
    </w:p>
    <w:p>
      <w:pPr>
        <w:pStyle w:val="Heading2"/>
        <w:keepNext/>
        <w:spacing w:before="200" w:after="100"/>
      </w:pPr>
      <w:r>
        <w:t>6.4. Retry, rate limit và lỗi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Loại lỗi</w:t>
            </w:r>
          </w:p>
        </w:tc>
        <w:tc>
          <w:tcPr>
            <w:tcW w:type="dxa" w:w="72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Xử lý demo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Timeout/network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Retry tối đa 2 lần, exponential backoff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HTTP 429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Tạm dừng source; giảm concurrency/rate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Selector thay đổi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Log source + URL + screenshot/HTML snapshot khi debug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JS không render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Tăng wait condition có mục tiêu; không tăng sleep vô hạn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CAPTCHA/login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Đánh dấu BLOCKED; không bypass; chuyển source dự phòng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AI parse fail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Retry 1 lần với schema validation; sau đó vào error queue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spacing w:before="200" w:after="100"/>
      </w:pPr>
      <w:r>
        <w:t>7. Pipeline xử lý dữ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Bước</w:t>
            </w:r>
          </w:p>
        </w:tc>
        <w:tc>
          <w:tcPr>
            <w:tcW w:type="dxa" w:w="806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Mô tả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1. Discover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Tìm URL/list item mới theo seed URL, search page hoặc feed.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2. Fetch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Lấy rendered HTML/Markdown/JSON bằng Crawl4AI hoặc adapter API.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3. Pre-filter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Lọc nhanh theo keyword/date/source để giảm chi phí AI.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4. Normalize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Chuẩn hóa Unicode, date, currency, organization text, URL.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5. Deduplicate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Loại record trùng và gộp cùng opportunity nếu nhiều nguồn nhắc tới.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6. AI Extract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Trích JSON: organization, need, budget, location, contact, project, deadline...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7. Relevance Classify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B2B/B2G, lĩnh vực, match với năng lực sản phẩm.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8. Score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Rule engine tạo score 0–100 và reasons.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9. Persist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Lưu lead + evidence + source + crawl run.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10. Publish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Web UI/Google Sheets; filter theo score/date/source/action.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spacing w:before="200" w:after="100"/>
      </w:pPr>
      <w:r>
        <w:t>8. Mô hình dữ liệu và schema</w:t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i w:val="0"/>
          <w:sz w:val="21"/>
        </w:rPr>
        <w:t>Schema demo cần vừa đủ cho Sales sử dụng, đồng thời giữ provenance để kiểm tra AI trích đúng hay sai.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7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Field</w:t>
            </w:r>
          </w:p>
        </w:tc>
        <w:tc>
          <w:tcPr>
            <w:tcW w:type="dxa" w:w="13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Type</w:t>
            </w:r>
          </w:p>
        </w:tc>
        <w:tc>
          <w:tcPr>
            <w:tcW w:type="dxa" w:w="15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Bắt buộc</w:t>
            </w:r>
          </w:p>
        </w:tc>
        <w:tc>
          <w:tcPr>
            <w:tcW w:type="dxa" w:w="46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Ý nghĩa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lead_id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UUID/string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Có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ID lead nội bộ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source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string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Có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Tên nguồn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source_url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url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Có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Link gốc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title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string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Có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Tiêu đề bài/gói thầu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published_at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datetime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Nên có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Ngày đăng nguồn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crawled_at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datetime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Có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Thời điểm crawl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organization_name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string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Có nếu xác định được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Công ty/cơ quan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organization_type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enum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Không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Government/Enterprise/Other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need_summary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text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Có với lead liên quan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Nhu cầu 1–3 câu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need_categories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array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Không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AI/OCR/Voice/CV/Data/CĐS/Software/...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budget_value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number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Không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Ngân sách chuẩn hóa VND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budget_text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string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Không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Text ngân sách gốc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location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string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Không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Tỉnh/thành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contact_name/email/phone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string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Không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Chỉ lấy khi công khai trên nguồn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deadline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datetime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Không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Hạn đóng thầu/phản hồi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keywords_matched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array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Có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Keyword tạo signal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relevance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0..1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Có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Mức phù hợp AI/CĐS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score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0..100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Có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Lead score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recommended_action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enum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Có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NURTURE/EMAIL/CALL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score_reasons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array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Có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Giải thích điểm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raw_content_ref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string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Có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Tham chiếu raw snapshot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spacing w:before="200" w:after="100"/>
      </w:pPr>
      <w:r>
        <w:t>8.1. JSON contract giữa AI extractor và scoring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{</w:t>
        <w:br/>
      </w:r>
      <w:r>
        <w:rPr>
          <w:rFonts w:ascii="Liberation Mono" w:hAnsi="Liberation Mono" w:eastAsia="Liberation Mono"/>
          <w:sz w:val="17"/>
        </w:rPr>
        <w:t xml:space="preserve">  "organization_name": "Sở ...",</w:t>
        <w:br/>
      </w:r>
      <w:r>
        <w:rPr>
          <w:rFonts w:ascii="Liberation Mono" w:hAnsi="Liberation Mono" w:eastAsia="Liberation Mono"/>
          <w:sz w:val="17"/>
        </w:rPr>
        <w:t xml:space="preserve">  "organization_type": "government",</w:t>
        <w:br/>
      </w:r>
      <w:r>
        <w:rPr>
          <w:rFonts w:ascii="Liberation Mono" w:hAnsi="Liberation Mono" w:eastAsia="Liberation Mono"/>
          <w:sz w:val="17"/>
        </w:rPr>
        <w:t xml:space="preserve">  "need_summary": "Xây dựng hệ thống số hóa và OCR hồ sơ...",</w:t>
        <w:br/>
      </w:r>
      <w:r>
        <w:rPr>
          <w:rFonts w:ascii="Liberation Mono" w:hAnsi="Liberation Mono" w:eastAsia="Liberation Mono"/>
          <w:sz w:val="17"/>
        </w:rPr>
        <w:t xml:space="preserve">  "need_categories": ["OCR", "Digital Transformation"],</w:t>
        <w:br/>
      </w:r>
      <w:r>
        <w:rPr>
          <w:rFonts w:ascii="Liberation Mono" w:hAnsi="Liberation Mono" w:eastAsia="Liberation Mono"/>
          <w:sz w:val="17"/>
        </w:rPr>
        <w:t xml:space="preserve">  "budget_value": 4500000000,</w:t>
        <w:br/>
      </w:r>
      <w:r>
        <w:rPr>
          <w:rFonts w:ascii="Liberation Mono" w:hAnsi="Liberation Mono" w:eastAsia="Liberation Mono"/>
          <w:sz w:val="17"/>
        </w:rPr>
        <w:t xml:space="preserve">  "location": "Hà Nội",</w:t>
        <w:br/>
      </w:r>
      <w:r>
        <w:rPr>
          <w:rFonts w:ascii="Liberation Mono" w:hAnsi="Liberation Mono" w:eastAsia="Liberation Mono"/>
          <w:sz w:val="17"/>
        </w:rPr>
        <w:t xml:space="preserve">  "contact": {"name": null, "email": null, "phone": null},</w:t>
        <w:br/>
      </w:r>
      <w:r>
        <w:rPr>
          <w:rFonts w:ascii="Liberation Mono" w:hAnsi="Liberation Mono" w:eastAsia="Liberation Mono"/>
          <w:sz w:val="17"/>
        </w:rPr>
        <w:t xml:space="preserve">  "deadline": "2026-09-10",</w:t>
        <w:br/>
      </w:r>
      <w:r>
        <w:rPr>
          <w:rFonts w:ascii="Liberation Mono" w:hAnsi="Liberation Mono" w:eastAsia="Liberation Mono"/>
          <w:sz w:val="17"/>
        </w:rPr>
        <w:t xml:space="preserve">  "relevance": 0.92,</w:t>
        <w:br/>
      </w:r>
      <w:r>
        <w:rPr>
          <w:rFonts w:ascii="Liberation Mono" w:hAnsi="Liberation Mono" w:eastAsia="Liberation Mono"/>
          <w:sz w:val="17"/>
        </w:rPr>
        <w:t xml:space="preserve">  "evidence": ["...đoạn nội dung hỗ trợ..."],</w:t>
        <w:br/>
      </w:r>
      <w:r>
        <w:rPr>
          <w:rFonts w:ascii="Liberation Mono" w:hAnsi="Liberation Mono" w:eastAsia="Liberation Mono"/>
          <w:sz w:val="17"/>
        </w:rPr>
        <w:t xml:space="preserve">  "confidence": 0.88</w:t>
        <w:br/>
      </w:r>
      <w:r>
        <w:rPr>
          <w:rFonts w:ascii="Liberation Mono" w:hAnsi="Liberation Mono" w:eastAsia="Liberation Mono"/>
          <w:sz w:val="17"/>
        </w:rPr>
        <w:t>}</w:t>
        <w:br/>
      </w:r>
    </w:p>
    <w:p>
      <w:pPr>
        <w:pStyle w:val="Heading1"/>
        <w:keepNext/>
        <w:spacing w:before="200" w:after="100"/>
      </w:pPr>
      <w:r>
        <w:t>9. AI Extraction &amp; Lead Scoring</w:t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i w:val="0"/>
          <w:sz w:val="21"/>
        </w:rPr>
        <w:t>Trong demo, scoring nên chủ yếu rule-based để giải thích được, còn AI dùng để extract/classify. Sau này mới học trọng số từ dữ liệu CRM.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7"/>
              </w:rPr>
              <w:t>Nhóm tín hiệu</w:t>
            </w:r>
          </w:p>
        </w:tc>
        <w:tc>
          <w:tcPr>
            <w:tcW w:type="dxa" w:w="655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7"/>
              </w:rPr>
              <w:t>Rule demo</w:t>
            </w:r>
          </w:p>
        </w:tc>
        <w:tc>
          <w:tcPr>
            <w:tcW w:type="dxa" w:w="129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7"/>
              </w:rPr>
              <w:t>Điểm gợi ý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Mức độ nhu cầu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Có dự án/gói thầu cụ thể liên quan AI/CĐS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+25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Ngân sách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Có budget ≥ 3 tỷ VND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+20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Ngân sách lớn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Budget ≥ 5 tỷ VND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+5 bổ sung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Địa bàn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Hà Nội hoặc địa bàn chiến lược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+10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Deadline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Còn ≥ 5 ngày để tiếp cận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+10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Match năng lực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OCR/Computer Vision/Voice/AI/Data/Software phù hợp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+15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Contact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Có email/phone công khai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+10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Freshness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Tin/gói thầu ≤ 3 ngày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+5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Low relevance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Nội dung chỉ mang tính chính sách chung, chưa có nhu cầu cụ thể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-15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Expired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Deadline đã qua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-30</w:t>
            </w:r>
          </w:p>
        </w:tc>
      </w:tr>
    </w:tbl>
    <w:p>
      <w:pPr>
        <w:widowControl/>
        <w:spacing w:after="20"/>
      </w:pP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i w:val="0"/>
          <w:sz w:val="21"/>
        </w:rPr>
        <w:t>Mapping action giữ đúng quy ước cuộc họp: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4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Score</w:t>
            </w:r>
          </w:p>
        </w:tc>
        <w:tc>
          <w:tcPr>
            <w:tcW w:type="dxa" w:w="172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Action</w:t>
            </w:r>
          </w:p>
        </w:tc>
        <w:tc>
          <w:tcPr>
            <w:tcW w:type="dxa" w:w="187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UI badge</w:t>
            </w:r>
          </w:p>
        </w:tc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Kỳ vọng Sales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0–79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NURTURE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Warm/Low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Marketing theo dõi hoặc enrich thêm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80–89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EMAIL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Qualified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Sales/Marketing chuẩn bị email tiếp cận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90–100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CALL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Hot Lead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Ưu tiên gọi/đánh giá trực tiếp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spacing w:before="200" w:after="100"/>
      </w:pPr>
      <w:r>
        <w:t>9.1. Giải thích điểm</w:t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i w:val="0"/>
          <w:sz w:val="21"/>
        </w:rPr>
        <w:t>Không chỉ hiển thị score. Mỗi lead phải có danh sách lý do để Sales hiểu tại sao lead được ưu tiên, ví dụ: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Score = 92</w:t>
        <w:br/>
      </w:r>
      <w:r>
        <w:rPr>
          <w:rFonts w:ascii="Liberation Mono" w:hAnsi="Liberation Mono" w:eastAsia="Liberation Mono"/>
          <w:sz w:val="17"/>
        </w:rPr>
        <w:t>+25 Có gói thầu cụ thể về OCR</w:t>
        <w:br/>
      </w:r>
      <w:r>
        <w:rPr>
          <w:rFonts w:ascii="Liberation Mono" w:hAnsi="Liberation Mono" w:eastAsia="Liberation Mono"/>
          <w:sz w:val="17"/>
        </w:rPr>
        <w:t>+20 Ngân sách 4.5 tỷ</w:t>
        <w:br/>
      </w:r>
      <w:r>
        <w:rPr>
          <w:rFonts w:ascii="Liberation Mono" w:hAnsi="Liberation Mono" w:eastAsia="Liberation Mono"/>
          <w:sz w:val="17"/>
        </w:rPr>
        <w:t>+10 Hà Nội</w:t>
        <w:br/>
      </w:r>
      <w:r>
        <w:rPr>
          <w:rFonts w:ascii="Liberation Mono" w:hAnsi="Liberation Mono" w:eastAsia="Liberation Mono"/>
          <w:sz w:val="17"/>
        </w:rPr>
        <w:t>+15 Match OCR/Computer Vision</w:t>
        <w:br/>
      </w:r>
      <w:r>
        <w:rPr>
          <w:rFonts w:ascii="Liberation Mono" w:hAnsi="Liberation Mono" w:eastAsia="Liberation Mono"/>
          <w:sz w:val="17"/>
        </w:rPr>
        <w:t>+10 Có email liên hệ</w:t>
        <w:br/>
      </w:r>
      <w:r>
        <w:rPr>
          <w:rFonts w:ascii="Liberation Mono" w:hAnsi="Liberation Mono" w:eastAsia="Liberation Mono"/>
          <w:sz w:val="17"/>
        </w:rPr>
        <w:t>+5  Bài đăng mới trong 24h</w:t>
        <w:br/>
      </w:r>
      <w:r>
        <w:rPr>
          <w:rFonts w:ascii="Liberation Mono" w:hAnsi="Liberation Mono" w:eastAsia="Liberation Mono"/>
          <w:sz w:val="17"/>
        </w:rPr>
        <w:t>+7  Deadline còn 14 ngày</w:t>
        <w:br/>
      </w:r>
    </w:p>
    <w:p>
      <w:pPr>
        <w:pStyle w:val="Heading1"/>
        <w:keepNext/>
        <w:spacing w:before="200" w:after="100"/>
      </w:pPr>
      <w:r>
        <w:t>10. Backend/API và Web UI</w:t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i w:val="0"/>
          <w:sz w:val="21"/>
        </w:rPr>
        <w:t>Đề xuất stack demo nhẹ, dễ chạy local/server: Python 3.11+, FastAPI, Crawl4AI, Pydantic, SQLAlchemy/SQLModel, SQLite hoặc PostgreSQL, frontend React/Vite hoặc Streamlit. Nếu đội cần hoàn thành cực nhanh, Streamlit giảm thời gian UI đáng kể.</w:t>
      </w:r>
    </w:p>
    <w:p>
      <w:pPr>
        <w:pStyle w:val="Heading2"/>
        <w:keepNext/>
        <w:spacing w:before="200" w:after="100"/>
      </w:pPr>
      <w:r>
        <w:t>10.1. API tối thiểu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2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Method</w:t>
            </w:r>
          </w:p>
        </w:tc>
        <w:tc>
          <w:tcPr>
            <w:tcW w:type="dxa" w:w="345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Endpoint</w:t>
            </w:r>
          </w:p>
        </w:tc>
        <w:tc>
          <w:tcPr>
            <w:tcW w:type="dxa" w:w="54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Mục đích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GET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/api/leads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Danh sách lead + filter source/score/date/action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GET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/api/leads/{id}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Chi tiết lead + evidence + raw source link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POST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/api/crawl/run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Manual trigger crawl cho demo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GET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/api/crawl/runs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Trạng thái các lần crawl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GET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/api/sources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Nguồn, last_success, số record, error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POST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/api/export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Xuất CSV/Google Sheets nếu cấu hình sẵn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spacing w:before="200" w:after="100"/>
      </w:pPr>
      <w:r>
        <w:t>10.2. Màn hình dashboard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Header KPI: Leads hôm nay, Hot Leads, Qualified, Sources healthy, Crawl errors.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Filter: ngày, source, score range, action, category, location.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Lead table: Score, Organization, Need, Budget, Location, Source, Published, Action.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Lead detail drawer/page: source link, extracted fields, score reasons, evidence snippets, raw content link.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Crawler status page: source, last run, duration, discovered/new/updated/error.</w:t>
      </w:r>
    </w:p>
    <w:p>
      <w:pPr>
        <w:pStyle w:val="Heading1"/>
        <w:keepNext/>
        <w:spacing w:before="200" w:after="100"/>
      </w:pPr>
      <w:r>
        <w:t>11. Lịch triển khai chi tiết 5 ngày</w:t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i w:val="0"/>
          <w:sz w:val="21"/>
        </w:rPr>
        <w:t>Kế hoạch dưới đây giả định 1–2 kỹ sư backend/data và 1 người hỗ trợ UI/QA bán thời gian. Nếu chỉ có 1 kỹ sư, ưu tiên Streamlit và giảm nguồn từ 5 xuống 3–4.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5"/>
              </w:rPr>
              <w:t>Ngày</w:t>
            </w:r>
          </w:p>
        </w:tc>
        <w:tc>
          <w:tcPr>
            <w:tcW w:type="dxa" w:w="187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5"/>
              </w:rPr>
              <w:t>Mục tiêu</w:t>
            </w:r>
          </w:p>
        </w:tc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5"/>
              </w:rPr>
              <w:t>Việc chính</w:t>
            </w:r>
          </w:p>
        </w:tc>
        <w:tc>
          <w:tcPr>
            <w:tcW w:type="dxa" w:w="230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5"/>
              </w:rPr>
              <w:t>Deliverable cuối ngày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Day 1</w:t>
              <w:br/>
              <w:t>24/08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Khung hệ thống + 2 crawler dễ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Khởi tạo repo/Docker; DB schema; SourceAdapter; tích hợp Báo Đấu thầu + Cổng Chính phủ; raw snapshot; keyword config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CLI/API crawl chạy; DB có record thật; 2 nguồn pass smoke test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Day 2</w:t>
              <w:br/>
              <w:t>25/08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JS crawler + incremental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Tích hợp muasamcong hoặc nguồn JS dự phòng; wait_for/js_code; pagination; dedup; cursor; scheduler/manual run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≥3 nguồn; ít nhất 1 JS-rendered; incremental không insert trùng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Day 3</w:t>
              <w:br/>
              <w:t>26/08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AI extraction + scoring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Prompt/schema Pydantic; pre-filter; extraction; relevance; rule scoring; score reasons; error queue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Lead JSON có organization/need/score/action; sample ≥30 lead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Day 4</w:t>
              <w:br/>
              <w:t>27/08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Dashboard + thêm nguồn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Web UI; filter/detail; crawl status; tích hợp dx.gov.vn/Hà Nội; export CSV/Sheets nếu kịp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Dashboard end-to-end; 4–5 nguồn; Hot Lead view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Day 5</w:t>
              <w:br/>
              <w:t>28/08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Ổn định + demo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Regression test; tune keywords/scoring; log/metrics; reset demo data; chạy crawl live; tài liệu vận hành; demo rehearsal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Bản demo deploy được + checklist nghiệm thu + dataset demo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spacing w:before="200" w:after="100"/>
      </w:pPr>
      <w:r>
        <w:t>11.1. Checkpoint mỗi ngày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10:00: xác nhận blocker nguồn dữ liệu và scope trong ngày.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16:00: chạy smoke test end-to-end trên dữ liệu thật.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17:00: freeze thay đổi lớn; cập nhật bug list và kế hoạch ngày sau.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Từ Day 3: mỗi ngày Sales review 10–20 lead để chỉnh keyword/scoring.</w:t>
      </w:r>
    </w:p>
    <w:p>
      <w:pPr>
        <w:pStyle w:val="Heading1"/>
        <w:keepNext/>
        <w:spacing w:before="200" w:after="100"/>
      </w:pPr>
      <w:r>
        <w:t>12. Backlog và phân công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5"/>
              </w:rPr>
              <w:t>ID</w:t>
            </w:r>
          </w:p>
        </w:tc>
        <w:tc>
          <w:tcPr>
            <w:tcW w:type="dxa" w:w="129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5"/>
              </w:rPr>
              <w:t>Workstream</w:t>
            </w:r>
          </w:p>
        </w:tc>
        <w:tc>
          <w:tcPr>
            <w:tcW w:type="dxa" w:w="46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5"/>
              </w:rPr>
              <w:t>Task</w:t>
            </w:r>
          </w:p>
        </w:tc>
        <w:tc>
          <w:tcPr>
            <w:tcW w:type="dxa" w:w="194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5"/>
              </w:rPr>
              <w:t>Owner gợi ý</w:t>
            </w:r>
          </w:p>
        </w:tc>
        <w:tc>
          <w:tcPr>
            <w:tcW w:type="dxa" w:w="93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5"/>
              </w:rPr>
              <w:t>Ưu tiên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INF-01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Infra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Docker Compose, env, DB, logging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Backend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P0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CRW-01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Crawler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SourceAdapter + base Crawl4AI config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Crawler/Data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P0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CRW-02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Crawler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Báo Đấu thầu adapter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Crawler/Data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P0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CRW-03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Crawler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Cổng Chính phủ adapter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Crawler/Data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P0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CRW-04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Crawler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JS-heavy adapter / muasamcong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Crawler/Data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P0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CRW-05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Crawler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dx.gov.vn hoặc Hà Nội adapter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Crawler/Data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P1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DAT-01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Data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Normalize + dedup + raw store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Backend/Data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P0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AI-01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AI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Pydantic extraction schema + prompt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AI/Backend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P0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AI-02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AI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Relevance classification + keyword mapping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AI/Backend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P0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SCR-01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Scoring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Rule engine + score reasons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Backend + Sales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P0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API-01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Backend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Lead/crawl/source APIs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Backend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P0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UI-01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UI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Dashboard + filter + detail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Frontend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P0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EXP-01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Export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CSV/Google Sheets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Backend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P1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QA-01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QA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Golden dataset + regression tests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QA/Sales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P0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OPS-01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Ops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Runbook + demo reset script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Backend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5"/>
              </w:rPr>
              <w:t>P1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spacing w:before="200" w:after="100"/>
      </w:pPr>
      <w:r>
        <w:t>13. Test plan và tiêu chí nghiệm thu</w:t>
      </w:r>
    </w:p>
    <w:p>
      <w:pPr>
        <w:pStyle w:val="Heading2"/>
        <w:keepNext/>
        <w:spacing w:before="200" w:after="100"/>
      </w:pPr>
      <w:r>
        <w:t>13.1. Test theo lớp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Lớp</w:t>
            </w:r>
          </w:p>
        </w:tc>
        <w:tc>
          <w:tcPr>
            <w:tcW w:type="dxa" w:w="806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Test chính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Crawler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URL discovery, pagination, JS wait, no duplicate, retry, source down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Parser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Date/currency/url normalization, missing field, encoding tiếng Việt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AI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Schema validation, irrelevant content, budget extraction, organization extraction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Scoring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Boundary 79/80/89/90, expired lead, no budget, Hà Nội, contact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API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Filter, pagination, invalid ID, crawl trigger status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UI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Filter/table/detail/source link/error state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E2E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Crawl một URL mới → xuất hiện dashboard với score/action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spacing w:before="200" w:after="100"/>
      </w:pPr>
      <w:r>
        <w:t>13.2. Definition of Done cho demo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Có ≥ 4 nguồn crawl thật, trong đó ≥ 1 nguồn dùng JS/browser rendering.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Một lần chạy crawl không tạo duplicate với dữ liệu đã có.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Có ít nhất 30–50 lead mẫu để demo; ít nhất 5 lead score ≥ 80 nếu dữ liệu nguồn cho phép.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Mỗi lead hiển thị source URL, crawl time, need summary, score và score reasons.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Thay đổi scoring config không cần sửa crawler.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Có màn hình trạng thái nguồn/crawl hoặc tối thiểu log rõ ràng để biết source nào lỗi.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Có script/start command để một kỹ sư khác có thể chạy hệ thống từ README.</w:t>
      </w:r>
    </w:p>
    <w:p>
      <w:pPr>
        <w:pStyle w:val="Heading2"/>
        <w:keepNext/>
        <w:spacing w:before="200" w:after="100"/>
      </w:pPr>
      <w:r>
        <w:t>13.3. Golden dataset</w:t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i w:val="0"/>
          <w:sz w:val="21"/>
        </w:rPr>
        <w:t>Trước khi demo, chọn 20–30 URL đại diện và lưu expected output tối thiểu: relevant yes/no, organization, category, budget nếu có, expected score band. Dataset này dùng regression khi prompt/scoring thay đổi.</w:t>
      </w:r>
    </w:p>
    <w:p>
      <w:pPr>
        <w:pStyle w:val="Heading1"/>
        <w:keepNext/>
        <w:spacing w:before="200" w:after="100"/>
      </w:pPr>
      <w:r>
        <w:t>14. Kịch bản demo cuối tuần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Mở Dashboard và cho thấy dữ liệu hiện tại, số nguồn và thời gian crawl gần nhất.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Manual trigger một nguồn dễ và một nguồn JS-heavy; quan sát trạng thái RUNNING → SUCCESS.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Mở một lead mới: hiển thị source, organization, need, budget/location/contact nếu có.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Giải thích score bằng score_reasons và mapping NURTURE/EMAIL/CALL.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Filter Hot Lead (≥90), rồi filter Hà Nội và category OCR/AI.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Mở source URL để đối chiếu evidence với dữ liệu AI trích xuất.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Xuất CSV/Google Sheets hoặc trình diễn endpoint API danh sách lead.</w:t>
      </w:r>
    </w:p>
    <w:p>
      <w:pPr>
        <w:pStyle w:val="ListNumber"/>
      </w:pPr>
      <w:r>
        <w:rPr>
          <w:rFonts w:ascii="Liberation Sans" w:hAnsi="Liberation Sans" w:eastAsia="Liberation Sans"/>
          <w:sz w:val="21"/>
        </w:rPr>
        <w:t>Kết thúc bằng source health + kế hoạch Phase 2: thêm nguồn, CRM, email/call automation.</w:t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b/>
          <w:sz w:val="21"/>
        </w:rPr>
        <w:t>Chuẩn bị dữ liệu demo dự phòng:</w:t>
      </w:r>
      <w:r>
        <w:rPr>
          <w:rFonts w:ascii="Liberation Sans" w:hAnsi="Liberation Sans" w:eastAsia="Liberation Sans"/>
          <w:i w:val="0"/>
          <w:sz w:val="21"/>
        </w:rPr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Giữ một snapshot dataset đã crawl thành công để tránh phụ thuộc website thay đổi đúng giờ demo.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Vẫn thực hiện ít nhất một crawl live để chứng minh hệ thống hoạt động.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Nếu source live lỗi, demo replay từ raw snapshot và hiển thị log lỗi rõ ràng — không che giấu failure.</w:t>
      </w:r>
    </w:p>
    <w:p>
      <w:pPr>
        <w:pStyle w:val="Heading1"/>
        <w:keepNext/>
        <w:spacing w:before="200" w:after="100"/>
      </w:pPr>
      <w:r>
        <w:t>15. Rủi ro và phương án xử lý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7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Rủi ro</w:t>
            </w:r>
          </w:p>
        </w:tc>
        <w:tc>
          <w:tcPr>
            <w:tcW w:type="dxa" w:w="172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Ảnh hưởng</w:t>
            </w:r>
          </w:p>
        </w:tc>
        <w:tc>
          <w:tcPr>
            <w:tcW w:type="dxa" w:w="129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Xác suất</w:t>
            </w:r>
          </w:p>
        </w:tc>
        <w:tc>
          <w:tcPr>
            <w:tcW w:type="dxa" w:w="46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Phương án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Trang thay đổi selector/JS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Crawler fail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Trung bình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Adapter riêng; wait_for có mục tiêu; raw snapshot; source fallback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Anti-bot/CAPTCHA/login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Không crawl được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Cao ở LinkedIn/Facebook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Loại khỏi critical path; không bypass; dùng nguồn hợp lệ khác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Mạng đấu thầu phức tạp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Chậm Day 2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Trung bình/Cao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Timebox 4–6 giờ; nếu blocker chuyển Hà Nội/dx và giữ adapter skeleton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LLM trả JSON lỗi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Pipeline gián đoạn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Trung bình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Pydantic validate; retry 1 lần; error queue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Chi phí/token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Tăng chi phí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Thấp ở demo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Keyword pre-filter; truncate/chunk content; cache extraction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Duplicate nhiều nguồn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Sales thấy spam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Trung bình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URL/content hash; entity + title similarity Phase 1.5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Score chưa sát Sales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Lead ưu tiên sai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Cao ban đầu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Score reasons + config YAML + review hàng ngày với Sales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Website chậm giờ demo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Demo gián đoạn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Trung bình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Snapshot fallback + live crawl nguồn thứ hai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Dữ liệu contact cá nhân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Privacy/compliance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Trung bình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6"/>
              </w:rPr>
              <w:t>Chỉ lấy contact công khai phục vụ mục đích kinh doanh hợp lệ; audit nguồn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spacing w:before="200" w:after="100"/>
      </w:pPr>
      <w:r>
        <w:t>16. Kế hoạch sau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Phase</w:t>
            </w:r>
          </w:p>
        </w:tc>
        <w:tc>
          <w:tcPr>
            <w:tcW w:type="dxa" w:w="28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Mục tiêu</w:t>
            </w:r>
          </w:p>
        </w:tc>
        <w:tc>
          <w:tcPr>
            <w:tcW w:type="dxa" w:w="547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Nội dung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Phase 1.5</w:t>
              <w:br/>
              <w:t>1–2 tuần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Ổn định crawler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Thêm nguồn Gov/địa phương; monitoring; source-specific tests; dedup nâng cao; enrichment organization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Phase 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Intelligence + CRM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CRM sync API, owner routing, account matching, history, feedback từ Sales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Phase 3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Automation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Email template/Brandname/call workflow với human approval và audit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Phase 4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Learning loop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8"/>
              </w:rPr>
              <w:t>Dùng outcome CRM để calibrate score, ranking và recommendation</w:t>
            </w:r>
          </w:p>
        </w:tc>
      </w:tr>
    </w:tbl>
    <w:p>
      <w:pPr>
        <w:widowControl/>
        <w:spacing w:after="20"/>
      </w:pP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i/>
          <w:sz w:val="21"/>
        </w:rPr>
        <w:t>Chỉ nên tự động gửi email/gọi sau khi có cơ chế review, quyền truy cập, opt-out/compliance và dữ liệu outcome đủ để đánh giá chất lượng lead.</w:t>
      </w:r>
    </w:p>
    <w:p>
      <w:pPr>
        <w:pStyle w:val="Heading1"/>
        <w:keepNext/>
        <w:spacing w:before="200" w:after="100"/>
      </w:pPr>
      <w:r>
        <w:t>Phụ lục A. Cấu trúc repo đề xuất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lead-crawler/</w:t>
        <w:br/>
      </w:r>
      <w:r>
        <w:rPr>
          <w:rFonts w:ascii="Liberation Mono" w:hAnsi="Liberation Mono" w:eastAsia="Liberation Mono"/>
          <w:sz w:val="17"/>
        </w:rPr>
        <w:t>├── app/</w:t>
        <w:br/>
      </w:r>
      <w:r>
        <w:rPr>
          <w:rFonts w:ascii="Liberation Mono" w:hAnsi="Liberation Mono" w:eastAsia="Liberation Mono"/>
          <w:sz w:val="17"/>
        </w:rPr>
        <w:t>│   ├── api/                 # FastAPI routes</w:t>
        <w:br/>
      </w:r>
      <w:r>
        <w:rPr>
          <w:rFonts w:ascii="Liberation Mono" w:hAnsi="Liberation Mono" w:eastAsia="Liberation Mono"/>
          <w:sz w:val="17"/>
        </w:rPr>
        <w:t>│   ├── crawlers/</w:t>
        <w:br/>
      </w:r>
      <w:r>
        <w:rPr>
          <w:rFonts w:ascii="Liberation Mono" w:hAnsi="Liberation Mono" w:eastAsia="Liberation Mono"/>
          <w:sz w:val="17"/>
        </w:rPr>
        <w:t>│   │   ├── base.py</w:t>
        <w:br/>
      </w:r>
      <w:r>
        <w:rPr>
          <w:rFonts w:ascii="Liberation Mono" w:hAnsi="Liberation Mono" w:eastAsia="Liberation Mono"/>
          <w:sz w:val="17"/>
        </w:rPr>
        <w:t>│   │   ├── baodauthau.py</w:t>
        <w:br/>
      </w:r>
      <w:r>
        <w:rPr>
          <w:rFonts w:ascii="Liberation Mono" w:hAnsi="Liberation Mono" w:eastAsia="Liberation Mono"/>
          <w:sz w:val="17"/>
        </w:rPr>
        <w:t>│   │   ├── chinhphu.py</w:t>
        <w:br/>
      </w:r>
      <w:r>
        <w:rPr>
          <w:rFonts w:ascii="Liberation Mono" w:hAnsi="Liberation Mono" w:eastAsia="Liberation Mono"/>
          <w:sz w:val="17"/>
        </w:rPr>
        <w:t>│   │   ├── muasamcong.py</w:t>
        <w:br/>
      </w:r>
      <w:r>
        <w:rPr>
          <w:rFonts w:ascii="Liberation Mono" w:hAnsi="Liberation Mono" w:eastAsia="Liberation Mono"/>
          <w:sz w:val="17"/>
        </w:rPr>
        <w:t>│   │   └── dxgov.py</w:t>
        <w:br/>
      </w:r>
      <w:r>
        <w:rPr>
          <w:rFonts w:ascii="Liberation Mono" w:hAnsi="Liberation Mono" w:eastAsia="Liberation Mono"/>
          <w:sz w:val="17"/>
        </w:rPr>
        <w:t>│   ├── pipeline/</w:t>
        <w:br/>
      </w:r>
      <w:r>
        <w:rPr>
          <w:rFonts w:ascii="Liberation Mono" w:hAnsi="Liberation Mono" w:eastAsia="Liberation Mono"/>
          <w:sz w:val="17"/>
        </w:rPr>
        <w:t>│   │   ├── normalize.py</w:t>
        <w:br/>
      </w:r>
      <w:r>
        <w:rPr>
          <w:rFonts w:ascii="Liberation Mono" w:hAnsi="Liberation Mono" w:eastAsia="Liberation Mono"/>
          <w:sz w:val="17"/>
        </w:rPr>
        <w:t>│   │   ├── dedup.py</w:t>
        <w:br/>
      </w:r>
      <w:r>
        <w:rPr>
          <w:rFonts w:ascii="Liberation Mono" w:hAnsi="Liberation Mono" w:eastAsia="Liberation Mono"/>
          <w:sz w:val="17"/>
        </w:rPr>
        <w:t>│   │   ├── extract.py</w:t>
        <w:br/>
      </w:r>
      <w:r>
        <w:rPr>
          <w:rFonts w:ascii="Liberation Mono" w:hAnsi="Liberation Mono" w:eastAsia="Liberation Mono"/>
          <w:sz w:val="17"/>
        </w:rPr>
        <w:t>│   │   └── scoring.py</w:t>
        <w:br/>
      </w:r>
      <w:r>
        <w:rPr>
          <w:rFonts w:ascii="Liberation Mono" w:hAnsi="Liberation Mono" w:eastAsia="Liberation Mono"/>
          <w:sz w:val="17"/>
        </w:rPr>
        <w:t>│   ├── models/              # DB + Pydantic models</w:t>
        <w:br/>
      </w:r>
      <w:r>
        <w:rPr>
          <w:rFonts w:ascii="Liberation Mono" w:hAnsi="Liberation Mono" w:eastAsia="Liberation Mono"/>
          <w:sz w:val="17"/>
        </w:rPr>
        <w:t>│   ├── services/</w:t>
        <w:br/>
      </w:r>
      <w:r>
        <w:rPr>
          <w:rFonts w:ascii="Liberation Mono" w:hAnsi="Liberation Mono" w:eastAsia="Liberation Mono"/>
          <w:sz w:val="17"/>
        </w:rPr>
        <w:t>│   └── main.py</w:t>
        <w:br/>
      </w:r>
      <w:r>
        <w:rPr>
          <w:rFonts w:ascii="Liberation Mono" w:hAnsi="Liberation Mono" w:eastAsia="Liberation Mono"/>
          <w:sz w:val="17"/>
        </w:rPr>
        <w:t>├── configs/</w:t>
        <w:br/>
      </w:r>
      <w:r>
        <w:rPr>
          <w:rFonts w:ascii="Liberation Mono" w:hAnsi="Liberation Mono" w:eastAsia="Liberation Mono"/>
          <w:sz w:val="17"/>
        </w:rPr>
        <w:t>│   ├── sources.yaml</w:t>
        <w:br/>
      </w:r>
      <w:r>
        <w:rPr>
          <w:rFonts w:ascii="Liberation Mono" w:hAnsi="Liberation Mono" w:eastAsia="Liberation Mono"/>
          <w:sz w:val="17"/>
        </w:rPr>
        <w:t>│   ├── keywords.yaml</w:t>
        <w:br/>
      </w:r>
      <w:r>
        <w:rPr>
          <w:rFonts w:ascii="Liberation Mono" w:hAnsi="Liberation Mono" w:eastAsia="Liberation Mono"/>
          <w:sz w:val="17"/>
        </w:rPr>
        <w:t>│   └── scoring.yaml</w:t>
        <w:br/>
      </w:r>
      <w:r>
        <w:rPr>
          <w:rFonts w:ascii="Liberation Mono" w:hAnsi="Liberation Mono" w:eastAsia="Liberation Mono"/>
          <w:sz w:val="17"/>
        </w:rPr>
        <w:t>├── data/</w:t>
        <w:br/>
      </w:r>
      <w:r>
        <w:rPr>
          <w:rFonts w:ascii="Liberation Mono" w:hAnsi="Liberation Mono" w:eastAsia="Liberation Mono"/>
          <w:sz w:val="17"/>
        </w:rPr>
        <w:t>│   ├── raw/</w:t>
        <w:br/>
      </w:r>
      <w:r>
        <w:rPr>
          <w:rFonts w:ascii="Liberation Mono" w:hAnsi="Liberation Mono" w:eastAsia="Liberation Mono"/>
          <w:sz w:val="17"/>
        </w:rPr>
        <w:t>│   └── golden/</w:t>
        <w:br/>
      </w:r>
      <w:r>
        <w:rPr>
          <w:rFonts w:ascii="Liberation Mono" w:hAnsi="Liberation Mono" w:eastAsia="Liberation Mono"/>
          <w:sz w:val="17"/>
        </w:rPr>
        <w:t>├── tests/</w:t>
        <w:br/>
      </w:r>
      <w:r>
        <w:rPr>
          <w:rFonts w:ascii="Liberation Mono" w:hAnsi="Liberation Mono" w:eastAsia="Liberation Mono"/>
          <w:sz w:val="17"/>
        </w:rPr>
        <w:t>├── ui/                      # React/Streamlit</w:t>
        <w:br/>
      </w:r>
      <w:r>
        <w:rPr>
          <w:rFonts w:ascii="Liberation Mono" w:hAnsi="Liberation Mono" w:eastAsia="Liberation Mono"/>
          <w:sz w:val="17"/>
        </w:rPr>
        <w:t>├── docker-compose.yml</w:t>
        <w:br/>
      </w:r>
      <w:r>
        <w:rPr>
          <w:rFonts w:ascii="Liberation Mono" w:hAnsi="Liberation Mono" w:eastAsia="Liberation Mono"/>
          <w:sz w:val="17"/>
        </w:rPr>
        <w:t>├── .env.example</w:t>
        <w:br/>
      </w:r>
      <w:r>
        <w:rPr>
          <w:rFonts w:ascii="Liberation Mono" w:hAnsi="Liberation Mono" w:eastAsia="Liberation Mono"/>
          <w:sz w:val="17"/>
        </w:rPr>
        <w:t>└── README.md</w:t>
        <w:br/>
      </w:r>
    </w:p>
    <w:p>
      <w:pPr>
        <w:pStyle w:val="Heading1"/>
        <w:keepNext/>
        <w:spacing w:before="200" w:after="100"/>
      </w:pPr>
      <w:r>
        <w:t>Phụ lục B. Cấu hình mẫu Crawl4AI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from crawl4ai import AsyncWebCrawler, BrowserConfig, CrawlerRunConfig</w:t>
        <w:br/>
      </w:r>
      <w:r>
        <w:rPr>
          <w:rFonts w:ascii="Liberation Mono" w:hAnsi="Liberation Mono" w:eastAsia="Liberation Mono"/>
          <w:sz w:val="17"/>
        </w:rPr>
        <w:br/>
      </w:r>
      <w:r>
        <w:rPr>
          <w:rFonts w:ascii="Liberation Mono" w:hAnsi="Liberation Mono" w:eastAsia="Liberation Mono"/>
          <w:sz w:val="17"/>
        </w:rPr>
        <w:t>BROWSER = BrowserConfig(</w:t>
        <w:br/>
      </w:r>
      <w:r>
        <w:rPr>
          <w:rFonts w:ascii="Liberation Mono" w:hAnsi="Liberation Mono" w:eastAsia="Liberation Mono"/>
          <w:sz w:val="17"/>
        </w:rPr>
        <w:t xml:space="preserve">    browser_type="chromium",</w:t>
        <w:br/>
      </w:r>
      <w:r>
        <w:rPr>
          <w:rFonts w:ascii="Liberation Mono" w:hAnsi="Liberation Mono" w:eastAsia="Liberation Mono"/>
          <w:sz w:val="17"/>
        </w:rPr>
        <w:t xml:space="preserve">    headless=True,</w:t>
        <w:br/>
      </w:r>
      <w:r>
        <w:rPr>
          <w:rFonts w:ascii="Liberation Mono" w:hAnsi="Liberation Mono" w:eastAsia="Liberation Mono"/>
          <w:sz w:val="17"/>
        </w:rPr>
        <w:t xml:space="preserve">    viewport_width=1280,</w:t>
        <w:br/>
      </w:r>
      <w:r>
        <w:rPr>
          <w:rFonts w:ascii="Liberation Mono" w:hAnsi="Liberation Mono" w:eastAsia="Liberation Mono"/>
          <w:sz w:val="17"/>
        </w:rPr>
        <w:t xml:space="preserve">    viewport_height=900,</w:t>
        <w:br/>
      </w:r>
      <w:r>
        <w:rPr>
          <w:rFonts w:ascii="Liberation Mono" w:hAnsi="Liberation Mono" w:eastAsia="Liberation Mono"/>
          <w:sz w:val="17"/>
        </w:rPr>
        <w:t>)</w:t>
        <w:br/>
      </w:r>
      <w:r>
        <w:rPr>
          <w:rFonts w:ascii="Liberation Mono" w:hAnsi="Liberation Mono" w:eastAsia="Liberation Mono"/>
          <w:sz w:val="17"/>
        </w:rPr>
        <w:br/>
      </w:r>
      <w:r>
        <w:rPr>
          <w:rFonts w:ascii="Liberation Mono" w:hAnsi="Liberation Mono" w:eastAsia="Liberation Mono"/>
          <w:sz w:val="17"/>
        </w:rPr>
        <w:t>async def crawl(url: str, wait_for: str | None = None):</w:t>
        <w:br/>
      </w:r>
      <w:r>
        <w:rPr>
          <w:rFonts w:ascii="Liberation Mono" w:hAnsi="Liberation Mono" w:eastAsia="Liberation Mono"/>
          <w:sz w:val="17"/>
        </w:rPr>
        <w:t xml:space="preserve">    cfg = CrawlerRunConfig(</w:t>
        <w:br/>
      </w:r>
      <w:r>
        <w:rPr>
          <w:rFonts w:ascii="Liberation Mono" w:hAnsi="Liberation Mono" w:eastAsia="Liberation Mono"/>
          <w:sz w:val="17"/>
        </w:rPr>
        <w:t xml:space="preserve">        wait_until="domcontentloaded",</w:t>
        <w:br/>
      </w:r>
      <w:r>
        <w:rPr>
          <w:rFonts w:ascii="Liberation Mono" w:hAnsi="Liberation Mono" w:eastAsia="Liberation Mono"/>
          <w:sz w:val="17"/>
        </w:rPr>
        <w:t xml:space="preserve">        wait_for=wait_for,</w:t>
        <w:br/>
      </w:r>
      <w:r>
        <w:rPr>
          <w:rFonts w:ascii="Liberation Mono" w:hAnsi="Liberation Mono" w:eastAsia="Liberation Mono"/>
          <w:sz w:val="17"/>
        </w:rPr>
        <w:t xml:space="preserve">        page_timeout=60_000,</w:t>
        <w:br/>
      </w:r>
      <w:r>
        <w:rPr>
          <w:rFonts w:ascii="Liberation Mono" w:hAnsi="Liberation Mono" w:eastAsia="Liberation Mono"/>
          <w:sz w:val="17"/>
        </w:rPr>
        <w:t xml:space="preserve">        delay_before_return_html=0.5,</w:t>
        <w:br/>
      </w:r>
      <w:r>
        <w:rPr>
          <w:rFonts w:ascii="Liberation Mono" w:hAnsi="Liberation Mono" w:eastAsia="Liberation Mono"/>
          <w:sz w:val="17"/>
        </w:rPr>
        <w:t xml:space="preserve">    )</w:t>
        <w:br/>
      </w:r>
      <w:r>
        <w:rPr>
          <w:rFonts w:ascii="Liberation Mono" w:hAnsi="Liberation Mono" w:eastAsia="Liberation Mono"/>
          <w:sz w:val="17"/>
        </w:rPr>
        <w:t xml:space="preserve">    async with AsyncWebCrawler(config=BROWSER) as crawler:</w:t>
        <w:br/>
      </w:r>
      <w:r>
        <w:rPr>
          <w:rFonts w:ascii="Liberation Mono" w:hAnsi="Liberation Mono" w:eastAsia="Liberation Mono"/>
          <w:sz w:val="17"/>
        </w:rPr>
        <w:t xml:space="preserve">        result = await crawler.arun(url=url, config=cfg)</w:t>
        <w:br/>
      </w:r>
      <w:r>
        <w:rPr>
          <w:rFonts w:ascii="Liberation Mono" w:hAnsi="Liberation Mono" w:eastAsia="Liberation Mono"/>
          <w:sz w:val="17"/>
        </w:rPr>
        <w:t xml:space="preserve">        if not result.success:</w:t>
        <w:br/>
      </w:r>
      <w:r>
        <w:rPr>
          <w:rFonts w:ascii="Liberation Mono" w:hAnsi="Liberation Mono" w:eastAsia="Liberation Mono"/>
          <w:sz w:val="17"/>
        </w:rPr>
        <w:t xml:space="preserve">            raise RuntimeError(result.error_message)</w:t>
        <w:br/>
      </w:r>
      <w:r>
        <w:rPr>
          <w:rFonts w:ascii="Liberation Mono" w:hAnsi="Liberation Mono" w:eastAsia="Liberation Mono"/>
          <w:sz w:val="17"/>
        </w:rPr>
        <w:t xml:space="preserve">        return {</w:t>
        <w:br/>
      </w:r>
      <w:r>
        <w:rPr>
          <w:rFonts w:ascii="Liberation Mono" w:hAnsi="Liberation Mono" w:eastAsia="Liberation Mono"/>
          <w:sz w:val="17"/>
        </w:rPr>
        <w:t xml:space="preserve">            "html": result.html,</w:t>
        <w:br/>
      </w:r>
      <w:r>
        <w:rPr>
          <w:rFonts w:ascii="Liberation Mono" w:hAnsi="Liberation Mono" w:eastAsia="Liberation Mono"/>
          <w:sz w:val="17"/>
        </w:rPr>
        <w:t xml:space="preserve">            "markdown": result.markdown,</w:t>
        <w:br/>
      </w:r>
      <w:r>
        <w:rPr>
          <w:rFonts w:ascii="Liberation Mono" w:hAnsi="Liberation Mono" w:eastAsia="Liberation Mono"/>
          <w:sz w:val="17"/>
        </w:rPr>
        <w:t xml:space="preserve">            "url": url,</w:t>
        <w:br/>
      </w:r>
      <w:r>
        <w:rPr>
          <w:rFonts w:ascii="Liberation Mono" w:hAnsi="Liberation Mono" w:eastAsia="Liberation Mono"/>
          <w:sz w:val="17"/>
        </w:rPr>
        <w:t xml:space="preserve">        }</w:t>
        <w:br/>
      </w:r>
    </w:p>
    <w:p>
      <w:pPr>
        <w:widowControl/>
        <w:spacing w:after="100" w:line="259" w:lineRule="auto"/>
      </w:pPr>
      <w:r>
        <w:rPr>
          <w:rFonts w:ascii="Liberation Sans" w:hAnsi="Liberation Sans" w:eastAsia="Liberation Sans"/>
          <w:i w:val="0"/>
          <w:sz w:val="21"/>
        </w:rPr>
        <w:t>Lưu ý: selector/wait condition phải cấu hình theo từng website sau khi kiểm tra thực tế. Không dùng sleep dài cố định làm cơ chế chính cho JS rendering.</w:t>
      </w:r>
    </w:p>
    <w:p>
      <w:pPr>
        <w:pStyle w:val="Heading1"/>
        <w:keepNext/>
        <w:spacing w:before="200" w:after="100"/>
      </w:pPr>
      <w:r>
        <w:t>Phụ lục C. Mẫu dữ liệu đầu 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87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7"/>
              </w:rPr>
              <w:t>Organization</w:t>
            </w:r>
          </w:p>
        </w:tc>
        <w:tc>
          <w:tcPr>
            <w:tcW w:type="dxa" w:w="36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7"/>
              </w:rPr>
              <w:t>Need</w:t>
            </w:r>
          </w:p>
        </w:tc>
        <w:tc>
          <w:tcPr>
            <w:tcW w:type="dxa" w:w="12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7"/>
              </w:rPr>
              <w:t>Budget</w:t>
            </w:r>
          </w:p>
        </w:tc>
        <w:tc>
          <w:tcPr>
            <w:tcW w:type="dxa" w:w="13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7"/>
              </w:rPr>
              <w:t>Location</w:t>
            </w:r>
          </w:p>
        </w:tc>
        <w:tc>
          <w:tcPr>
            <w:tcW w:type="dxa" w:w="12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7"/>
              </w:rPr>
              <w:t>Source</w:t>
            </w:r>
          </w:p>
        </w:tc>
        <w:tc>
          <w:tcPr>
            <w:tcW w:type="dxa" w:w="79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7"/>
              </w:rPr>
              <w:t>Score</w:t>
            </w:r>
          </w:p>
        </w:tc>
        <w:tc>
          <w:tcPr>
            <w:tcW w:type="dxa" w:w="10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7"/>
              </w:rPr>
              <w:t>Action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Đơn vị A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Triển khai số hóa hồ sơ và OCR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4.5 tỷ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Hà Nội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Đấu thầu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92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CALL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Doanh nghiệp B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Xây nền tảng dữ liệu/AI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N/A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Hà Nội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Báo chí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84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EMAIL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Cơ quan C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Đề án chuyển đổi số giai đoạn 2026–2030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N/A</w:t>
            </w:r>
          </w:p>
        </w:tc>
        <w:tc>
          <w:tcPr>
            <w:tcW w:type="dxa" w:w="13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Miền Bắc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Chính phủ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72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sz w:val="17"/>
              </w:rPr>
              <w:t>NURTURE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spacing w:before="200" w:after="100"/>
      </w:pPr>
      <w:r>
        <w:t>Tài liệu tham chiếu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Biên bản “Tóm tắt cuộc họp” ngày 20/08/2026: mục tiêu AI Lead Intelligence &amp; Crawler, nguồn dữ liệu, scoring/action và đầu ra MVP.</w:t>
      </w:r>
    </w:p>
    <w:p>
      <w:pPr>
        <w:pStyle w:val="ListBullet"/>
      </w:pPr>
      <w:r>
        <w:rPr>
          <w:rFonts w:ascii="Liberation Sans" w:hAnsi="Liberation Sans" w:eastAsia="Liberation Sans"/>
          <w:sz w:val="21"/>
        </w:rPr>
        <w:t>Crawl4AI repository/documentation: BrowserConfig, CrawlerRunConfig, JavaScript execution, wait_for, scan_full_page và các tùy chọn browser crawling.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color w:val="6B7280"/>
        <w:sz w:val="16"/>
      </w:rPr>
      <w:t>Tài liệu triển khai nội bộ | Phiên bản 1.0 | 21/08/2026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color w:val="6B7280"/>
        <w:sz w:val="17"/>
      </w:rPr>
      <w:t>AI Lead Intelligence &amp; Crawler — Demo 1 tuần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360" w:right="216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