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Bootcamp → GUSOM Lecture Mapping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Endocrine Block — In-House Lectures, Learning Objectives &amp; Anki Card IDs</w:t>
      </w:r>
    </w:p>
    <w:p>
      <w:pPr>
        <w:pBdr>
          <w:bottom w:val="single" w:color="2E75B6" w:sz="5" w:space="4"/>
        </w:pBdr>
        <w:spacing w:after="300" w:before="0"/>
        <w:jc w:val="center"/>
      </w:pPr>
      <w:r>
        <w:rPr>
          <w:rFonts w:ascii="Arial" w:cs="Arial" w:eastAsia="Arial" w:hAnsi="Arial"/>
          <w:color w:val="8496A9"/>
          <w:sz w:val="18"/>
          <w:szCs w:val="18"/>
        </w:rPr>
        <w:t xml:space="preserve">Georgetown University School of Medicine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to Use This Document</w:t>
      </w:r>
    </w:p>
    <w:p>
      <w:pPr>
        <w:spacing w:after="60" w:before="0"/>
      </w:pPr>
      <w:r>
        <w:rPr>
          <w:rFonts w:ascii="Arial" w:cs="Arial" w:eastAsia="Arial" w:hAnsi="Arial"/>
          <w:sz w:val="18"/>
          <w:szCs w:val="18"/>
        </w:rPr>
        <w:t xml:space="preserve">Each row maps a GUSOM in-house lecture to its learning objectives and the Anki card IDs from the corresponding Bootcamp chapter. </w:t>
      </w:r>
      <w:r>
        <w:rPr>
          <w:rFonts w:ascii="Arial" w:cs="Arial" w:eastAsia="Arial" w:hAnsi="Arial"/>
          <w:color w:val="7B5EA7"/>
          <w:sz w:val="18"/>
          <w:szCs w:val="18"/>
        </w:rPr>
        <w:t xml:space="preserve">Card IDs are shown in purple </w:t>
      </w:r>
      <w:r>
        <w:rPr>
          <w:rFonts w:ascii="Arial" w:cs="Arial" w:eastAsia="Arial" w:hAnsi="Arial"/>
          <w:sz w:val="18"/>
          <w:szCs w:val="18"/>
        </w:rPr>
        <w:t xml:space="preserve">and correspond to the card numbers in each Bootcamp HTML file (e.g., card 14.1 = card #14 in that chapter’s Anki deck).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1: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Fundamentals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Hormone classes • Receptor types • Signaling &amp; feedback • Steroid synthesis basics • Pituitary overview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Introduction to Hormones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Danielsen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Introduction to Hormone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classes of hormone and list examples of each class.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Distinguish between endocrine, paracrine, autocrine and nervous systems and give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in general terms the mechanisms of synthesis of each class of hormone.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enzymes involved in the synthesis of vitamin D and the catecholamines.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retinoic acids.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subunit structure of glycoprotein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systems in which hormone release is controlled by synthesis to those controlled by storage and release, and give examples.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role of carrier proteins versus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methods used to measure hormone levels, immunoassays and radioisotope assays.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overall structure of membrane and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 receptor as understood by endocrinologists.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groups of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dimerization partners for RXR.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role of hormone binding for steroid and other nuclear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a Scatchard plot; define the term Kd; interpret a hormone binding semi-log plot.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(11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1.1, 5.1, 6.1, 7.1, 8.1, 11.1, 12.1, 13.1, 18.1, 19.1, 20.1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 Hormone Relationships 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Ch1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2.1, 3.1, 4.1, 9.1, 10.1, 14.1, 15.1, 16.1, 17.1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2: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Hypothalamus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ADH/vasopressin physiology • SIADH • Diabetes insipidus (central, nephrogenic, gestational) • Oxytocin • RAAS/aldosterone • ADH pharmacology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 &amp; 5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 Hormone Relationships I &amp;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(59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21.1, 26.1, 31.1, 33.1, 47.1, 57.1, 58.1, 65.1, 68.1, 71.1, 72.1, 73.1, 74.1, 75.1, 76.1, 77.1, 90.1, 91.1, 92.1, 94.1, 95.1, 96.1, 97.1, 99.1, 102.1, 105.1, 107.1, 112.1, 114.1, 116.1, 117.1, 118.1, 120.1, 122.1, 123.1, 124.1, 125.1, 126.1, 127.1, 128.1, 130.1, 131.1, 132.1, 133.1, 134.1, 135.1, 136.1, 137.1, 138.1, 139.1, 140.1, 141.1, 166.1, 167.1, 169.1, 179.1, 180.1, 181.1, 208.1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6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Posterior Pituitary Hormones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Sherman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Posterior Pituitary Hormones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the basics of hypothalamic endocrinology (Dr. Watson's HP Relationships lectures).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two major peptide hormones secreted by the posterior pituitary and DESCRIBE their physiological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physiological advantage of amidation for peptide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three receptor subtypes and their anatomical locations for the vasopressin receptor.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the three vasopressin receptors and the oxytocin receptor link to second messenger pathways.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circumventricular organs are involved in homeostasis.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osmotic threshold; DESCRIBE the osmoreceptor-vasopressin-renal reflex.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relationships between plasma vasopressin concentration and plasma osmolality, and between plasma vasopressin concentration and urine osmolality.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maximal antidiuresis and the motivational drives that can counter dehydration.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physiological significance of activated cold-sensitive oropharyngeal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impact of blood pressure changes on vasopressin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relationship between blood volume and osmoregulated vasopressin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relative roles and tissue distribution of vasopressin V1a and V2 receptors.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why the osmotic threshold for thirst is 5–10 mOsm/kg greater than the osmotic threshold for AVP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central diabetes insipidus and UNDERSTAND its multiple possible etiologies; DESCRIBE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peptidergic drugs are administered.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nephrogenic diabetes insipidus and DESCRIBE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gestational diabetes insipidus and its clinical treatment.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anatomy and physiology of the suckling reflex; UNDERSTAND the anatomical basis for milk ejection via various sensory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dynamic role of uterine oxytocin receptor expression in parturition.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second messenger pathways coupled to oxytocin receptor activation in mammary epithelium and uterine myometrium.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roles of oxytocin and vasopressin in pair bonding and partner preference.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Ch2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(154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9.1, 10.1, 11.1, 12.1, 13.1, 14.1, 15.1, 16.1, 17.1, 18.1, 19.1, 20.1, 22.1, 24.1, 25.1, 27.1, 28.1, 29.1, 30.1, 32.1, 34.1, 35.1, 36.1, 37.1, 38.1, 39.1, 40.1, 41.1, 42.1, 43.1, 44.1, 45.1, 46.1, 48.1, 49.1, 50.1, 51.1, 52.1, 53.1, 54.1, 55.1, 56.1, 59.1, 60.1, 61.1, 62.1, 63.1, 64.1, 66.1, 67.1, 69.1, 70.1, 78.1, 79.1, 80.1, 81.1, 82.1, 83.1, 84.1, 85.1, 86.1, 87.1, 88.1, 89.1, 93.1, 98.1, 100.1, 101.1, 103.1, 104.1, 106.1, 109.1, 110.1, 113.1, 115.1, 119.1, 121.1, 129.1, 142.1, 143.1, 144.1, 145.1, 146.1, 147.1, 148.1, 149.1, 150.1, 151.1, 152.1, 153.1, 154.1, 155.1, 156.1, 157.1, 158.1, 159.1, 160.1, 161.1, 162.1, 163.1, 164.1, 165.1, 168.1, 170.1, 171.1, 172.1, 173.1, 174.1, 175.1, 176.1, 177.1, 178.1, 182.1, 183.1, 184.1, 185.1, 186.1, 187.1, 188.1, 189.1, 190.1, 191.1, 192.1, 193.1, 194.1, 195.1, 196.1, 197.1, 198.1, 199.1, 200.1, 201.1, 202.1, 203.1, 204.1, 205.1, 206.1, 207.1, 209.1, 210.1, 211.1, 212.1, 213.1, 214.1, 215.1, 216.1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3: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Pituitary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GH/IGF-1 axis • Acromegaly/gigantism • Prolactin/prolactinoma • Pituitary adenomas • Hypopituitarism • Pharmacology (cabergoline, octreotide, pegvisomant)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5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 Hormone Relationships II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 Relationships I &amp; II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functional and anatomic relationships between the hypothalamus and the pituitary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areas of the hypothalamus that produce vasopressin and oxytocin. DESCRIBE their functions.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hypothalamic releasing/inhibiting hormones and IDENTIFY the specific anterior pituitary hormone(s) each one regulates.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three levels of feedback regulation that control hypothalamic-pituitary function.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and DESCRIBE the anterior pituitary hormones and their cell types.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 of blocking pituitary portal blood flow on pituitary hormone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PREDICT the effects of ablation of peripheral target glands on the activity of the hypothalamic and pituitary hormones that regulate them.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(72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21.1, 59.1, 61.1, 73.1, 74.1, 75.1, 84.1, 87.1, 88.1, 89.1, 90.1, 91.1, 92.1, 93.1, 94.1, 95.1, 97.1, 98.1, 100.1, 109.1, 110.1, 112.1, 117.1, 120.1, 121.1, 122.1, 123.1, 124.1, 125.1, 145.1, 151.1, 152.1, 153.1, 154.1, 155.1, 156.1, 157.1, 158.1, 159.1, 160.1, 161.1, 162.1, 163.1, 164.1, 165.1, 167.1, 172.1, 174.1, 175.1, 177.1, 179.1, 180.1, 182.1, 183.1, 187.1, 196.1, 197.1, 198.1, 199.1, 202.1, 203.1, 204.1, 205.1, 206.1, 207.1, 209.1, 214.1, 222.1, 223.1, 226.1, 227.1, 235.1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7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Pituitary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Santi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Disorders of the Pituitary Gland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the normal anatomy and histology of the pituitary.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following clinical syndromes: hyperpituitarism, hypopituitarism, and local mass effect.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Classify pituitary neuroendocrine tumors (formerly known as pituitary adenomas) based on functional/immunohistochemical features. For each subtype characterize: signs and symptoms/clinical manifestations, light microscopic features, and electron microscopic features (where pertinent).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differential diagnosis for additional space-occupying lesions of the pituitary: lymphocytic hypophysitis, idiopathic granulomatous hypophysitis, pituicytomas, Rathke cyst, and empty sella syndrome.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(61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5.1, 19.1, 20.1, 29.1, 30.1, 31.1, 32.1, 36.1, 37.1, 41.1, 42.1, 43.1, 44.1, 45.1, 48.1, 49.1, 50.1, 51.1, 52.1, 53.1, 54.1, 56.1, 58.1, 60.1, 65.1, 72.1, 77.1, 78.1, 79.1, 80.1, 81.1, 82.1, 83.1, 85.1, 107.1, 108.1, 111.1, 114.1, 176.1, 184.1, 188.1, 189.1, 190.1, 191.1, 192.1, 193.1, 194.1, 195.1, 200.1, 201.1, 217.1, 219.1, 221.1, 224.1, 225.1, 228.1, 229.1, 230.1, 231.1, 237.1, 241.1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8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Pituitary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Pituitary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disorders can involve overproduction or underproduction of pituitary hormones and recognize the associated hormonal profiles and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tumors can be associated with non-hormonal symptoms associated with their growth and compression or destruction of surrounding tissues.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spectrum of therapeutic options available for patients with pituitary disorders that involve overproduction or underproduction of pituitary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prolactin (prolactinoma)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growth hormone (acromegaly)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laboratory testing can be used to diagnose pituitary disorders associated with overproduction of ACTH (Cushing's disease) and list the therapeutic options.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clinical presentation of TSH-secreting and non-functional pituitary adenomas; describe treatment options for each.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Prolactinomas: dopamine agonists (cabergoline, bromocriptine). Acromegaly: somatostatin analogs (octreotide, lanreotide, pasireotide), dopamine agonists, GH receptor antagonist (pegvisomant). Cushing's disease: ketoconazole, metyrapone, mitotane, osilodrostat, levoketoconazole, mifepristone, etomidate, aminoglutethimide, dexamethasone, ACTH (cortrosyn). TSH-secreting adenomas: somatostatin analogs, dopamine agonists.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1.1, 2.1, 33.1, 34.1, 96.1, 99.1, 105.1, 129.1, 169.1, 239.1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9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Hypothalamic-Pituitary-GH Axis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Hypothalamic-Pituitary-Growth Hormone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hypothalamic hormones controlling growth hormone (GH) secretion and where they are produced.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types of feedback that regulate GH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physiological actions of GH on bone, muscle, fat, and glucose concentrations.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roles of pituitary GH-secreting microadenomas and macroadenomas in causing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features and causes of acromegaly.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relationship between GH and insulin-like growth factor 1 (IGF-1).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stimulators and inhibitors of GH secretion.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(66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4.1, 6.1, 7.1, 8.1, 10.1, 11.1, 12.1, 13.1, 18.1, 22.1, 23.1, 24.1, 25.1, 26.1, 27.1, 28.1, 35.1, 38.1, 39.1, 40.1, 46.1, 47.1, 55.1, 57.1, 62.1, 63.1, 64.1, 67.1, 68.1, 70.1, 71.1, 76.1, 113.1, 115.1, 116.1, 118.1, 119.1, 126.1, 127.1, 128.1, 131.1, 132.1, 133.1, 134.1, 135.1, 136.1, 137.1, 138.1, 139.1, 140.1, 141.1, 142.1, 143.1, 144.1, 146.1, 147.1, 148.1, 149.1, 150.1, 173.1, 181.1, 210.1, 211.1, 212.1, 213.1, 242.1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21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TBL Case Discussion: Pituitary &amp; Thyroid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Case Discussion: Pituitary and Thyroid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pituitary and result in hormone deficiencies; recognize typical symptoms and how laboratory testing can be used to diagnose these conditions.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pituitary; describe how drugs can treat underproduction of pituitary hormones and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pituitary to cause hormonal overproduction with downstream effects on the thyroid; recognize typical symptoms and how laboratory testing can be used to diagnose these conditions.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treatments (including endocrine drugs) may be used to normalize the endocrine feedback loop involving the pituitary and thyroid when overproduction is present.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potential causes of damage to the thyroid gland leading to thyroid hormone deficiency; recognize typical symptoms and laboratory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treatments (including endocrine drugs) may be used to normalize the feedback loop and treat thyroid hormone deficiency.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Ch3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(33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3.1, 9.1, 14.1, 15.1, 16.1, 17.1, 66.1, 69.1, 86.1, 101.1, 102.1, 103.1, 104.1, 106.1, 130.1, 166.1, 168.1, 170.1, 171.1, 178.1, 185.1, 186.1, 208.1, 215.1, 216.1, 218.1, 220.1, 232.1, 233.1, 234.1, 236.1, 238.1, 240.1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4: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Thyroid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Thyroid hormone synthesis • HPT axis • Hypo/hyperthyroidism • Graves’, Hashimoto’s • Thyroid neoplasms • Pharmacology (PTU, methimazole, levothyroxine, RAI)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10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 Hormone Synthesis and 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Danielsen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Thyroid Hormone 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structure of thyroid hormones and their precursors.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human nutritional requirement for iodide; state which tissues can take up iodine.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cell types and their functions in the thyroid.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mechanism by which iodide is concentrated in the thyroid; give examples of inhibitors of the iodide pump and their mechanism of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enzymes involved in iodide oxidation and organification.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structure and role of thyroglobulin in thyroid hormone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thyroid hormone storage with storage of other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mechanisms of thyroglobulin degradation, iodide recycling and hormone release.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thyroid hormone transport and activation.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forms of thyroid hormone receptor and their locations within cells.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how thyroid hormone receptors activate or inhibit transcription; give examples of genes regulated by thyroid hormone.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Give examples of diseases involving hyper- and hypo-thyroid states.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(96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3.1, 5.1, 9.1, 10.1, 11.1, 12.1, 13.1, 14.1, 15.1, 16.1, 17.1, 19.1, 21.1, 26.1, 27.1, 28.1, 31.1, 32.1, 37.1, 43.1, 46.1, 56.1, 58.1, 63.1, 68.1, 94.1, 114.1, 116.1, 117.1, 121.1, 144.1, 148.1, 164.1, 167.1, 172.1, 185.1, 186.1, 187.1, 193.1, 194.1, 206.1, 209.1, 225.1, 229.1, 232.1, 235.1, 237.1, 238.1, 239.1, 240.1, 241.1, 242.1, 243.1, 244.1, 245.1, 246.1, 247.1, 248.1, 249.1, 250.1, 252.1, 257.1, 260.1, 267.1, 272.1, 275.1, 278.1, 279.1, 280.1, 283.1, 285.1, 289.1, 292.1, 295.1, 296.1, 304.1, 317.1, 319.1, 323.1, 324.1, 333.1, 335.1, 344.1, 349.1, 354.1, 360.1, 363.1, 366.1, 373.1, 375.1, 377.1, 381.1, 382.1, 387.1, 396.1, 397.1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Thyroid, Parathyroid, Adrenal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Notario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Histology: Thyroid, Parathyroid, and Adrenal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location, developmental origin, structure and cell types in the thyroid gland, the parathyroid glands, and the adrenal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secretory mechanisms for thyroid, parathyroid and adrenal hormones, and their endocrine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functions of thyroid, parathyroid and adrenal hormones and the human health disorders associated with their over- and under-production.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40.1, 62.1, 98.1, 168.1, 192.1, 201.1, 255.1, 258.1, 286.1, 305.1, 312.1, 314.1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12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Hypothalamic-Pituitary-Thyroid Axis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Hypothalamic-Pituitary-Thyroid Axis (TBL)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INTEGRATE knowledge of the thyroid gland and thyroid hormone action from the thyroid hormone synthesis and action lecture (Dr. Danielsen) in order to EVALUATE a clinical patient and PROFFER answers to questions about the patient's signs and symptoms.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(38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8.1, 18.1, 42.1, 74.1, 93.1, 111.1, 131.1, 132.1, 135.1, 136.1, 138.1, 223.1, 224.1, 226.1, 227.1, 230.1, 266.1, 294.1, 297.1, 298.1, 320.1, 325.1, 327.1, 329.1, 331.1, 340.1, 343.1, 345.1, 350.1, 351.1, 352.1, 353.1, 362.1, 367.1, 368.1, 374.1, 385.1, 395.1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13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 and Parathyroid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Wieneke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(239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7.1, 33.1, 34.1, 35.1, 36.1, 38.1, 39.1, 41.1, 44.1, 45.1, 47.1, 48.1, 49.1, 50.1, 51.1, 52.1, 53.1, 54.1, 55.1, 57.1, 59.1, 60.1, 61.1, 64.1, 65.1, 66.1, 67.1, 69.1, 70.1, 71.1, 72.1, 73.1, 75.1, 76.1, 77.1, 78.1, 79.1, 80.1, 81.1, 82.1, 83.1, 84.1, 85.1, 86.1, 87.1, 88.1, 89.1, 90.1, 91.1, 92.1, 95.1, 96.1, 97.1, 99.1, 100.1, 101.1, 102.1, 103.1, 104.1, 105.1, 106.1, 107.1, 108.1, 109.1, 110.1, 112.1, 113.1, 115.1, 118.1, 119.1, 120.1, 122.1, 123.1, 124.1, 125.1, 126.1, 127.1, 128.1, 129.1, 130.1, 133.1, 134.1, 137.1, 139.1, 140.1, 141.1, 142.1, 143.1, 145.1, 146.1, 147.1, 149.1, 150.1, 151.1, 152.1, 153.1, 154.1, 155.1, 156.1, 157.1, 158.1, 159.1, 160.1, 161.1, 162.1, 163.1, 165.1, 166.1, 169.1, 170.1, 171.1, 173.1, 174.1, 175.1, 176.1, 177.1, 178.1, 179.1, 180.1, 181.1, 182.1, 183.1, 184.1, 188.1, 189.1, 190.1, 191.1, 195.1, 196.1, 197.1, 198.1, 199.1, 200.1, 202.1, 203.1, 204.1, 205.1, 207.1, 208.1, 210.1, 211.1, 212.1, 213.1, 214.1, 215.1, 216.1, 217.1, 218.1, 219.1, 220.1, 221.1, 222.1, 228.1, 231.1, 233.1, 234.1, 236.1, 251.1, 253.1, 254.1, 256.1, 259.1, 261.1, 262.1, 263.1, 264.1, 265.1, 268.1, 269.1, 270.1, 271.1, 273.1, 274.1, 276.1, 277.1, 281.1, 282.1, 284.1, 287.1, 288.1, 290.1, 291.1, 293.1, 299.1, 300.1, 301.1, 302.1, 303.1, 306.1, 307.1, 308.1, 309.1, 310.1, 311.1, 313.1, 315.1, 316.1, 318.1, 321.1, 322.1, 326.1, 328.1, 330.1, 332.1, 334.1, 336.1, 337.1, 338.1, 339.1, 341.1, 342.1, 346.1, 347.1, 348.1, 355.1, 356.1, 357.1, 358.1, 361.1, 364.1, 365.1, 369.1, 370.1, 371.1, 372.1, 376.1, 378.1, 379.1, 380.1, 383.1, 384.1, 386.1, 388.1, 389.1, 390.1, 391.1, 392.1, 393.1, 394.1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14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Thyroid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Thyroid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clinical features of hypothyroidism and hyperthyroidism; identify the important components of the physical examination and expected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and prioritize the laboratory tests and imaging studies used in evaluation of the patient with suspected thyroid disease.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Interpret results of different laboratory tests and imaging studies and associate them with the most likely thyroid disease state.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thyroid gland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thyroid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thyroid hormones, be aware of their side effects, and explain how these drugs can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drugs: thyroxine/levothyroxine (T4, Synthroid), liothyronine (Cytomel), methimazole, propylthiouracil (PTU).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1.1, 2.1, 4.1, 6.1, 20.1, 22.1, 23.1, 24.1, 25.1, 29.1, 30.1, 359.1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21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TBL Case Discussion: Pituitary &amp; Thyroid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Jonklaas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Case Discussion: Pituitary and Thyroid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pituitary and result in hormone deficiencies; recognize typical symptoms and how laboratory testing can be used to diagnose these conditions.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pituitary; describe how drugs can treat underproduction of pituitary hormones and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pituitary to cause hormonal overproduction with downstream effects on the thyroid; recognize typical symptoms and how laboratory testing can be used to diagnose these conditions.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treatments (including endocrine drugs) may be used to normalize the endocrine feedback loop involving the pituitary and thyroid when overproduction is present.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potential causes of damage to the thyroid gland leading to thyroid hormone deficiency; recognize typical symptoms and laboratory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treatments (including endocrine drugs) may be used to normalize the feedback loop and treat thyroid hormone deficiency.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Ch4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1.1, 2.1, 4.1, 6.1, 20.1, 22.1, 23.1, 24.1, 25.1, 29.1, 30.1, 359.1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5: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Parathyroid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PTH physiology • Vitamin D metabolism • Ca²⁺/phosphate homeostasis • Hyper/hypoparathyroidism • Osteoporosis/Paget disease • Pharmacology (bisphosphonates, cinacalcet, teriparatide)</w:t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C55A11"/>
          <w:sz w:val="17"/>
          <w:szCs w:val="17"/>
        </w:rPr>
        <w:t xml:space="preserve">⚠ Note: </w:t>
      </w:r>
      <w:r>
        <w:rPr>
          <w:rFonts w:ascii="Arial" w:cs="Arial" w:eastAsia="Arial" w:hAnsi="Arial"/>
          <w:i/>
          <w:iCs/>
          <w:color w:val="C55A11"/>
          <w:sz w:val="17"/>
          <w:szCs w:val="17"/>
        </w:rPr>
        <w:t xml:space="preserve">There is no dedicated Biochem, Phys, or Pharm lecture for parathyroid/calcium homeostasis in the GUSOM block. Parathyroid content is covered within the Histology and Pathology lectures below. Parathyroid pharmacology (bisphosphonates, vitamin D analogs, cinacalcet, teriparatide) is not broken out in a standalone LO file but is high-yield for Step 1 and tested through the Wieneke and Notario objectives.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Thyroid, Parathyroid, Adrenal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Notario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Histology: Thyroid, Parathyroid, and Adrenal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location, developmental origin, structure and cell types in the thyroid gland, the parathyroid glands, and the adrenal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secretory mechanisms for thyroid, parathyroid and adrenal hormones, and their endocrine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functions of thyroid, parathyroid and adrenal hormones and the human health disorders associated with their over- and under-production.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9.1, 11.1, 25.1, 75.1, 80.1, 89.1, 92.1, 102.1, 177.1, 195.1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13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 and Parathyroid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Wieneke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Diseases of the Thyroid and Parathyroid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signs and symptoms associated with hypothyroidism and hyperthyroidism and apply these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Compose a differential diagnosis for hypothyroidism and hyperthyroidism; apply appropriate laboratory test results in the workup.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the following thyroid diseases, describe the pathophysiology, pathologic findings, complications, and clinical signs and symptoms: diffuse toxic, simple and multinodular goiter; Hashimoto thyroiditis; subacute thyroiditis; Reidel thyroiditis; thyroglossal duct cyst.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general features of thyroid neoplasms. For each of the following characterize by age, presentation, gross/microscopic features, treatment and outcome: follicular adenoma, follicular carcinoma, papillary carcinoma, medullary carcinoma, anaplastic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clinical features of hypoparathyroidism and primary, secondary, and tertiary hyperparathyroidism; apply this knowledge to a clinical case.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Differentiate between parathyroid hyperplasia and adenoma and correlate with clinical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the clinical and pathologic features of parathyroid carcinoma.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Ch5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(185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5.1, 6.1, 7.1, 8.1, 10.1, 12.1, 13.1, 14.1, 15.1, 16.1, 17.1, 18.1, 19.1, 20.1, 21.1, 22.1, 23.1, 24.1, 26.1, 27.1, 28.1, 29.1, 30.1, 31.1, 32.1, 33.1, 34.1, 35.1, 36.1, 37.1, 38.1, 39.1, 40.1, 41.1, 42.1, 43.1, 44.1, 45.1, 46.1, 47.1, 48.1, 49.1, 50.1, 51.1, 52.1, 53.1, 54.1, 55.1, 56.1, 57.1, 58.1, 59.1, 60.1, 61.1, 62.1, 63.1, 64.1, 65.1, 66.1, 67.1, 68.1, 69.1, 70.1, 71.1, 72.1, 73.1, 74.1, 76.1, 77.1, 78.1, 79.1, 81.1, 82.1, 83.1, 84.1, 85.1, 86.1, 87.1, 88.1, 90.1, 91.1, 93.1, 94.1, 95.1, 96.1, 97.1, 98.1, 99.1, 100.1, 101.1, 103.1, 104.1, 105.1, 106.1, 107.1, 108.1, 109.1, 110.1, 111.1, 112.1, 113.1, 114.1, 115.1, 116.1, 117.1, 118.1, 119.1, 120.1, 121.1, 122.1, 123.1, 124.1, 125.1, 126.1, 127.1, 128.1, 129.1, 130.1, 131.1, 132.1, 133.1, 134.1, 135.1, 136.1, 137.1, 138.1, 139.1, 140.1, 141.1, 142.1, 143.1, 144.1, 145.1, 146.1, 147.1, 148.1, 149.1, 150.1, 151.1, 152.1, 153.1, 154.1, 155.1, 156.1, 157.1, 158.1, 159.1, 160.1, 161.1, 162.1, 164.1, 165.1, 166.1, 167.1, 168.1, 169.1, 170.1, 171.1, 172.1, 173.1, 174.1, 175.1, 176.1, 178.1, 179.1, 180.1, 181.1, 182.1, 183.1, 184.1, 185.1, 186.1, 187.1, 188.1, 189.1, 190.1, 191.1, 192.1, 193.1, 194.1, 196.1, 197.1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6: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Adrenal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Adrenal steroid synthesis • CAH • Cushing’s syndrome/disease • Conn’s syndrome • Addison’s disease • Pheochromocytoma • Adrenal pharmacology • Stress hormones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3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Adrenal Hormone Synthesis and 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Danielsen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Hormone 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structure of steroid hormones and their precursors.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how the hydrophobic nature of steroids affects their biological activity.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general mechanisms of steroid hormone inactivation.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sites of synthesis of steroid hormones and understand peripheral conversion.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which parts of the adrenal cortex produce which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how the quantitative and qualitative levels of specific enzymes determine hormone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order of enzymatic reactions that produce adrenal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changes in steroid synthesis in patients with defects in specific hydroxylases.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cellular mechanisms that discriminate between mineralocorticoids and glucocorticoids.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importance of adrenal androgens.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State the major factors controlling cortisol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symptoms of diseases of the adrenal cortex.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Ch6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(39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1.1, 2.1, 3.1, 4.1, 5.1, 6.1, 7.1, 8.1, 9.1, 11.1, 12.1, 13.1, 14.1, 15.1, 16.1, 17.1, 19.1, 42.1, 45.1, 51.1, 54.1, 59.1, 63.1, 65.1, 66.1, 68.1, 69.1, 93.1, 94.1, 97.1, 112.1, 113.1, 114.1, 115.1, 116.1, 117.1, 119.1, 126.1, 145.1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4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Biochem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Sex Steroid Synthesis and Action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Danielsen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Sex Steroid Biosynthesis and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the major sex steroids and state their chemical properties.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both the androgen and estrogen synthetic pathways.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Name the major binding proteins of these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the feedback mechanisms of androgen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Detail the feedback mechanisms of estrogen synthesis.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genetic defects that affect androgen synthesis and the physiological effects.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pharmacological aspects of sex steroids.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Contrast adult and fetal synthesis of steroid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why estrogens are not female specific and androgens are not male specific.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Ch6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(4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10.1, 18.1, 56.1, 57.1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11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Hist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Thyroid, Parathyroid, Adrenal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Notario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Histology: Thyroid, Parathyroid, and Adrenal Glands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location, developmental origin, structure and cell types in the thyroid gland, the parathyroid glands, and the adrenal glands.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secretory mechanisms for thyroid, parathyroid and adrenal hormones, and their endocrine regulation.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functions of thyroid, parathyroid and adrenal hormones and the human health disorders associated with their over- and under-production.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Ch6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(8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43.1, 53.1, 58.1, 62.1, 71.1, 84.1, 85.1, 142.1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15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Hypothalamic-Pituitary-Adrenal Axis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Hypothalamic-Pituitary-Adrenal Axis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hormones of the hypothalamic-pituitary-adrenal axis and their feedback relationships. INDICATE the actions of each of these hormones.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stimulators and inhibitors of cortisol secretion.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differential metabolic effects of cortisol on fat, protein, and glycogen storage sites when cortisol levels are low versus high.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basic pathophysiology of Cushing's Disease, Cushing's Syndrome, Congenital Adrenal Hyperplasia, and Addison's Disease. NAME two symptoms for each condition.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Ch6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(66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20.1, 21.1, 22.1, 23.1, 24.1, 25.1, 26.1, 27.1, 28.1, 29.1, 30.1, 31.1, 33.1, 34.1, 35.1, 36.1, 37.1, 38.1, 41.1, 44.1, 46.1, 47.1, 48.1, 49.1, 50.1, 52.1, 60.1, 61.1, 64.1, 67.1, 72.1, 73.1, 74.1, 75.1, 87.1, 88.1, 89.1, 90.1, 91.1, 92.1, 95.1, 96.1, 98.1, 99.1, 100.1, 101.1, 102.1, 103.1, 104.1, 105.1, 107.1, 108.1, 109.1, 110.1, 111.1, 118.1, 120.1, 121.1, 122.1, 123.1, 124.1, 125.1, 127.1, 128.1, 136.1, 143.1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19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Adrenal Pathology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Wieneke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Review normal adrenal anatomy and histology.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congenital adrenal hyperplasia in terms of: genetics and enzymatic deficiencies, clinical features, and pathologic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chronic adrenal insufficiency (Addison's disease): list primary and secondary causes, clinical features, and potential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and describe features of Waterhouse-Friderichsen syndrome.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Cushing syndrome and list causes.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etiology and clinical features of primary hyperaldosteronism.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clinical features and pathologic findings of adrenal cortical adenoma and carcinoma.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presenting with pheochromocytoma and discuss pathologic findings as well as potential complications.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Ch6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(27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39.1, 40.1, 55.1, 70.1, 76.1, 77.1, 78.1, 79.1, 80.1, 81.1, 82.1, 83.1, 86.1, 106.1, 129.1, 130.1, 131.1, 132.1, 133.1, 134.1, 135.1, 137.1, 138.1, 139.1, 140.1, 141.1, 144.1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20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Diagnosis &amp; Treatment of Adrenal Disorders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Sharma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Diagnosis and Treatment of Adrenal Disorders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Recognize that pituitary and adrenal hormone concentrations can be measured by laboratory testing to define normal HPA axis function and analyze its feedback loops.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changes in hormone concentrations that occur when there are abnormalities in the functioning of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specific medical conditions that occur when pathologic changes affect the adrenal and result in hormone deficiencies or excesses.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Analyze how endocrine drugs may be used to normalize the endocrine feedback loop involving the adrenal gland.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how endocrine drugs can be used to treat medical conditions resulting from under- or over-production of adrenal hormones and explain how these drugs normalize patient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Need-to-know drugs — Testing: ACTH (cortrosyn), CRH, dexamethasone. Blocking agents: spironolactone, eplerenone, ketoconazole, metyrapone, mitotane, osilodrostat, mifepristone, levoketoconazole. Replacement: hydrocortisone, fludrocortisone.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Ch6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32.1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22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Phys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Stress, Stress Hormones &amp; Pathophysiology Integration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Watson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Stress, Stress Hormones &amp; Pathophysiology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difference between acute stress and chronic stress.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central role that hypothalamic CRH plays in mediating stress responses and orchestrating the activities of other neuroendocrine systems.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effects of pro-inflammatory cytokines on CRH and stress responses.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how the stress-induced stress hormone and sympathetic nervous system cascade can result in dysfunction and/or diseases of the immune system, reproductive system, GI tract, the cardiovascular system, and cancer metastasis.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possible physiological impacts that stress reduction can have on stress-induced disorders/diseases.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496A9"/>
                <w:sz w:val="16"/>
                <w:szCs w:val="16"/>
              </w:rPr>
              <w:t xml:space="preserve">—</w:t>
            </w:r>
          </w:p>
        </w:tc>
      </w:tr>
    </w:tbl>
    <w:p>
      <w:pPr>
        <w:pageBreakBefore/>
        <w:spacing w:after="40" w:before="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Bootcamp Chapter 7: </w:t>
      </w: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Pancreas</w:t>
      </w:r>
    </w:p>
    <w:p>
      <w:pPr>
        <w:pBdr>
          <w:bottom w:val="single" w:color="2E75B6" w:sz="4" w:space="1"/>
        </w:pBdr>
        <w:spacing w:after="80" w:before="0"/>
      </w:pPr>
      <w:r>
        <w:rPr>
          <w:rFonts w:ascii="Arial" w:cs="Arial" w:eastAsia="Arial" w:hAnsi="Arial"/>
          <w:i/>
          <w:iCs/>
          <w:color w:val="8496A9"/>
          <w:sz w:val="16"/>
          <w:szCs w:val="16"/>
        </w:rPr>
        <w:t xml:space="preserve">DM Type 1 &amp; 2 • Insulin physiology • DKA/HHS • Insulin therapy • Oral hypoglycemics (metformin, sulfonylureas, GLP-1, DPP-4, SGLT2) • Diabetes complications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440"/>
        <w:gridCol w:w="7040"/>
        <w:gridCol w:w="4000"/>
      </w:tblGrid>
      <w:tr>
        <w:trPr>
          <w:tblHeader/>
        </w:trPr>
        <w:tc>
          <w:tcPr>
            <w:tcW w:type="dxa" w:w="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#</w:t>
            </w:r>
          </w:p>
        </w:tc>
        <w:tc>
          <w:tcPr>
            <w:tcW w:type="dxa" w:w="24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In-House Lecture</w:t>
            </w:r>
          </w:p>
        </w:tc>
        <w:tc>
          <w:tcPr>
            <w:tcW w:type="dxa" w:w="7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Learning Objectives</w:t>
            </w:r>
          </w:p>
        </w:tc>
        <w:tc>
          <w:tcPr>
            <w:tcW w:type="dxa" w:w="4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Anki Card IDs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16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Furlong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Pathophysiology of Diabetes Mellitus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define the hyperglycemia syndromes: impaired glucose tolerance and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classification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factors that may play a role in the pathogenesis of type 1 diabetes; list mechanisms of beta cell destruction.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pathologic/metabolic abnormalities of type 2 diabetes and list factors likely to play a role.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insulin resistance and discuss the association of obesity; discuss hypotheses related to free fatty acids and adipokines in insulin resistance.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major metabolic derangements associated with diabetes and its target cell.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microvascular and macrovascular complications associated with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and discuss the 3 main pathways thought to play a role in the pathogenesis of the complications of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pathophysiology of diabetic ketoacidosis, the clinical and physical diagnosis findings.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Characterize the clinical features of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a patient with long-standing diabetes: what diseases is this patient at increased risk of developing? What laboratory values are followed? What parts of the physical exam are focused on?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Ch7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(123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1.1, 3.1, 4.1, 5.1, 29.1, 35.1, 37.1, 49.1, 55.1, 73.1, 74.1, 79.1, 80.1, 85.1, 86.1, 88.1, 90.1, 91.1, 92.1, 96.1, 97.1, 98.1, 99.1, 100.1, 101.1, 105.1, 107.1, 108.1, 109.1, 110.1, 111.1, 112.1, 113.1, 116.1, 117.1, 118.1, 119.1, 120.1, 121.1, 122.1, 123.1, 124.1, 125.1, 128.1, 129.1, 130.1, 131.1, 135.1, 137.1, 138.1, 139.1, 141.1, 142.1, 144.1, 145.1, 146.1, 149.1, 150.1, 151.1, 152.1, 153.1, 155.1, 157.1, 158.1, 160.1, 161.1, 162.1, 163.1, 165.1, 177.1, 180.1, 182.1, 183.1, 184.1, 186.1, 187.1, 188.1, 191.1, 192.1, 195.1, 196.1, 197.1, 198.1, 203.1, 204.1, 205.1, 206.1, 220.1, 221.1, 222.1, 223.1, 224.1, 225.1, 226.1, 227.1, 228.1, 229.1, 231.1, 232.1, 233.1, 234.1, 235.1, 236.1, 237.1, 238.1, 239.1, 240.1, 244.1, 245.1, 247.1, 248.1, 249.1, 250.1, 251.1, 252.1, 253.1, 254.1, 257.1, 260.1, 261.1, 262.1, 264.1, 265.1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17 &amp; 18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Type 1 &amp; Type 2 Diagnosis and Treatment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Janicic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Type 1 and Type 2 Diabetes: Diagnosis and Treatment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Define the different types of diabetes and their natural history/pathophysiology.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regulation of insulin secretion and mechanisms of insulin action.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different therapeutic targets for insulin and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Explain the mechanism of action and side effects of the oral antidiabetic agents.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insulins by category (rapid-acting, short-acting, long-acting) and know: lispro, aspart (rapid-acting); regular (short-acting); glargine (long-acting).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injectable agents by category and know: GLP-1 agonists (exenatide, liraglutide, semaglutide); amylin analog (pramlintide).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oral agents by class and mechanism: biguanide (metformin); sulfonylureas (glipizide, glyburide); alpha-glucosidase inhibitor (acarbose); thiazolidinedione (pioglitazone); DPP-4 inhibitor (sitagliptin); SGLT2 inhibitor (canagliflozin).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Ch7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(140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2.1, 6.1, 7.1, 8.1, 9.1, 10.1, 11.1, 12.1, 13.1, 14.1, 15.1, 16.1, 17.1, 18.1, 19.1, 20.1, 21.1, 22.1, 23.1, 24.1, 25.1, 26.1, 27.1, 28.1, 30.1, 31.1, 32.1, 33.1, 34.1, 36.1, 38.1, 39.1, 40.1, 41.1, 42.1, 43.1, 44.1, 45.1, 46.1, 47.1, 48.1, 50.1, 51.1, 52.1, 53.1, 54.1, 56.1, 57.1, 58.1, 59.1, 60.1, 61.1, 62.1, 63.1, 64.1, 65.1, 66.1, 67.1, 68.1, 69.1, 70.1, 71.1, 72.1, 75.1, 76.1, 77.1, 78.1, 81.1, 82.1, 83.1, 84.1, 87.1, 89.1, 93.1, 94.1, 95.1, 102.1, 103.1, 104.1, 106.1, 114.1, 115.1, 126.1, 127.1, 132.1, 133.1, 136.1, 140.1, 143.1, 147.1, 148.1, 154.1, 156.1, 159.1, 164.1, 166.1, 167.1, 168.1, 169.1, 170.1, 171.1, 172.1, 173.1, 174.1, 175.1, 176.1, 178.1, 179.1, 181.1, 185.1, 189.1, 190.1, 193.1, 194.1, 199.1, 200.1, 201.1, 202.1, 207.1, 208.1, 209.1, 210.1, 211.1, 212.1, 213.1, 214.1, 215.1, 216.1, 217.1, 218.1, 219.1, 230.1, 241.1, 242.1, 243.1, 255.1, 256.1, 258.1, 259.1, 263.1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23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Path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Endocrine Lab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Dr. Furlong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Pathology Endocrine Lab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organs of the endocrine system and discuss the feedback loops that control hormone production.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List causes of hyper- and hypo-production of hormones for each organ and correlate with clinical signs and symptoms.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the non-neoplastic disorders of the thyroid, parathyroid, and adrenal and correlate with pathologic findings, clinical signs and symptoms, and outcome.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Describe specific neoplasms of each endocrine organ and correlate with clinical signs and symptoms, pathologic features, molecular diagnosis, and outcome.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i/>
                <w:iCs/>
                <w:color w:val="8496A9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dxa" w:w="56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24</w:t>
            </w:r>
          </w:p>
        </w:tc>
        <w:tc>
          <w:tcPr>
            <w:tcW w:type="dxa" w:w="24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6B75"/>
                <w:sz w:val="17"/>
                <w:szCs w:val="17"/>
              </w:rPr>
              <w:t xml:space="preserve">Pharm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1F3864"/>
                <w:sz w:val="17"/>
                <w:szCs w:val="17"/>
              </w:rPr>
              <w:t xml:space="preserve">Diabetes Clinical Cases Conference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8496A9"/>
                <w:sz w:val="15"/>
                <w:szCs w:val="15"/>
              </w:rPr>
              <w:t xml:space="preserve">Drs. Murphy &amp; Janicic</w:t>
            </w:r>
          </w:p>
        </w:tc>
        <w:tc>
          <w:tcPr>
            <w:tcW w:type="dxa" w:w="7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Diabetes Clinical Cases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Identify the risk factors for diabetes mellitus.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the diagnostic criteria for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pharmacological and non-pharmacological forms of treatment available.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Be familiar with the goals of treatment: both glycemic as well as other targets (e.g., lipid targets).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Understand the target organs of diabetic pathology and the health maintenance measures to prevent complications.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Know when to refer to endocrinology.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Discuss the goals of therapy and appropriate therapeutic options for various patients with Type 1 and Type 2 diabetes.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Correlate the basic pharmacologic mechanisms of action of the antidiabetic agents with their use in clinical practice.</w:t>
            </w:r>
          </w:p>
        </w:tc>
        <w:tc>
          <w:tcPr>
            <w:tcW w:type="dxa" w:w="40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F3864"/>
                <w:sz w:val="15"/>
                <w:szCs w:val="15"/>
              </w:rPr>
              <w:t xml:space="preserve">Bootcamp Ch7</w:t>
            </w:r>
            <w:r>
              <w:rPr>
                <w:rFonts w:ascii="Arial" w:cs="Arial" w:eastAsia="Arial" w:hAnsi="Arial"/>
                <w:color w:val="8496A9"/>
                <w:sz w:val="14"/>
                <w:szCs w:val="14"/>
              </w:rPr>
              <w:t xml:space="preserve"> (2 cards):</w:t>
            </w:r>
          </w:p>
          <w:p>
            <w:r>
              <w:rPr>
                <w:rFonts w:ascii="Arial" w:cs="Arial" w:eastAsia="Arial" w:hAnsi="Arial"/>
                <w:color w:val="7B5EA7"/>
                <w:sz w:val="14"/>
                <w:szCs w:val="14"/>
              </w:rPr>
              <w:t xml:space="preserve">134.1, 246.1</w:t>
            </w:r>
          </w:p>
        </w:tc>
      </w:tr>
    </w:tbl>
    <w:p>
      <w:pPr>
        <w:pageBreakBefore/>
        <w:pBdr>
          <w:bottom w:val="single" w:color="2E75B6" w:sz="4" w:space="6"/>
        </w:pBdr>
        <w:spacing w:after="80" w:before="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Quick Reference: Bootcamp Chapter → Primary GUSOM Classes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004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Bootcamp Chapter</w:t>
            </w:r>
          </w:p>
        </w:tc>
        <w:tc>
          <w:tcPr>
            <w:tcW w:type="dxa" w:w="1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 Numbers</w:t>
            </w:r>
          </w:p>
        </w:tc>
        <w:tc>
          <w:tcPr>
            <w:tcW w:type="dxa" w:w="1004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Subjects Covered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Ch. 1 — Fundamentals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6B75"/>
                <w:sz w:val="17"/>
                <w:szCs w:val="17"/>
              </w:rPr>
              <w:t xml:space="preserve">1, 2</w:t>
            </w:r>
          </w:p>
        </w:tc>
        <w:tc>
          <w:tcPr>
            <w:tcW w:type="dxa" w:w="10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Biochem (Intro Hormones) • Phys (HP Relationships I)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Ch. 2 — Hypothalamus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6B75"/>
                <w:sz w:val="17"/>
                <w:szCs w:val="17"/>
              </w:rPr>
              <w:t xml:space="preserve">2, 5, 6</w:t>
            </w:r>
          </w:p>
        </w:tc>
        <w:tc>
          <w:tcPr>
            <w:tcW w:type="dxa" w:w="10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Phys (HP Rel. I &amp; II) • Biochem (Posterior Pituitary / Sherman)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Ch. 3 — Pituitary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6B75"/>
                <w:sz w:val="17"/>
                <w:szCs w:val="17"/>
              </w:rPr>
              <w:t xml:space="preserve">5, 7, 8, 9, 21</w:t>
            </w:r>
          </w:p>
        </w:tc>
        <w:tc>
          <w:tcPr>
            <w:tcW w:type="dxa" w:w="10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Phys (HP Rel. II, GH Axis) • Path (Pituitary Path) • Pharm (Pituitary Dx/Tx, TBL)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Ch. 4 — Thyroid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6B75"/>
                <w:sz w:val="17"/>
                <w:szCs w:val="17"/>
              </w:rPr>
              <w:t xml:space="preserve">10, 11, 12, 13, 14, 21</w:t>
            </w:r>
          </w:p>
        </w:tc>
        <w:tc>
          <w:tcPr>
            <w:tcW w:type="dxa" w:w="10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Biochem (Thyroid Synth) • Hist • Phys (HPT Axis) • Path (Thyroid/Para Path) • Pharm (Thyroid Dx/Tx, TBL)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Ch. 5 — Parathyroid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6B75"/>
                <w:sz w:val="17"/>
                <w:szCs w:val="17"/>
              </w:rPr>
              <w:t xml:space="preserve">11, 13</w:t>
            </w:r>
          </w:p>
        </w:tc>
        <w:tc>
          <w:tcPr>
            <w:tcW w:type="dxa" w:w="10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Hist (Thyroid/Para/Adrenal) • Path (Thyroid &amp; Parathyroid Path)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Ch. 6 — Adrenal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6B75"/>
                <w:sz w:val="17"/>
                <w:szCs w:val="17"/>
              </w:rPr>
              <w:t xml:space="preserve">3, 4, 11, 15, 19, 20, 22</w:t>
            </w:r>
          </w:p>
        </w:tc>
        <w:tc>
          <w:tcPr>
            <w:tcW w:type="dxa" w:w="10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Biochem (Adrenal Synth, Sex Steroids) • Hist • Phys (HPA Axis, Stress) • Path (Adrenal Path) • Pharm (Adrenal Dx/Tx)</w:t>
            </w:r>
          </w:p>
        </w:tc>
      </w:tr>
      <w:tr>
        <w:tc>
          <w:tcPr>
            <w:tcW w:type="dxa" w:w="22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7"/>
                <w:szCs w:val="17"/>
              </w:rPr>
              <w:t xml:space="preserve">Ch. 7 — Pancreas</w:t>
            </w:r>
          </w:p>
        </w:tc>
        <w:tc>
          <w:tcPr>
            <w:tcW w:type="dxa" w:w="180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7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F6B75"/>
                <w:sz w:val="17"/>
                <w:szCs w:val="17"/>
              </w:rPr>
              <w:t xml:space="preserve">16, 17, 18, 23, 24</w:t>
            </w:r>
          </w:p>
        </w:tc>
        <w:tc>
          <w:tcPr>
            <w:tcW w:type="dxa" w:w="10040"/>
            <w:tcBorders>
              <w:top w:val="single" w:color="C0D0E0" w:sz="1"/>
              <w:left w:val="single" w:color="C0D0E0" w:sz="1"/>
              <w:bottom w:val="single" w:color="C0D0E0" w:sz="1"/>
              <w:right w:val="single" w:color="C0D0E0" w:sz="1"/>
            </w:tcBorders>
            <w:shd w:fill="F2F2F2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Path (DM Pathophys, Endo Lab) • Pharm (T1 &amp; T2 Diabetes Dx/Tx, Diabetes Cases)</w:t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3" w:space="4"/>
      </w:pBdr>
      <w:jc w:val="center"/>
    </w:pPr>
    <w:r>
      <w:rPr>
        <w:rFonts w:ascii="Arial" w:cs="Arial" w:eastAsia="Arial" w:hAnsi="Arial"/>
        <w:color w:val="8496A9"/>
        <w:sz w:val="15"/>
        <w:szCs w:val="15"/>
      </w:rPr>
      <w:t xml:space="preserve">Page </w:t>
    </w:r>
    <w:r>
      <w:rPr>
        <w:rFonts w:ascii="Arial" w:cs="Arial" w:eastAsia="Arial" w:hAnsi="Arial"/>
        <w:color w:val="8496A9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496A9"/>
        <w:sz w:val="15"/>
        <w:szCs w:val="15"/>
      </w:rPr>
      <w:t xml:space="preserve">   |   GUSOM Endocrine Block — Ashley   |   Card IDs in purple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3" w:space="4"/>
      </w:pBdr>
      <w:jc w:val="right"/>
    </w:pPr>
    <w:r>
      <w:rPr>
        <w:rFonts w:ascii="Arial" w:cs="Arial" w:eastAsia="Arial" w:hAnsi="Arial"/>
        <w:color w:val="8496A9"/>
        <w:sz w:val="15"/>
        <w:szCs w:val="15"/>
      </w:rPr>
      <w:t xml:space="preserve">Bootcamp → GUSOM Lecture &amp; LO Mapping  |  Endocrine Block  |  with Anki Card IDs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2026-04-02T20:37:50.412Z</dcterms:created>
  <dcterms:modified xsi:type="dcterms:W3CDTF">2026-04-02T20:37:50.413Z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