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120" w:hanging="0"/>
        <w:rPr>
          <w:rFonts w:ascii="Times New Roman" w:hAnsi="Times New Roman"/>
          <w:b w:val="false"/>
          <w:b w:val="false"/>
          <w:sz w:val="20"/>
        </w:rPr>
      </w:pPr>
      <w:r>
        <w:rPr/>
        <w:drawing>
          <wp:inline distT="0" distB="0" distL="0" distR="0">
            <wp:extent cx="6073775" cy="7778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tabs>
          <w:tab w:val="clear" w:pos="720"/>
          <w:tab w:val="left" w:pos="2213" w:leader="none"/>
          <w:tab w:val="left" w:pos="5526" w:leader="none"/>
          <w:tab w:val="left" w:pos="6435" w:leader="none"/>
        </w:tabs>
        <w:spacing w:before="42" w:after="0"/>
        <w:ind w:left="187" w:hanging="0"/>
        <w:rPr>
          <w:lang w:val="en-US"/>
        </w:rPr>
      </w:pPr>
      <w:r>
        <w:rPr>
          <w:color w:val="404040"/>
          <w:lang w:val="en-US"/>
        </w:rPr>
        <w:t>K</w:t>
      </w:r>
      <w:r>
        <w:rPr>
          <w:color w:val="404040"/>
        </w:rPr>
        <w:t>ODE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PEMESANAN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#:</w:t>
        <w:tab/>
      </w:r>
      <w:r>
        <w:rPr>
          <w:color w:val="404040"/>
          <w:lang w:val="en-US"/>
        </w:rPr>
        <w:t>{booking}</w:t>
      </w:r>
      <w:r>
        <w:rPr>
          <w:color w:val="404040"/>
        </w:rPr>
        <w:tab/>
        <w:t>DATE:</w:t>
        <w:tab/>
      </w:r>
      <w:r>
        <w:rPr>
          <w:color w:val="404040"/>
          <w:position w:val="1"/>
          <w:lang w:val="en-US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1887220</wp:posOffset>
                </wp:positionH>
                <wp:positionV relativeFrom="paragraph">
                  <wp:posOffset>-486410</wp:posOffset>
                </wp:positionV>
                <wp:extent cx="4770120" cy="31877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0" cy="31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5934" w:leader="none"/>
                              </w:tabs>
                              <w:spacing w:lineRule="exact" w:line="501"/>
                              <w:rPr>
                                <w:sz w:val="38"/>
                              </w:rPr>
                            </w:pPr>
                            <w:r>
                              <w:rPr>
                                <w:color w:val="6E6E74"/>
                                <w:sz w:val="45"/>
                              </w:rPr>
                              <w:t>Muhsinin</w:t>
                            </w:r>
                            <w:r>
                              <w:rPr>
                                <w:color w:val="6E6E74"/>
                                <w:spacing w:val="-4"/>
                                <w:sz w:val="45"/>
                              </w:rPr>
                              <w:t xml:space="preserve"> </w:t>
                            </w:r>
                            <w:r>
                              <w:rPr>
                                <w:color w:val="6E6E74"/>
                                <w:sz w:val="45"/>
                              </w:rPr>
                              <w:t>Jakarta</w:t>
                              <w:tab/>
                            </w:r>
                            <w:r>
                              <w:rPr>
                                <w:color w:val="6E6E74"/>
                                <w:sz w:val="38"/>
                              </w:rPr>
                              <w:t>INVOICE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white" stroked="f" o:allowincell="f" style="position:absolute;margin-left:148.6pt;margin-top:-38.3pt;width:375.55pt;height:25.05pt;mso-wrap-style:square;v-text-anchor:top;mso-position-horizontal-relative:pag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5934" w:leader="none"/>
                        </w:tabs>
                        <w:spacing w:lineRule="exact" w:line="501"/>
                        <w:rPr>
                          <w:sz w:val="38"/>
                        </w:rPr>
                      </w:pPr>
                      <w:r>
                        <w:rPr>
                          <w:color w:val="6E6E74"/>
                          <w:sz w:val="45"/>
                        </w:rPr>
                        <w:t>Muhsinin</w:t>
                      </w:r>
                      <w:r>
                        <w:rPr>
                          <w:color w:val="6E6E74"/>
                          <w:spacing w:val="-4"/>
                          <w:sz w:val="45"/>
                        </w:rPr>
                        <w:t xml:space="preserve"> </w:t>
                      </w:r>
                      <w:r>
                        <w:rPr>
                          <w:color w:val="6E6E74"/>
                          <w:sz w:val="45"/>
                        </w:rPr>
                        <w:t>Jakarta</w:t>
                        <w:tab/>
                      </w:r>
                      <w:r>
                        <w:rPr>
                          <w:color w:val="6E6E74"/>
                          <w:sz w:val="38"/>
                        </w:rPr>
                        <w:t>INVOICE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404040"/>
          <w:position w:val="1"/>
          <w:lang w:val="en-US"/>
        </w:rPr>
        <w:t>{date}</w:t>
      </w:r>
    </w:p>
    <w:p>
      <w:pPr>
        <w:pStyle w:val="TextBody"/>
        <w:spacing w:before="1" w:after="0"/>
        <w:rPr>
          <w:sz w:val="4"/>
        </w:rPr>
      </w:pPr>
      <w:r>
        <w:rPr>
          <w:sz w:val="4"/>
        </w:rPr>
        <mc:AlternateContent>
          <mc:Choice Requires="wpg">
            <w:drawing>
              <wp:anchor behindDoc="1" distT="0" distB="0" distL="114300" distR="113665" simplePos="0" locked="0" layoutInCell="0" allowOverlap="1" relativeHeight="5">
                <wp:simplePos x="0" y="0"/>
                <wp:positionH relativeFrom="page">
                  <wp:posOffset>653415</wp:posOffset>
                </wp:positionH>
                <wp:positionV relativeFrom="paragraph">
                  <wp:posOffset>45720</wp:posOffset>
                </wp:positionV>
                <wp:extent cx="6101080" cy="1905"/>
                <wp:effectExtent l="0" t="0" r="635" b="635"/>
                <wp:wrapTopAndBottom/>
                <wp:docPr id="4" name="docshapegroup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920" cy="1800"/>
                          <a:chOff x="0" y="0"/>
                          <a:chExt cx="6100920" cy="1800"/>
                        </a:xfrm>
                      </wpg:grpSpPr>
                      <wps:wsp>
                        <wps:cNvSpPr/>
                        <wps:spPr>
                          <a:xfrm>
                            <a:off x="1440" y="1440"/>
                            <a:ext cx="6099840" cy="720"/>
                          </a:xfrm>
                          <a:prstGeom prst="line">
                            <a:avLst/>
                          </a:prstGeom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100920" cy="14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" style="position:absolute;margin-left:51.45pt;margin-top:3.6pt;width:480.4pt;height:0.1pt" coordorigin="1029,72" coordsize="9608,2">
                <v:line id="shape_0" from="1031,74" to="10636,74" stroked="t" o:allowincell="f" style="position:absolute;mso-position-horizontal-relative:page">
                  <v:stroke color="black" weight="1800" joinstyle="round" endcap="flat"/>
                  <v:fill o:detectmouseclick="t" on="false"/>
                  <w10:wrap type="topAndBottom"/>
                </v:line>
                <v:rect id="shape_0" ID="docshape3" path="m0,0l-2147483645,0l-2147483645,-2147483646l0,-2147483646xe" fillcolor="black" stroked="f" o:allowincell="f" style="position:absolute;left:1029;top:72;width:9607;height:1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rect>
              </v:group>
            </w:pict>
          </mc:Fallback>
        </mc:AlternateContent>
      </w:r>
    </w:p>
    <w:p>
      <w:pPr>
        <w:pStyle w:val="TextBody"/>
        <w:rPr>
          <w:sz w:val="18"/>
        </w:rPr>
      </w:pPr>
      <w:r>
        <w:rPr>
          <w:sz w:val="18"/>
        </w:rPr>
      </w:r>
    </w:p>
    <w:tbl>
      <w:tblPr>
        <w:tblStyle w:val="TableGrid"/>
        <w:tblW w:w="9484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41"/>
        <w:gridCol w:w="3017"/>
        <w:gridCol w:w="1241"/>
        <w:gridCol w:w="3384"/>
      </w:tblGrid>
      <w:tr>
        <w:trPr>
          <w:trHeight w:val="360" w:hRule="atLeast"/>
        </w:trPr>
        <w:tc>
          <w:tcPr>
            <w:tcW w:w="1841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17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480" w:before="0" w:after="0"/>
              <w:contextualSpacing/>
              <w:jc w:val="left"/>
              <w:rPr>
                <w:kern w:val="0"/>
                <w:lang w:eastAsia="en-US" w:bidi="ar-SA"/>
              </w:rPr>
            </w:pPr>
            <w:r>
              <w:rPr>
                <w:rFonts w:cs="Arial" w:ascii="Arial" w:hAnsi="Arial"/>
                <w:b/>
                <w:bCs/>
                <w:kern w:val="0"/>
                <w:sz w:val="16"/>
                <w:szCs w:val="16"/>
                <w:lang w:eastAsia="en-US" w:bidi="ar-SA"/>
              </w:rPr>
              <w:t>{address}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</w:tcPr>
          <w:p>
            <w:pPr>
              <w:pStyle w:val="NormalWeb"/>
              <w:widowControl w:val="false"/>
              <w:suppressAutoHyphens w:val="true"/>
              <w:spacing w:before="0" w:after="280"/>
              <w:contextualSpacing/>
              <w:jc w:val="right"/>
              <w:rPr>
                <w:rFonts w:ascii="Arial" w:hAnsi="Arial" w:cs="Arial"/>
                <w:b/>
                <w:b/>
                <w:bCs/>
                <w:color w:val="3F3F3F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" w:ascii="Arial" w:hAnsi="Arial"/>
                <w:b/>
                <w:bCs/>
                <w:color w:val="3F3F3F"/>
                <w:kern w:val="0"/>
                <w:sz w:val="16"/>
                <w:szCs w:val="16"/>
                <w:lang w:eastAsia="en-US" w:bidi="ar-S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BILL</w:t>
            </w:r>
          </w:p>
          <w:p>
            <w:pPr>
              <w:pStyle w:val="NormalWeb"/>
              <w:widowControl w:val="false"/>
              <w:suppressAutoHyphens w:val="true"/>
              <w:spacing w:before="280" w:after="0"/>
              <w:contextualSpacing/>
              <w:jc w:val="right"/>
              <w:rPr>
                <w:rFonts w:ascii="Arial" w:hAnsi="Arial" w:cs="Arial"/>
                <w:b/>
                <w:b/>
                <w:bCs/>
                <w:color w:val="3F3F3F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" w:ascii="Arial" w:hAnsi="Arial"/>
                <w:b/>
                <w:bCs/>
                <w:color w:val="3F3F3F"/>
                <w:kern w:val="0"/>
                <w:sz w:val="12"/>
                <w:szCs w:val="12"/>
                <w:lang w:eastAsia="en-US" w:bidi="ar-S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TO</w:t>
            </w:r>
          </w:p>
        </w:tc>
        <w:tc>
          <w:tcPr>
            <w:tcW w:w="3384" w:type="dxa"/>
            <w:tcBorders>
              <w:top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cs="Arial" w:ascii="Arial" w:hAnsi="Arial"/>
                <w:b/>
                <w:bCs/>
                <w:color w:val="565656"/>
                <w:kern w:val="0"/>
                <w:sz w:val="20"/>
                <w:szCs w:val="20"/>
                <w:lang w:eastAsia="en-US" w:bidi="ar-SA"/>
              </w:rPr>
              <w:t>{name}</w:t>
            </w:r>
          </w:p>
        </w:tc>
      </w:tr>
      <w:tr>
        <w:trPr>
          <w:trHeight w:val="339" w:hRule="atLeast"/>
        </w:trPr>
        <w:tc>
          <w:tcPr>
            <w:tcW w:w="1841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17" w:type="dxa"/>
            <w:vMerge w:val="continue"/>
            <w:tcBorders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sz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sz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</w:p>
        </w:tc>
        <w:tc>
          <w:tcPr>
            <w:tcW w:w="3384" w:type="dxa"/>
            <w:tcBorders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339" w:hRule="atLeast"/>
        </w:trPr>
        <w:tc>
          <w:tcPr>
            <w:tcW w:w="1841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17" w:type="dxa"/>
            <w:vMerge w:val="continue"/>
            <w:tcBorders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sz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sz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</w:p>
        </w:tc>
        <w:tc>
          <w:tcPr>
            <w:tcW w:w="3384" w:type="dxa"/>
            <w:tcBorders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339" w:hRule="atLeast"/>
        </w:trPr>
        <w:tc>
          <w:tcPr>
            <w:tcW w:w="1841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17" w:type="dxa"/>
            <w:tcBorders>
              <w:top w:val="nil"/>
              <w:bottom w:val="nil"/>
              <w:right w:val="nil"/>
            </w:tcBorders>
          </w:tcPr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kern w:val="0"/>
                <w:sz w:val="16"/>
                <w:szCs w:val="16"/>
                <w:lang w:eastAsia="en-US" w:bidi="ar-SA"/>
              </w:rPr>
              <w:t>{phone}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sz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sz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</w:p>
        </w:tc>
        <w:tc>
          <w:tcPr>
            <w:tcW w:w="3384" w:type="dxa"/>
            <w:tcBorders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339" w:hRule="atLeast"/>
        </w:trPr>
        <w:tc>
          <w:tcPr>
            <w:tcW w:w="1841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17" w:type="dxa"/>
            <w:tcBorders>
              <w:top w:val="nil"/>
              <w:bottom w:val="nil"/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sz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sz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</w:p>
        </w:tc>
        <w:tc>
          <w:tcPr>
            <w:tcW w:w="3384" w:type="dxa"/>
            <w:tcBorders>
              <w:right w:val="nil"/>
            </w:tcBorders>
          </w:tcPr>
          <w:p>
            <w:pPr>
              <w:pStyle w:val="TextBody"/>
              <w:widowControl w:val="false"/>
              <w:suppressAutoHyphens w:val="true"/>
              <w:spacing w:before="0" w:after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</w:tbl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8" w:after="0"/>
        <w:rPr>
          <w:sz w:val="19"/>
        </w:rPr>
      </w:pPr>
      <w:r>
        <w:rPr>
          <w:sz w:val="19"/>
        </w:rPr>
      </w:r>
    </w:p>
    <w:tbl>
      <w:tblPr>
        <w:tblW w:w="9607" w:type="dxa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6985"/>
        <w:gridCol w:w="1039"/>
        <w:gridCol w:w="1583"/>
      </w:tblGrid>
      <w:tr>
        <w:trPr>
          <w:trHeight w:val="249" w:hRule="atLeast"/>
        </w:trPr>
        <w:tc>
          <w:tcPr>
            <w:tcW w:w="6985" w:type="dxa"/>
            <w:tcBorders>
              <w:bottom w:val="single" w:sz="18" w:space="0" w:color="6E6E74"/>
            </w:tcBorders>
          </w:tcPr>
          <w:p>
            <w:pPr>
              <w:pStyle w:val="TableParagraph"/>
              <w:widowControl w:val="false"/>
              <w:spacing w:before="58" w:after="0"/>
              <w:ind w:left="224" w:hanging="0"/>
              <w:rPr>
                <w:b/>
                <w:b/>
                <w:sz w:val="12"/>
              </w:rPr>
            </w:pPr>
            <w:r>
              <w:rPr>
                <w:b/>
                <w:color w:val="6E6E74"/>
                <w:w w:val="105"/>
                <w:sz w:val="12"/>
              </w:rPr>
              <w:t>DESCRIPTION</w:t>
            </w:r>
          </w:p>
        </w:tc>
        <w:tc>
          <w:tcPr>
            <w:tcW w:w="1039" w:type="dxa"/>
            <w:tcBorders>
              <w:bottom w:val="single" w:sz="18" w:space="0" w:color="6E6E74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583" w:type="dxa"/>
            <w:tcBorders>
              <w:bottom w:val="single" w:sz="18" w:space="0" w:color="6E6E74"/>
              <w:right w:val="single" w:sz="18" w:space="0" w:color="6E6E74"/>
            </w:tcBorders>
          </w:tcPr>
          <w:p>
            <w:pPr>
              <w:pStyle w:val="TableParagraph"/>
              <w:widowControl w:val="false"/>
              <w:spacing w:before="67" w:after="0"/>
              <w:ind w:left="926" w:hanging="0"/>
              <w:rPr>
                <w:b/>
                <w:b/>
                <w:sz w:val="12"/>
              </w:rPr>
            </w:pPr>
            <w:r>
              <w:rPr>
                <w:b/>
                <w:color w:val="6E6E74"/>
                <w:w w:val="105"/>
                <w:sz w:val="12"/>
              </w:rPr>
              <w:t>AMOUNT</w:t>
            </w:r>
          </w:p>
        </w:tc>
      </w:tr>
      <w:tr>
        <w:trPr>
          <w:trHeight w:val="363" w:hRule="atLeast"/>
        </w:trPr>
        <w:tc>
          <w:tcPr>
            <w:tcW w:w="8024" w:type="dxa"/>
            <w:gridSpan w:val="2"/>
            <w:tcBorders>
              <w:top w:val="single" w:sz="18" w:space="0" w:color="6E6E74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583" w:type="dxa"/>
            <w:tcBorders>
              <w:top w:val="single" w:sz="18" w:space="0" w:color="6E6E74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83" w:hRule="atLeast"/>
        </w:trPr>
        <w:tc>
          <w:tcPr>
            <w:tcW w:w="8024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84" w:after="0"/>
              <w:ind w:left="231" w:hanging="0"/>
              <w:rPr>
                <w:b/>
                <w:b/>
                <w:sz w:val="19"/>
                <w:lang w:val="en-US"/>
              </w:rPr>
            </w:pPr>
            <w:r>
              <w:rPr>
                <w:b/>
                <w:sz w:val="19"/>
                <w:lang w:val="en-US"/>
              </w:rPr>
              <w:t>{title}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93" w:after="0"/>
              <w:ind w:left="105" w:hanging="0"/>
              <w:rPr>
                <w:b/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Rp</w:t>
            </w:r>
            <w:r>
              <w:rPr>
                <w:b/>
                <w:w w:val="105"/>
                <w:sz w:val="17"/>
                <w:lang w:val="en-US"/>
              </w:rPr>
              <w:t xml:space="preserve">  {payment}</w:t>
            </w:r>
          </w:p>
        </w:tc>
      </w:tr>
      <w:tr>
        <w:trPr>
          <w:trHeight w:val="384" w:hRule="atLeast"/>
        </w:trPr>
        <w:tc>
          <w:tcPr>
            <w:tcW w:w="8024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84" w:after="0"/>
              <w:ind w:left="231" w:hanging="0"/>
              <w:rPr>
                <w:b/>
                <w:b/>
                <w:sz w:val="19"/>
                <w:lang w:val="en-US"/>
              </w:rPr>
            </w:pPr>
            <w:r>
              <w:rPr>
                <w:b/>
                <w:sz w:val="19"/>
                <w:lang w:val="en-US"/>
              </w:rPr>
              <w:t>{packet}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93" w:after="0"/>
              <w:ind w:left="105" w:hanging="0"/>
              <w:rPr>
                <w:b/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 xml:space="preserve">Rp </w:t>
            </w:r>
            <w:r>
              <w:rPr>
                <w:b/>
                <w:spacing w:val="24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  <w:lang w:val="en-US"/>
              </w:rPr>
              <w:t>{total}</w:t>
            </w:r>
          </w:p>
        </w:tc>
      </w:tr>
      <w:tr>
        <w:trPr>
          <w:trHeight w:val="383" w:hRule="atLeast"/>
        </w:trPr>
        <w:tc>
          <w:tcPr>
            <w:tcW w:w="8024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83" w:hRule="atLeast"/>
        </w:trPr>
        <w:tc>
          <w:tcPr>
            <w:tcW w:w="8024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83" w:hRule="atLeast"/>
        </w:trPr>
        <w:tc>
          <w:tcPr>
            <w:tcW w:w="8024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83" w:hRule="atLeast"/>
        </w:trPr>
        <w:tc>
          <w:tcPr>
            <w:tcW w:w="8024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83" w:hRule="atLeast"/>
        </w:trPr>
        <w:tc>
          <w:tcPr>
            <w:tcW w:w="8024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84" w:after="0"/>
              <w:ind w:left="231" w:hanging="0"/>
              <w:rPr>
                <w:b/>
                <w:b/>
                <w:sz w:val="19"/>
              </w:rPr>
            </w:pPr>
            <w:r>
              <w:rPr>
                <w:b/>
                <w:sz w:val="19"/>
              </w:rPr>
              <w:t>Transfer diterima</w:t>
            </w:r>
            <w:r>
              <w:rPr>
                <w:b/>
                <w:spacing w:val="3"/>
                <w:sz w:val="19"/>
              </w:rPr>
              <w:t xml:space="preserve"> </w:t>
            </w:r>
            <w:r>
              <w:rPr>
                <w:b/>
                <w:sz w:val="19"/>
              </w:rPr>
              <w:t>Bank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Syariah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Indonesia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83" w:hRule="atLeast"/>
        </w:trPr>
        <w:tc>
          <w:tcPr>
            <w:tcW w:w="8024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84" w:after="0"/>
              <w:ind w:left="231" w:hanging="0"/>
              <w:rPr>
                <w:b/>
                <w:b/>
                <w:sz w:val="19"/>
              </w:rPr>
            </w:pPr>
            <w:r>
              <w:rPr>
                <w:b/>
                <w:sz w:val="19"/>
              </w:rPr>
              <w:t>No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Rek.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8008282080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63" w:hRule="atLeast"/>
        </w:trPr>
        <w:tc>
          <w:tcPr>
            <w:tcW w:w="8024" w:type="dxa"/>
            <w:gridSpan w:val="2"/>
            <w:tcBorders>
              <w:top w:val="single" w:sz="2" w:space="0" w:color="000000"/>
              <w:bottom w:val="single" w:sz="18" w:space="0" w:color="6E6E74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84" w:after="0"/>
              <w:ind w:left="231" w:hanging="0"/>
              <w:rPr>
                <w:b/>
                <w:b/>
                <w:sz w:val="19"/>
              </w:rPr>
            </w:pPr>
            <w:r>
              <w:rPr>
                <w:b/>
                <w:sz w:val="19"/>
              </w:rPr>
              <w:t>an.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PT.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Barokah</w:t>
            </w:r>
            <w:r>
              <w:rPr>
                <w:b/>
                <w:spacing w:val="3"/>
                <w:sz w:val="19"/>
              </w:rPr>
              <w:t xml:space="preserve"> </w:t>
            </w:r>
            <w:r>
              <w:rPr>
                <w:b/>
                <w:sz w:val="19"/>
              </w:rPr>
              <w:t>Insan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Muhsinin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18" w:space="0" w:color="6E6E74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63" w:hRule="atLeast"/>
        </w:trPr>
        <w:tc>
          <w:tcPr>
            <w:tcW w:w="6985" w:type="dxa"/>
            <w:vMerge w:val="restart"/>
            <w:tcBorders>
              <w:top w:val="single" w:sz="18" w:space="0" w:color="6E6E74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039" w:type="dxa"/>
            <w:tcBorders>
              <w:top w:val="single" w:sz="18" w:space="0" w:color="6E6E74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03" w:after="0"/>
              <w:ind w:right="38" w:hanging="0"/>
              <w:rPr>
                <w:b/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SISA</w:t>
            </w:r>
            <w:r>
              <w:rPr>
                <w:b/>
                <w:spacing w:val="-5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BAYAR</w:t>
            </w:r>
          </w:p>
        </w:tc>
        <w:tc>
          <w:tcPr>
            <w:tcW w:w="1583" w:type="dxa"/>
            <w:tcBorders>
              <w:top w:val="single" w:sz="18" w:space="0" w:color="6E6E74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left="103" w:hanging="0"/>
              <w:rPr>
                <w:b/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Rp</w:t>
            </w:r>
            <w:r>
              <w:rPr>
                <w:b/>
                <w:w w:val="105"/>
                <w:sz w:val="17"/>
                <w:lang w:val="en-US"/>
              </w:rPr>
              <w:t xml:space="preserve">  {rest}</w:t>
            </w:r>
          </w:p>
        </w:tc>
      </w:tr>
      <w:tr>
        <w:trPr>
          <w:trHeight w:val="365" w:hRule="atLeast"/>
        </w:trPr>
        <w:tc>
          <w:tcPr>
            <w:tcW w:w="6985" w:type="dxa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03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4" w:after="0"/>
              <w:rPr>
                <w:b/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TAX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356" w:leader="none"/>
              </w:tabs>
              <w:spacing w:before="84" w:after="0"/>
              <w:ind w:left="113" w:hanging="0"/>
              <w:rPr>
                <w:b/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Rp</w:t>
              <w:tab/>
              <w:t>-</w:t>
            </w:r>
          </w:p>
        </w:tc>
      </w:tr>
      <w:tr>
        <w:trPr>
          <w:trHeight w:val="344" w:hRule="atLeast"/>
        </w:trPr>
        <w:tc>
          <w:tcPr>
            <w:tcW w:w="6985" w:type="dxa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039" w:type="dxa"/>
            <w:tcBorders>
              <w:top w:val="single" w:sz="2" w:space="0" w:color="000000"/>
              <w:bottom w:val="double" w:sz="6" w:space="0" w:color="6E6E74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14" w:after="0"/>
              <w:rPr>
                <w:b/>
                <w:b/>
                <w:sz w:val="12"/>
              </w:rPr>
            </w:pPr>
            <w:r>
              <w:rPr>
                <w:b/>
                <w:w w:val="105"/>
                <w:sz w:val="12"/>
              </w:rPr>
              <w:t>DISCOUNT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double" w:sz="6" w:space="0" w:color="6E6E74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356" w:leader="none"/>
              </w:tabs>
              <w:spacing w:before="84" w:after="0"/>
              <w:ind w:left="113" w:hanging="0"/>
              <w:rPr>
                <w:b/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Rp</w:t>
              <w:tab/>
              <w:t>-</w:t>
            </w:r>
          </w:p>
        </w:tc>
      </w:tr>
      <w:tr>
        <w:trPr>
          <w:trHeight w:val="348" w:hRule="atLeast"/>
        </w:trPr>
        <w:tc>
          <w:tcPr>
            <w:tcW w:w="6985" w:type="dxa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039" w:type="dxa"/>
            <w:tcBorders>
              <w:top w:val="double" w:sz="6" w:space="0" w:color="6E6E74"/>
              <w:right w:val="single" w:sz="2" w:space="0" w:color="000000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94" w:after="0"/>
              <w:ind w:right="93" w:hanging="0"/>
              <w:jc w:val="right"/>
              <w:rPr>
                <w:b/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TOTAL</w:t>
            </w:r>
            <w:r>
              <w:rPr>
                <w:b/>
                <w:spacing w:val="-5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BAYAR</w:t>
            </w:r>
          </w:p>
        </w:tc>
        <w:tc>
          <w:tcPr>
            <w:tcW w:w="1583" w:type="dxa"/>
            <w:tcBorders>
              <w:top w:val="double" w:sz="6" w:space="0" w:color="6E6E74"/>
              <w:left w:val="single" w:sz="2" w:space="0" w:color="000000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64" w:after="0"/>
              <w:ind w:left="103" w:hanging="0"/>
              <w:rPr>
                <w:b/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 xml:space="preserve">Rp </w:t>
            </w:r>
            <w:r>
              <w:rPr>
                <w:b/>
                <w:spacing w:val="2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  <w:lang w:val="en-US"/>
              </w:rPr>
              <w:t>{payment}</w:t>
            </w:r>
          </w:p>
        </w:tc>
      </w:tr>
    </w:tbl>
    <w:p>
      <w:pPr>
        <w:pStyle w:val="TextBody"/>
        <w:spacing w:before="3" w:after="0"/>
        <w:rPr>
          <w:sz w:val="19"/>
        </w:rPr>
      </w:pPr>
      <w:r>
        <w:rPr>
          <w:sz w:val="19"/>
        </w:rPr>
        <mc:AlternateContent>
          <mc:Choice Requires="wpg">
            <w:drawing>
              <wp:anchor behindDoc="1" distT="0" distB="0" distL="114300" distR="115570" simplePos="0" locked="0" layoutInCell="0" allowOverlap="1" relativeHeight="6">
                <wp:simplePos x="0" y="0"/>
                <wp:positionH relativeFrom="page">
                  <wp:posOffset>5067935</wp:posOffset>
                </wp:positionH>
                <wp:positionV relativeFrom="paragraph">
                  <wp:posOffset>156210</wp:posOffset>
                </wp:positionV>
                <wp:extent cx="1647190" cy="1009015"/>
                <wp:effectExtent l="0" t="635" r="0" b="0"/>
                <wp:wrapTopAndBottom/>
                <wp:docPr id="5" name="docshapegroup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360" cy="1009080"/>
                          <a:chOff x="0" y="0"/>
                          <a:chExt cx="1647360" cy="1009080"/>
                        </a:xfrm>
                      </wpg:grpSpPr>
                      <pic:pic xmlns:pic="http://schemas.openxmlformats.org/drawingml/2006/picture">
                        <pic:nvPicPr>
                          <pic:cNvPr id="0" name="docshape1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68040" y="213840"/>
                            <a:ext cx="821160" cy="734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docshape16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647360" cy="1009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647360" cy="1009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4"/>
                                  <w:bCs/>
                                  <w:iCs w:val="false"/>
                                  <w:smallCaps w:val="false"/>
                                  <w:caps w:val="false"/>
                                  <w:rFonts w:cs="" w:cstheme="minorBidi" w:ascii="Arial" w:hAnsi="Arial" w:eastAsia="Calibri"/>
                                  <w:color w:val="000000"/>
                                  <w:lang w:val="en-US"/>
                                </w:rPr>
                                <w:t>Make</w:t>
                              </w:r>
                              <w:r>
                                <w:rPr>
                                  <w:sz w:val="1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4"/>
                                  <w:bCs/>
                                  <w:iCs w:val="false"/>
                                  <w:smallCaps w:val="false"/>
                                  <w:caps w:val="false"/>
                                  <w:spacing w:val="-3"/>
                                  <w:rFonts w:cs="" w:cstheme="minorBidi" w:ascii="Arial" w:hAnsi="Arial"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4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cs="" w:cstheme="minorBidi" w:ascii="Arial" w:hAnsi="Arial" w:eastAsia="Calibri"/>
                                  <w:color w:val="000000"/>
                                  <w:lang w:val="en-US"/>
                                </w:rPr>
                                <w:t>all</w:t>
                              </w:r>
                              <w:r>
                                <w:rPr>
                                  <w:sz w:val="1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4"/>
                                  <w:bCs/>
                                  <w:iCs w:val="false"/>
                                  <w:smallCaps w:val="false"/>
                                  <w:caps w:val="false"/>
                                  <w:spacing w:val="-2"/>
                                  <w:rFonts w:cs="" w:cstheme="minorBidi" w:ascii="Arial" w:hAnsi="Arial"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4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cs="" w:cstheme="minorBidi" w:ascii="Arial" w:hAnsi="Arial" w:eastAsia="Calibri"/>
                                  <w:color w:val="000000"/>
                                  <w:lang w:val="en-US"/>
                                </w:rPr>
                                <w:t>checks</w:t>
                              </w:r>
                              <w:r>
                                <w:rPr>
                                  <w:sz w:val="1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4"/>
                                  <w:bCs/>
                                  <w:iCs w:val="false"/>
                                  <w:smallCaps w:val="false"/>
                                  <w:caps w:val="false"/>
                                  <w:spacing w:val="-3"/>
                                  <w:rFonts w:cs="" w:cstheme="minorBidi" w:ascii="Arial" w:hAnsi="Arial"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4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cs="" w:cstheme="minorBidi" w:ascii="Arial" w:hAnsi="Arial" w:eastAsia="Calibri"/>
                                  <w:color w:val="000000"/>
                                  <w:lang w:val="en-US"/>
                                </w:rPr>
                                <w:t>payable</w:t>
                              </w:r>
                              <w:r>
                                <w:rPr>
                                  <w:sz w:val="1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4"/>
                                  <w:bCs/>
                                  <w:iCs w:val="false"/>
                                  <w:smallCaps w:val="false"/>
                                  <w:caps w:val="false"/>
                                  <w:spacing w:val="-3"/>
                                  <w:rFonts w:cs="" w:cstheme="minorBidi" w:ascii="Arial" w:hAnsi="Arial"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4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cs="" w:cstheme="minorBidi" w:ascii="Arial" w:hAnsi="Arial" w:eastAsia="Calibri"/>
                                  <w:color w:val="000000"/>
                                  <w:lang w:val="en-US"/>
                                </w:rPr>
                                <w:t>to: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cs="" w:cstheme="minorBidi" w:ascii="Arial" w:hAnsi="Arial" w:eastAsia="Calibri"/>
                                  <w:color w:val="000000"/>
                                  <w:lang w:val="en-US"/>
                                </w:rPr>
                                <w:t>Muhsinin</w:t>
                              </w: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spacing w:val="4"/>
                                  <w:rFonts w:cs="" w:cstheme="minorBidi" w:ascii="Arial" w:hAnsi="Arial"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cs="" w:cstheme="minorBidi" w:ascii="Arial" w:hAnsi="Arial" w:eastAsia="Calibri"/>
                                  <w:color w:val="000000"/>
                                  <w:lang w:val="en-US"/>
                                </w:rPr>
                                <w:t>Travel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4" style="position:absolute;margin-left:399.05pt;margin-top:12.3pt;width:129.7pt;height:79.45pt" coordorigin="7981,246" coordsize="2594,15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docshape15" stroked="f" o:allowincell="f" style="position:absolute;left:8088;top:583;width:1292;height:1156;mso-wrap-style:none;v-text-anchor:middle;mso-position-horizontal-relative:page" type="_x0000_t75">
                  <v:imagedata r:id="rId3" o:detectmouseclick="t"/>
                  <v:stroke color="#3465a4" joinstyle="round" endcap="flat"/>
                  <w10:wrap type="topAndBottom"/>
                </v:shape>
                <v:shape id="shape_0" ID="docshape16" stroked="f" o:allowincell="f" style="position:absolute;left:7981;top:246;width:2593;height:158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topAndBottom"/>
                </v:shape>
                <v:rect id="shape_0" path="m0,0l-2147483645,0l-2147483645,-2147483646l0,-2147483646xe" stroked="f" o:allowincell="f" style="position:absolute;left:7981;top:246;width:2593;height:1588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4"/>
                            <w:bCs/>
                            <w:iCs w:val="false"/>
                            <w:smallCaps w:val="false"/>
                            <w:caps w:val="false"/>
                            <w:rFonts w:cs="" w:cstheme="minorBidi" w:ascii="Arial" w:hAnsi="Arial" w:eastAsia="Calibri"/>
                            <w:color w:val="000000"/>
                            <w:lang w:val="en-US"/>
                          </w:rPr>
                          <w:t>Make</w:t>
                        </w:r>
                        <w:r>
                          <w:rPr>
                            <w:sz w:val="1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4"/>
                            <w:bCs/>
                            <w:iCs w:val="false"/>
                            <w:smallCaps w:val="false"/>
                            <w:caps w:val="false"/>
                            <w:spacing w:val="-3"/>
                            <w:rFonts w:cs="" w:cstheme="minorBidi" w:ascii="Arial" w:hAnsi="Arial"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4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cs="" w:cstheme="minorBidi" w:ascii="Arial" w:hAnsi="Arial" w:eastAsia="Calibri"/>
                            <w:color w:val="000000"/>
                            <w:lang w:val="en-US"/>
                          </w:rPr>
                          <w:t>all</w:t>
                        </w:r>
                        <w:r>
                          <w:rPr>
                            <w:sz w:val="1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4"/>
                            <w:bCs/>
                            <w:iCs w:val="false"/>
                            <w:smallCaps w:val="false"/>
                            <w:caps w:val="false"/>
                            <w:spacing w:val="-2"/>
                            <w:rFonts w:cs="" w:cstheme="minorBidi" w:ascii="Arial" w:hAnsi="Arial"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4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cs="" w:cstheme="minorBidi" w:ascii="Arial" w:hAnsi="Arial" w:eastAsia="Calibri"/>
                            <w:color w:val="000000"/>
                            <w:lang w:val="en-US"/>
                          </w:rPr>
                          <w:t>checks</w:t>
                        </w:r>
                        <w:r>
                          <w:rPr>
                            <w:sz w:val="1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4"/>
                            <w:bCs/>
                            <w:iCs w:val="false"/>
                            <w:smallCaps w:val="false"/>
                            <w:caps w:val="false"/>
                            <w:spacing w:val="-3"/>
                            <w:rFonts w:cs="" w:cstheme="minorBidi" w:ascii="Arial" w:hAnsi="Arial"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4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cs="" w:cstheme="minorBidi" w:ascii="Arial" w:hAnsi="Arial" w:eastAsia="Calibri"/>
                            <w:color w:val="000000"/>
                            <w:lang w:val="en-US"/>
                          </w:rPr>
                          <w:t>payable</w:t>
                        </w:r>
                        <w:r>
                          <w:rPr>
                            <w:sz w:val="1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4"/>
                            <w:bCs/>
                            <w:iCs w:val="false"/>
                            <w:smallCaps w:val="false"/>
                            <w:caps w:val="false"/>
                            <w:spacing w:val="-3"/>
                            <w:rFonts w:cs="" w:cstheme="minorBidi" w:ascii="Arial" w:hAnsi="Arial"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4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cs="" w:cstheme="minorBidi" w:ascii="Arial" w:hAnsi="Arial" w:eastAsia="Calibri"/>
                            <w:color w:val="000000"/>
                            <w:lang w:val="en-US"/>
                          </w:rPr>
                          <w:t>to: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cs="" w:cstheme="minorBidi" w:ascii="Arial" w:hAnsi="Arial" w:eastAsia="Calibri"/>
                            <w:color w:val="000000"/>
                            <w:lang w:val="en-US"/>
                          </w:rPr>
                          <w:t>Muhsinin</w:t>
                        </w: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spacing w:val="4"/>
                            <w:rFonts w:cs="" w:cstheme="minorBidi" w:ascii="Arial" w:hAnsi="Arial"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cs="" w:cstheme="minorBidi" w:ascii="Arial" w:hAnsi="Arial" w:eastAsia="Calibri"/>
                            <w:color w:val="000000"/>
                            <w:lang w:val="en-US"/>
                          </w:rPr>
                          <w:t>Travel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103" w:after="0"/>
        <w:rPr>
          <w:sz w:val="12"/>
        </w:rPr>
      </w:pPr>
      <w:r>
        <w:rPr/>
      </w:r>
    </w:p>
    <w:sectPr>
      <w:type w:val="nextPage"/>
      <w:pgSz w:w="11906" w:h="16838"/>
      <w:pgMar w:left="900" w:right="1120" w:gutter="0" w:header="0" w:top="11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0a5dc9"/>
    <w:rPr>
      <w:rFonts w:ascii="Courier New" w:hAnsi="Courier New" w:eastAsia="Times New Roman" w:cs="Courier New"/>
      <w:sz w:val="20"/>
      <w:szCs w:val="20"/>
      <w:lang w:val="en-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b/>
      <w:bCs/>
      <w:sz w:val="16"/>
      <w:szCs w:val="16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unhideWhenUsed/>
    <w:qFormat/>
    <w:rsid w:val="000a5dc9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D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a5dc9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n-ID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d38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F1BC5F-1EC7-5C46-83E4-683F9BE15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LibreOffice/7.3.3.2$MacOSX_X86_64 LibreOffice_project/d1d0ea68f081ee2800a922cac8f79445e4603348</Application>
  <AppVersion>15.0000</AppVersion>
  <Pages>1</Pages>
  <Words>49</Words>
  <Characters>270</Characters>
  <CharactersWithSpaces>299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2022-06-04T14:44:00Z</dcterms:created>
  <dc:creator>www.vertex42.com</dc:creator>
  <dc:description/>
  <dc:language>en-ID</dc:language>
  <cp:lastModifiedBy/>
  <dcterms:modified xsi:type="dcterms:W3CDTF">2022-06-05T00:27:56Z</dcterms:modified>
  <cp:revision>14</cp:revision>
  <dc:subject/>
  <dc:title>Blank Invoice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2022-06-04T00:00:00Z</vt:filetime>
  </property>
</Properties>
</file>