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DEFD" w14:textId="77777777" w:rsidR="00FB114C" w:rsidRDefault="00FB114C" w:rsidP="007A6605">
      <w:pPr>
        <w:rPr>
          <w:b/>
        </w:rPr>
      </w:pPr>
      <w:r w:rsidRPr="00FB114C">
        <w:rPr>
          <w:b/>
        </w:rPr>
        <w:t>Kathryn Pearson</w:t>
      </w:r>
    </w:p>
    <w:p w14:paraId="55888885" w14:textId="3B56E59F" w:rsidR="00FB114C" w:rsidRDefault="00FB114C" w:rsidP="007A6605">
      <w:r>
        <w:t>University of Minnesota associate professor of political science</w:t>
      </w:r>
    </w:p>
    <w:p w14:paraId="01E2B1F5" w14:textId="3E048F11" w:rsidR="00FB114C" w:rsidRPr="00FB114C" w:rsidRDefault="00FB114C" w:rsidP="007A6605">
      <w:r w:rsidRPr="00FB114C">
        <w:t>kpearson@umn.edu</w:t>
      </w:r>
      <w:bookmarkStart w:id="0" w:name="_GoBack"/>
      <w:bookmarkEnd w:id="0"/>
    </w:p>
    <w:sectPr w:rsidR="00FB114C" w:rsidRPr="00FB114C" w:rsidSect="0076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5"/>
    <w:rsid w:val="00273435"/>
    <w:rsid w:val="00766772"/>
    <w:rsid w:val="007A6605"/>
    <w:rsid w:val="00E21CDA"/>
    <w:rsid w:val="00E8061D"/>
    <w:rsid w:val="00FB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21965"/>
  <w15:chartTrackingRefBased/>
  <w15:docId w15:val="{F73D817C-029D-994C-9B4C-64916C5B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Hargarten, Jeff</dc:creator>
  <cp:keywords/>
  <dc:description/>
  <cp:lastModifiedBy>Hargarten, Jeff</cp:lastModifiedBy>
  <cp:revision>4</cp:revision>
  <dcterms:created xsi:type="dcterms:W3CDTF">2019-05-10T18:45:00Z</dcterms:created>
  <dcterms:modified xsi:type="dcterms:W3CDTF">2019-05-13T17:48:00Z</dcterms:modified>
</cp:coreProperties>
</file>