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B3442" w14:textId="77777777" w:rsidR="00397BD4" w:rsidRDefault="00397BD4" w:rsidP="00397BD4">
      <w:pPr>
        <w:rPr>
          <w:rFonts w:eastAsia="Times New Roman" w:cs="Times New Roman"/>
        </w:rPr>
      </w:pPr>
    </w:p>
    <w:p w14:paraId="3000A7D0" w14:textId="77777777" w:rsidR="00397BD4" w:rsidRDefault="00397BD4" w:rsidP="00397BD4">
      <w:pPr>
        <w:pStyle w:val="NormalWeb"/>
        <w:spacing w:before="0" w:beforeAutospacing="0" w:after="0" w:afterAutospacing="0"/>
      </w:pPr>
      <w:r>
        <w:rPr>
          <w:rFonts w:ascii="Calibri" w:hAnsi="Calibri"/>
          <w:b/>
          <w:bCs/>
          <w:color w:val="000000"/>
          <w:sz w:val="22"/>
          <w:szCs w:val="22"/>
        </w:rPr>
        <w:t>Mike Johnson, who leads the University of Minnesota Technology Leadership Institutes master’s program.</w:t>
      </w:r>
    </w:p>
    <w:p w14:paraId="24329641" w14:textId="77777777" w:rsidR="00397BD4" w:rsidRDefault="00397BD4" w:rsidP="00397BD4">
      <w:pPr>
        <w:pStyle w:val="NormalWeb"/>
        <w:spacing w:before="0" w:beforeAutospacing="0" w:after="0" w:afterAutospacing="0"/>
      </w:pPr>
      <w:r>
        <w:rPr>
          <w:rFonts w:ascii="Calibri" w:hAnsi="Calibri"/>
          <w:b/>
          <w:bCs/>
          <w:color w:val="000000"/>
          <w:sz w:val="24"/>
          <w:szCs w:val="24"/>
        </w:rPr>
        <w:t>Director of graduate studies for the Master of Science in Security Technologies</w:t>
      </w:r>
    </w:p>
    <w:p w14:paraId="43BAFE3A" w14:textId="77777777" w:rsidR="00397BD4" w:rsidRDefault="00397BD4" w:rsidP="00397BD4">
      <w:pPr>
        <w:rPr>
          <w:rFonts w:eastAsia="Times New Roman" w:cs="Times New Roman"/>
        </w:rPr>
      </w:pPr>
    </w:p>
    <w:p w14:paraId="77B7BCE7" w14:textId="77777777" w:rsidR="00397BD4" w:rsidRDefault="00397BD4" w:rsidP="00397BD4">
      <w:pPr>
        <w:pStyle w:val="NormalWeb"/>
        <w:spacing w:before="0" w:beforeAutospacing="0" w:after="0" w:afterAutospacing="0"/>
      </w:pPr>
      <w:r>
        <w:rPr>
          <w:rFonts w:ascii="Calibri" w:hAnsi="Calibri"/>
          <w:color w:val="000000"/>
          <w:sz w:val="22"/>
          <w:szCs w:val="22"/>
        </w:rPr>
        <w:t>“The price for convenience, for cool functionality, is your privacy.”</w:t>
      </w:r>
    </w:p>
    <w:p w14:paraId="5ED6CED8"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71CA2815" w14:textId="77777777" w:rsidR="00397BD4" w:rsidRDefault="00397BD4" w:rsidP="00397BD4">
      <w:pPr>
        <w:pStyle w:val="NormalWeb"/>
        <w:spacing w:before="0" w:beforeAutospacing="0" w:after="0" w:afterAutospacing="0"/>
      </w:pPr>
      <w:r>
        <w:rPr>
          <w:rFonts w:ascii="Calibri" w:hAnsi="Calibri"/>
          <w:color w:val="000000"/>
          <w:sz w:val="22"/>
          <w:szCs w:val="22"/>
        </w:rPr>
        <w:t>“Data that once seemed innocuous or benign before can really impact a person.”</w:t>
      </w:r>
    </w:p>
    <w:p w14:paraId="737091E1"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40996670" w14:textId="77777777" w:rsidR="00397BD4" w:rsidRDefault="00397BD4" w:rsidP="00397BD4">
      <w:pPr>
        <w:pStyle w:val="NormalWeb"/>
        <w:spacing w:before="0" w:beforeAutospacing="0" w:after="0" w:afterAutospacing="0"/>
      </w:pPr>
      <w:r>
        <w:rPr>
          <w:rFonts w:ascii="Calibri" w:hAnsi="Calibri"/>
          <w:color w:val="000000"/>
          <w:sz w:val="22"/>
          <w:szCs w:val="22"/>
        </w:rPr>
        <w:t>Users have some control over what they share, so it’s a good idea to do your audit. Even if you think you’re careful or have things turned off, there might be other things still turned on.</w:t>
      </w:r>
    </w:p>
    <w:p w14:paraId="57FBC0B6" w14:textId="77777777" w:rsidR="00397BD4" w:rsidRDefault="00397BD4" w:rsidP="00397BD4">
      <w:pPr>
        <w:rPr>
          <w:rFonts w:eastAsia="Times New Roman" w:cs="Times New Roman"/>
        </w:rPr>
      </w:pPr>
    </w:p>
    <w:p w14:paraId="701CE0C7" w14:textId="37621FE0" w:rsidR="00397BD4" w:rsidRDefault="00397BD4" w:rsidP="00397BD4">
      <w:pPr>
        <w:pStyle w:val="NormalWeb"/>
        <w:spacing w:before="0" w:beforeAutospacing="0" w:after="0" w:afterAutospacing="0"/>
      </w:pPr>
      <w:r>
        <w:rPr>
          <w:rFonts w:ascii="Calibri" w:hAnsi="Calibri"/>
          <w:color w:val="000000"/>
          <w:sz w:val="22"/>
          <w:szCs w:val="22"/>
        </w:rPr>
        <w:t>“You’re not going to l</w:t>
      </w:r>
      <w:r w:rsidR="00BF5B3E">
        <w:rPr>
          <w:rFonts w:ascii="Calibri" w:hAnsi="Calibri"/>
          <w:color w:val="000000"/>
          <w:sz w:val="22"/>
          <w:szCs w:val="22"/>
        </w:rPr>
        <w:t>e</w:t>
      </w:r>
      <w:r>
        <w:rPr>
          <w:rFonts w:ascii="Calibri" w:hAnsi="Calibri"/>
          <w:color w:val="000000"/>
          <w:sz w:val="22"/>
          <w:szCs w:val="22"/>
        </w:rPr>
        <w:t>ave your physical possessions unprotected,” he said, and that users need to take a breath before diving in headline and ta</w:t>
      </w:r>
      <w:bookmarkStart w:id="0" w:name="_GoBack"/>
      <w:bookmarkEnd w:id="0"/>
      <w:r>
        <w:rPr>
          <w:rFonts w:ascii="Calibri" w:hAnsi="Calibri"/>
          <w:color w:val="000000"/>
          <w:sz w:val="22"/>
          <w:szCs w:val="22"/>
        </w:rPr>
        <w:t>ke stock of what they’re trading away or leaving unsecured when they using these services.</w:t>
      </w:r>
    </w:p>
    <w:p w14:paraId="1EE82A41"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4BA9D21C" w14:textId="77777777" w:rsidR="00397BD4" w:rsidRDefault="00397BD4" w:rsidP="00397BD4">
      <w:pPr>
        <w:pStyle w:val="NormalWeb"/>
        <w:spacing w:before="0" w:beforeAutospacing="0" w:after="0" w:afterAutospacing="0"/>
      </w:pPr>
      <w:r>
        <w:rPr>
          <w:rFonts w:ascii="Calibri" w:hAnsi="Calibri"/>
          <w:color w:val="000000"/>
          <w:sz w:val="22"/>
          <w:szCs w:val="22"/>
        </w:rPr>
        <w:t>“The most important asset you have is your privacy and your identity.”</w:t>
      </w:r>
    </w:p>
    <w:p w14:paraId="4CEE557C" w14:textId="77777777" w:rsidR="00397BD4" w:rsidRDefault="00397BD4" w:rsidP="00397BD4">
      <w:pPr>
        <w:rPr>
          <w:rFonts w:eastAsia="Times New Roman" w:cs="Times New Roman"/>
        </w:rPr>
      </w:pPr>
    </w:p>
    <w:p w14:paraId="6E5263AA" w14:textId="77777777" w:rsidR="00397BD4" w:rsidRDefault="00397BD4" w:rsidP="00397BD4">
      <w:pPr>
        <w:pStyle w:val="NormalWeb"/>
        <w:spacing w:before="0" w:beforeAutospacing="0" w:after="0" w:afterAutospacing="0"/>
      </w:pPr>
      <w:r>
        <w:rPr>
          <w:rFonts w:ascii="Calibri" w:hAnsi="Calibri"/>
          <w:b/>
          <w:bCs/>
          <w:color w:val="000000"/>
          <w:sz w:val="22"/>
          <w:szCs w:val="22"/>
        </w:rPr>
        <w:t>Jamie Lee Williams | EFF Staff Attorney</w:t>
      </w:r>
    </w:p>
    <w:p w14:paraId="69C666FE"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7B6A1063" w14:textId="77777777" w:rsidR="00397BD4" w:rsidRDefault="00397BD4" w:rsidP="00397BD4">
      <w:pPr>
        <w:pStyle w:val="NormalWeb"/>
        <w:spacing w:before="0" w:beforeAutospacing="0" w:after="0" w:afterAutospacing="0"/>
      </w:pPr>
      <w:r>
        <w:rPr>
          <w:rFonts w:ascii="Calibri" w:hAnsi="Calibri"/>
          <w:color w:val="000000"/>
          <w:sz w:val="22"/>
          <w:szCs w:val="22"/>
        </w:rPr>
        <w:t>People can’t really comprehend what they’re giving to these companies.</w:t>
      </w:r>
    </w:p>
    <w:p w14:paraId="2F03984F"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37F6C95E" w14:textId="77777777" w:rsidR="00397BD4" w:rsidRDefault="00397BD4" w:rsidP="00397BD4">
      <w:pPr>
        <w:pStyle w:val="NormalWeb"/>
        <w:spacing w:before="0" w:beforeAutospacing="0" w:after="0" w:afterAutospacing="0"/>
      </w:pPr>
      <w:r>
        <w:rPr>
          <w:rFonts w:ascii="Calibri" w:hAnsi="Calibri"/>
          <w:color w:val="000000"/>
          <w:sz w:val="22"/>
          <w:szCs w:val="22"/>
        </w:rPr>
        <w:t>“Everywhere you go can reveal so much about your life and your patterns,” she said. “It’s some of the most sensitive information people are giving out.”</w:t>
      </w:r>
    </w:p>
    <w:p w14:paraId="1197FD9B" w14:textId="77777777" w:rsidR="00397BD4" w:rsidRDefault="00397BD4" w:rsidP="00397BD4">
      <w:pPr>
        <w:spacing w:after="240"/>
        <w:rPr>
          <w:rFonts w:eastAsia="Times New Roman" w:cs="Times New Roman"/>
        </w:rPr>
      </w:pPr>
      <w:r>
        <w:rPr>
          <w:rFonts w:eastAsia="Times New Roman" w:cs="Times New Roman"/>
        </w:rPr>
        <w:br/>
      </w:r>
    </w:p>
    <w:p w14:paraId="0EE8F0B6" w14:textId="77777777" w:rsidR="00397BD4" w:rsidRDefault="00397BD4" w:rsidP="00397BD4">
      <w:pPr>
        <w:pStyle w:val="NormalWeb"/>
        <w:spacing w:before="0" w:beforeAutospacing="0" w:after="0" w:afterAutospacing="0"/>
      </w:pPr>
      <w:r>
        <w:rPr>
          <w:rFonts w:ascii="Calibri" w:hAnsi="Calibri"/>
          <w:color w:val="000000"/>
          <w:sz w:val="22"/>
          <w:szCs w:val="22"/>
        </w:rPr>
        <w:t>Feature has been around a few years</w:t>
      </w:r>
    </w:p>
    <w:p w14:paraId="196741F3" w14:textId="77777777" w:rsidR="00397BD4" w:rsidRDefault="00397BD4" w:rsidP="00397BD4">
      <w:pPr>
        <w:rPr>
          <w:rFonts w:eastAsia="Times New Roman" w:cs="Times New Roman"/>
        </w:rPr>
      </w:pPr>
    </w:p>
    <w:p w14:paraId="2959B3DD" w14:textId="77777777" w:rsidR="00397BD4" w:rsidRDefault="00397BD4" w:rsidP="00397BD4">
      <w:pPr>
        <w:pStyle w:val="NormalWeb"/>
        <w:spacing w:before="0" w:beforeAutospacing="0" w:after="0" w:afterAutospacing="0"/>
      </w:pPr>
      <w:r>
        <w:rPr>
          <w:rFonts w:ascii="Calibri" w:hAnsi="Calibri"/>
          <w:color w:val="000000"/>
          <w:sz w:val="22"/>
          <w:szCs w:val="22"/>
        </w:rPr>
        <w:t>It’s mostly on Google-powered devices</w:t>
      </w:r>
    </w:p>
    <w:p w14:paraId="7155DBAE" w14:textId="77777777" w:rsidR="00397BD4" w:rsidRDefault="00397BD4" w:rsidP="00397BD4">
      <w:pPr>
        <w:rPr>
          <w:rFonts w:eastAsia="Times New Roman" w:cs="Times New Roman"/>
        </w:rPr>
      </w:pPr>
    </w:p>
    <w:p w14:paraId="05D99D79" w14:textId="77777777" w:rsidR="00397BD4" w:rsidRDefault="00397BD4" w:rsidP="00397BD4">
      <w:pPr>
        <w:pStyle w:val="NormalWeb"/>
        <w:spacing w:before="0" w:beforeAutospacing="0" w:after="0" w:afterAutospacing="0"/>
      </w:pPr>
      <w:r>
        <w:rPr>
          <w:rFonts w:ascii="Calibri" w:hAnsi="Calibri"/>
          <w:color w:val="000000"/>
          <w:sz w:val="22"/>
          <w:szCs w:val="22"/>
        </w:rPr>
        <w:t>Opt-in, though not everyone may realize what that means, were probably prompted at some point during setup</w:t>
      </w:r>
    </w:p>
    <w:p w14:paraId="087AD6CB" w14:textId="77777777" w:rsidR="00397BD4" w:rsidRDefault="00397BD4" w:rsidP="00397BD4">
      <w:pPr>
        <w:rPr>
          <w:rFonts w:eastAsia="Times New Roman" w:cs="Times New Roman"/>
        </w:rPr>
      </w:pPr>
    </w:p>
    <w:p w14:paraId="6B8EE72F" w14:textId="77777777" w:rsidR="00397BD4" w:rsidRDefault="00397BD4" w:rsidP="00397BD4">
      <w:pPr>
        <w:pStyle w:val="NormalWeb"/>
        <w:spacing w:before="0" w:beforeAutospacing="0" w:after="0" w:afterAutospacing="0"/>
      </w:pPr>
      <w:r>
        <w:rPr>
          <w:rFonts w:ascii="Calibri" w:hAnsi="Calibri"/>
          <w:color w:val="000000"/>
          <w:sz w:val="22"/>
          <w:szCs w:val="22"/>
        </w:rPr>
        <w:t>But with all the talk of digital privacy in the news related to Facebook, fake news and how everyone is being tracked, it’s a good reminder that owning a digital device or being a social network pretty much requires a massive sacrifice of personal information privacy</w:t>
      </w:r>
    </w:p>
    <w:p w14:paraId="6447F42D" w14:textId="77777777" w:rsidR="00397BD4" w:rsidRDefault="00397BD4" w:rsidP="00397BD4">
      <w:pPr>
        <w:rPr>
          <w:rFonts w:eastAsia="Times New Roman" w:cs="Times New Roman"/>
        </w:rPr>
      </w:pPr>
    </w:p>
    <w:p w14:paraId="376F5729" w14:textId="77777777" w:rsidR="00397BD4" w:rsidRDefault="00397BD4" w:rsidP="00397BD4">
      <w:pPr>
        <w:pStyle w:val="NormalWeb"/>
        <w:spacing w:before="0" w:beforeAutospacing="0" w:after="0" w:afterAutospacing="0"/>
      </w:pPr>
      <w:r>
        <w:rPr>
          <w:rFonts w:ascii="Calibri" w:hAnsi="Calibri"/>
          <w:color w:val="000000"/>
          <w:sz w:val="22"/>
          <w:szCs w:val="22"/>
        </w:rPr>
        <w:t xml:space="preserve">It tracks your distance, elevation, </w:t>
      </w:r>
      <w:hyperlink r:id="rId6" w:history="1">
        <w:r>
          <w:rPr>
            <w:rStyle w:val="Hyperlink"/>
            <w:rFonts w:ascii="Calibri" w:hAnsi="Calibri"/>
            <w:color w:val="1155CC"/>
            <w:sz w:val="22"/>
            <w:szCs w:val="22"/>
          </w:rPr>
          <w:t>whether you’re walking, riding or driving and much more</w:t>
        </w:r>
      </w:hyperlink>
    </w:p>
    <w:p w14:paraId="456FA08D" w14:textId="77777777" w:rsidR="00397BD4" w:rsidRDefault="00397BD4" w:rsidP="00397BD4">
      <w:pPr>
        <w:rPr>
          <w:rFonts w:eastAsia="Times New Roman" w:cs="Times New Roman"/>
        </w:rPr>
      </w:pPr>
    </w:p>
    <w:p w14:paraId="666F2733" w14:textId="77777777" w:rsidR="00397BD4" w:rsidRDefault="00397BD4" w:rsidP="00397BD4">
      <w:pPr>
        <w:pStyle w:val="NormalWeb"/>
        <w:spacing w:before="0" w:beforeAutospacing="0" w:after="0" w:afterAutospacing="0"/>
      </w:pPr>
      <w:r>
        <w:rPr>
          <w:rFonts w:ascii="Calibri" w:hAnsi="Calibri"/>
          <w:color w:val="000000"/>
          <w:sz w:val="22"/>
          <w:szCs w:val="22"/>
        </w:rPr>
        <w:t>It can be cleared either selectively or all at once</w:t>
      </w:r>
    </w:p>
    <w:p w14:paraId="513FB188" w14:textId="77777777" w:rsidR="00397BD4" w:rsidRDefault="00397BD4" w:rsidP="00397BD4">
      <w:pPr>
        <w:rPr>
          <w:rFonts w:eastAsia="Times New Roman" w:cs="Times New Roman"/>
        </w:rPr>
      </w:pPr>
    </w:p>
    <w:p w14:paraId="138A9EBA" w14:textId="77777777" w:rsidR="00397BD4" w:rsidRDefault="00397BD4" w:rsidP="00397BD4">
      <w:pPr>
        <w:pStyle w:val="NormalWeb"/>
        <w:spacing w:before="0" w:beforeAutospacing="0" w:after="0" w:afterAutospacing="0"/>
      </w:pPr>
      <w:r>
        <w:rPr>
          <w:rFonts w:ascii="Calibri" w:hAnsi="Calibri"/>
          <w:color w:val="000000"/>
          <w:sz w:val="22"/>
          <w:szCs w:val="22"/>
        </w:rPr>
        <w:t>But knowing is half the battle, and how much it tracks isn’t necessarily immediately made clear to users</w:t>
      </w:r>
    </w:p>
    <w:p w14:paraId="47F803C3" w14:textId="77777777" w:rsidR="00397BD4" w:rsidRDefault="00397BD4" w:rsidP="00397BD4">
      <w:pPr>
        <w:spacing w:after="240"/>
        <w:rPr>
          <w:rFonts w:eastAsia="Times New Roman" w:cs="Times New Roman"/>
        </w:rPr>
      </w:pPr>
      <w:r>
        <w:rPr>
          <w:rFonts w:eastAsia="Times New Roman" w:cs="Times New Roman"/>
        </w:rPr>
        <w:br/>
      </w:r>
    </w:p>
    <w:p w14:paraId="10B5208A" w14:textId="77777777" w:rsidR="00397BD4" w:rsidRDefault="00397BD4" w:rsidP="00397BD4">
      <w:pPr>
        <w:pStyle w:val="NormalWeb"/>
        <w:spacing w:before="0" w:beforeAutospacing="0" w:after="0" w:afterAutospacing="0"/>
      </w:pPr>
      <w:r>
        <w:rPr>
          <w:rFonts w:ascii="Calibri" w:hAnsi="Calibri"/>
          <w:color w:val="000000"/>
          <w:sz w:val="22"/>
          <w:szCs w:val="22"/>
        </w:rPr>
        <w:lastRenderedPageBreak/>
        <w:t>Chances are pretty good your smartphone, if you have one, is transmitting your location everywhere you go. It knows the name of nearly every pub you crawled, store you shopped in and cinema you sat in.</w:t>
      </w:r>
    </w:p>
    <w:p w14:paraId="0FAE19AA" w14:textId="77777777" w:rsidR="00397BD4" w:rsidRDefault="00397BD4" w:rsidP="00397BD4">
      <w:pPr>
        <w:rPr>
          <w:rFonts w:eastAsia="Times New Roman" w:cs="Times New Roman"/>
        </w:rPr>
      </w:pPr>
    </w:p>
    <w:p w14:paraId="251B45D5" w14:textId="77777777" w:rsidR="00397BD4" w:rsidRDefault="00397BD4" w:rsidP="00397BD4">
      <w:pPr>
        <w:pStyle w:val="NormalWeb"/>
        <w:spacing w:before="0" w:beforeAutospacing="0" w:after="0" w:afterAutospacing="0"/>
      </w:pPr>
      <w:r>
        <w:rPr>
          <w:rFonts w:ascii="Calibri" w:hAnsi="Calibri"/>
          <w:color w:val="000000"/>
          <w:sz w:val="22"/>
          <w:szCs w:val="22"/>
        </w:rPr>
        <w:t>It’s very likely that data is being transmitted to Google and other tech giants in an effort to better understanding your likes, habits and surroundings.</w:t>
      </w:r>
    </w:p>
    <w:p w14:paraId="2252C343" w14:textId="77777777" w:rsidR="00397BD4" w:rsidRDefault="00397BD4" w:rsidP="00397BD4">
      <w:pPr>
        <w:rPr>
          <w:rFonts w:eastAsia="Times New Roman" w:cs="Times New Roman"/>
        </w:rPr>
      </w:pPr>
    </w:p>
    <w:p w14:paraId="5C19B4BC" w14:textId="25DB4FEE" w:rsidR="00397BD4" w:rsidRDefault="00397BD4" w:rsidP="00397BD4">
      <w:pPr>
        <w:pStyle w:val="NormalWeb"/>
        <w:spacing w:before="0" w:beforeAutospacing="0" w:after="0" w:afterAutospacing="0"/>
      </w:pPr>
      <w:r>
        <w:rPr>
          <w:rFonts w:ascii="Calibri" w:hAnsi="Calibri"/>
          <w:color w:val="000000"/>
          <w:sz w:val="22"/>
          <w:szCs w:val="22"/>
        </w:rPr>
        <w:t xml:space="preserve">Sure, generally speaking, people realize technology companies, the government, hackers and untold legions of unseen others are collecting every byte of their digital information. </w:t>
      </w:r>
    </w:p>
    <w:p w14:paraId="61377081" w14:textId="77777777" w:rsidR="00397BD4" w:rsidRDefault="00397BD4" w:rsidP="00397BD4">
      <w:pPr>
        <w:rPr>
          <w:rFonts w:eastAsia="Times New Roman" w:cs="Times New Roman"/>
        </w:rPr>
      </w:pPr>
    </w:p>
    <w:p w14:paraId="26E3E765" w14:textId="77777777" w:rsidR="00397BD4" w:rsidRDefault="00397BD4" w:rsidP="00397BD4">
      <w:pPr>
        <w:pStyle w:val="NormalWeb"/>
        <w:spacing w:before="0" w:beforeAutospacing="0" w:after="0" w:afterAutospacing="0"/>
      </w:pPr>
      <w:r>
        <w:rPr>
          <w:rFonts w:ascii="Calibri" w:hAnsi="Calibri"/>
          <w:color w:val="000000"/>
          <w:sz w:val="22"/>
          <w:szCs w:val="22"/>
        </w:rPr>
        <w:t xml:space="preserve">So those Americans may not be surprised to learn their phone knows everything about them and doesn’t really keep it a secret. My own expectations of privacy in the Information Age are </w:t>
      </w:r>
      <w:proofErr w:type="spellStart"/>
      <w:r>
        <w:rPr>
          <w:rFonts w:ascii="Calibri" w:hAnsi="Calibri"/>
          <w:color w:val="000000"/>
          <w:sz w:val="22"/>
          <w:szCs w:val="22"/>
        </w:rPr>
        <w:t>lowkey</w:t>
      </w:r>
      <w:proofErr w:type="spellEnd"/>
      <w:r>
        <w:rPr>
          <w:rFonts w:ascii="Calibri" w:hAnsi="Calibri"/>
          <w:color w:val="000000"/>
          <w:sz w:val="22"/>
          <w:szCs w:val="22"/>
        </w:rPr>
        <w:t xml:space="preserve"> at best.</w:t>
      </w:r>
    </w:p>
    <w:p w14:paraId="1030E210" w14:textId="77777777" w:rsidR="00397BD4" w:rsidRDefault="00397BD4" w:rsidP="00397BD4">
      <w:pPr>
        <w:rPr>
          <w:rFonts w:eastAsia="Times New Roman" w:cs="Times New Roman"/>
        </w:rPr>
      </w:pPr>
    </w:p>
    <w:p w14:paraId="3E5D4785" w14:textId="77777777" w:rsidR="00397BD4" w:rsidRDefault="00397BD4" w:rsidP="00397BD4">
      <w:pPr>
        <w:pStyle w:val="NormalWeb"/>
        <w:spacing w:before="0" w:beforeAutospacing="0" w:after="0" w:afterAutospacing="0"/>
      </w:pPr>
      <w:r>
        <w:rPr>
          <w:rFonts w:ascii="Calibri" w:hAnsi="Calibri"/>
          <w:b/>
          <w:bCs/>
          <w:color w:val="FF0000"/>
          <w:sz w:val="22"/>
          <w:szCs w:val="22"/>
        </w:rPr>
        <w:t>UMN TIL REP QUOTE</w:t>
      </w:r>
    </w:p>
    <w:p w14:paraId="1B8D8CA4" w14:textId="77777777" w:rsidR="00397BD4" w:rsidRDefault="00397BD4" w:rsidP="00397BD4">
      <w:pPr>
        <w:rPr>
          <w:rFonts w:eastAsia="Times New Roman" w:cs="Times New Roman"/>
        </w:rPr>
      </w:pPr>
    </w:p>
    <w:p w14:paraId="20592275" w14:textId="77777777" w:rsidR="00397BD4" w:rsidRDefault="00397BD4" w:rsidP="00397BD4">
      <w:pPr>
        <w:pStyle w:val="NormalWeb"/>
        <w:spacing w:before="0" w:beforeAutospacing="0" w:after="0" w:afterAutospacing="0"/>
      </w:pPr>
      <w:r>
        <w:rPr>
          <w:rFonts w:ascii="Calibri" w:hAnsi="Calibri"/>
          <w:color w:val="000000"/>
          <w:sz w:val="22"/>
          <w:szCs w:val="22"/>
        </w:rPr>
        <w:t>But seeing the data in its entirety might lend a different perspective. When I mapped my Google location data, even I was surprised by its detail.</w:t>
      </w:r>
    </w:p>
    <w:p w14:paraId="168BA2CC" w14:textId="77777777" w:rsidR="00397BD4" w:rsidRDefault="00397BD4" w:rsidP="00397BD4">
      <w:pPr>
        <w:rPr>
          <w:rFonts w:eastAsia="Times New Roman" w:cs="Times New Roman"/>
        </w:rPr>
      </w:pPr>
    </w:p>
    <w:p w14:paraId="05F119BF"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0D755941" w14:textId="77777777" w:rsidR="00397BD4" w:rsidRDefault="00397BD4" w:rsidP="00397BD4">
      <w:pPr>
        <w:rPr>
          <w:rFonts w:eastAsia="Times New Roman" w:cs="Times New Roman"/>
        </w:rPr>
      </w:pPr>
    </w:p>
    <w:p w14:paraId="69EDD42C"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63F199B6" w14:textId="77777777" w:rsidR="00397BD4" w:rsidRDefault="00397BD4" w:rsidP="00397BD4">
      <w:pPr>
        <w:rPr>
          <w:rFonts w:eastAsia="Times New Roman" w:cs="Times New Roman"/>
        </w:rPr>
      </w:pPr>
    </w:p>
    <w:p w14:paraId="46A2D361"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6F93F82B" w14:textId="77777777" w:rsidR="00397BD4" w:rsidRDefault="00397BD4" w:rsidP="00397BD4">
      <w:pPr>
        <w:rPr>
          <w:rFonts w:eastAsia="Times New Roman" w:cs="Times New Roman"/>
        </w:rPr>
      </w:pPr>
    </w:p>
    <w:p w14:paraId="1AA471D9" w14:textId="7B136567" w:rsidR="00397BD4" w:rsidRDefault="00397BD4" w:rsidP="00397BD4">
      <w:pPr>
        <w:pStyle w:val="NormalWeb"/>
        <w:spacing w:before="0" w:beforeAutospacing="0" w:after="0" w:afterAutospacing="0"/>
      </w:pPr>
      <w:r>
        <w:rPr>
          <w:rFonts w:ascii="Calibri" w:hAnsi="Calibri"/>
          <w:color w:val="000000"/>
          <w:sz w:val="22"/>
          <w:szCs w:val="22"/>
        </w:rPr>
        <w:t xml:space="preserve"> </w:t>
      </w:r>
      <w:r>
        <w:rPr>
          <w:rFonts w:ascii="Calibri" w:hAnsi="Calibri"/>
          <w:noProof/>
          <w:color w:val="000000"/>
          <w:sz w:val="22"/>
          <w:szCs w:val="22"/>
        </w:rPr>
        <w:drawing>
          <wp:inline distT="0" distB="0" distL="0" distR="0" wp14:anchorId="197D02D3" wp14:editId="101119B1">
            <wp:extent cx="7921625" cy="6237605"/>
            <wp:effectExtent l="0" t="0" r="3175" b="10795"/>
            <wp:docPr id="3" name="Picture 1" descr="https://lh5.googleusercontent.com/iCJ3MFJbDAxXFvkARyh0YvSC0HFZVSV4NwV2wIoZcPGFkQLMY4lvUHea-63PpOlcrLoKqTjndaC-Rn3kJnaYIwaaJW33gduLm2YO_jw46iD3jzYa5HEq-9qtf2m3Ps7lahLwJw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CJ3MFJbDAxXFvkARyh0YvSC0HFZVSV4NwV2wIoZcPGFkQLMY4lvUHea-63PpOlcrLoKqTjndaC-Rn3kJnaYIwaaJW33gduLm2YO_jw46iD3jzYa5HEq-9qtf2m3Ps7lahLwJwT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21625" cy="6237605"/>
                    </a:xfrm>
                    <a:prstGeom prst="rect">
                      <a:avLst/>
                    </a:prstGeom>
                    <a:noFill/>
                    <a:ln>
                      <a:noFill/>
                    </a:ln>
                  </pic:spPr>
                </pic:pic>
              </a:graphicData>
            </a:graphic>
          </wp:inline>
        </w:drawing>
      </w:r>
    </w:p>
    <w:p w14:paraId="31B05EC9" w14:textId="77777777" w:rsidR="00397BD4" w:rsidRDefault="00397BD4" w:rsidP="00397BD4">
      <w:pPr>
        <w:rPr>
          <w:rFonts w:eastAsia="Times New Roman" w:cs="Times New Roman"/>
        </w:rPr>
      </w:pPr>
    </w:p>
    <w:p w14:paraId="56310D66" w14:textId="77777777" w:rsidR="00397BD4" w:rsidRDefault="00397BD4" w:rsidP="00397BD4">
      <w:pPr>
        <w:pStyle w:val="NormalWeb"/>
        <w:spacing w:before="0" w:beforeAutospacing="0" w:after="0" w:afterAutospacing="0"/>
      </w:pPr>
      <w:r>
        <w:rPr>
          <w:rFonts w:ascii="Calibri" w:hAnsi="Calibri"/>
          <w:color w:val="000000"/>
          <w:sz w:val="22"/>
          <w:szCs w:val="22"/>
        </w:rPr>
        <w:t>That’s a map representing nearly everywhere I went in Downtown Minneapolis for more than a year – totaling about 400,000 data points, represented by tiny red dots -- meticulously tracked over the lifetime of two different Android-based smartphones.</w:t>
      </w:r>
    </w:p>
    <w:p w14:paraId="32DBEDBA" w14:textId="77777777" w:rsidR="00397BD4" w:rsidRDefault="00397BD4" w:rsidP="00397BD4">
      <w:pPr>
        <w:pStyle w:val="NormalWeb"/>
        <w:spacing w:before="0" w:beforeAutospacing="0" w:after="0" w:afterAutospacing="0"/>
      </w:pPr>
      <w:r>
        <w:rPr>
          <w:rFonts w:ascii="Calibri" w:hAnsi="Calibri"/>
          <w:color w:val="FF0000"/>
          <w:sz w:val="22"/>
          <w:szCs w:val="22"/>
        </w:rPr>
        <w:t xml:space="preserve"> </w:t>
      </w:r>
    </w:p>
    <w:p w14:paraId="241DB6A8" w14:textId="77777777" w:rsidR="00397BD4" w:rsidRDefault="00397BD4" w:rsidP="00397BD4">
      <w:pPr>
        <w:rPr>
          <w:rFonts w:eastAsia="Times New Roman" w:cs="Times New Roman"/>
        </w:rPr>
      </w:pPr>
    </w:p>
    <w:p w14:paraId="22F4FF55" w14:textId="77777777" w:rsidR="00397BD4" w:rsidRDefault="00397BD4" w:rsidP="00397BD4">
      <w:pPr>
        <w:pStyle w:val="NormalWeb"/>
        <w:spacing w:before="0" w:beforeAutospacing="0" w:after="0" w:afterAutospacing="0"/>
      </w:pPr>
      <w:r>
        <w:rPr>
          <w:rFonts w:ascii="Calibri" w:hAnsi="Calibri"/>
          <w:color w:val="000000"/>
          <w:sz w:val="22"/>
          <w:szCs w:val="22"/>
        </w:rPr>
        <w:t>Here’s a sample of a typical, uneventful day for me on Wednesday, March 14, 2018, as logged by Google Maps:</w:t>
      </w:r>
    </w:p>
    <w:p w14:paraId="2BF4317A" w14:textId="77777777" w:rsidR="00397BD4" w:rsidRDefault="00397BD4" w:rsidP="00397BD4">
      <w:pPr>
        <w:spacing w:after="240"/>
        <w:rPr>
          <w:rFonts w:eastAsia="Times New Roman" w:cs="Times New Roman"/>
        </w:rPr>
      </w:pPr>
    </w:p>
    <w:p w14:paraId="521AE7BE" w14:textId="65CA8F26" w:rsidR="00397BD4" w:rsidRDefault="00397BD4" w:rsidP="00397BD4">
      <w:pPr>
        <w:pStyle w:val="NormalWeb"/>
        <w:spacing w:before="0" w:beforeAutospacing="0" w:after="0" w:afterAutospacing="0"/>
      </w:pPr>
      <w:r>
        <w:rPr>
          <w:rFonts w:ascii="Calibri" w:hAnsi="Calibri"/>
          <w:noProof/>
          <w:color w:val="FF0000"/>
          <w:sz w:val="22"/>
          <w:szCs w:val="22"/>
        </w:rPr>
        <w:drawing>
          <wp:inline distT="0" distB="0" distL="0" distR="0" wp14:anchorId="6BE207EF" wp14:editId="266758E8">
            <wp:extent cx="7921625" cy="6690360"/>
            <wp:effectExtent l="0" t="0" r="3175" b="0"/>
            <wp:docPr id="2" name="Picture 2" descr="https://lh3.googleusercontent.com/RDqHRPC7NvHMh3UUK9iV4W1p-nayZfzUlb0tT2DFcT3_EWYbopNst0iBRBT-S-rNv4u7oM119n8ZSQQHQUGOVMIA8RIurYf9HgwcnAToJbDQruLzucSKq1o9Bg5gw9ozqOuLDZ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DqHRPC7NvHMh3UUK9iV4W1p-nayZfzUlb0tT2DFcT3_EWYbopNst0iBRBT-S-rNv4u7oM119n8ZSQQHQUGOVMIA8RIurYf9HgwcnAToJbDQruLzucSKq1o9Bg5gw9ozqOuLDZB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1625" cy="6690360"/>
                    </a:xfrm>
                    <a:prstGeom prst="rect">
                      <a:avLst/>
                    </a:prstGeom>
                    <a:noFill/>
                    <a:ln>
                      <a:noFill/>
                    </a:ln>
                  </pic:spPr>
                </pic:pic>
              </a:graphicData>
            </a:graphic>
          </wp:inline>
        </w:drawing>
      </w:r>
    </w:p>
    <w:p w14:paraId="6D39365E" w14:textId="77777777" w:rsidR="00397BD4" w:rsidRDefault="00397BD4" w:rsidP="00397BD4">
      <w:pPr>
        <w:spacing w:after="240"/>
        <w:rPr>
          <w:rFonts w:eastAsia="Times New Roman" w:cs="Times New Roman"/>
        </w:rPr>
      </w:pPr>
    </w:p>
    <w:p w14:paraId="46E7A5E4" w14:textId="77777777" w:rsidR="00397BD4" w:rsidRDefault="00397BD4" w:rsidP="00397BD4">
      <w:pPr>
        <w:pStyle w:val="NormalWeb"/>
        <w:spacing w:before="0" w:beforeAutospacing="0" w:after="0" w:afterAutospacing="0"/>
      </w:pPr>
      <w:r>
        <w:rPr>
          <w:rFonts w:ascii="Calibri" w:hAnsi="Calibri"/>
          <w:color w:val="000000"/>
          <w:sz w:val="22"/>
          <w:szCs w:val="22"/>
        </w:rPr>
        <w:t xml:space="preserve">The data is viewable one day a time using Google Maps Timeline, but users can download their entire history using </w:t>
      </w:r>
      <w:hyperlink r:id="rId9" w:history="1">
        <w:r>
          <w:rPr>
            <w:rStyle w:val="Hyperlink"/>
            <w:rFonts w:ascii="Calibri" w:hAnsi="Calibri"/>
            <w:color w:val="000000"/>
            <w:sz w:val="22"/>
            <w:szCs w:val="22"/>
          </w:rPr>
          <w:t>Google Takeout</w:t>
        </w:r>
      </w:hyperlink>
      <w:r>
        <w:rPr>
          <w:rFonts w:ascii="Calibri" w:hAnsi="Calibri"/>
          <w:color w:val="000000"/>
          <w:sz w:val="22"/>
          <w:szCs w:val="22"/>
        </w:rPr>
        <w:t>. Using some digital magic, I converted the data and mapped all the points spanning 2016 through 2017, granting a more complete look at how much of my life is being transmitted to Google.</w:t>
      </w:r>
    </w:p>
    <w:p w14:paraId="3FD3EB7A" w14:textId="77777777" w:rsidR="00397BD4" w:rsidRDefault="00397BD4" w:rsidP="00397BD4">
      <w:pPr>
        <w:rPr>
          <w:rFonts w:eastAsia="Times New Roman" w:cs="Times New Roman"/>
        </w:rPr>
      </w:pPr>
    </w:p>
    <w:p w14:paraId="3FFD8462" w14:textId="77777777" w:rsidR="00397BD4" w:rsidRDefault="00397BD4" w:rsidP="00397BD4">
      <w:pPr>
        <w:pStyle w:val="NormalWeb"/>
        <w:spacing w:before="0" w:beforeAutospacing="0" w:after="0" w:afterAutospacing="0"/>
      </w:pPr>
      <w:r>
        <w:rPr>
          <w:rFonts w:ascii="Calibri" w:hAnsi="Calibri"/>
          <w:b/>
          <w:bCs/>
          <w:color w:val="FF0000"/>
          <w:sz w:val="22"/>
          <w:szCs w:val="22"/>
        </w:rPr>
        <w:t>EFF REP QUOTE</w:t>
      </w:r>
    </w:p>
    <w:p w14:paraId="7BCC6E01" w14:textId="77777777" w:rsidR="00397BD4" w:rsidRDefault="00397BD4" w:rsidP="00397BD4">
      <w:pPr>
        <w:pStyle w:val="NormalWeb"/>
        <w:spacing w:before="0" w:beforeAutospacing="0" w:after="0" w:afterAutospacing="0"/>
      </w:pPr>
      <w:r>
        <w:rPr>
          <w:rFonts w:ascii="Calibri" w:hAnsi="Calibri"/>
          <w:color w:val="FF0000"/>
          <w:sz w:val="22"/>
          <w:szCs w:val="22"/>
        </w:rPr>
        <w:t xml:space="preserve"> </w:t>
      </w:r>
    </w:p>
    <w:p w14:paraId="6CA5045D" w14:textId="77777777" w:rsidR="00397BD4" w:rsidRDefault="00397BD4" w:rsidP="00397BD4">
      <w:pPr>
        <w:pStyle w:val="NormalWeb"/>
        <w:spacing w:before="0" w:beforeAutospacing="0" w:after="0" w:afterAutospacing="0"/>
      </w:pPr>
      <w:r>
        <w:rPr>
          <w:rFonts w:ascii="Calibri" w:hAnsi="Calibri"/>
          <w:color w:val="000000"/>
          <w:sz w:val="22"/>
          <w:szCs w:val="22"/>
        </w:rPr>
        <w:t xml:space="preserve">This feature seems to particularly affect phones using Google Maps on the Android operating system, which in 2017 </w:t>
      </w:r>
      <w:hyperlink r:id="rId10" w:history="1">
        <w:r>
          <w:rPr>
            <w:rStyle w:val="Hyperlink"/>
            <w:rFonts w:ascii="Calibri" w:hAnsi="Calibri"/>
            <w:color w:val="000000"/>
            <w:sz w:val="22"/>
            <w:szCs w:val="22"/>
          </w:rPr>
          <w:t>represented a nearly 90 percent market share</w:t>
        </w:r>
      </w:hyperlink>
      <w:r>
        <w:rPr>
          <w:rFonts w:ascii="Calibri" w:hAnsi="Calibri"/>
          <w:color w:val="000000"/>
          <w:sz w:val="22"/>
          <w:szCs w:val="22"/>
        </w:rPr>
        <w:t xml:space="preserve"> among mobile devices. </w:t>
      </w:r>
      <w:hyperlink r:id="rId11" w:history="1">
        <w:proofErr w:type="gramStart"/>
        <w:r>
          <w:rPr>
            <w:rStyle w:val="Hyperlink"/>
            <w:rFonts w:ascii="Calibri" w:hAnsi="Calibri"/>
            <w:color w:val="000000"/>
            <w:sz w:val="22"/>
            <w:szCs w:val="22"/>
          </w:rPr>
          <w:t>iPhones</w:t>
        </w:r>
        <w:proofErr w:type="gramEnd"/>
        <w:r>
          <w:rPr>
            <w:rStyle w:val="Hyperlink"/>
            <w:rFonts w:ascii="Calibri" w:hAnsi="Calibri"/>
            <w:color w:val="000000"/>
            <w:sz w:val="22"/>
            <w:szCs w:val="22"/>
          </w:rPr>
          <w:t xml:space="preserve"> have also been tracking user locations</w:t>
        </w:r>
      </w:hyperlink>
      <w:r>
        <w:rPr>
          <w:rFonts w:ascii="Calibri" w:hAnsi="Calibri"/>
          <w:color w:val="000000"/>
          <w:sz w:val="22"/>
          <w:szCs w:val="22"/>
        </w:rPr>
        <w:t xml:space="preserve"> in different ways as well, though seems to send less to Google.</w:t>
      </w:r>
    </w:p>
    <w:p w14:paraId="11A5421F" w14:textId="77777777" w:rsidR="00397BD4" w:rsidRDefault="00397BD4" w:rsidP="00397BD4">
      <w:pPr>
        <w:rPr>
          <w:rFonts w:eastAsia="Times New Roman" w:cs="Times New Roman"/>
        </w:rPr>
      </w:pPr>
    </w:p>
    <w:p w14:paraId="0BE66D1E" w14:textId="3116F8FA" w:rsidR="00397BD4" w:rsidRDefault="00397BD4" w:rsidP="00397BD4">
      <w:pPr>
        <w:pStyle w:val="NormalWeb"/>
        <w:spacing w:before="0" w:beforeAutospacing="0" w:after="0" w:afterAutospacing="0"/>
      </w:pPr>
      <w:r>
        <w:rPr>
          <w:rFonts w:ascii="Calibri" w:hAnsi="Calibri"/>
          <w:color w:val="000000"/>
          <w:sz w:val="22"/>
          <w:szCs w:val="22"/>
        </w:rPr>
        <w:t xml:space="preserve">It’s possible to just turn off the phone’s GPS, but that cripples a lot of apps, including the ones we use to not get lost. Instead, the locations feature </w:t>
      </w:r>
      <w:hyperlink r:id="rId12" w:history="1">
        <w:r>
          <w:rPr>
            <w:rStyle w:val="Hyperlink"/>
            <w:rFonts w:ascii="Calibri" w:hAnsi="Calibri"/>
            <w:color w:val="000000"/>
            <w:sz w:val="22"/>
            <w:szCs w:val="22"/>
          </w:rPr>
          <w:t>can be specifically deactivated</w:t>
        </w:r>
      </w:hyperlink>
      <w:r>
        <w:rPr>
          <w:rFonts w:ascii="Calibri" w:hAnsi="Calibri"/>
          <w:color w:val="000000"/>
          <w:sz w:val="22"/>
          <w:szCs w:val="22"/>
        </w:rPr>
        <w:t>.</w:t>
      </w:r>
    </w:p>
    <w:p w14:paraId="21F4C0D0"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4595A5C8" w14:textId="77777777" w:rsidR="00397BD4" w:rsidRDefault="00397BD4" w:rsidP="00397BD4">
      <w:pPr>
        <w:pStyle w:val="NormalWeb"/>
        <w:spacing w:before="0" w:beforeAutospacing="0" w:after="0" w:afterAutospacing="0"/>
      </w:pPr>
      <w:r>
        <w:rPr>
          <w:rFonts w:ascii="Calibri" w:hAnsi="Calibri"/>
          <w:b/>
          <w:bCs/>
          <w:color w:val="FF0000"/>
          <w:sz w:val="22"/>
          <w:szCs w:val="22"/>
        </w:rPr>
        <w:t>GOOGLE QUOTE</w:t>
      </w:r>
    </w:p>
    <w:p w14:paraId="1905C8AB" w14:textId="77777777" w:rsidR="00397BD4" w:rsidRDefault="00397BD4" w:rsidP="00397BD4">
      <w:pPr>
        <w:pStyle w:val="NormalWeb"/>
        <w:spacing w:before="0" w:beforeAutospacing="0" w:after="0" w:afterAutospacing="0"/>
      </w:pPr>
      <w:r>
        <w:rPr>
          <w:rFonts w:ascii="Calibri" w:hAnsi="Calibri"/>
          <w:color w:val="000000"/>
          <w:sz w:val="22"/>
          <w:szCs w:val="22"/>
        </w:rPr>
        <w:t xml:space="preserve"> </w:t>
      </w:r>
    </w:p>
    <w:p w14:paraId="0DF007E3" w14:textId="319A9876" w:rsidR="00397BD4" w:rsidRDefault="00397BD4" w:rsidP="00397BD4">
      <w:pPr>
        <w:pStyle w:val="NormalWeb"/>
        <w:spacing w:before="0" w:beforeAutospacing="0" w:after="0" w:afterAutospacing="0"/>
      </w:pPr>
      <w:r>
        <w:rPr>
          <w:rFonts w:ascii="Calibri" w:hAnsi="Calibri"/>
          <w:color w:val="000000"/>
          <w:sz w:val="22"/>
          <w:szCs w:val="22"/>
        </w:rPr>
        <w:t>This</w:t>
      </w:r>
      <w:r w:rsidR="00BF5B3E">
        <w:rPr>
          <w:rFonts w:ascii="Calibri" w:hAnsi="Calibri"/>
          <w:color w:val="000000"/>
          <w:sz w:val="22"/>
          <w:szCs w:val="22"/>
        </w:rPr>
        <w:t xml:space="preserve"> location</w:t>
      </w:r>
      <w:r>
        <w:rPr>
          <w:rFonts w:ascii="Calibri" w:hAnsi="Calibri"/>
          <w:color w:val="000000"/>
          <w:sz w:val="22"/>
          <w:szCs w:val="22"/>
        </w:rPr>
        <w:t xml:space="preserve"> data, of course, represents a tiny fraction of the inf</w:t>
      </w:r>
      <w:r w:rsidR="00BF5B3E">
        <w:rPr>
          <w:rFonts w:ascii="Calibri" w:hAnsi="Calibri"/>
          <w:color w:val="000000"/>
          <w:sz w:val="22"/>
          <w:szCs w:val="22"/>
        </w:rPr>
        <w:t xml:space="preserve">ormation Google and other tech </w:t>
      </w:r>
      <w:r>
        <w:rPr>
          <w:rFonts w:ascii="Calibri" w:hAnsi="Calibri"/>
          <w:color w:val="000000"/>
          <w:sz w:val="22"/>
          <w:szCs w:val="22"/>
        </w:rPr>
        <w:t>companies collects about people, which also includes the emails, texts, search history, app usage, relationships, social networks and myriad other bits of data being rounded up and analyzed to better understand their customers’ habits, wants and needs.</w:t>
      </w:r>
    </w:p>
    <w:p w14:paraId="4C6B590B" w14:textId="77777777" w:rsidR="00397BD4" w:rsidRDefault="00397BD4" w:rsidP="00397BD4">
      <w:pPr>
        <w:pStyle w:val="NormalWeb"/>
        <w:spacing w:before="0" w:beforeAutospacing="0" w:after="0" w:afterAutospacing="0"/>
      </w:pPr>
      <w:r>
        <w:rPr>
          <w:rFonts w:ascii="Calibri" w:hAnsi="Calibri"/>
          <w:color w:val="FF0000"/>
          <w:sz w:val="22"/>
          <w:szCs w:val="22"/>
        </w:rPr>
        <w:t xml:space="preserve"> </w:t>
      </w:r>
    </w:p>
    <w:p w14:paraId="4D43E312" w14:textId="77777777" w:rsidR="00397BD4" w:rsidRDefault="00397BD4" w:rsidP="00397BD4">
      <w:pPr>
        <w:pStyle w:val="NormalWeb"/>
        <w:spacing w:before="0" w:beforeAutospacing="0" w:after="0" w:afterAutospacing="0"/>
      </w:pPr>
      <w:r>
        <w:rPr>
          <w:rFonts w:ascii="Calibri" w:hAnsi="Calibri"/>
          <w:b/>
          <w:bCs/>
          <w:color w:val="FF0000"/>
          <w:sz w:val="22"/>
          <w:szCs w:val="22"/>
        </w:rPr>
        <w:t>FINAL QUOTE</w:t>
      </w:r>
    </w:p>
    <w:p w14:paraId="406B0ED8" w14:textId="77777777" w:rsidR="00397BD4" w:rsidRDefault="00397BD4" w:rsidP="00397BD4">
      <w:pPr>
        <w:spacing w:after="240"/>
        <w:rPr>
          <w:rFonts w:eastAsia="Times New Roman" w:cs="Times New Roman"/>
        </w:rPr>
      </w:pPr>
      <w:r>
        <w:rPr>
          <w:rFonts w:eastAsia="Times New Roman" w:cs="Times New Roman"/>
        </w:rPr>
        <w:br/>
      </w:r>
      <w:r>
        <w:rPr>
          <w:rFonts w:eastAsia="Times New Roman" w:cs="Times New Roman"/>
        </w:rPr>
        <w:br/>
      </w:r>
    </w:p>
    <w:p w14:paraId="66253E1F" w14:textId="77777777" w:rsidR="00397BD4" w:rsidRDefault="00397BD4" w:rsidP="00397BD4">
      <w:pPr>
        <w:pStyle w:val="NormalWeb"/>
        <w:spacing w:before="0" w:beforeAutospacing="0" w:after="0" w:afterAutospacing="0"/>
      </w:pPr>
      <w:r>
        <w:rPr>
          <w:rFonts w:ascii="Calibri" w:hAnsi="Calibri"/>
          <w:b/>
          <w:bCs/>
          <w:color w:val="FF0000"/>
          <w:sz w:val="22"/>
          <w:szCs w:val="22"/>
        </w:rPr>
        <w:t>MAP EMBED</w:t>
      </w:r>
    </w:p>
    <w:p w14:paraId="3DCD1A4E" w14:textId="77777777" w:rsidR="00397BD4" w:rsidRDefault="00397BD4" w:rsidP="00397BD4">
      <w:pPr>
        <w:pStyle w:val="NormalWeb"/>
        <w:spacing w:before="0" w:beforeAutospacing="0" w:after="0" w:afterAutospacing="0"/>
      </w:pPr>
      <w:r>
        <w:rPr>
          <w:rFonts w:ascii="Calibri" w:hAnsi="Calibri"/>
          <w:b/>
          <w:bCs/>
          <w:color w:val="FF0000"/>
          <w:sz w:val="22"/>
          <w:szCs w:val="22"/>
        </w:rPr>
        <w:t>&lt;</w:t>
      </w:r>
      <w:proofErr w:type="spellStart"/>
      <w:proofErr w:type="gramStart"/>
      <w:r>
        <w:rPr>
          <w:rFonts w:ascii="Calibri" w:hAnsi="Calibri"/>
          <w:b/>
          <w:bCs/>
          <w:color w:val="FF0000"/>
          <w:sz w:val="22"/>
          <w:szCs w:val="22"/>
        </w:rPr>
        <w:t>strib</w:t>
      </w:r>
      <w:proofErr w:type="spellEnd"/>
      <w:proofErr w:type="gramEnd"/>
      <w:r>
        <w:rPr>
          <w:rFonts w:ascii="Calibri" w:hAnsi="Calibri"/>
          <w:b/>
          <w:bCs/>
          <w:color w:val="FF0000"/>
          <w:sz w:val="22"/>
          <w:szCs w:val="22"/>
        </w:rPr>
        <w:t xml:space="preserve"> type="text" data="&lt;style type='text/</w:t>
      </w:r>
      <w:proofErr w:type="spellStart"/>
      <w:r>
        <w:rPr>
          <w:rFonts w:ascii="Calibri" w:hAnsi="Calibri"/>
          <w:b/>
          <w:bCs/>
          <w:color w:val="FF0000"/>
          <w:sz w:val="22"/>
          <w:szCs w:val="22"/>
        </w:rPr>
        <w:t>css</w:t>
      </w:r>
      <w:proofErr w:type="spellEnd"/>
      <w:r>
        <w:rPr>
          <w:rFonts w:ascii="Calibri" w:hAnsi="Calibri"/>
          <w:b/>
          <w:bCs/>
          <w:color w:val="FF0000"/>
          <w:sz w:val="22"/>
          <w:szCs w:val="22"/>
        </w:rPr>
        <w:t>'&gt;.</w:t>
      </w:r>
      <w:proofErr w:type="spellStart"/>
      <w:r>
        <w:rPr>
          <w:rFonts w:ascii="Calibri" w:hAnsi="Calibri"/>
          <w:b/>
          <w:bCs/>
          <w:color w:val="FF0000"/>
          <w:sz w:val="22"/>
          <w:szCs w:val="22"/>
        </w:rPr>
        <w:t>dataframe</w:t>
      </w:r>
      <w:proofErr w:type="spellEnd"/>
      <w:r>
        <w:rPr>
          <w:rFonts w:ascii="Calibri" w:hAnsi="Calibri"/>
          <w:b/>
          <w:bCs/>
          <w:color w:val="FF0000"/>
          <w:sz w:val="22"/>
          <w:szCs w:val="22"/>
        </w:rPr>
        <w:t>{height:400px;} @media only screen and (min-width: 200px) and (max-width: 767px){.</w:t>
      </w:r>
      <w:proofErr w:type="spellStart"/>
      <w:r>
        <w:rPr>
          <w:rFonts w:ascii="Calibri" w:hAnsi="Calibri"/>
          <w:b/>
          <w:bCs/>
          <w:color w:val="FF0000"/>
          <w:sz w:val="22"/>
          <w:szCs w:val="22"/>
        </w:rPr>
        <w:t>dataframe</w:t>
      </w:r>
      <w:proofErr w:type="spellEnd"/>
      <w:r>
        <w:rPr>
          <w:rFonts w:ascii="Calibri" w:hAnsi="Calibri"/>
          <w:b/>
          <w:bCs/>
          <w:color w:val="FF0000"/>
          <w:sz w:val="22"/>
          <w:szCs w:val="22"/>
        </w:rPr>
        <w:t xml:space="preserve"> {height:400px;}}&lt;/style&gt;&lt;div class='embed'&gt;&lt;</w:t>
      </w:r>
      <w:proofErr w:type="spellStart"/>
      <w:r>
        <w:rPr>
          <w:rFonts w:ascii="Calibri" w:hAnsi="Calibri"/>
          <w:b/>
          <w:bCs/>
          <w:color w:val="FF0000"/>
          <w:sz w:val="22"/>
          <w:szCs w:val="22"/>
        </w:rPr>
        <w:t>iframe</w:t>
      </w:r>
      <w:proofErr w:type="spellEnd"/>
      <w:r>
        <w:rPr>
          <w:rFonts w:ascii="Calibri" w:hAnsi="Calibri"/>
          <w:b/>
          <w:bCs/>
          <w:color w:val="FF0000"/>
          <w:sz w:val="22"/>
          <w:szCs w:val="22"/>
        </w:rPr>
        <w:t xml:space="preserve"> class='</w:t>
      </w:r>
      <w:proofErr w:type="spellStart"/>
      <w:r>
        <w:rPr>
          <w:rFonts w:ascii="Calibri" w:hAnsi="Calibri"/>
          <w:b/>
          <w:bCs/>
          <w:color w:val="FF0000"/>
          <w:sz w:val="22"/>
          <w:szCs w:val="22"/>
        </w:rPr>
        <w:t>dataframe</w:t>
      </w:r>
      <w:proofErr w:type="spellEnd"/>
      <w:r>
        <w:rPr>
          <w:rFonts w:ascii="Calibri" w:hAnsi="Calibri"/>
          <w:b/>
          <w:bCs/>
          <w:color w:val="FF0000"/>
          <w:sz w:val="22"/>
          <w:szCs w:val="22"/>
        </w:rPr>
        <w:t xml:space="preserve">' src='http://datadrop-dev.startribune.com/20180329-gps_tracking/build' border='0' </w:t>
      </w:r>
      <w:proofErr w:type="spellStart"/>
      <w:r>
        <w:rPr>
          <w:rFonts w:ascii="Calibri" w:hAnsi="Calibri"/>
          <w:b/>
          <w:bCs/>
          <w:color w:val="FF0000"/>
          <w:sz w:val="22"/>
          <w:szCs w:val="22"/>
        </w:rPr>
        <w:t>frameborder</w:t>
      </w:r>
      <w:proofErr w:type="spellEnd"/>
      <w:r>
        <w:rPr>
          <w:rFonts w:ascii="Calibri" w:hAnsi="Calibri"/>
          <w:b/>
          <w:bCs/>
          <w:color w:val="FF0000"/>
          <w:sz w:val="22"/>
          <w:szCs w:val="22"/>
        </w:rPr>
        <w:t>='0' scrolling='no' width='100%' height='400'&gt;&lt;/</w:t>
      </w:r>
      <w:proofErr w:type="spellStart"/>
      <w:r>
        <w:rPr>
          <w:rFonts w:ascii="Calibri" w:hAnsi="Calibri"/>
          <w:b/>
          <w:bCs/>
          <w:color w:val="FF0000"/>
          <w:sz w:val="22"/>
          <w:szCs w:val="22"/>
        </w:rPr>
        <w:t>iframe</w:t>
      </w:r>
      <w:proofErr w:type="spellEnd"/>
      <w:r>
        <w:rPr>
          <w:rFonts w:ascii="Calibri" w:hAnsi="Calibri"/>
          <w:b/>
          <w:bCs/>
          <w:color w:val="FF0000"/>
          <w:sz w:val="22"/>
          <w:szCs w:val="22"/>
        </w:rPr>
        <w:t>&gt;&lt;/div&gt;"&gt;&lt;/</w:t>
      </w:r>
      <w:proofErr w:type="spellStart"/>
      <w:r>
        <w:rPr>
          <w:rFonts w:ascii="Calibri" w:hAnsi="Calibri"/>
          <w:b/>
          <w:bCs/>
          <w:color w:val="FF0000"/>
          <w:sz w:val="22"/>
          <w:szCs w:val="22"/>
        </w:rPr>
        <w:t>strib</w:t>
      </w:r>
      <w:proofErr w:type="spellEnd"/>
      <w:r>
        <w:rPr>
          <w:rFonts w:ascii="Calibri" w:hAnsi="Calibri"/>
          <w:b/>
          <w:bCs/>
          <w:color w:val="FF0000"/>
          <w:sz w:val="22"/>
          <w:szCs w:val="22"/>
        </w:rPr>
        <w:t>&gt;</w:t>
      </w:r>
    </w:p>
    <w:p w14:paraId="00770386" w14:textId="77777777" w:rsidR="00397BD4" w:rsidRDefault="00397BD4" w:rsidP="00397BD4">
      <w:pPr>
        <w:rPr>
          <w:rFonts w:eastAsia="Times New Roman" w:cs="Times New Roman"/>
        </w:rPr>
      </w:pPr>
    </w:p>
    <w:p w14:paraId="70CECF58" w14:textId="77777777" w:rsidR="00397BD4" w:rsidRDefault="00397BD4" w:rsidP="00397BD4">
      <w:pPr>
        <w:pStyle w:val="NormalWeb"/>
        <w:spacing w:before="0" w:beforeAutospacing="0" w:after="0" w:afterAutospacing="0"/>
      </w:pPr>
      <w:r>
        <w:rPr>
          <w:rFonts w:ascii="Calibri" w:hAnsi="Calibri"/>
          <w:b/>
          <w:bCs/>
          <w:color w:val="FF0000"/>
          <w:sz w:val="22"/>
          <w:szCs w:val="22"/>
        </w:rPr>
        <w:t>MAP IMAGE</w:t>
      </w:r>
    </w:p>
    <w:p w14:paraId="48F54E7E" w14:textId="77777777" w:rsidR="00397BD4" w:rsidRDefault="00397BD4" w:rsidP="00397BD4">
      <w:pPr>
        <w:pStyle w:val="NormalWeb"/>
        <w:spacing w:before="0" w:beforeAutospacing="0" w:after="0" w:afterAutospacing="0"/>
      </w:pPr>
      <w:r>
        <w:rPr>
          <w:rFonts w:ascii="Calibri" w:hAnsi="Calibri"/>
          <w:b/>
          <w:bCs/>
          <w:color w:val="FF0000"/>
          <w:sz w:val="22"/>
          <w:szCs w:val="22"/>
        </w:rPr>
        <w:t>&lt;</w:t>
      </w:r>
      <w:proofErr w:type="spellStart"/>
      <w:proofErr w:type="gramStart"/>
      <w:r>
        <w:rPr>
          <w:rFonts w:ascii="Calibri" w:hAnsi="Calibri"/>
          <w:b/>
          <w:bCs/>
          <w:color w:val="FF0000"/>
          <w:sz w:val="22"/>
          <w:szCs w:val="22"/>
        </w:rPr>
        <w:t>img</w:t>
      </w:r>
      <w:proofErr w:type="spellEnd"/>
      <w:proofErr w:type="gramEnd"/>
      <w:r>
        <w:rPr>
          <w:rFonts w:ascii="Calibri" w:hAnsi="Calibri"/>
          <w:b/>
          <w:bCs/>
          <w:color w:val="FF0000"/>
          <w:sz w:val="22"/>
          <w:szCs w:val="22"/>
        </w:rPr>
        <w:t xml:space="preserve"> src=”</w:t>
      </w:r>
      <w:hyperlink r:id="rId13" w:history="1">
        <w:r>
          <w:rPr>
            <w:rStyle w:val="Hyperlink"/>
            <w:rFonts w:ascii="Calibri" w:hAnsi="Calibri"/>
            <w:b/>
            <w:bCs/>
            <w:color w:val="1155CC"/>
            <w:sz w:val="22"/>
            <w:szCs w:val="22"/>
          </w:rPr>
          <w:t>http://datadrop-dev.startribune.com/20180329-gps_tracking/build/img/compare.png</w:t>
        </w:r>
      </w:hyperlink>
      <w:r>
        <w:rPr>
          <w:rFonts w:ascii="Calibri" w:hAnsi="Calibri"/>
          <w:b/>
          <w:bCs/>
          <w:color w:val="FF0000"/>
          <w:sz w:val="22"/>
          <w:szCs w:val="22"/>
        </w:rPr>
        <w:t>” width=”100%”  /&gt;</w:t>
      </w:r>
    </w:p>
    <w:p w14:paraId="05D10FF8" w14:textId="77777777" w:rsidR="00397BD4" w:rsidRDefault="00397BD4" w:rsidP="00397BD4">
      <w:pPr>
        <w:rPr>
          <w:rFonts w:eastAsia="Times New Roman" w:cs="Times New Roman"/>
        </w:rPr>
      </w:pPr>
    </w:p>
    <w:p w14:paraId="74899C08" w14:textId="63F0F37A" w:rsidR="00D35222" w:rsidRPr="00397BD4" w:rsidRDefault="00D35222" w:rsidP="00397BD4"/>
    <w:sectPr w:rsidR="00D35222" w:rsidRPr="00397BD4" w:rsidSect="004A64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5D7C7A"/>
    <w:multiLevelType w:val="hybridMultilevel"/>
    <w:tmpl w:val="2F6A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8C2"/>
    <w:rsid w:val="00013B2F"/>
    <w:rsid w:val="000D7630"/>
    <w:rsid w:val="001163A9"/>
    <w:rsid w:val="001866E1"/>
    <w:rsid w:val="003416DA"/>
    <w:rsid w:val="0034682E"/>
    <w:rsid w:val="00397BD4"/>
    <w:rsid w:val="003A55D6"/>
    <w:rsid w:val="003B7A74"/>
    <w:rsid w:val="004229EF"/>
    <w:rsid w:val="004A649A"/>
    <w:rsid w:val="004A68A6"/>
    <w:rsid w:val="0053308D"/>
    <w:rsid w:val="005378F3"/>
    <w:rsid w:val="005D624E"/>
    <w:rsid w:val="005E3F74"/>
    <w:rsid w:val="00621596"/>
    <w:rsid w:val="0062766C"/>
    <w:rsid w:val="006351A8"/>
    <w:rsid w:val="006A4E9F"/>
    <w:rsid w:val="006F1EF7"/>
    <w:rsid w:val="007225CF"/>
    <w:rsid w:val="00723BB0"/>
    <w:rsid w:val="0073425F"/>
    <w:rsid w:val="0077297C"/>
    <w:rsid w:val="00797ED6"/>
    <w:rsid w:val="007A78C2"/>
    <w:rsid w:val="00821E06"/>
    <w:rsid w:val="00872877"/>
    <w:rsid w:val="008956CD"/>
    <w:rsid w:val="009929D6"/>
    <w:rsid w:val="009A2D62"/>
    <w:rsid w:val="009D2E3E"/>
    <w:rsid w:val="00A12C85"/>
    <w:rsid w:val="00A31603"/>
    <w:rsid w:val="00A47C6C"/>
    <w:rsid w:val="00A57D58"/>
    <w:rsid w:val="00B513DA"/>
    <w:rsid w:val="00BD01A7"/>
    <w:rsid w:val="00BF1B17"/>
    <w:rsid w:val="00BF5B3E"/>
    <w:rsid w:val="00CD53D6"/>
    <w:rsid w:val="00CE3DBF"/>
    <w:rsid w:val="00D35222"/>
    <w:rsid w:val="00DD0DBC"/>
    <w:rsid w:val="00E903A8"/>
    <w:rsid w:val="00E94E28"/>
    <w:rsid w:val="00EC5ABF"/>
    <w:rsid w:val="00F560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511B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78C2"/>
    <w:rPr>
      <w:color w:val="0000FF" w:themeColor="hyperlink"/>
      <w:u w:val="single"/>
    </w:rPr>
  </w:style>
  <w:style w:type="paragraph" w:styleId="ListParagraph">
    <w:name w:val="List Paragraph"/>
    <w:basedOn w:val="Normal"/>
    <w:uiPriority w:val="34"/>
    <w:qFormat/>
    <w:rsid w:val="00E94E28"/>
    <w:pPr>
      <w:ind w:left="720"/>
      <w:contextualSpacing/>
    </w:pPr>
  </w:style>
  <w:style w:type="paragraph" w:styleId="NormalWeb">
    <w:name w:val="Normal (Web)"/>
    <w:basedOn w:val="Normal"/>
    <w:uiPriority w:val="99"/>
    <w:semiHidden/>
    <w:unhideWhenUsed/>
    <w:rsid w:val="007225CF"/>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7225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25CF"/>
    <w:rPr>
      <w:rFonts w:ascii="Lucida Grande" w:hAnsi="Lucida Grande" w:cs="Lucida Grande"/>
      <w:sz w:val="18"/>
      <w:szCs w:val="18"/>
    </w:rPr>
  </w:style>
  <w:style w:type="character" w:styleId="FollowedHyperlink">
    <w:name w:val="FollowedHyperlink"/>
    <w:basedOn w:val="DefaultParagraphFont"/>
    <w:uiPriority w:val="99"/>
    <w:semiHidden/>
    <w:unhideWhenUsed/>
    <w:rsid w:val="00397BD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78C2"/>
    <w:rPr>
      <w:color w:val="0000FF" w:themeColor="hyperlink"/>
      <w:u w:val="single"/>
    </w:rPr>
  </w:style>
  <w:style w:type="paragraph" w:styleId="ListParagraph">
    <w:name w:val="List Paragraph"/>
    <w:basedOn w:val="Normal"/>
    <w:uiPriority w:val="34"/>
    <w:qFormat/>
    <w:rsid w:val="00E94E28"/>
    <w:pPr>
      <w:ind w:left="720"/>
      <w:contextualSpacing/>
    </w:pPr>
  </w:style>
  <w:style w:type="paragraph" w:styleId="NormalWeb">
    <w:name w:val="Normal (Web)"/>
    <w:basedOn w:val="Normal"/>
    <w:uiPriority w:val="99"/>
    <w:semiHidden/>
    <w:unhideWhenUsed/>
    <w:rsid w:val="007225CF"/>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7225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25CF"/>
    <w:rPr>
      <w:rFonts w:ascii="Lucida Grande" w:hAnsi="Lucida Grande" w:cs="Lucida Grande"/>
      <w:sz w:val="18"/>
      <w:szCs w:val="18"/>
    </w:rPr>
  </w:style>
  <w:style w:type="character" w:styleId="FollowedHyperlink">
    <w:name w:val="FollowedHyperlink"/>
    <w:basedOn w:val="DefaultParagraphFont"/>
    <w:uiPriority w:val="99"/>
    <w:semiHidden/>
    <w:unhideWhenUsed/>
    <w:rsid w:val="00397B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356187">
      <w:bodyDiv w:val="1"/>
      <w:marLeft w:val="0"/>
      <w:marRight w:val="0"/>
      <w:marTop w:val="0"/>
      <w:marBottom w:val="0"/>
      <w:divBdr>
        <w:top w:val="none" w:sz="0" w:space="0" w:color="auto"/>
        <w:left w:val="none" w:sz="0" w:space="0" w:color="auto"/>
        <w:bottom w:val="none" w:sz="0" w:space="0" w:color="auto"/>
        <w:right w:val="none" w:sz="0" w:space="0" w:color="auto"/>
      </w:divBdr>
    </w:div>
    <w:div w:id="12689252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wired.com/2015/11/how-to-get-rid-of-the-iphone-map-that-tracks-you/" TargetMode="External"/><Relationship Id="rId12" Type="http://schemas.openxmlformats.org/officeDocument/2006/relationships/hyperlink" Target="https://support.google.com/accounts/answer/3118687?hl=en" TargetMode="External"/><Relationship Id="rId13" Type="http://schemas.openxmlformats.org/officeDocument/2006/relationships/hyperlink" Target="http://datadrop-dev.startribune.com/20180329-gps_tracking/build/img/compare.png"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qz.com/1183559/if-youre-using-an-android-phone-google-may-be-tracking-every-move-you-make/"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takeout.google.com/settings/takeout?pli=1" TargetMode="External"/><Relationship Id="rId10" Type="http://schemas.openxmlformats.org/officeDocument/2006/relationships/hyperlink" Target="https://www.statista.com/statistics/266136/global-market-share-held-by-smartphone-operating-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803</Words>
  <Characters>4578</Characters>
  <Application>Microsoft Macintosh Word</Application>
  <DocSecurity>0</DocSecurity>
  <Lines>38</Lines>
  <Paragraphs>10</Paragraphs>
  <ScaleCrop>false</ScaleCrop>
  <Company>StarTribune</Company>
  <LinksUpToDate>false</LinksUpToDate>
  <CharactersWithSpaces>5371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StarTribune StarTribune</dc:creator>
  <cp:keywords/>
  <dc:description/>
  <cp:lastModifiedBy>StarTribune StarTribune</cp:lastModifiedBy>
  <cp:revision>43</cp:revision>
  <dcterms:created xsi:type="dcterms:W3CDTF">2018-03-06T16:55:00Z</dcterms:created>
  <dcterms:modified xsi:type="dcterms:W3CDTF">2018-03-26T22:04:00Z</dcterms:modified>
</cp:coreProperties>
</file>