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bookmarkStart w:id="0" w:name="_Hlk148107387"/>
      <w:bookmarkEnd w:id="0"/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360" w:before="0" w:after="0"/>
        <w:ind w:start="440" w:end="8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высшего образования «Тульский государственный университет»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ИНСТИТУТ ПРИКЛАДНОЙ МАТЕМАТИКИ И КОМПЬЮТЕРНЫХ НАУК</w:t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ИНФОРМАЦИОННОЙ БЕЗОПАСНОСТИ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eastAsia="Times New Roman" w:cs="Times New Roman" w:ascii="Times New Roman" w:hAnsi="Times New Roman"/>
          <w:sz w:val="12"/>
          <w:szCs w:val="12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Теория систем и системный анализ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практической работе № </w:t>
      </w:r>
      <w:r>
        <w:rPr>
          <w:rFonts w:ascii="Times New Roman" w:hAnsi="Times New Roman"/>
          <w:sz w:val="28"/>
          <w:szCs w:val="28"/>
        </w:rPr>
        <w:t>3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МАТЕМАТИЧЕСКИЕ СХЕМЫ МОДЕЛИРОВАНИЯ СИСТЕМ. ДИСКРЕТНО-СТОХАСТИЧЕСКИЕ МОДЕЛИ</w:t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360" w:before="0" w:after="0"/>
        <w:ind w:end="56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end="56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</w:t>
        <w:tab/>
        <w:tab/>
        <w:tab/>
        <w:t xml:space="preserve">                        ст. гр. 230731</w:t>
        <w:tab/>
        <w:tab/>
        <w:t xml:space="preserve">      </w:t>
      </w:r>
      <w:r>
        <w:rPr>
          <w:rFonts w:eastAsia="Times New Roman" w:cs="Times New Roman" w:ascii="Times New Roman" w:hAnsi="Times New Roman"/>
          <w:sz w:val="28"/>
          <w:szCs w:val="28"/>
        </w:rPr>
        <w:t>Стрибный Е.Д.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Проверил:</w:t>
        <w:tab/>
        <w:tab/>
        <w:tab/>
        <w:t xml:space="preserve">                        </w:t>
        <w:tab/>
        <w:tab/>
        <w:tab/>
      </w:r>
      <w:r>
        <w:rPr>
          <w:rFonts w:ascii="Times New Roman" w:hAnsi="Times New Roman"/>
          <w:sz w:val="28"/>
          <w:szCs w:val="28"/>
          <w:lang w:val="ru-RU"/>
        </w:rPr>
        <w:t xml:space="preserve">                    </w:t>
      </w:r>
      <w:r>
        <w:rPr>
          <w:rFonts w:ascii="Times New Roman" w:hAnsi="Times New Roman"/>
          <w:sz w:val="28"/>
          <w:szCs w:val="28"/>
          <w:lang w:val="en-US"/>
        </w:rPr>
        <w:t>Гр</w:t>
      </w:r>
      <w:r>
        <w:rPr>
          <w:rFonts w:ascii="Times New Roman" w:hAnsi="Times New Roman"/>
          <w:sz w:val="28"/>
          <w:szCs w:val="28"/>
          <w:lang w:val="ru-RU"/>
        </w:rPr>
        <w:t>ачева И.А.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г. Тула, 202</w:t>
      </w:r>
      <w:r>
        <w:rPr>
          <w:rFonts w:ascii="Times New Roman" w:hAnsi="Times New Roman"/>
          <w:sz w:val="28"/>
          <w:szCs w:val="28"/>
          <w:lang w:val="en-US"/>
        </w:rPr>
        <w:t>6</w:t>
      </w:r>
    </w:p>
    <w:p>
      <w:pPr>
        <w:pStyle w:val="Normal"/>
        <w:spacing w:before="0" w:after="160"/>
        <w:rPr/>
      </w:pPr>
      <w:r>
        <w:rPr/>
        <w:t>Цель и задачи работы: Получить базовые знания о математических схемах моделирования систем, а в частности о дискретно-стохастических моделях. Научиться применять полученные знания для решения конкретных задач.</w:t>
      </w:r>
    </w:p>
    <w:p>
      <w:pPr>
        <w:pStyle w:val="Normal"/>
        <w:spacing w:before="0" w:after="160"/>
        <w:rPr/>
      </w:pPr>
      <w:r>
        <w:rPr>
          <w:b/>
        </w:rPr>
        <w:t xml:space="preserve">Вариант </w:t>
      </w:r>
      <w:r>
        <w:rPr>
          <w:b/>
        </w:rPr>
        <w:t>1</w:t>
      </w:r>
    </w:p>
    <w:p>
      <w:pPr>
        <w:pStyle w:val="BodyText"/>
        <w:rPr/>
      </w:pPr>
      <w:r>
        <w:rPr/>
        <w:t xml:space="preserve">Y-детерминированный стохастический автомат задан </w:t>
      </w:r>
      <w:r>
        <w:rPr>
          <w:b/>
        </w:rPr>
        <w:t>графом</w:t>
      </w:r>
      <w:r>
        <w:rPr/>
        <w:t>.</w:t>
      </w:r>
    </w:p>
    <w:p>
      <w:pPr>
        <w:pStyle w:val="BodyText"/>
        <w:rPr/>
      </w:pPr>
      <w:r>
        <w:rPr>
          <w:b/>
        </w:rPr>
        <w:t>Таблица переходов (матрица вероятностей P):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pacing w:before="0" w:after="160"/>
              <w:jc w:val="start"/>
              <w:rPr/>
            </w:pPr>
            <w:r>
              <w:rPr/>
            </w:r>
          </w:p>
        </w:tc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pacing w:before="0" w:after="160"/>
              <w:jc w:val="start"/>
              <w:rPr/>
            </w:pPr>
            <w:r>
              <w:rPr/>
              <w:t>Z₀</w:t>
            </w:r>
          </w:p>
        </w:tc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pacing w:before="0" w:after="160"/>
              <w:jc w:val="start"/>
              <w:rPr/>
            </w:pPr>
            <w:r>
              <w:rPr/>
              <w:t>Z₁</w:t>
            </w:r>
          </w:p>
        </w:tc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pacing w:before="0" w:after="160"/>
              <w:jc w:val="start"/>
              <w:rPr/>
            </w:pPr>
            <w:r>
              <w:rPr/>
              <w:t>Z₂</w:t>
            </w:r>
          </w:p>
        </w:tc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spacing w:before="0" w:after="160"/>
              <w:jc w:val="start"/>
              <w:rPr/>
            </w:pPr>
            <w:r>
              <w:rPr/>
              <w:t>Z₃</w:t>
            </w:r>
          </w:p>
        </w:tc>
      </w:tr>
      <w:tr>
        <w:trPr/>
        <w:tc>
          <w:tcPr>
            <w:tcW w:w="1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>
                <w:b/>
              </w:rPr>
              <w:t>Z₀</w:t>
            </w:r>
          </w:p>
        </w:tc>
        <w:tc>
          <w:tcPr>
            <w:tcW w:w="1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start"/>
              <w:rPr/>
            </w:pPr>
            <w:r>
              <w:rPr/>
              <w:t>0</w:t>
            </w:r>
          </w:p>
        </w:tc>
        <w:tc>
          <w:tcPr>
            <w:tcW w:w="1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start"/>
              <w:rPr/>
            </w:pPr>
            <w:r>
              <w:rPr/>
              <w:t>0,5</w:t>
            </w:r>
          </w:p>
        </w:tc>
        <w:tc>
          <w:tcPr>
            <w:tcW w:w="1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start"/>
              <w:rPr/>
            </w:pPr>
            <w:r>
              <w:rPr/>
              <w:t>0</w:t>
            </w:r>
          </w:p>
        </w:tc>
        <w:tc>
          <w:tcPr>
            <w:tcW w:w="18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start"/>
              <w:rPr/>
            </w:pPr>
            <w:r>
              <w:rPr/>
              <w:t>0,5</w:t>
            </w:r>
          </w:p>
        </w:tc>
      </w:tr>
      <w:tr>
        <w:trPr/>
        <w:tc>
          <w:tcPr>
            <w:tcW w:w="1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>
                <w:b/>
              </w:rPr>
              <w:t>Z₁</w:t>
            </w:r>
          </w:p>
        </w:tc>
        <w:tc>
          <w:tcPr>
            <w:tcW w:w="1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start"/>
              <w:rPr/>
            </w:pPr>
            <w:r>
              <w:rPr/>
              <w:t>0,6</w:t>
            </w:r>
          </w:p>
        </w:tc>
        <w:tc>
          <w:tcPr>
            <w:tcW w:w="1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start"/>
              <w:rPr/>
            </w:pPr>
            <w:r>
              <w:rPr/>
              <w:t>0</w:t>
            </w:r>
          </w:p>
        </w:tc>
        <w:tc>
          <w:tcPr>
            <w:tcW w:w="1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start"/>
              <w:rPr/>
            </w:pPr>
            <w:r>
              <w:rPr/>
              <w:t>0,4</w:t>
            </w:r>
          </w:p>
        </w:tc>
        <w:tc>
          <w:tcPr>
            <w:tcW w:w="18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>
                <w:b/>
              </w:rPr>
              <w:t>Z₂</w:t>
            </w:r>
          </w:p>
        </w:tc>
        <w:tc>
          <w:tcPr>
            <w:tcW w:w="1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start"/>
              <w:rPr/>
            </w:pPr>
            <w:r>
              <w:rPr/>
              <w:t>0,25</w:t>
            </w:r>
          </w:p>
        </w:tc>
        <w:tc>
          <w:tcPr>
            <w:tcW w:w="1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start"/>
              <w:rPr/>
            </w:pPr>
            <w:r>
              <w:rPr/>
              <w:t>0,75</w:t>
            </w:r>
          </w:p>
        </w:tc>
        <w:tc>
          <w:tcPr>
            <w:tcW w:w="1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start"/>
              <w:rPr/>
            </w:pPr>
            <w:r>
              <w:rPr/>
              <w:t>0</w:t>
            </w:r>
          </w:p>
        </w:tc>
        <w:tc>
          <w:tcPr>
            <w:tcW w:w="18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>
                <w:b/>
              </w:rPr>
              <w:t>Z₃</w:t>
            </w:r>
          </w:p>
        </w:tc>
        <w:tc>
          <w:tcPr>
            <w:tcW w:w="1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start"/>
              <w:rPr/>
            </w:pPr>
            <w:r>
              <w:rPr/>
              <w:t>0,4</w:t>
            </w:r>
          </w:p>
        </w:tc>
        <w:tc>
          <w:tcPr>
            <w:tcW w:w="1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start"/>
              <w:rPr/>
            </w:pPr>
            <w:r>
              <w:rPr/>
              <w:t>0</w:t>
            </w:r>
          </w:p>
        </w:tc>
        <w:tc>
          <w:tcPr>
            <w:tcW w:w="1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start"/>
              <w:rPr/>
            </w:pPr>
            <w:r>
              <w:rPr/>
              <w:t>0,6</w:t>
            </w:r>
          </w:p>
        </w:tc>
        <w:tc>
          <w:tcPr>
            <w:tcW w:w="18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start"/>
              <w:rPr/>
            </w:pPr>
            <w:r>
              <w:rPr/>
              <w:t>0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b/>
        </w:rPr>
        <w:t>Таблица выходов: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pacing w:before="0" w:after="160"/>
              <w:jc w:val="start"/>
              <w:rPr/>
            </w:pPr>
            <w:r>
              <w:rPr/>
              <w:t>Z</w:t>
            </w:r>
          </w:p>
        </w:tc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pacing w:before="0" w:after="160"/>
              <w:jc w:val="start"/>
              <w:rPr/>
            </w:pPr>
            <w:r>
              <w:rPr/>
              <w:t>Z₀</w:t>
            </w:r>
          </w:p>
        </w:tc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pacing w:before="0" w:after="160"/>
              <w:jc w:val="start"/>
              <w:rPr/>
            </w:pPr>
            <w:r>
              <w:rPr/>
              <w:t>Z₁</w:t>
            </w:r>
          </w:p>
        </w:tc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pacing w:before="0" w:after="160"/>
              <w:jc w:val="start"/>
              <w:rPr/>
            </w:pPr>
            <w:r>
              <w:rPr/>
              <w:t>Z₂</w:t>
            </w:r>
          </w:p>
        </w:tc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spacing w:before="0" w:after="160"/>
              <w:jc w:val="start"/>
              <w:rPr/>
            </w:pPr>
            <w:r>
              <w:rPr/>
              <w:t>Z₃</w:t>
            </w:r>
          </w:p>
        </w:tc>
      </w:tr>
      <w:tr>
        <w:trPr/>
        <w:tc>
          <w:tcPr>
            <w:tcW w:w="1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>
                <w:b/>
              </w:rPr>
              <w:t>y</w:t>
            </w:r>
          </w:p>
        </w:tc>
        <w:tc>
          <w:tcPr>
            <w:tcW w:w="1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start"/>
              <w:rPr/>
            </w:pPr>
            <w:r>
              <w:rPr/>
              <w:t>0</w:t>
            </w:r>
          </w:p>
        </w:tc>
        <w:tc>
          <w:tcPr>
            <w:tcW w:w="1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1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18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start"/>
              <w:rPr/>
            </w:pPr>
            <w:r>
              <w:rPr/>
              <w:t>1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b/>
        </w:rPr>
        <w:t>Граф автомата</w:t>
      </w:r>
      <w:r>
        <w:rPr/>
        <w:t xml:space="preserve"> (нарисуй в Word через «Вставка → Фигуры» или вставь картинку из методички):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/>
      </w:pPr>
      <w:r>
        <w:rPr/>
        <w:t>Из Z₀/0: 0,5 → Z₁/1 и 0,5 → Z₃/1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/>
      </w:pPr>
      <w:r>
        <w:rPr/>
        <w:t>Из Z₁/1: 0,6 → Z₀/0 и 0,4 → Z₂/2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/>
      </w:pPr>
      <w:r>
        <w:rPr/>
        <w:t>Из Z₂/2: 0,75 → Z₁/1 и 0,25 → Z₀/0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/>
      </w:pPr>
      <w:r>
        <w:rPr/>
        <w:t>Из Z₃/1: 0,4 → Z₀/0 и 0,6 → Z₂/2</w:t>
      </w:r>
    </w:p>
    <w:p>
      <w:pPr>
        <w:pStyle w:val="BodyText"/>
        <w:rPr/>
      </w:pPr>
      <w:r>
        <w:rPr/>
        <w:t>Сумма вероятностей по каждой строке равна 1.</w:t>
      </w:r>
    </w:p>
    <w:p>
      <w:pPr>
        <w:pStyle w:val="BodyText"/>
        <w:rPr/>
      </w:pPr>
      <w:r>
        <w:rPr/>
        <w:t>В установившемся режиме (стационарное распределение) система уравнений баланса имеет вид:</w:t>
      </w:r>
    </w:p>
    <w:p>
      <w:pPr>
        <w:pStyle w:val="BodyText"/>
        <w:rPr/>
      </w:pPr>
      <w:r>
        <w:rPr/>
        <w:t>p₀ = 0,6 p₁ + 0,25 p₂ + 0,4 p₃</w:t>
        <w:br/>
        <w:t>p₁ = 0,5 p₀ + 0,75 p₂</w:t>
        <w:br/>
        <w:t>p₂ = 0,4 p₁ + 0,6 p₃</w:t>
        <w:br/>
        <w:t>p₃ = 0,5 p₀</w:t>
        <w:br/>
        <w:t>p₀ + p₁ + p₂ + p₃ = 1</w:t>
      </w:r>
    </w:p>
    <w:p>
      <w:pPr>
        <w:pStyle w:val="BodyText"/>
        <w:rPr/>
      </w:pPr>
      <w:r>
        <w:rPr>
          <w:b/>
        </w:rPr>
        <w:t>Решение системы:</w:t>
      </w:r>
    </w:p>
    <w:p>
      <w:pPr>
        <w:pStyle w:val="BodyText"/>
        <w:rPr/>
      </w:pPr>
      <w:r>
        <w:rPr/>
        <w:t>p₀ = 4/13</w:t>
        <w:br/>
        <w:t>p₁ = 29/91</w:t>
        <w:br/>
        <w:t>p₂ = 20/91</w:t>
        <w:br/>
        <w:t>p₃ = 2/13</w:t>
      </w:r>
    </w:p>
    <w:p>
      <w:pPr>
        <w:pStyle w:val="BodyText"/>
        <w:rPr/>
      </w:pPr>
      <w:r>
        <w:rPr>
          <w:b/>
        </w:rPr>
        <w:t>Вероятности состояний в установившемся режиме: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/>
      </w:pPr>
      <w:r>
        <w:rPr/>
        <w:t>p(Z₀) = 4/13 ≈ 0,3077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/>
      </w:pPr>
      <w:r>
        <w:rPr/>
        <w:t>p(Z₁) = 29/91 ≈ 0,3187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/>
      </w:pPr>
      <w:r>
        <w:rPr/>
        <w:t>p(Z₂) = 20/91 ≈ 0,2198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/>
      </w:pPr>
      <w:r>
        <w:rPr/>
        <w:t>p(Z₃) = 2/13 ≈ 0,1538</w:t>
      </w:r>
    </w:p>
    <w:p>
      <w:pPr>
        <w:pStyle w:val="BodyText"/>
        <w:rPr/>
      </w:pPr>
      <w:r>
        <w:rPr>
          <w:b/>
        </w:rPr>
        <w:t>Вероятности появления различных выходных сигналов: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/>
        <w:rPr/>
      </w:pPr>
      <w:r>
        <w:rPr/>
        <w:t>P(y=0) = 4/13 ≈ 0,3077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/>
        <w:rPr/>
      </w:pPr>
      <w:r>
        <w:rPr/>
        <w:t>P(y=1) = 43/91 ≈ 0,4725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/>
        <w:rPr/>
      </w:pPr>
      <w:r>
        <w:rPr/>
        <w:t>P(y=2) = 20/91 ≈ 0,2198</w:t>
      </w:r>
    </w:p>
    <w:p>
      <w:pPr>
        <w:pStyle w:val="BodyText"/>
        <w:rPr/>
      </w:pPr>
      <w:r>
        <w:rPr/>
        <w:t>Сумма вероятностей выходов равна 1.</w:t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start"/>
    </w:pPr>
    <w:rPr>
      <w:rFonts w:ascii="Calibri" w:hAnsi="Calibri" w:eastAsia="Calibri" w:cs="Noto Sans Arabic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Style12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2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Style12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paragraph" w:styleId="Heading4">
    <w:name w:val="heading 4"/>
    <w:basedOn w:val="Style12"/>
    <w:next w:val="BodyText"/>
    <w:qFormat/>
    <w:pPr>
      <w:spacing w:before="120" w:after="120"/>
      <w:outlineLvl w:val="3"/>
    </w:pPr>
    <w:rPr>
      <w:rFonts w:ascii="Liberation Serif" w:hAnsi="Liberation Serif" w:eastAsia="Segoe UI" w:cs="Tahoma"/>
      <w:b/>
      <w:bCs/>
      <w:sz w:val="24"/>
      <w:szCs w:val="24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character" w:styleId="Style11">
    <w:name w:val="Символ нумерации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3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Style17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1455</TotalTime>
  <Application>LibreOffice/26.2.2.2$MacOSX_AARCH64 LibreOffice_project/1f77d10d6938fd34972958f64b2bcfa54f8b1ba5</Application>
  <AppVersion>15.0000</AppVersion>
  <Pages>3</Pages>
  <Words>372</Words>
  <Characters>1461</Characters>
  <CharactersWithSpaces>1770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2024-10-24T16:13:00Z</dcterms:created>
  <dc:creator>Макс Гуляев</dc:creator>
  <dc:description/>
  <dc:language>ru-RU</dc:language>
  <cp:lastModifiedBy/>
  <dcterms:modified xsi:type="dcterms:W3CDTF">2026-04-01T10:36:47Z</dcterms:modified>
  <cp:revision>68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