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5A43B" w14:textId="77777777" w:rsidR="00800CD1" w:rsidRDefault="00800CD1" w:rsidP="00A71B2C">
      <w:pPr>
        <w:pStyle w:val="Frontpage-Title"/>
        <w:spacing w:line="240" w:lineRule="auto"/>
        <w:rPr>
          <w:rFonts w:cs="Apis For Office"/>
          <w:sz w:val="40"/>
          <w:szCs w:val="40"/>
        </w:rPr>
        <w:sectPr w:rsidR="00800CD1">
          <w:headerReference w:type="default" r:id="rId11"/>
          <w:headerReference w:type="first" r:id="rId12"/>
          <w:pgSz w:w="11906" w:h="16838" w:code="9"/>
          <w:pgMar w:top="1985" w:right="1418" w:bottom="1559" w:left="1418" w:header="851" w:footer="142" w:gutter="0"/>
          <w:cols w:space="708"/>
          <w:formProt w:val="0"/>
          <w:docGrid w:linePitch="360"/>
        </w:sectPr>
      </w:pPr>
    </w:p>
    <w:p w14:paraId="377319A1" w14:textId="07A6AB52" w:rsidR="00EB1E30" w:rsidRPr="00A71B2C" w:rsidRDefault="00E248FD" w:rsidP="003D3A69">
      <w:pPr>
        <w:pStyle w:val="Frontpage-Title"/>
        <w:spacing w:line="240" w:lineRule="auto"/>
        <w:rPr>
          <w:rFonts w:cs="Apis For Office"/>
          <w:sz w:val="40"/>
          <w:szCs w:val="40"/>
        </w:rPr>
      </w:pPr>
      <w:r w:rsidRPr="00A71B2C">
        <w:rPr>
          <w:rFonts w:cs="Apis For Office"/>
          <w:sz w:val="40"/>
          <w:szCs w:val="40"/>
        </w:rPr>
        <w:t xml:space="preserve">Customer Service and Logging of Customer Contacts at </w:t>
      </w:r>
      <w:r w:rsidR="009C4B7C" w:rsidRPr="00A71B2C">
        <w:rPr>
          <w:rFonts w:cs="Apis For Office"/>
          <w:sz w:val="40"/>
          <w:szCs w:val="40"/>
        </w:rPr>
        <w:t>Novo Nordisk Latvia SIA</w:t>
      </w:r>
    </w:p>
    <w:p w14:paraId="11662607" w14:textId="77777777" w:rsidR="007644A8" w:rsidRPr="00A71B2C" w:rsidRDefault="007644A8" w:rsidP="00A71B2C">
      <w:pPr>
        <w:pStyle w:val="Frontpage-Title"/>
        <w:spacing w:line="276" w:lineRule="auto"/>
        <w:rPr>
          <w:rFonts w:cs="Apis For Office"/>
          <w:sz w:val="20"/>
        </w:rPr>
      </w:pPr>
    </w:p>
    <w:p w14:paraId="0FE64DC4" w14:textId="794E402A" w:rsidR="00330A54" w:rsidRPr="00A71B2C" w:rsidRDefault="00A811EC" w:rsidP="003D3A69">
      <w:pPr>
        <w:pStyle w:val="SOPHeading"/>
        <w:spacing w:before="0" w:after="0" w:line="276" w:lineRule="auto"/>
        <w:ind w:left="0" w:firstLine="0"/>
      </w:pPr>
      <w:bookmarkStart w:id="0" w:name="_Toc5025095"/>
      <w:bookmarkStart w:id="1" w:name="_Toc34391328"/>
      <w:bookmarkStart w:id="2" w:name="_Toc183765576"/>
      <w:r w:rsidRPr="00A71B2C">
        <w:t>Scope</w:t>
      </w:r>
      <w:bookmarkEnd w:id="0"/>
      <w:bookmarkEnd w:id="1"/>
      <w:bookmarkEnd w:id="2"/>
    </w:p>
    <w:p w14:paraId="68525036" w14:textId="2E2EEA2E" w:rsidR="00D035FF" w:rsidRDefault="006B3E25" w:rsidP="00A71B2C">
      <w:pPr>
        <w:pStyle w:val="Guidetext"/>
        <w:spacing w:after="0" w:line="276" w:lineRule="auto"/>
        <w:rPr>
          <w:rFonts w:cs="Apis For Office"/>
          <w:i/>
          <w:iCs/>
          <w:color w:val="000000" w:themeColor="text1"/>
          <w:lang w:val="en-US"/>
        </w:rPr>
      </w:pPr>
      <w:r w:rsidRPr="00A71B2C">
        <w:rPr>
          <w:rFonts w:cs="Apis For Office"/>
          <w:color w:val="000000" w:themeColor="text1"/>
          <w:lang w:val="en-US"/>
        </w:rPr>
        <w:t>This document describe</w:t>
      </w:r>
      <w:r w:rsidR="002724EF" w:rsidRPr="00A71B2C">
        <w:rPr>
          <w:rFonts w:cs="Apis For Office"/>
          <w:color w:val="000000" w:themeColor="text1"/>
          <w:lang w:val="en-US"/>
        </w:rPr>
        <w:t>s</w:t>
      </w:r>
      <w:r w:rsidRPr="00A71B2C">
        <w:rPr>
          <w:rFonts w:cs="Apis For Office"/>
          <w:color w:val="000000" w:themeColor="text1"/>
          <w:lang w:val="en-US"/>
        </w:rPr>
        <w:t xml:space="preserve"> how Novo Nordisk Latvia SIA (NNLV) receive</w:t>
      </w:r>
      <w:r w:rsidR="002724EF" w:rsidRPr="00A71B2C">
        <w:rPr>
          <w:rFonts w:cs="Apis For Office"/>
          <w:color w:val="000000" w:themeColor="text1"/>
          <w:lang w:val="en-US"/>
        </w:rPr>
        <w:t>s</w:t>
      </w:r>
      <w:r w:rsidRPr="00A71B2C">
        <w:rPr>
          <w:rFonts w:cs="Apis For Office"/>
          <w:color w:val="000000" w:themeColor="text1"/>
          <w:lang w:val="en-US"/>
        </w:rPr>
        <w:t>, log</w:t>
      </w:r>
      <w:r w:rsidR="002724EF" w:rsidRPr="00A71B2C">
        <w:rPr>
          <w:rFonts w:cs="Apis For Office"/>
          <w:color w:val="000000" w:themeColor="text1"/>
          <w:lang w:val="en-US"/>
        </w:rPr>
        <w:t>s</w:t>
      </w:r>
      <w:r w:rsidRPr="00A71B2C">
        <w:rPr>
          <w:rFonts w:cs="Apis For Office"/>
          <w:color w:val="000000" w:themeColor="text1"/>
          <w:lang w:val="en-US"/>
        </w:rPr>
        <w:t>, handle</w:t>
      </w:r>
      <w:r w:rsidR="002724EF" w:rsidRPr="00A71B2C">
        <w:rPr>
          <w:rFonts w:cs="Apis For Office"/>
          <w:color w:val="000000" w:themeColor="text1"/>
          <w:lang w:val="en-US"/>
        </w:rPr>
        <w:t>s</w:t>
      </w:r>
      <w:r w:rsidRPr="00A71B2C">
        <w:rPr>
          <w:rFonts w:cs="Apis For Office"/>
          <w:color w:val="000000" w:themeColor="text1"/>
          <w:lang w:val="en-US"/>
        </w:rPr>
        <w:t xml:space="preserve"> Customer contacts. </w:t>
      </w:r>
      <w:r w:rsidR="00AE09D0" w:rsidRPr="00A71B2C">
        <w:rPr>
          <w:rFonts w:cs="Apis For Office"/>
          <w:color w:val="000000" w:themeColor="text1"/>
          <w:lang w:val="en-US"/>
        </w:rPr>
        <w:t xml:space="preserve">This is </w:t>
      </w:r>
      <w:r w:rsidR="002724EF" w:rsidRPr="00A71B2C">
        <w:rPr>
          <w:rFonts w:cs="Apis For Office"/>
          <w:color w:val="000000" w:themeColor="text1"/>
          <w:lang w:val="en-US"/>
        </w:rPr>
        <w:t xml:space="preserve">the </w:t>
      </w:r>
      <w:r w:rsidR="00AE09D0" w:rsidRPr="00A71B2C">
        <w:rPr>
          <w:rFonts w:cs="Apis For Office"/>
          <w:color w:val="000000" w:themeColor="text1"/>
          <w:lang w:val="en-US"/>
        </w:rPr>
        <w:t xml:space="preserve">local </w:t>
      </w:r>
      <w:r w:rsidR="00DC5220" w:rsidRPr="00A71B2C">
        <w:rPr>
          <w:rFonts w:cs="Apis For Office"/>
          <w:color w:val="000000" w:themeColor="text1"/>
          <w:lang w:val="en-US"/>
        </w:rPr>
        <w:t xml:space="preserve">procedure </w:t>
      </w:r>
      <w:r w:rsidR="00AE09D0" w:rsidRPr="00A71B2C">
        <w:rPr>
          <w:rFonts w:cs="Apis For Office"/>
          <w:color w:val="000000" w:themeColor="text1"/>
          <w:lang w:val="en-US"/>
        </w:rPr>
        <w:t xml:space="preserve">document and should be read together with </w:t>
      </w:r>
      <w:r w:rsidR="00A71B2C" w:rsidRPr="00A71B2C">
        <w:rPr>
          <w:rFonts w:cs="Apis For Office"/>
          <w:i/>
          <w:iCs/>
          <w:color w:val="000000" w:themeColor="text1"/>
          <w:lang w:val="en-US"/>
        </w:rPr>
        <w:t>[</w:t>
      </w:r>
      <w:r w:rsidR="00AE09D0" w:rsidRPr="00A71B2C">
        <w:rPr>
          <w:rFonts w:cs="Apis For Office"/>
          <w:i/>
          <w:iCs/>
          <w:color w:val="000000" w:themeColor="text1"/>
          <w:sz w:val="18"/>
          <w:szCs w:val="18"/>
          <w:lang w:val="en-US"/>
        </w:rPr>
        <w:t>Customer Service and Logging of Customer Contacts - Q139798</w:t>
      </w:r>
      <w:r w:rsidR="00A71B2C" w:rsidRPr="00A71B2C">
        <w:rPr>
          <w:rFonts w:cs="Apis For Office"/>
          <w:i/>
          <w:iCs/>
          <w:color w:val="000000" w:themeColor="text1"/>
          <w:sz w:val="18"/>
          <w:szCs w:val="18"/>
          <w:lang w:val="en-US"/>
        </w:rPr>
        <w:t>]</w:t>
      </w:r>
      <w:r w:rsidR="00AE09D0" w:rsidRPr="00A71B2C">
        <w:rPr>
          <w:rFonts w:cs="Apis For Office"/>
          <w:i/>
          <w:iCs/>
          <w:color w:val="000000" w:themeColor="text1"/>
          <w:lang w:val="en-US"/>
        </w:rPr>
        <w:t>.</w:t>
      </w:r>
    </w:p>
    <w:p w14:paraId="5483EE76" w14:textId="77777777" w:rsidR="003D3A69" w:rsidRPr="00A71B2C" w:rsidRDefault="003D3A69" w:rsidP="00A71B2C">
      <w:pPr>
        <w:pStyle w:val="Guidetext"/>
        <w:spacing w:after="0" w:line="276" w:lineRule="auto"/>
        <w:rPr>
          <w:rFonts w:cs="Apis For Office"/>
          <w:i/>
          <w:iCs/>
          <w:color w:val="000000" w:themeColor="text1"/>
          <w:lang w:val="en-US"/>
        </w:rPr>
      </w:pPr>
    </w:p>
    <w:p w14:paraId="62E43D97" w14:textId="20E42C04" w:rsidR="009C4B7C" w:rsidRPr="00A71B2C" w:rsidRDefault="00AE09D0" w:rsidP="00A71B2C">
      <w:pPr>
        <w:pStyle w:val="Guidetext"/>
        <w:spacing w:after="0" w:line="276" w:lineRule="auto"/>
        <w:rPr>
          <w:rFonts w:cs="Apis For Office"/>
        </w:rPr>
      </w:pPr>
      <w:r w:rsidRPr="00A71B2C">
        <w:rPr>
          <w:rFonts w:cs="Apis For Office"/>
          <w:color w:val="000000" w:themeColor="text1"/>
        </w:rPr>
        <w:t xml:space="preserve">The purpose of this local </w:t>
      </w:r>
      <w:r w:rsidR="00DC5220" w:rsidRPr="00A71B2C">
        <w:rPr>
          <w:rFonts w:cs="Apis For Office"/>
          <w:color w:val="000000" w:themeColor="text1"/>
        </w:rPr>
        <w:t xml:space="preserve">procedure </w:t>
      </w:r>
      <w:r w:rsidRPr="00A71B2C">
        <w:rPr>
          <w:rFonts w:cs="Apis For Office"/>
          <w:color w:val="000000" w:themeColor="text1"/>
        </w:rPr>
        <w:t xml:space="preserve">is </w:t>
      </w:r>
      <w:r w:rsidR="00DC5220" w:rsidRPr="00A71B2C">
        <w:rPr>
          <w:rFonts w:cs="Apis For Office"/>
          <w:color w:val="000000" w:themeColor="text1"/>
        </w:rPr>
        <w:t xml:space="preserve">to </w:t>
      </w:r>
      <w:r w:rsidRPr="00A71B2C">
        <w:rPr>
          <w:rFonts w:cs="Apis For Office"/>
          <w:color w:val="000000" w:themeColor="text1"/>
        </w:rPr>
        <w:t xml:space="preserve">detail </w:t>
      </w:r>
      <w:r w:rsidR="00DC5220" w:rsidRPr="00A71B2C">
        <w:rPr>
          <w:rFonts w:cs="Apis For Office"/>
          <w:color w:val="000000" w:themeColor="text1"/>
        </w:rPr>
        <w:t>l</w:t>
      </w:r>
      <w:r w:rsidRPr="00A71B2C">
        <w:rPr>
          <w:rFonts w:cs="Apis For Office"/>
          <w:color w:val="000000" w:themeColor="text1"/>
        </w:rPr>
        <w:t>ocal roles and responsibilities and to ensure compliance with the process of logging customer contacts and the required quality control process of the customer contacts in the IT system IO Customer Contact System</w:t>
      </w:r>
      <w:r w:rsidRPr="00A71B2C">
        <w:rPr>
          <w:rFonts w:cs="Apis For Office"/>
          <w:color w:val="000000" w:themeColor="text1"/>
          <w:spacing w:val="40"/>
        </w:rPr>
        <w:t xml:space="preserve"> </w:t>
      </w:r>
      <w:r w:rsidRPr="00A71B2C">
        <w:rPr>
          <w:rFonts w:cs="Apis For Office"/>
          <w:color w:val="000000" w:themeColor="text1"/>
        </w:rPr>
        <w:t xml:space="preserve">(IO CCS) described in </w:t>
      </w:r>
      <w:r w:rsidR="00A71B2C" w:rsidRPr="00A71B2C">
        <w:rPr>
          <w:rFonts w:cs="Apis For Office"/>
          <w:color w:val="000000" w:themeColor="text1"/>
          <w:sz w:val="18"/>
          <w:szCs w:val="18"/>
        </w:rPr>
        <w:t>[</w:t>
      </w:r>
      <w:r w:rsidRPr="00A71B2C">
        <w:rPr>
          <w:rFonts w:cs="Apis For Office"/>
          <w:i/>
          <w:iCs/>
          <w:color w:val="000000" w:themeColor="text1"/>
          <w:sz w:val="18"/>
          <w:szCs w:val="18"/>
        </w:rPr>
        <w:t>Handling of Adverse Events and Other Safety Information- Q014048</w:t>
      </w:r>
      <w:r w:rsidR="00A71B2C" w:rsidRPr="00A71B2C">
        <w:rPr>
          <w:rFonts w:cs="Apis For Office"/>
          <w:i/>
          <w:iCs/>
          <w:color w:val="000000" w:themeColor="text1"/>
          <w:sz w:val="18"/>
          <w:szCs w:val="18"/>
        </w:rPr>
        <w:t>]</w:t>
      </w:r>
      <w:r w:rsidR="00F83F8C" w:rsidRPr="00A71B2C">
        <w:rPr>
          <w:rFonts w:cs="Apis For Office"/>
          <w:color w:val="000000" w:themeColor="text1"/>
          <w:sz w:val="18"/>
          <w:szCs w:val="18"/>
        </w:rPr>
        <w:t>.</w:t>
      </w:r>
    </w:p>
    <w:p w14:paraId="002FED49" w14:textId="77777777" w:rsidR="00330A54" w:rsidRPr="00A71B2C" w:rsidRDefault="00330A54" w:rsidP="00A71B2C">
      <w:pPr>
        <w:spacing w:after="0" w:line="276" w:lineRule="auto"/>
        <w:rPr>
          <w:rFonts w:cs="Apis For Office"/>
        </w:rPr>
      </w:pPr>
    </w:p>
    <w:p w14:paraId="49AEACE3" w14:textId="0118A1D4" w:rsidR="00330A54" w:rsidRPr="00A71B2C" w:rsidRDefault="00A811EC" w:rsidP="00A71B2C">
      <w:pPr>
        <w:pStyle w:val="SOPHeading"/>
        <w:spacing w:before="0" w:after="0" w:line="276" w:lineRule="auto"/>
        <w:ind w:left="0" w:firstLine="0"/>
      </w:pPr>
      <w:bookmarkStart w:id="3" w:name="_Toc5025096"/>
      <w:bookmarkStart w:id="4" w:name="_Toc34391329"/>
      <w:bookmarkStart w:id="5" w:name="_Toc183765577"/>
      <w:r w:rsidRPr="00A71B2C">
        <w:t>Applies to</w:t>
      </w:r>
      <w:bookmarkEnd w:id="3"/>
      <w:bookmarkEnd w:id="4"/>
      <w:bookmarkEnd w:id="5"/>
    </w:p>
    <w:p w14:paraId="3FF29912" w14:textId="3872EB44" w:rsidR="007644A8" w:rsidRPr="00A71B2C" w:rsidRDefault="007644A8" w:rsidP="00A71B2C">
      <w:pPr>
        <w:spacing w:after="0" w:line="276" w:lineRule="auto"/>
        <w:rPr>
          <w:rFonts w:cs="Apis For Office"/>
        </w:rPr>
      </w:pPr>
      <w:r w:rsidRPr="00A71B2C">
        <w:rPr>
          <w:rFonts w:cs="Apis For Office"/>
        </w:rPr>
        <w:t>The document is applicable to the following employees in NNLV:</w:t>
      </w:r>
    </w:p>
    <w:p w14:paraId="58E72E44" w14:textId="6ED41209" w:rsidR="007644A8" w:rsidRPr="00A71B2C" w:rsidRDefault="007644A8" w:rsidP="00A71B2C">
      <w:pPr>
        <w:pStyle w:val="ListParagraph"/>
        <w:numPr>
          <w:ilvl w:val="0"/>
          <w:numId w:val="39"/>
        </w:numPr>
        <w:spacing w:after="0" w:line="276" w:lineRule="auto"/>
        <w:ind w:left="360"/>
        <w:rPr>
          <w:rFonts w:cs="Apis For Office"/>
        </w:rPr>
      </w:pPr>
      <w:r w:rsidRPr="00A71B2C">
        <w:rPr>
          <w:rFonts w:cs="Apis For Office"/>
        </w:rPr>
        <w:t>NNLV employees logging and handling of direct contact with NNLV customers, received through general NNLV contact channels</w:t>
      </w:r>
      <w:r w:rsidR="000334C8" w:rsidRPr="00A71B2C">
        <w:rPr>
          <w:rFonts w:cs="Apis For Office"/>
        </w:rPr>
        <w:t>;</w:t>
      </w:r>
    </w:p>
    <w:p w14:paraId="37E6C1AB" w14:textId="13D9DBCC" w:rsidR="007644A8" w:rsidRPr="00A71B2C" w:rsidRDefault="007644A8" w:rsidP="00A71B2C">
      <w:pPr>
        <w:pStyle w:val="ListParagraph"/>
        <w:numPr>
          <w:ilvl w:val="0"/>
          <w:numId w:val="39"/>
        </w:numPr>
        <w:spacing w:after="0" w:line="276" w:lineRule="auto"/>
        <w:ind w:left="360"/>
        <w:rPr>
          <w:rFonts w:cs="Apis For Office"/>
        </w:rPr>
      </w:pPr>
      <w:r w:rsidRPr="00A71B2C">
        <w:rPr>
          <w:rFonts w:cs="Apis For Office"/>
        </w:rPr>
        <w:t>NNLV Customer service point of contact (CS PoC)</w:t>
      </w:r>
      <w:r w:rsidR="000334C8" w:rsidRPr="00A71B2C">
        <w:rPr>
          <w:rFonts w:cs="Apis For Office"/>
        </w:rPr>
        <w:t>;</w:t>
      </w:r>
    </w:p>
    <w:p w14:paraId="2AA0843B" w14:textId="16201EA4" w:rsidR="007644A8" w:rsidRPr="00A71B2C" w:rsidRDefault="007644A8" w:rsidP="00A71B2C">
      <w:pPr>
        <w:pStyle w:val="ListParagraph"/>
        <w:numPr>
          <w:ilvl w:val="0"/>
          <w:numId w:val="39"/>
        </w:numPr>
        <w:spacing w:after="0" w:line="276" w:lineRule="auto"/>
        <w:ind w:left="360"/>
        <w:rPr>
          <w:rFonts w:cs="Apis For Office"/>
        </w:rPr>
      </w:pPr>
      <w:r w:rsidRPr="00A71B2C">
        <w:rPr>
          <w:rFonts w:cs="Apis For Office"/>
        </w:rPr>
        <w:t xml:space="preserve">NNLV employees responsible </w:t>
      </w:r>
      <w:r w:rsidR="000F3770" w:rsidRPr="00A71B2C">
        <w:rPr>
          <w:rFonts w:cs="Apis For Office"/>
        </w:rPr>
        <w:t xml:space="preserve">for customer contact logging </w:t>
      </w:r>
      <w:r w:rsidRPr="00A71B2C">
        <w:rPr>
          <w:rFonts w:cs="Apis For Office"/>
        </w:rPr>
        <w:t>should be aware about this document</w:t>
      </w:r>
      <w:r w:rsidR="000334C8" w:rsidRPr="00A71B2C">
        <w:rPr>
          <w:rFonts w:cs="Apis For Office"/>
        </w:rPr>
        <w:t>;</w:t>
      </w:r>
    </w:p>
    <w:p w14:paraId="2EC1856E" w14:textId="6BE026D8" w:rsidR="00337E9D" w:rsidRDefault="007644A8" w:rsidP="00A71B2C">
      <w:pPr>
        <w:pStyle w:val="ListParagraph"/>
        <w:numPr>
          <w:ilvl w:val="0"/>
          <w:numId w:val="39"/>
        </w:numPr>
        <w:spacing w:after="0" w:line="276" w:lineRule="auto"/>
        <w:ind w:left="360"/>
        <w:rPr>
          <w:rFonts w:cs="Apis For Office"/>
        </w:rPr>
      </w:pPr>
      <w:r w:rsidRPr="00A71B2C">
        <w:rPr>
          <w:rFonts w:cs="Apis For Office"/>
        </w:rPr>
        <w:t>NNLV employees responsible for QC of customer contacts</w:t>
      </w:r>
      <w:r w:rsidR="000334C8" w:rsidRPr="00A71B2C">
        <w:rPr>
          <w:rFonts w:cs="Apis For Office"/>
        </w:rPr>
        <w:t>.</w:t>
      </w:r>
    </w:p>
    <w:p w14:paraId="52B26C4E" w14:textId="77777777" w:rsidR="003D3A69" w:rsidRPr="00A71B2C" w:rsidRDefault="003D3A69" w:rsidP="003D3A69">
      <w:pPr>
        <w:pStyle w:val="ListParagraph"/>
        <w:spacing w:after="0" w:line="276" w:lineRule="auto"/>
        <w:ind w:left="360"/>
        <w:rPr>
          <w:rFonts w:cs="Apis For Office"/>
        </w:rPr>
      </w:pPr>
    </w:p>
    <w:p w14:paraId="7EB9E100" w14:textId="358CFCED" w:rsidR="00337E9D" w:rsidRPr="00A71B2C" w:rsidRDefault="00337E9D" w:rsidP="00A71B2C">
      <w:pPr>
        <w:spacing w:after="0" w:line="276" w:lineRule="auto"/>
        <w:rPr>
          <w:rFonts w:cs="Apis For Office"/>
        </w:rPr>
      </w:pPr>
      <w:r w:rsidRPr="00A71B2C">
        <w:rPr>
          <w:rFonts w:cs="Apis For Office"/>
        </w:rPr>
        <w:t>Requests from LHA on product availability are not in scope.</w:t>
      </w:r>
    </w:p>
    <w:p w14:paraId="1C25495C" w14:textId="7CCFE0B8" w:rsidR="007644A8" w:rsidRPr="00A71B2C" w:rsidRDefault="00337E9D" w:rsidP="00A71B2C">
      <w:pPr>
        <w:spacing w:after="0" w:line="276" w:lineRule="auto"/>
        <w:rPr>
          <w:rFonts w:cs="Apis For Office"/>
        </w:rPr>
      </w:pPr>
      <w:r w:rsidRPr="00A71B2C">
        <w:rPr>
          <w:rFonts w:cs="Apis For Office"/>
        </w:rPr>
        <w:t>T</w:t>
      </w:r>
      <w:r w:rsidR="007644A8" w:rsidRPr="00A71B2C">
        <w:rPr>
          <w:rFonts w:cs="Apis For Office"/>
        </w:rPr>
        <w:t>his document does NOT apply to sales representatives and medical affairs employees carrying out one of the job functions in field</w:t>
      </w:r>
      <w:r w:rsidR="000334C8" w:rsidRPr="00A71B2C">
        <w:rPr>
          <w:rFonts w:cs="Apis For Office"/>
        </w:rPr>
        <w:t>.</w:t>
      </w:r>
    </w:p>
    <w:p w14:paraId="11AD53FC" w14:textId="28B13082" w:rsidR="00330A54" w:rsidRPr="00A71B2C" w:rsidRDefault="00330A54" w:rsidP="00A71B2C">
      <w:pPr>
        <w:spacing w:after="0" w:line="276" w:lineRule="auto"/>
        <w:rPr>
          <w:rFonts w:cs="Apis For Office"/>
        </w:rPr>
      </w:pPr>
    </w:p>
    <w:p w14:paraId="46982720" w14:textId="77777777" w:rsidR="00330A54" w:rsidRPr="00A71B2C" w:rsidRDefault="00A811EC" w:rsidP="00A71B2C">
      <w:pPr>
        <w:spacing w:after="0" w:line="276" w:lineRule="auto"/>
        <w:rPr>
          <w:rFonts w:cs="Apis For Office"/>
        </w:rPr>
      </w:pPr>
      <w:r w:rsidRPr="00A71B2C">
        <w:rPr>
          <w:rFonts w:cs="Apis For Office"/>
        </w:rPr>
        <w:br w:type="page"/>
      </w:r>
    </w:p>
    <w:bookmarkStart w:id="6" w:name="_Toc183765578" w:displacedByCustomXml="next"/>
    <w:sdt>
      <w:sdtPr>
        <w:rPr>
          <w:rFonts w:eastAsiaTheme="minorEastAsia" w:cstheme="minorBidi"/>
          <w:b w:val="0"/>
          <w:bCs/>
          <w:sz w:val="22"/>
          <w:szCs w:val="22"/>
        </w:rPr>
        <w:alias w:val="Table of Contents"/>
        <w:tag w:val="8AA3F777836949169DD489FF34FFEA71"/>
        <w:id w:val="529687314"/>
        <w:placeholder>
          <w:docPart w:val="3E897C01CA144B638BC501E76D5EF65B"/>
        </w:placeholder>
      </w:sdtPr>
      <w:sdtEndPr>
        <w:rPr>
          <w:rFonts w:eastAsiaTheme="minorHAnsi"/>
          <w:bCs w:val="0"/>
          <w:sz w:val="20"/>
          <w:szCs w:val="20"/>
        </w:rPr>
      </w:sdtEndPr>
      <w:sdtContent>
        <w:p w14:paraId="5621D2C9" w14:textId="7568A96E" w:rsidR="00330A54" w:rsidRPr="00A71B2C" w:rsidRDefault="00512200" w:rsidP="00A71B2C">
          <w:pPr>
            <w:pStyle w:val="SOPHeading"/>
            <w:spacing w:before="0" w:after="0" w:line="276" w:lineRule="auto"/>
            <w:ind w:left="0" w:firstLine="0"/>
          </w:pPr>
          <w:sdt>
            <w:sdtPr>
              <w:alias w:val="Section Title"/>
              <w:tag w:val="DF3220AE1DA941C3B0CB618ECE896A8D"/>
              <w:id w:val="55209329"/>
              <w:placeholder>
                <w:docPart w:val="A9E0F22DA8E440549046B3EE6D2C1EE6"/>
              </w:placeholder>
              <w:text/>
            </w:sdtPr>
            <w:sdtEndPr/>
            <w:sdtContent>
              <w:r w:rsidR="00A811EC" w:rsidRPr="00A71B2C">
                <w:t xml:space="preserve">Table of </w:t>
              </w:r>
              <w:r w:rsidR="00B715FC">
                <w:t>c</w:t>
              </w:r>
              <w:r w:rsidR="00A811EC" w:rsidRPr="00A71B2C">
                <w:t>ontents</w:t>
              </w:r>
            </w:sdtContent>
          </w:sdt>
          <w:bookmarkEnd w:id="6"/>
        </w:p>
        <w:sdt>
          <w:sdtPr>
            <w:rPr>
              <w:rFonts w:cs="Apis For Office"/>
              <w:b w:val="0"/>
              <w:color w:val="505050"/>
            </w:rPr>
            <w:id w:val="-546836662"/>
            <w:docPartObj>
              <w:docPartGallery w:val="Table of Contents"/>
              <w:docPartUnique/>
            </w:docPartObj>
          </w:sdtPr>
          <w:sdtEndPr>
            <w:rPr>
              <w:color w:val="auto"/>
            </w:rPr>
          </w:sdtEndPr>
          <w:sdtContent>
            <w:p w14:paraId="37CF083D" w14:textId="77777777" w:rsidR="00B715FC" w:rsidRPr="00B715FC" w:rsidRDefault="00B715FC" w:rsidP="00B715FC">
              <w:pPr>
                <w:pStyle w:val="TOC1"/>
                <w:spacing w:before="0" w:after="0" w:line="276" w:lineRule="auto"/>
                <w:rPr>
                  <w:rFonts w:cs="Apis For Office"/>
                  <w:b w:val="0"/>
                  <w:color w:val="505050"/>
                  <w:sz w:val="12"/>
                  <w:szCs w:val="12"/>
                </w:rPr>
              </w:pPr>
            </w:p>
            <w:p w14:paraId="6593FF2A" w14:textId="061810CC" w:rsidR="00B715FC" w:rsidRDefault="00A811EC" w:rsidP="00B715FC">
              <w:pPr>
                <w:pStyle w:val="TOC1"/>
                <w:spacing w:before="0" w:after="0" w:line="276" w:lineRule="auto"/>
                <w:rPr>
                  <w:rFonts w:asciiTheme="minorHAnsi" w:eastAsiaTheme="minorEastAsia" w:hAnsiTheme="minorHAnsi"/>
                  <w:b w:val="0"/>
                  <w:noProof/>
                  <w:kern w:val="2"/>
                  <w:sz w:val="24"/>
                  <w:szCs w:val="24"/>
                  <w:lang w:val="en-US" w:eastAsia="zh-CN" w:bidi="he-IL"/>
                  <w14:ligatures w14:val="standardContextual"/>
                </w:rPr>
              </w:pPr>
              <w:r w:rsidRPr="00A71B2C">
                <w:rPr>
                  <w:rFonts w:cs="Apis For Office"/>
                </w:rPr>
                <w:fldChar w:fldCharType="begin"/>
              </w:r>
              <w:r w:rsidRPr="00A71B2C">
                <w:rPr>
                  <w:rFonts w:cs="Apis For Office"/>
                </w:rPr>
                <w:instrText xml:space="preserve"> TOC \o "1-3" \h \z \u </w:instrText>
              </w:r>
              <w:r w:rsidRPr="00A71B2C">
                <w:rPr>
                  <w:rFonts w:cs="Apis For Office"/>
                </w:rPr>
                <w:fldChar w:fldCharType="separate"/>
              </w:r>
              <w:hyperlink w:anchor="_Toc183765576" w:history="1">
                <w:r w:rsidR="00B715FC" w:rsidRPr="00865AA7">
                  <w:rPr>
                    <w:rStyle w:val="Hyperlink"/>
                    <w:noProof/>
                  </w:rPr>
                  <w:t>Scope</w:t>
                </w:r>
                <w:r w:rsidR="00B715FC">
                  <w:rPr>
                    <w:noProof/>
                    <w:webHidden/>
                  </w:rPr>
                  <w:tab/>
                </w:r>
                <w:r w:rsidR="00B715FC">
                  <w:rPr>
                    <w:noProof/>
                    <w:webHidden/>
                  </w:rPr>
                  <w:fldChar w:fldCharType="begin"/>
                </w:r>
                <w:r w:rsidR="00B715FC">
                  <w:rPr>
                    <w:noProof/>
                    <w:webHidden/>
                  </w:rPr>
                  <w:instrText xml:space="preserve"> PAGEREF _Toc183765576 \h </w:instrText>
                </w:r>
                <w:r w:rsidR="00B715FC">
                  <w:rPr>
                    <w:noProof/>
                    <w:webHidden/>
                  </w:rPr>
                </w:r>
                <w:r w:rsidR="00B715FC">
                  <w:rPr>
                    <w:noProof/>
                    <w:webHidden/>
                  </w:rPr>
                  <w:fldChar w:fldCharType="separate"/>
                </w:r>
                <w:r w:rsidR="006A3B9B">
                  <w:rPr>
                    <w:noProof/>
                    <w:webHidden/>
                  </w:rPr>
                  <w:t>1</w:t>
                </w:r>
                <w:r w:rsidR="00B715FC">
                  <w:rPr>
                    <w:noProof/>
                    <w:webHidden/>
                  </w:rPr>
                  <w:fldChar w:fldCharType="end"/>
                </w:r>
              </w:hyperlink>
            </w:p>
            <w:p w14:paraId="79B0E3F8" w14:textId="651572E9" w:rsidR="00B715FC" w:rsidRDefault="00B715FC" w:rsidP="00B715FC">
              <w:pPr>
                <w:pStyle w:val="TOC1"/>
                <w:spacing w:before="0" w:after="0" w:line="276" w:lineRule="auto"/>
                <w:rPr>
                  <w:rFonts w:asciiTheme="minorHAnsi" w:eastAsiaTheme="minorEastAsia" w:hAnsiTheme="minorHAnsi"/>
                  <w:b w:val="0"/>
                  <w:noProof/>
                  <w:kern w:val="2"/>
                  <w:sz w:val="24"/>
                  <w:szCs w:val="24"/>
                  <w:lang w:val="en-US" w:eastAsia="zh-CN" w:bidi="he-IL"/>
                  <w14:ligatures w14:val="standardContextual"/>
                </w:rPr>
              </w:pPr>
              <w:hyperlink w:anchor="_Toc183765577" w:history="1">
                <w:r w:rsidRPr="00865AA7">
                  <w:rPr>
                    <w:rStyle w:val="Hyperlink"/>
                    <w:noProof/>
                  </w:rPr>
                  <w:t>Applies to</w:t>
                </w:r>
                <w:r>
                  <w:rPr>
                    <w:noProof/>
                    <w:webHidden/>
                  </w:rPr>
                  <w:tab/>
                </w:r>
                <w:r>
                  <w:rPr>
                    <w:noProof/>
                    <w:webHidden/>
                  </w:rPr>
                  <w:fldChar w:fldCharType="begin"/>
                </w:r>
                <w:r>
                  <w:rPr>
                    <w:noProof/>
                    <w:webHidden/>
                  </w:rPr>
                  <w:instrText xml:space="preserve"> PAGEREF _Toc183765577 \h </w:instrText>
                </w:r>
                <w:r>
                  <w:rPr>
                    <w:noProof/>
                    <w:webHidden/>
                  </w:rPr>
                </w:r>
                <w:r>
                  <w:rPr>
                    <w:noProof/>
                    <w:webHidden/>
                  </w:rPr>
                  <w:fldChar w:fldCharType="separate"/>
                </w:r>
                <w:r w:rsidR="006A3B9B">
                  <w:rPr>
                    <w:noProof/>
                    <w:webHidden/>
                  </w:rPr>
                  <w:t>1</w:t>
                </w:r>
                <w:r>
                  <w:rPr>
                    <w:noProof/>
                    <w:webHidden/>
                  </w:rPr>
                  <w:fldChar w:fldCharType="end"/>
                </w:r>
              </w:hyperlink>
            </w:p>
            <w:p w14:paraId="122688A6" w14:textId="549D70B1" w:rsidR="00B715FC" w:rsidRDefault="00B715FC" w:rsidP="00B715FC">
              <w:pPr>
                <w:pStyle w:val="TOC1"/>
                <w:spacing w:before="0" w:after="0" w:line="276" w:lineRule="auto"/>
                <w:rPr>
                  <w:rFonts w:asciiTheme="minorHAnsi" w:eastAsiaTheme="minorEastAsia" w:hAnsiTheme="minorHAnsi"/>
                  <w:b w:val="0"/>
                  <w:noProof/>
                  <w:kern w:val="2"/>
                  <w:sz w:val="24"/>
                  <w:szCs w:val="24"/>
                  <w:lang w:val="en-US" w:eastAsia="zh-CN" w:bidi="he-IL"/>
                  <w14:ligatures w14:val="standardContextual"/>
                </w:rPr>
              </w:pPr>
              <w:hyperlink w:anchor="_Toc183765578" w:history="1">
                <w:r w:rsidRPr="00865AA7">
                  <w:rPr>
                    <w:rStyle w:val="Hyperlink"/>
                    <w:noProof/>
                  </w:rPr>
                  <w:t xml:space="preserve">Table of </w:t>
                </w:r>
                <w:r>
                  <w:rPr>
                    <w:rStyle w:val="Hyperlink"/>
                    <w:noProof/>
                  </w:rPr>
                  <w:t>c</w:t>
                </w:r>
                <w:r w:rsidRPr="00865AA7">
                  <w:rPr>
                    <w:rStyle w:val="Hyperlink"/>
                    <w:noProof/>
                  </w:rPr>
                  <w:t>ontents</w:t>
                </w:r>
                <w:r>
                  <w:rPr>
                    <w:noProof/>
                    <w:webHidden/>
                  </w:rPr>
                  <w:tab/>
                </w:r>
                <w:r>
                  <w:rPr>
                    <w:noProof/>
                    <w:webHidden/>
                  </w:rPr>
                  <w:fldChar w:fldCharType="begin"/>
                </w:r>
                <w:r>
                  <w:rPr>
                    <w:noProof/>
                    <w:webHidden/>
                  </w:rPr>
                  <w:instrText xml:space="preserve"> PAGEREF _Toc183765578 \h </w:instrText>
                </w:r>
                <w:r>
                  <w:rPr>
                    <w:noProof/>
                    <w:webHidden/>
                  </w:rPr>
                </w:r>
                <w:r>
                  <w:rPr>
                    <w:noProof/>
                    <w:webHidden/>
                  </w:rPr>
                  <w:fldChar w:fldCharType="separate"/>
                </w:r>
                <w:r w:rsidR="006A3B9B">
                  <w:rPr>
                    <w:noProof/>
                    <w:webHidden/>
                  </w:rPr>
                  <w:t>2</w:t>
                </w:r>
                <w:r>
                  <w:rPr>
                    <w:noProof/>
                    <w:webHidden/>
                  </w:rPr>
                  <w:fldChar w:fldCharType="end"/>
                </w:r>
              </w:hyperlink>
            </w:p>
            <w:p w14:paraId="6B54FCFA" w14:textId="0BEA3DE3" w:rsidR="00B715FC" w:rsidRDefault="00B715FC" w:rsidP="00B715FC">
              <w:pPr>
                <w:pStyle w:val="TOC1"/>
                <w:spacing w:before="0" w:after="0" w:line="276" w:lineRule="auto"/>
                <w:rPr>
                  <w:rFonts w:asciiTheme="minorHAnsi" w:eastAsiaTheme="minorEastAsia" w:hAnsiTheme="minorHAnsi"/>
                  <w:b w:val="0"/>
                  <w:noProof/>
                  <w:kern w:val="2"/>
                  <w:sz w:val="24"/>
                  <w:szCs w:val="24"/>
                  <w:lang w:val="en-US" w:eastAsia="zh-CN" w:bidi="he-IL"/>
                  <w14:ligatures w14:val="standardContextual"/>
                </w:rPr>
              </w:pPr>
              <w:hyperlink w:anchor="_Toc183765579" w:history="1">
                <w:r w:rsidRPr="00865AA7">
                  <w:rPr>
                    <w:rStyle w:val="Hyperlink"/>
                    <w:noProof/>
                  </w:rPr>
                  <w:t>Local roles and responsibilities</w:t>
                </w:r>
                <w:r>
                  <w:rPr>
                    <w:noProof/>
                    <w:webHidden/>
                  </w:rPr>
                  <w:tab/>
                </w:r>
                <w:r>
                  <w:rPr>
                    <w:noProof/>
                    <w:webHidden/>
                  </w:rPr>
                  <w:fldChar w:fldCharType="begin"/>
                </w:r>
                <w:r>
                  <w:rPr>
                    <w:noProof/>
                    <w:webHidden/>
                  </w:rPr>
                  <w:instrText xml:space="preserve"> PAGEREF _Toc183765579 \h </w:instrText>
                </w:r>
                <w:r>
                  <w:rPr>
                    <w:noProof/>
                    <w:webHidden/>
                  </w:rPr>
                </w:r>
                <w:r>
                  <w:rPr>
                    <w:noProof/>
                    <w:webHidden/>
                  </w:rPr>
                  <w:fldChar w:fldCharType="separate"/>
                </w:r>
                <w:r w:rsidR="006A3B9B">
                  <w:rPr>
                    <w:noProof/>
                    <w:webHidden/>
                  </w:rPr>
                  <w:t>3</w:t>
                </w:r>
                <w:r>
                  <w:rPr>
                    <w:noProof/>
                    <w:webHidden/>
                  </w:rPr>
                  <w:fldChar w:fldCharType="end"/>
                </w:r>
              </w:hyperlink>
            </w:p>
            <w:p w14:paraId="3679F743" w14:textId="36775889" w:rsidR="00B715FC" w:rsidRDefault="00B715FC" w:rsidP="00B715FC">
              <w:pPr>
                <w:pStyle w:val="TOC1"/>
                <w:spacing w:before="0" w:after="0" w:line="276" w:lineRule="auto"/>
                <w:rPr>
                  <w:rFonts w:asciiTheme="minorHAnsi" w:eastAsiaTheme="minorEastAsia" w:hAnsiTheme="minorHAnsi"/>
                  <w:b w:val="0"/>
                  <w:noProof/>
                  <w:kern w:val="2"/>
                  <w:sz w:val="24"/>
                  <w:szCs w:val="24"/>
                  <w:lang w:val="en-US" w:eastAsia="zh-CN" w:bidi="he-IL"/>
                  <w14:ligatures w14:val="standardContextual"/>
                </w:rPr>
              </w:pPr>
              <w:hyperlink w:anchor="_Toc183765580" w:history="1">
                <w:r w:rsidRPr="00865AA7">
                  <w:rPr>
                    <w:rStyle w:val="Hyperlink"/>
                    <w:noProof/>
                    <w:lang w:bidi="en-GB"/>
                  </w:rPr>
                  <w:t>1.</w:t>
                </w:r>
                <w:r>
                  <w:rPr>
                    <w:rFonts w:asciiTheme="minorHAnsi" w:eastAsiaTheme="minorEastAsia" w:hAnsiTheme="minorHAnsi"/>
                    <w:b w:val="0"/>
                    <w:noProof/>
                    <w:kern w:val="2"/>
                    <w:sz w:val="24"/>
                    <w:szCs w:val="24"/>
                    <w:lang w:val="en-US" w:eastAsia="zh-CN" w:bidi="he-IL"/>
                    <w14:ligatures w14:val="standardContextual"/>
                  </w:rPr>
                  <w:tab/>
                </w:r>
                <w:r w:rsidRPr="00865AA7">
                  <w:rPr>
                    <w:rStyle w:val="Hyperlink"/>
                    <w:noProof/>
                    <w:lang w:bidi="en-GB"/>
                  </w:rPr>
                  <w:t>Customer contact receipt channels</w:t>
                </w:r>
                <w:r>
                  <w:rPr>
                    <w:noProof/>
                    <w:webHidden/>
                  </w:rPr>
                  <w:tab/>
                </w:r>
                <w:r>
                  <w:rPr>
                    <w:noProof/>
                    <w:webHidden/>
                  </w:rPr>
                  <w:fldChar w:fldCharType="begin"/>
                </w:r>
                <w:r>
                  <w:rPr>
                    <w:noProof/>
                    <w:webHidden/>
                  </w:rPr>
                  <w:instrText xml:space="preserve"> PAGEREF _Toc183765580 \h </w:instrText>
                </w:r>
                <w:r>
                  <w:rPr>
                    <w:noProof/>
                    <w:webHidden/>
                  </w:rPr>
                </w:r>
                <w:r>
                  <w:rPr>
                    <w:noProof/>
                    <w:webHidden/>
                  </w:rPr>
                  <w:fldChar w:fldCharType="separate"/>
                </w:r>
                <w:r w:rsidR="006A3B9B">
                  <w:rPr>
                    <w:noProof/>
                    <w:webHidden/>
                  </w:rPr>
                  <w:t>3</w:t>
                </w:r>
                <w:r>
                  <w:rPr>
                    <w:noProof/>
                    <w:webHidden/>
                  </w:rPr>
                  <w:fldChar w:fldCharType="end"/>
                </w:r>
              </w:hyperlink>
            </w:p>
            <w:p w14:paraId="000F834F" w14:textId="70BE59B5" w:rsidR="00B715FC" w:rsidRDefault="00B715FC" w:rsidP="00B715FC">
              <w:pPr>
                <w:pStyle w:val="TOC2"/>
                <w:spacing w:after="0" w:line="276" w:lineRule="auto"/>
                <w:rPr>
                  <w:rFonts w:asciiTheme="minorHAnsi" w:eastAsiaTheme="minorEastAsia" w:hAnsiTheme="minorHAnsi"/>
                  <w:kern w:val="2"/>
                  <w:sz w:val="24"/>
                  <w:szCs w:val="24"/>
                  <w:lang w:val="en-US" w:eastAsia="zh-CN" w:bidi="he-IL"/>
                  <w14:ligatures w14:val="standardContextual"/>
                </w:rPr>
              </w:pPr>
              <w:hyperlink w:anchor="_Toc183765581" w:history="1">
                <w:r w:rsidRPr="00865AA7">
                  <w:rPr>
                    <w:rStyle w:val="Hyperlink"/>
                    <w:lang w:bidi="en-GB"/>
                  </w:rPr>
                  <w:t>1.1.</w:t>
                </w:r>
                <w:r>
                  <w:rPr>
                    <w:rFonts w:asciiTheme="minorHAnsi" w:eastAsiaTheme="minorEastAsia" w:hAnsiTheme="minorHAnsi"/>
                    <w:kern w:val="2"/>
                    <w:sz w:val="24"/>
                    <w:szCs w:val="24"/>
                    <w:lang w:val="en-US" w:eastAsia="zh-CN" w:bidi="he-IL"/>
                    <w14:ligatures w14:val="standardContextual"/>
                  </w:rPr>
                  <w:tab/>
                </w:r>
                <w:r w:rsidRPr="00865AA7">
                  <w:rPr>
                    <w:rStyle w:val="Hyperlink"/>
                    <w:lang w:bidi="en-GB"/>
                  </w:rPr>
                  <w:t>Customer service channel - email</w:t>
                </w:r>
                <w:r>
                  <w:rPr>
                    <w:webHidden/>
                  </w:rPr>
                  <w:tab/>
                </w:r>
                <w:r>
                  <w:rPr>
                    <w:webHidden/>
                  </w:rPr>
                  <w:fldChar w:fldCharType="begin"/>
                </w:r>
                <w:r>
                  <w:rPr>
                    <w:webHidden/>
                  </w:rPr>
                  <w:instrText xml:space="preserve"> PAGEREF _Toc183765581 \h </w:instrText>
                </w:r>
                <w:r>
                  <w:rPr>
                    <w:webHidden/>
                  </w:rPr>
                </w:r>
                <w:r>
                  <w:rPr>
                    <w:webHidden/>
                  </w:rPr>
                  <w:fldChar w:fldCharType="separate"/>
                </w:r>
                <w:r w:rsidR="006A3B9B">
                  <w:rPr>
                    <w:webHidden/>
                  </w:rPr>
                  <w:t>4</w:t>
                </w:r>
                <w:r>
                  <w:rPr>
                    <w:webHidden/>
                  </w:rPr>
                  <w:fldChar w:fldCharType="end"/>
                </w:r>
              </w:hyperlink>
            </w:p>
            <w:p w14:paraId="6E2D297D" w14:textId="5D2C5EED" w:rsidR="00B715FC" w:rsidRDefault="00B715FC" w:rsidP="00B715FC">
              <w:pPr>
                <w:pStyle w:val="TOC2"/>
                <w:spacing w:after="0" w:line="276" w:lineRule="auto"/>
                <w:rPr>
                  <w:rFonts w:asciiTheme="minorHAnsi" w:eastAsiaTheme="minorEastAsia" w:hAnsiTheme="minorHAnsi"/>
                  <w:kern w:val="2"/>
                  <w:sz w:val="24"/>
                  <w:szCs w:val="24"/>
                  <w:lang w:val="en-US" w:eastAsia="zh-CN" w:bidi="he-IL"/>
                  <w14:ligatures w14:val="standardContextual"/>
                </w:rPr>
              </w:pPr>
              <w:hyperlink w:anchor="_Toc183765582" w:history="1">
                <w:r w:rsidRPr="00865AA7">
                  <w:rPr>
                    <w:rStyle w:val="Hyperlink"/>
                    <w:lang w:bidi="en-GB"/>
                  </w:rPr>
                  <w:t>1.2.</w:t>
                </w:r>
                <w:r>
                  <w:rPr>
                    <w:rFonts w:asciiTheme="minorHAnsi" w:eastAsiaTheme="minorEastAsia" w:hAnsiTheme="minorHAnsi"/>
                    <w:kern w:val="2"/>
                    <w:sz w:val="24"/>
                    <w:szCs w:val="24"/>
                    <w:lang w:val="en-US" w:eastAsia="zh-CN" w:bidi="he-IL"/>
                    <w14:ligatures w14:val="standardContextual"/>
                  </w:rPr>
                  <w:tab/>
                </w:r>
                <w:r w:rsidRPr="00865AA7">
                  <w:rPr>
                    <w:rStyle w:val="Hyperlink"/>
                    <w:lang w:bidi="en-GB"/>
                  </w:rPr>
                  <w:t>Customer service channel - phone</w:t>
                </w:r>
                <w:r>
                  <w:rPr>
                    <w:webHidden/>
                  </w:rPr>
                  <w:tab/>
                </w:r>
                <w:r>
                  <w:rPr>
                    <w:webHidden/>
                  </w:rPr>
                  <w:fldChar w:fldCharType="begin"/>
                </w:r>
                <w:r>
                  <w:rPr>
                    <w:webHidden/>
                  </w:rPr>
                  <w:instrText xml:space="preserve"> PAGEREF _Toc183765582 \h </w:instrText>
                </w:r>
                <w:r>
                  <w:rPr>
                    <w:webHidden/>
                  </w:rPr>
                </w:r>
                <w:r>
                  <w:rPr>
                    <w:webHidden/>
                  </w:rPr>
                  <w:fldChar w:fldCharType="separate"/>
                </w:r>
                <w:r w:rsidR="006A3B9B">
                  <w:rPr>
                    <w:webHidden/>
                  </w:rPr>
                  <w:t>4</w:t>
                </w:r>
                <w:r>
                  <w:rPr>
                    <w:webHidden/>
                  </w:rPr>
                  <w:fldChar w:fldCharType="end"/>
                </w:r>
              </w:hyperlink>
            </w:p>
            <w:p w14:paraId="559D9EAA" w14:textId="39AEC79A" w:rsidR="00B715FC" w:rsidRDefault="00B715FC" w:rsidP="00B715FC">
              <w:pPr>
                <w:pStyle w:val="TOC2"/>
                <w:spacing w:after="0" w:line="276" w:lineRule="auto"/>
                <w:rPr>
                  <w:rFonts w:asciiTheme="minorHAnsi" w:eastAsiaTheme="minorEastAsia" w:hAnsiTheme="minorHAnsi"/>
                  <w:kern w:val="2"/>
                  <w:sz w:val="24"/>
                  <w:szCs w:val="24"/>
                  <w:lang w:val="en-US" w:eastAsia="zh-CN" w:bidi="he-IL"/>
                  <w14:ligatures w14:val="standardContextual"/>
                </w:rPr>
              </w:pPr>
              <w:hyperlink w:anchor="_Toc183765583" w:history="1">
                <w:r w:rsidRPr="00865AA7">
                  <w:rPr>
                    <w:rStyle w:val="Hyperlink"/>
                    <w:lang w:bidi="en-GB"/>
                  </w:rPr>
                  <w:t>1.3.</w:t>
                </w:r>
                <w:r>
                  <w:rPr>
                    <w:rFonts w:asciiTheme="minorHAnsi" w:eastAsiaTheme="minorEastAsia" w:hAnsiTheme="minorHAnsi"/>
                    <w:kern w:val="2"/>
                    <w:sz w:val="24"/>
                    <w:szCs w:val="24"/>
                    <w:lang w:val="en-US" w:eastAsia="zh-CN" w:bidi="he-IL"/>
                    <w14:ligatures w14:val="standardContextual"/>
                  </w:rPr>
                  <w:tab/>
                </w:r>
                <w:r w:rsidRPr="00865AA7">
                  <w:rPr>
                    <w:rStyle w:val="Hyperlink"/>
                    <w:lang w:bidi="en-GB"/>
                  </w:rPr>
                  <w:t>Fax</w:t>
                </w:r>
                <w:r>
                  <w:rPr>
                    <w:webHidden/>
                  </w:rPr>
                  <w:tab/>
                </w:r>
                <w:r>
                  <w:rPr>
                    <w:webHidden/>
                  </w:rPr>
                  <w:fldChar w:fldCharType="begin"/>
                </w:r>
                <w:r>
                  <w:rPr>
                    <w:webHidden/>
                  </w:rPr>
                  <w:instrText xml:space="preserve"> PAGEREF _Toc183765583 \h </w:instrText>
                </w:r>
                <w:r>
                  <w:rPr>
                    <w:webHidden/>
                  </w:rPr>
                </w:r>
                <w:r>
                  <w:rPr>
                    <w:webHidden/>
                  </w:rPr>
                  <w:fldChar w:fldCharType="separate"/>
                </w:r>
                <w:r w:rsidR="006A3B9B">
                  <w:rPr>
                    <w:webHidden/>
                  </w:rPr>
                  <w:t>4</w:t>
                </w:r>
                <w:r>
                  <w:rPr>
                    <w:webHidden/>
                  </w:rPr>
                  <w:fldChar w:fldCharType="end"/>
                </w:r>
              </w:hyperlink>
            </w:p>
            <w:p w14:paraId="1ADCC9C9" w14:textId="1A09977E" w:rsidR="00B715FC" w:rsidRDefault="00B715FC" w:rsidP="00B715FC">
              <w:pPr>
                <w:pStyle w:val="TOC2"/>
                <w:spacing w:after="0" w:line="276" w:lineRule="auto"/>
                <w:rPr>
                  <w:rFonts w:asciiTheme="minorHAnsi" w:eastAsiaTheme="minorEastAsia" w:hAnsiTheme="minorHAnsi"/>
                  <w:kern w:val="2"/>
                  <w:sz w:val="24"/>
                  <w:szCs w:val="24"/>
                  <w:lang w:val="en-US" w:eastAsia="zh-CN" w:bidi="he-IL"/>
                  <w14:ligatures w14:val="standardContextual"/>
                </w:rPr>
              </w:pPr>
              <w:hyperlink w:anchor="_Toc183765584" w:history="1">
                <w:r w:rsidRPr="00865AA7">
                  <w:rPr>
                    <w:rStyle w:val="Hyperlink"/>
                    <w:lang w:bidi="en-GB"/>
                  </w:rPr>
                  <w:t>1.4.</w:t>
                </w:r>
                <w:r>
                  <w:rPr>
                    <w:rFonts w:asciiTheme="minorHAnsi" w:eastAsiaTheme="minorEastAsia" w:hAnsiTheme="minorHAnsi"/>
                    <w:kern w:val="2"/>
                    <w:sz w:val="24"/>
                    <w:szCs w:val="24"/>
                    <w:lang w:val="en-US" w:eastAsia="zh-CN" w:bidi="he-IL"/>
                    <w14:ligatures w14:val="standardContextual"/>
                  </w:rPr>
                  <w:tab/>
                </w:r>
                <w:r w:rsidRPr="00865AA7">
                  <w:rPr>
                    <w:rStyle w:val="Hyperlink"/>
                    <w:lang w:bidi="en-GB"/>
                  </w:rPr>
                  <w:t>Webform</w:t>
                </w:r>
                <w:r>
                  <w:rPr>
                    <w:webHidden/>
                  </w:rPr>
                  <w:tab/>
                </w:r>
                <w:r>
                  <w:rPr>
                    <w:webHidden/>
                  </w:rPr>
                  <w:fldChar w:fldCharType="begin"/>
                </w:r>
                <w:r>
                  <w:rPr>
                    <w:webHidden/>
                  </w:rPr>
                  <w:instrText xml:space="preserve"> PAGEREF _Toc183765584 \h </w:instrText>
                </w:r>
                <w:r>
                  <w:rPr>
                    <w:webHidden/>
                  </w:rPr>
                </w:r>
                <w:r>
                  <w:rPr>
                    <w:webHidden/>
                  </w:rPr>
                  <w:fldChar w:fldCharType="separate"/>
                </w:r>
                <w:r w:rsidR="006A3B9B">
                  <w:rPr>
                    <w:webHidden/>
                  </w:rPr>
                  <w:t>4</w:t>
                </w:r>
                <w:r>
                  <w:rPr>
                    <w:webHidden/>
                  </w:rPr>
                  <w:fldChar w:fldCharType="end"/>
                </w:r>
              </w:hyperlink>
            </w:p>
            <w:p w14:paraId="2335D852" w14:textId="58B815FF" w:rsidR="00B715FC" w:rsidRDefault="00B715FC" w:rsidP="00B715FC">
              <w:pPr>
                <w:pStyle w:val="TOC1"/>
                <w:spacing w:before="0" w:after="0" w:line="276" w:lineRule="auto"/>
                <w:rPr>
                  <w:rFonts w:asciiTheme="minorHAnsi" w:eastAsiaTheme="minorEastAsia" w:hAnsiTheme="minorHAnsi"/>
                  <w:b w:val="0"/>
                  <w:noProof/>
                  <w:kern w:val="2"/>
                  <w:sz w:val="24"/>
                  <w:szCs w:val="24"/>
                  <w:lang w:val="en-US" w:eastAsia="zh-CN" w:bidi="he-IL"/>
                  <w14:ligatures w14:val="standardContextual"/>
                </w:rPr>
              </w:pPr>
              <w:hyperlink w:anchor="_Toc183765585" w:history="1">
                <w:r w:rsidRPr="00865AA7">
                  <w:rPr>
                    <w:rStyle w:val="Hyperlink"/>
                    <w:noProof/>
                    <w:lang w:val="en-US" w:bidi="en-GB"/>
                  </w:rPr>
                  <w:t>2.</w:t>
                </w:r>
                <w:r>
                  <w:rPr>
                    <w:rFonts w:asciiTheme="minorHAnsi" w:eastAsiaTheme="minorEastAsia" w:hAnsiTheme="minorHAnsi"/>
                    <w:b w:val="0"/>
                    <w:noProof/>
                    <w:kern w:val="2"/>
                    <w:sz w:val="24"/>
                    <w:szCs w:val="24"/>
                    <w:lang w:val="en-US" w:eastAsia="zh-CN" w:bidi="he-IL"/>
                    <w14:ligatures w14:val="standardContextual"/>
                  </w:rPr>
                  <w:tab/>
                </w:r>
                <w:r w:rsidRPr="00865AA7">
                  <w:rPr>
                    <w:rStyle w:val="Hyperlink"/>
                    <w:noProof/>
                    <w:lang w:val="en-US" w:bidi="en-GB"/>
                  </w:rPr>
                  <w:t>Handling of customer contacts</w:t>
                </w:r>
                <w:r>
                  <w:rPr>
                    <w:noProof/>
                    <w:webHidden/>
                  </w:rPr>
                  <w:tab/>
                </w:r>
                <w:r>
                  <w:rPr>
                    <w:noProof/>
                    <w:webHidden/>
                  </w:rPr>
                  <w:fldChar w:fldCharType="begin"/>
                </w:r>
                <w:r>
                  <w:rPr>
                    <w:noProof/>
                    <w:webHidden/>
                  </w:rPr>
                  <w:instrText xml:space="preserve"> PAGEREF _Toc183765585 \h </w:instrText>
                </w:r>
                <w:r>
                  <w:rPr>
                    <w:noProof/>
                    <w:webHidden/>
                  </w:rPr>
                </w:r>
                <w:r>
                  <w:rPr>
                    <w:noProof/>
                    <w:webHidden/>
                  </w:rPr>
                  <w:fldChar w:fldCharType="separate"/>
                </w:r>
                <w:r w:rsidR="006A3B9B">
                  <w:rPr>
                    <w:noProof/>
                    <w:webHidden/>
                  </w:rPr>
                  <w:t>4</w:t>
                </w:r>
                <w:r>
                  <w:rPr>
                    <w:noProof/>
                    <w:webHidden/>
                  </w:rPr>
                  <w:fldChar w:fldCharType="end"/>
                </w:r>
              </w:hyperlink>
            </w:p>
            <w:p w14:paraId="63B89362" w14:textId="4AFBB3AA" w:rsidR="00B715FC" w:rsidRDefault="00B715FC" w:rsidP="00B715FC">
              <w:pPr>
                <w:pStyle w:val="TOC2"/>
                <w:spacing w:after="0" w:line="276" w:lineRule="auto"/>
                <w:rPr>
                  <w:rFonts w:asciiTheme="minorHAnsi" w:eastAsiaTheme="minorEastAsia" w:hAnsiTheme="minorHAnsi"/>
                  <w:kern w:val="2"/>
                  <w:sz w:val="24"/>
                  <w:szCs w:val="24"/>
                  <w:lang w:val="en-US" w:eastAsia="zh-CN" w:bidi="he-IL"/>
                  <w14:ligatures w14:val="standardContextual"/>
                </w:rPr>
              </w:pPr>
              <w:hyperlink w:anchor="_Toc183765586" w:history="1">
                <w:r w:rsidRPr="00865AA7">
                  <w:rPr>
                    <w:rStyle w:val="Hyperlink"/>
                    <w:lang w:val="en-US" w:bidi="en-GB"/>
                  </w:rPr>
                  <w:t>2.1.</w:t>
                </w:r>
                <w:r>
                  <w:rPr>
                    <w:rFonts w:asciiTheme="minorHAnsi" w:eastAsiaTheme="minorEastAsia" w:hAnsiTheme="minorHAnsi"/>
                    <w:kern w:val="2"/>
                    <w:sz w:val="24"/>
                    <w:szCs w:val="24"/>
                    <w:lang w:val="en-US" w:eastAsia="zh-CN" w:bidi="he-IL"/>
                    <w14:ligatures w14:val="standardContextual"/>
                  </w:rPr>
                  <w:tab/>
                </w:r>
                <w:r w:rsidRPr="00865AA7">
                  <w:rPr>
                    <w:rStyle w:val="Hyperlink"/>
                    <w:lang w:val="en-US" w:bidi="en-GB"/>
                  </w:rPr>
                  <w:t>Local process flow</w:t>
                </w:r>
                <w:r>
                  <w:rPr>
                    <w:webHidden/>
                  </w:rPr>
                  <w:tab/>
                </w:r>
                <w:r>
                  <w:rPr>
                    <w:webHidden/>
                  </w:rPr>
                  <w:fldChar w:fldCharType="begin"/>
                </w:r>
                <w:r>
                  <w:rPr>
                    <w:webHidden/>
                  </w:rPr>
                  <w:instrText xml:space="preserve"> PAGEREF _Toc183765586 \h </w:instrText>
                </w:r>
                <w:r>
                  <w:rPr>
                    <w:webHidden/>
                  </w:rPr>
                </w:r>
                <w:r>
                  <w:rPr>
                    <w:webHidden/>
                  </w:rPr>
                  <w:fldChar w:fldCharType="separate"/>
                </w:r>
                <w:r w:rsidR="006A3B9B">
                  <w:rPr>
                    <w:webHidden/>
                  </w:rPr>
                  <w:t>5</w:t>
                </w:r>
                <w:r>
                  <w:rPr>
                    <w:webHidden/>
                  </w:rPr>
                  <w:fldChar w:fldCharType="end"/>
                </w:r>
              </w:hyperlink>
            </w:p>
            <w:p w14:paraId="3AFB0F63" w14:textId="6B1F4F1C" w:rsidR="00B715FC" w:rsidRDefault="00B715FC" w:rsidP="00B715FC">
              <w:pPr>
                <w:pStyle w:val="TOC2"/>
                <w:spacing w:after="0" w:line="276" w:lineRule="auto"/>
                <w:rPr>
                  <w:rFonts w:asciiTheme="minorHAnsi" w:eastAsiaTheme="minorEastAsia" w:hAnsiTheme="minorHAnsi"/>
                  <w:kern w:val="2"/>
                  <w:sz w:val="24"/>
                  <w:szCs w:val="24"/>
                  <w:lang w:val="en-US" w:eastAsia="zh-CN" w:bidi="he-IL"/>
                  <w14:ligatures w14:val="standardContextual"/>
                </w:rPr>
              </w:pPr>
              <w:hyperlink w:anchor="_Toc183765587" w:history="1">
                <w:r w:rsidRPr="00865AA7">
                  <w:rPr>
                    <w:rStyle w:val="Hyperlink"/>
                    <w:lang w:bidi="en-GB"/>
                  </w:rPr>
                  <w:t>2.2.</w:t>
                </w:r>
                <w:r>
                  <w:rPr>
                    <w:rFonts w:asciiTheme="minorHAnsi" w:eastAsiaTheme="minorEastAsia" w:hAnsiTheme="minorHAnsi"/>
                    <w:kern w:val="2"/>
                    <w:sz w:val="24"/>
                    <w:szCs w:val="24"/>
                    <w:lang w:val="en-US" w:eastAsia="zh-CN" w:bidi="he-IL"/>
                    <w14:ligatures w14:val="standardContextual"/>
                  </w:rPr>
                  <w:tab/>
                </w:r>
                <w:r w:rsidRPr="00865AA7">
                  <w:rPr>
                    <w:rStyle w:val="Hyperlink"/>
                    <w:lang w:bidi="en-GB"/>
                  </w:rPr>
                  <w:t>Local roles and responsibilities within IO CCS</w:t>
                </w:r>
                <w:r>
                  <w:rPr>
                    <w:webHidden/>
                  </w:rPr>
                  <w:tab/>
                </w:r>
                <w:r>
                  <w:rPr>
                    <w:webHidden/>
                  </w:rPr>
                  <w:fldChar w:fldCharType="begin"/>
                </w:r>
                <w:r>
                  <w:rPr>
                    <w:webHidden/>
                  </w:rPr>
                  <w:instrText xml:space="preserve"> PAGEREF _Toc183765587 \h </w:instrText>
                </w:r>
                <w:r>
                  <w:rPr>
                    <w:webHidden/>
                  </w:rPr>
                </w:r>
                <w:r>
                  <w:rPr>
                    <w:webHidden/>
                  </w:rPr>
                  <w:fldChar w:fldCharType="separate"/>
                </w:r>
                <w:r w:rsidR="006A3B9B">
                  <w:rPr>
                    <w:webHidden/>
                  </w:rPr>
                  <w:t>5</w:t>
                </w:r>
                <w:r>
                  <w:rPr>
                    <w:webHidden/>
                  </w:rPr>
                  <w:fldChar w:fldCharType="end"/>
                </w:r>
              </w:hyperlink>
            </w:p>
            <w:p w14:paraId="4C8A1B50" w14:textId="258C3E32" w:rsidR="00B715FC" w:rsidRDefault="00B715FC" w:rsidP="00B715FC">
              <w:pPr>
                <w:pStyle w:val="TOC2"/>
                <w:spacing w:after="0" w:line="276" w:lineRule="auto"/>
                <w:rPr>
                  <w:rFonts w:asciiTheme="minorHAnsi" w:eastAsiaTheme="minorEastAsia" w:hAnsiTheme="minorHAnsi"/>
                  <w:kern w:val="2"/>
                  <w:sz w:val="24"/>
                  <w:szCs w:val="24"/>
                  <w:lang w:val="en-US" w:eastAsia="zh-CN" w:bidi="he-IL"/>
                  <w14:ligatures w14:val="standardContextual"/>
                </w:rPr>
              </w:pPr>
              <w:hyperlink w:anchor="_Toc183765588" w:history="1">
                <w:r w:rsidRPr="00865AA7">
                  <w:rPr>
                    <w:rStyle w:val="Hyperlink"/>
                    <w:lang w:val="en-US" w:bidi="en-GB"/>
                  </w:rPr>
                  <w:t>2.3.</w:t>
                </w:r>
                <w:r>
                  <w:rPr>
                    <w:rFonts w:asciiTheme="minorHAnsi" w:eastAsiaTheme="minorEastAsia" w:hAnsiTheme="minorHAnsi"/>
                    <w:kern w:val="2"/>
                    <w:sz w:val="24"/>
                    <w:szCs w:val="24"/>
                    <w:lang w:val="en-US" w:eastAsia="zh-CN" w:bidi="he-IL"/>
                    <w14:ligatures w14:val="standardContextual"/>
                  </w:rPr>
                  <w:tab/>
                </w:r>
                <w:r w:rsidRPr="00865AA7">
                  <w:rPr>
                    <w:rStyle w:val="Hyperlink"/>
                    <w:lang w:val="en-US" w:bidi="en-GB"/>
                  </w:rPr>
                  <w:t>Classification of customer contacts and timeline</w:t>
                </w:r>
                <w:r>
                  <w:rPr>
                    <w:webHidden/>
                  </w:rPr>
                  <w:tab/>
                </w:r>
                <w:r>
                  <w:rPr>
                    <w:webHidden/>
                  </w:rPr>
                  <w:fldChar w:fldCharType="begin"/>
                </w:r>
                <w:r>
                  <w:rPr>
                    <w:webHidden/>
                  </w:rPr>
                  <w:instrText xml:space="preserve"> PAGEREF _Toc183765588 \h </w:instrText>
                </w:r>
                <w:r>
                  <w:rPr>
                    <w:webHidden/>
                  </w:rPr>
                </w:r>
                <w:r>
                  <w:rPr>
                    <w:webHidden/>
                  </w:rPr>
                  <w:fldChar w:fldCharType="separate"/>
                </w:r>
                <w:r w:rsidR="006A3B9B">
                  <w:rPr>
                    <w:webHidden/>
                  </w:rPr>
                  <w:t>5</w:t>
                </w:r>
                <w:r>
                  <w:rPr>
                    <w:webHidden/>
                  </w:rPr>
                  <w:fldChar w:fldCharType="end"/>
                </w:r>
              </w:hyperlink>
            </w:p>
            <w:p w14:paraId="69469770" w14:textId="3AF999D7" w:rsidR="00B715FC" w:rsidRDefault="00B715FC" w:rsidP="00B715FC">
              <w:pPr>
                <w:pStyle w:val="TOC3"/>
                <w:spacing w:after="0" w:line="276" w:lineRule="auto"/>
                <w:rPr>
                  <w:rFonts w:asciiTheme="minorHAnsi" w:eastAsiaTheme="minorEastAsia" w:hAnsiTheme="minorHAnsi"/>
                  <w:noProof/>
                  <w:kern w:val="2"/>
                  <w:sz w:val="24"/>
                  <w:szCs w:val="24"/>
                  <w:lang w:val="en-US" w:eastAsia="zh-CN" w:bidi="he-IL"/>
                  <w14:ligatures w14:val="standardContextual"/>
                </w:rPr>
              </w:pPr>
              <w:hyperlink w:anchor="_Toc183765589" w:history="1">
                <w:r w:rsidRPr="00865AA7">
                  <w:rPr>
                    <w:rStyle w:val="Hyperlink"/>
                    <w:noProof/>
                    <w:lang w:bidi="en-GB"/>
                  </w:rPr>
                  <w:t>2.3.1.</w:t>
                </w:r>
                <w:r>
                  <w:rPr>
                    <w:rFonts w:asciiTheme="minorHAnsi" w:eastAsiaTheme="minorEastAsia" w:hAnsiTheme="minorHAnsi"/>
                    <w:noProof/>
                    <w:kern w:val="2"/>
                    <w:sz w:val="24"/>
                    <w:szCs w:val="24"/>
                    <w:lang w:val="en-US" w:eastAsia="zh-CN" w:bidi="he-IL"/>
                    <w14:ligatures w14:val="standardContextual"/>
                  </w:rPr>
                  <w:tab/>
                </w:r>
                <w:r w:rsidRPr="00865AA7">
                  <w:rPr>
                    <w:rStyle w:val="Hyperlink"/>
                    <w:noProof/>
                    <w:lang w:bidi="en-GB"/>
                  </w:rPr>
                  <w:t>Reconciliations</w:t>
                </w:r>
                <w:r>
                  <w:rPr>
                    <w:noProof/>
                    <w:webHidden/>
                  </w:rPr>
                  <w:tab/>
                </w:r>
                <w:r>
                  <w:rPr>
                    <w:noProof/>
                    <w:webHidden/>
                  </w:rPr>
                  <w:fldChar w:fldCharType="begin"/>
                </w:r>
                <w:r>
                  <w:rPr>
                    <w:noProof/>
                    <w:webHidden/>
                  </w:rPr>
                  <w:instrText xml:space="preserve"> PAGEREF _Toc183765589 \h </w:instrText>
                </w:r>
                <w:r>
                  <w:rPr>
                    <w:noProof/>
                    <w:webHidden/>
                  </w:rPr>
                </w:r>
                <w:r>
                  <w:rPr>
                    <w:noProof/>
                    <w:webHidden/>
                  </w:rPr>
                  <w:fldChar w:fldCharType="separate"/>
                </w:r>
                <w:r w:rsidR="006A3B9B">
                  <w:rPr>
                    <w:noProof/>
                    <w:webHidden/>
                  </w:rPr>
                  <w:t>6</w:t>
                </w:r>
                <w:r>
                  <w:rPr>
                    <w:noProof/>
                    <w:webHidden/>
                  </w:rPr>
                  <w:fldChar w:fldCharType="end"/>
                </w:r>
              </w:hyperlink>
            </w:p>
            <w:p w14:paraId="542C998C" w14:textId="667FFE06" w:rsidR="00B715FC" w:rsidRDefault="00B715FC" w:rsidP="00B715FC">
              <w:pPr>
                <w:pStyle w:val="TOC1"/>
                <w:spacing w:before="0" w:after="0" w:line="276" w:lineRule="auto"/>
                <w:rPr>
                  <w:rFonts w:asciiTheme="minorHAnsi" w:eastAsiaTheme="minorEastAsia" w:hAnsiTheme="minorHAnsi"/>
                  <w:b w:val="0"/>
                  <w:noProof/>
                  <w:kern w:val="2"/>
                  <w:sz w:val="24"/>
                  <w:szCs w:val="24"/>
                  <w:lang w:val="en-US" w:eastAsia="zh-CN" w:bidi="he-IL"/>
                  <w14:ligatures w14:val="standardContextual"/>
                </w:rPr>
              </w:pPr>
              <w:hyperlink w:anchor="_Toc183765590" w:history="1">
                <w:r w:rsidRPr="00865AA7">
                  <w:rPr>
                    <w:rStyle w:val="Hyperlink"/>
                    <w:noProof/>
                    <w:lang w:bidi="en-GB"/>
                  </w:rPr>
                  <w:t>3.</w:t>
                </w:r>
                <w:r>
                  <w:rPr>
                    <w:rFonts w:asciiTheme="minorHAnsi" w:eastAsiaTheme="minorEastAsia" w:hAnsiTheme="minorHAnsi"/>
                    <w:b w:val="0"/>
                    <w:noProof/>
                    <w:kern w:val="2"/>
                    <w:sz w:val="24"/>
                    <w:szCs w:val="24"/>
                    <w:lang w:val="en-US" w:eastAsia="zh-CN" w:bidi="he-IL"/>
                    <w14:ligatures w14:val="standardContextual"/>
                  </w:rPr>
                  <w:tab/>
                </w:r>
                <w:r w:rsidRPr="00865AA7">
                  <w:rPr>
                    <w:rStyle w:val="Hyperlink"/>
                    <w:noProof/>
                    <w:lang w:bidi="en-GB"/>
                  </w:rPr>
                  <w:t>Handling of customer contacts</w:t>
                </w:r>
                <w:r>
                  <w:rPr>
                    <w:noProof/>
                    <w:webHidden/>
                  </w:rPr>
                  <w:tab/>
                </w:r>
                <w:r>
                  <w:rPr>
                    <w:noProof/>
                    <w:webHidden/>
                  </w:rPr>
                  <w:fldChar w:fldCharType="begin"/>
                </w:r>
                <w:r>
                  <w:rPr>
                    <w:noProof/>
                    <w:webHidden/>
                  </w:rPr>
                  <w:instrText xml:space="preserve"> PAGEREF _Toc183765590 \h </w:instrText>
                </w:r>
                <w:r>
                  <w:rPr>
                    <w:noProof/>
                    <w:webHidden/>
                  </w:rPr>
                </w:r>
                <w:r>
                  <w:rPr>
                    <w:noProof/>
                    <w:webHidden/>
                  </w:rPr>
                  <w:fldChar w:fldCharType="separate"/>
                </w:r>
                <w:r w:rsidR="006A3B9B">
                  <w:rPr>
                    <w:noProof/>
                    <w:webHidden/>
                  </w:rPr>
                  <w:t>6</w:t>
                </w:r>
                <w:r>
                  <w:rPr>
                    <w:noProof/>
                    <w:webHidden/>
                  </w:rPr>
                  <w:fldChar w:fldCharType="end"/>
                </w:r>
              </w:hyperlink>
            </w:p>
            <w:p w14:paraId="4E0B8559" w14:textId="76B0070B" w:rsidR="00B715FC" w:rsidRDefault="00B715FC" w:rsidP="00B715FC">
              <w:pPr>
                <w:pStyle w:val="TOC2"/>
                <w:spacing w:after="0" w:line="276" w:lineRule="auto"/>
                <w:rPr>
                  <w:rFonts w:asciiTheme="minorHAnsi" w:eastAsiaTheme="minorEastAsia" w:hAnsiTheme="minorHAnsi"/>
                  <w:kern w:val="2"/>
                  <w:sz w:val="24"/>
                  <w:szCs w:val="24"/>
                  <w:lang w:val="en-US" w:eastAsia="zh-CN" w:bidi="he-IL"/>
                  <w14:ligatures w14:val="standardContextual"/>
                </w:rPr>
              </w:pPr>
              <w:hyperlink w:anchor="_Toc183765591" w:history="1">
                <w:r w:rsidRPr="00865AA7">
                  <w:rPr>
                    <w:rStyle w:val="Hyperlink"/>
                    <w:lang w:bidi="en-GB"/>
                  </w:rPr>
                  <w:t>3.1.</w:t>
                </w:r>
                <w:r>
                  <w:rPr>
                    <w:rFonts w:asciiTheme="minorHAnsi" w:eastAsiaTheme="minorEastAsia" w:hAnsiTheme="minorHAnsi"/>
                    <w:kern w:val="2"/>
                    <w:sz w:val="24"/>
                    <w:szCs w:val="24"/>
                    <w:lang w:val="en-US" w:eastAsia="zh-CN" w:bidi="he-IL"/>
                    <w14:ligatures w14:val="standardContextual"/>
                  </w:rPr>
                  <w:tab/>
                </w:r>
                <w:r w:rsidRPr="00865AA7">
                  <w:rPr>
                    <w:rStyle w:val="Hyperlink"/>
                    <w:lang w:bidi="en-GB"/>
                  </w:rPr>
                  <w:t>Case assignment</w:t>
                </w:r>
                <w:r>
                  <w:rPr>
                    <w:webHidden/>
                  </w:rPr>
                  <w:tab/>
                </w:r>
                <w:r>
                  <w:rPr>
                    <w:webHidden/>
                  </w:rPr>
                  <w:fldChar w:fldCharType="begin"/>
                </w:r>
                <w:r>
                  <w:rPr>
                    <w:webHidden/>
                  </w:rPr>
                  <w:instrText xml:space="preserve"> PAGEREF _Toc183765591 \h </w:instrText>
                </w:r>
                <w:r>
                  <w:rPr>
                    <w:webHidden/>
                  </w:rPr>
                </w:r>
                <w:r>
                  <w:rPr>
                    <w:webHidden/>
                  </w:rPr>
                  <w:fldChar w:fldCharType="separate"/>
                </w:r>
                <w:r w:rsidR="006A3B9B">
                  <w:rPr>
                    <w:webHidden/>
                  </w:rPr>
                  <w:t>6</w:t>
                </w:r>
                <w:r>
                  <w:rPr>
                    <w:webHidden/>
                  </w:rPr>
                  <w:fldChar w:fldCharType="end"/>
                </w:r>
              </w:hyperlink>
            </w:p>
            <w:p w14:paraId="2B0779FB" w14:textId="789C782B" w:rsidR="00B715FC" w:rsidRDefault="00B715FC" w:rsidP="00B715FC">
              <w:pPr>
                <w:pStyle w:val="TOC3"/>
                <w:spacing w:after="0" w:line="276" w:lineRule="auto"/>
                <w:rPr>
                  <w:rFonts w:asciiTheme="minorHAnsi" w:eastAsiaTheme="minorEastAsia" w:hAnsiTheme="minorHAnsi"/>
                  <w:noProof/>
                  <w:kern w:val="2"/>
                  <w:sz w:val="24"/>
                  <w:szCs w:val="24"/>
                  <w:lang w:val="en-US" w:eastAsia="zh-CN" w:bidi="he-IL"/>
                  <w14:ligatures w14:val="standardContextual"/>
                </w:rPr>
              </w:pPr>
              <w:hyperlink w:anchor="_Toc183765592" w:history="1">
                <w:r w:rsidRPr="00865AA7">
                  <w:rPr>
                    <w:rStyle w:val="Hyperlink"/>
                    <w:noProof/>
                    <w:lang w:val="en-US" w:bidi="en-GB"/>
                  </w:rPr>
                  <w:t>3.1.1.</w:t>
                </w:r>
                <w:r>
                  <w:rPr>
                    <w:rFonts w:asciiTheme="minorHAnsi" w:eastAsiaTheme="minorEastAsia" w:hAnsiTheme="minorHAnsi"/>
                    <w:noProof/>
                    <w:kern w:val="2"/>
                    <w:sz w:val="24"/>
                    <w:szCs w:val="24"/>
                    <w:lang w:val="en-US" w:eastAsia="zh-CN" w:bidi="he-IL"/>
                    <w14:ligatures w14:val="standardContextual"/>
                  </w:rPr>
                  <w:tab/>
                </w:r>
                <w:r w:rsidRPr="00865AA7">
                  <w:rPr>
                    <w:rStyle w:val="Hyperlink"/>
                    <w:noProof/>
                    <w:lang w:val="en-US" w:bidi="en-GB"/>
                  </w:rPr>
                  <w:t>Medical questions from customers</w:t>
                </w:r>
                <w:r>
                  <w:rPr>
                    <w:noProof/>
                    <w:webHidden/>
                  </w:rPr>
                  <w:tab/>
                </w:r>
                <w:r>
                  <w:rPr>
                    <w:noProof/>
                    <w:webHidden/>
                  </w:rPr>
                  <w:fldChar w:fldCharType="begin"/>
                </w:r>
                <w:r>
                  <w:rPr>
                    <w:noProof/>
                    <w:webHidden/>
                  </w:rPr>
                  <w:instrText xml:space="preserve"> PAGEREF _Toc183765592 \h </w:instrText>
                </w:r>
                <w:r>
                  <w:rPr>
                    <w:noProof/>
                    <w:webHidden/>
                  </w:rPr>
                </w:r>
                <w:r>
                  <w:rPr>
                    <w:noProof/>
                    <w:webHidden/>
                  </w:rPr>
                  <w:fldChar w:fldCharType="separate"/>
                </w:r>
                <w:r w:rsidR="006A3B9B">
                  <w:rPr>
                    <w:noProof/>
                    <w:webHidden/>
                  </w:rPr>
                  <w:t>7</w:t>
                </w:r>
                <w:r>
                  <w:rPr>
                    <w:noProof/>
                    <w:webHidden/>
                  </w:rPr>
                  <w:fldChar w:fldCharType="end"/>
                </w:r>
              </w:hyperlink>
            </w:p>
            <w:p w14:paraId="58DF5312" w14:textId="116C6CE3" w:rsidR="00B715FC" w:rsidRDefault="00B715FC" w:rsidP="00B715FC">
              <w:pPr>
                <w:pStyle w:val="TOC3"/>
                <w:spacing w:after="0" w:line="276" w:lineRule="auto"/>
                <w:rPr>
                  <w:rFonts w:asciiTheme="minorHAnsi" w:eastAsiaTheme="minorEastAsia" w:hAnsiTheme="minorHAnsi"/>
                  <w:noProof/>
                  <w:kern w:val="2"/>
                  <w:sz w:val="24"/>
                  <w:szCs w:val="24"/>
                  <w:lang w:val="en-US" w:eastAsia="zh-CN" w:bidi="he-IL"/>
                  <w14:ligatures w14:val="standardContextual"/>
                </w:rPr>
              </w:pPr>
              <w:hyperlink w:anchor="_Toc183765593" w:history="1">
                <w:r w:rsidRPr="00865AA7">
                  <w:rPr>
                    <w:rStyle w:val="Hyperlink"/>
                    <w:noProof/>
                    <w:lang w:val="en-US" w:bidi="en-GB"/>
                  </w:rPr>
                  <w:t>3.1.2.</w:t>
                </w:r>
                <w:r>
                  <w:rPr>
                    <w:rFonts w:asciiTheme="minorHAnsi" w:eastAsiaTheme="minorEastAsia" w:hAnsiTheme="minorHAnsi"/>
                    <w:noProof/>
                    <w:kern w:val="2"/>
                    <w:sz w:val="24"/>
                    <w:szCs w:val="24"/>
                    <w:lang w:val="en-US" w:eastAsia="zh-CN" w:bidi="he-IL"/>
                    <w14:ligatures w14:val="standardContextual"/>
                  </w:rPr>
                  <w:tab/>
                </w:r>
                <w:r w:rsidRPr="00865AA7">
                  <w:rPr>
                    <w:rStyle w:val="Hyperlink"/>
                    <w:noProof/>
                    <w:lang w:val="en-US" w:bidi="en-GB"/>
                  </w:rPr>
                  <w:t>Quality related issues, TCs and follow-ups</w:t>
                </w:r>
                <w:r>
                  <w:rPr>
                    <w:noProof/>
                    <w:webHidden/>
                  </w:rPr>
                  <w:tab/>
                </w:r>
                <w:r>
                  <w:rPr>
                    <w:noProof/>
                    <w:webHidden/>
                  </w:rPr>
                  <w:fldChar w:fldCharType="begin"/>
                </w:r>
                <w:r>
                  <w:rPr>
                    <w:noProof/>
                    <w:webHidden/>
                  </w:rPr>
                  <w:instrText xml:space="preserve"> PAGEREF _Toc183765593 \h </w:instrText>
                </w:r>
                <w:r>
                  <w:rPr>
                    <w:noProof/>
                    <w:webHidden/>
                  </w:rPr>
                </w:r>
                <w:r>
                  <w:rPr>
                    <w:noProof/>
                    <w:webHidden/>
                  </w:rPr>
                  <w:fldChar w:fldCharType="separate"/>
                </w:r>
                <w:r w:rsidR="006A3B9B">
                  <w:rPr>
                    <w:noProof/>
                    <w:webHidden/>
                  </w:rPr>
                  <w:t>7</w:t>
                </w:r>
                <w:r>
                  <w:rPr>
                    <w:noProof/>
                    <w:webHidden/>
                  </w:rPr>
                  <w:fldChar w:fldCharType="end"/>
                </w:r>
              </w:hyperlink>
            </w:p>
            <w:p w14:paraId="0A82BEEC" w14:textId="370263CD" w:rsidR="00B715FC" w:rsidRDefault="00B715FC" w:rsidP="00B715FC">
              <w:pPr>
                <w:pStyle w:val="TOC3"/>
                <w:spacing w:after="0" w:line="276" w:lineRule="auto"/>
                <w:rPr>
                  <w:rFonts w:asciiTheme="minorHAnsi" w:eastAsiaTheme="minorEastAsia" w:hAnsiTheme="minorHAnsi"/>
                  <w:noProof/>
                  <w:kern w:val="2"/>
                  <w:sz w:val="24"/>
                  <w:szCs w:val="24"/>
                  <w:lang w:val="en-US" w:eastAsia="zh-CN" w:bidi="he-IL"/>
                  <w14:ligatures w14:val="standardContextual"/>
                </w:rPr>
              </w:pPr>
              <w:hyperlink w:anchor="_Toc183765594" w:history="1">
                <w:r w:rsidRPr="00865AA7">
                  <w:rPr>
                    <w:rStyle w:val="Hyperlink"/>
                    <w:noProof/>
                    <w:lang w:val="en-US" w:bidi="en-GB"/>
                  </w:rPr>
                  <w:t>3.1.3.</w:t>
                </w:r>
                <w:r>
                  <w:rPr>
                    <w:rFonts w:asciiTheme="minorHAnsi" w:eastAsiaTheme="minorEastAsia" w:hAnsiTheme="minorHAnsi"/>
                    <w:noProof/>
                    <w:kern w:val="2"/>
                    <w:sz w:val="24"/>
                    <w:szCs w:val="24"/>
                    <w:lang w:val="en-US" w:eastAsia="zh-CN" w:bidi="he-IL"/>
                    <w14:ligatures w14:val="standardContextual"/>
                  </w:rPr>
                  <w:tab/>
                </w:r>
                <w:r w:rsidRPr="00865AA7">
                  <w:rPr>
                    <w:rStyle w:val="Hyperlink"/>
                    <w:noProof/>
                    <w:lang w:val="en-US" w:bidi="en-GB"/>
                  </w:rPr>
                  <w:t>Safety information, AEs and follow-ups</w:t>
                </w:r>
                <w:r>
                  <w:rPr>
                    <w:noProof/>
                    <w:webHidden/>
                  </w:rPr>
                  <w:tab/>
                </w:r>
                <w:r>
                  <w:rPr>
                    <w:noProof/>
                    <w:webHidden/>
                  </w:rPr>
                  <w:fldChar w:fldCharType="begin"/>
                </w:r>
                <w:r>
                  <w:rPr>
                    <w:noProof/>
                    <w:webHidden/>
                  </w:rPr>
                  <w:instrText xml:space="preserve"> PAGEREF _Toc183765594 \h </w:instrText>
                </w:r>
                <w:r>
                  <w:rPr>
                    <w:noProof/>
                    <w:webHidden/>
                  </w:rPr>
                </w:r>
                <w:r>
                  <w:rPr>
                    <w:noProof/>
                    <w:webHidden/>
                  </w:rPr>
                  <w:fldChar w:fldCharType="separate"/>
                </w:r>
                <w:r w:rsidR="006A3B9B">
                  <w:rPr>
                    <w:noProof/>
                    <w:webHidden/>
                  </w:rPr>
                  <w:t>8</w:t>
                </w:r>
                <w:r>
                  <w:rPr>
                    <w:noProof/>
                    <w:webHidden/>
                  </w:rPr>
                  <w:fldChar w:fldCharType="end"/>
                </w:r>
              </w:hyperlink>
            </w:p>
            <w:p w14:paraId="54E30DFE" w14:textId="44196204" w:rsidR="00B715FC" w:rsidRDefault="00B715FC" w:rsidP="00B715FC">
              <w:pPr>
                <w:pStyle w:val="TOC3"/>
                <w:spacing w:after="0" w:line="276" w:lineRule="auto"/>
                <w:rPr>
                  <w:rFonts w:asciiTheme="minorHAnsi" w:eastAsiaTheme="minorEastAsia" w:hAnsiTheme="minorHAnsi"/>
                  <w:noProof/>
                  <w:kern w:val="2"/>
                  <w:sz w:val="24"/>
                  <w:szCs w:val="24"/>
                  <w:lang w:val="en-US" w:eastAsia="zh-CN" w:bidi="he-IL"/>
                  <w14:ligatures w14:val="standardContextual"/>
                </w:rPr>
              </w:pPr>
              <w:hyperlink w:anchor="_Toc183765595" w:history="1">
                <w:r w:rsidRPr="00865AA7">
                  <w:rPr>
                    <w:rStyle w:val="Hyperlink"/>
                    <w:noProof/>
                    <w:lang w:val="en-US" w:bidi="en-GB"/>
                  </w:rPr>
                  <w:t>3.1.4.</w:t>
                </w:r>
                <w:r>
                  <w:rPr>
                    <w:rFonts w:asciiTheme="minorHAnsi" w:eastAsiaTheme="minorEastAsia" w:hAnsiTheme="minorHAnsi"/>
                    <w:noProof/>
                    <w:kern w:val="2"/>
                    <w:sz w:val="24"/>
                    <w:szCs w:val="24"/>
                    <w:lang w:val="en-US" w:eastAsia="zh-CN" w:bidi="he-IL"/>
                    <w14:ligatures w14:val="standardContextual"/>
                  </w:rPr>
                  <w:tab/>
                </w:r>
                <w:r w:rsidRPr="00865AA7">
                  <w:rPr>
                    <w:rStyle w:val="Hyperlink"/>
                    <w:noProof/>
                    <w:lang w:val="en-US" w:bidi="en-GB"/>
                  </w:rPr>
                  <w:t>Requests and questions on registration documentation of pharmaceutical products and medical devices</w:t>
                </w:r>
                <w:r>
                  <w:rPr>
                    <w:noProof/>
                    <w:webHidden/>
                  </w:rPr>
                  <w:tab/>
                </w:r>
                <w:r>
                  <w:rPr>
                    <w:noProof/>
                    <w:webHidden/>
                  </w:rPr>
                  <w:fldChar w:fldCharType="begin"/>
                </w:r>
                <w:r>
                  <w:rPr>
                    <w:noProof/>
                    <w:webHidden/>
                  </w:rPr>
                  <w:instrText xml:space="preserve"> PAGEREF _Toc183765595 \h </w:instrText>
                </w:r>
                <w:r>
                  <w:rPr>
                    <w:noProof/>
                    <w:webHidden/>
                  </w:rPr>
                </w:r>
                <w:r>
                  <w:rPr>
                    <w:noProof/>
                    <w:webHidden/>
                  </w:rPr>
                  <w:fldChar w:fldCharType="separate"/>
                </w:r>
                <w:r w:rsidR="006A3B9B">
                  <w:rPr>
                    <w:noProof/>
                    <w:webHidden/>
                  </w:rPr>
                  <w:t>9</w:t>
                </w:r>
                <w:r>
                  <w:rPr>
                    <w:noProof/>
                    <w:webHidden/>
                  </w:rPr>
                  <w:fldChar w:fldCharType="end"/>
                </w:r>
              </w:hyperlink>
            </w:p>
            <w:p w14:paraId="259CB433" w14:textId="42E735D0" w:rsidR="00B715FC" w:rsidRDefault="00B715FC" w:rsidP="00B715FC">
              <w:pPr>
                <w:pStyle w:val="TOC3"/>
                <w:spacing w:after="0" w:line="276" w:lineRule="auto"/>
                <w:rPr>
                  <w:rFonts w:asciiTheme="minorHAnsi" w:eastAsiaTheme="minorEastAsia" w:hAnsiTheme="minorHAnsi"/>
                  <w:noProof/>
                  <w:kern w:val="2"/>
                  <w:sz w:val="24"/>
                  <w:szCs w:val="24"/>
                  <w:lang w:val="en-US" w:eastAsia="zh-CN" w:bidi="he-IL"/>
                  <w14:ligatures w14:val="standardContextual"/>
                </w:rPr>
              </w:pPr>
              <w:hyperlink w:anchor="_Toc183765596" w:history="1">
                <w:r w:rsidRPr="00865AA7">
                  <w:rPr>
                    <w:rStyle w:val="Hyperlink"/>
                    <w:noProof/>
                    <w:lang w:val="en-US" w:bidi="en-GB"/>
                  </w:rPr>
                  <w:t>3.1.5.</w:t>
                </w:r>
                <w:r>
                  <w:rPr>
                    <w:rFonts w:asciiTheme="minorHAnsi" w:eastAsiaTheme="minorEastAsia" w:hAnsiTheme="minorHAnsi"/>
                    <w:noProof/>
                    <w:kern w:val="2"/>
                    <w:sz w:val="24"/>
                    <w:szCs w:val="24"/>
                    <w:lang w:val="en-US" w:eastAsia="zh-CN" w:bidi="he-IL"/>
                    <w14:ligatures w14:val="standardContextual"/>
                  </w:rPr>
                  <w:tab/>
                </w:r>
                <w:r w:rsidRPr="00865AA7">
                  <w:rPr>
                    <w:rStyle w:val="Hyperlink"/>
                    <w:noProof/>
                    <w:lang w:val="en-US" w:bidi="en-GB"/>
                  </w:rPr>
                  <w:t>Requesting Certificate of Compliance by the wholesalers</w:t>
                </w:r>
                <w:r>
                  <w:rPr>
                    <w:noProof/>
                    <w:webHidden/>
                  </w:rPr>
                  <w:tab/>
                </w:r>
                <w:r>
                  <w:rPr>
                    <w:noProof/>
                    <w:webHidden/>
                  </w:rPr>
                  <w:fldChar w:fldCharType="begin"/>
                </w:r>
                <w:r>
                  <w:rPr>
                    <w:noProof/>
                    <w:webHidden/>
                  </w:rPr>
                  <w:instrText xml:space="preserve"> PAGEREF _Toc183765596 \h </w:instrText>
                </w:r>
                <w:r>
                  <w:rPr>
                    <w:noProof/>
                    <w:webHidden/>
                  </w:rPr>
                </w:r>
                <w:r>
                  <w:rPr>
                    <w:noProof/>
                    <w:webHidden/>
                  </w:rPr>
                  <w:fldChar w:fldCharType="separate"/>
                </w:r>
                <w:r w:rsidR="006A3B9B">
                  <w:rPr>
                    <w:noProof/>
                    <w:webHidden/>
                  </w:rPr>
                  <w:t>9</w:t>
                </w:r>
                <w:r>
                  <w:rPr>
                    <w:noProof/>
                    <w:webHidden/>
                  </w:rPr>
                  <w:fldChar w:fldCharType="end"/>
                </w:r>
              </w:hyperlink>
            </w:p>
            <w:p w14:paraId="07B9C3B9" w14:textId="4736F274" w:rsidR="00B715FC" w:rsidRDefault="00B715FC" w:rsidP="00B715FC">
              <w:pPr>
                <w:pStyle w:val="TOC3"/>
                <w:spacing w:after="0" w:line="276" w:lineRule="auto"/>
                <w:rPr>
                  <w:rFonts w:asciiTheme="minorHAnsi" w:eastAsiaTheme="minorEastAsia" w:hAnsiTheme="minorHAnsi"/>
                  <w:noProof/>
                  <w:kern w:val="2"/>
                  <w:sz w:val="24"/>
                  <w:szCs w:val="24"/>
                  <w:lang w:val="en-US" w:eastAsia="zh-CN" w:bidi="he-IL"/>
                  <w14:ligatures w14:val="standardContextual"/>
                </w:rPr>
              </w:pPr>
              <w:hyperlink w:anchor="_Toc183765597" w:history="1">
                <w:r w:rsidRPr="00865AA7">
                  <w:rPr>
                    <w:rStyle w:val="Hyperlink"/>
                    <w:noProof/>
                    <w:lang w:val="en-US" w:bidi="en-GB"/>
                  </w:rPr>
                  <w:t>3.1.6.</w:t>
                </w:r>
                <w:r>
                  <w:rPr>
                    <w:rFonts w:asciiTheme="minorHAnsi" w:eastAsiaTheme="minorEastAsia" w:hAnsiTheme="minorHAnsi"/>
                    <w:noProof/>
                    <w:kern w:val="2"/>
                    <w:sz w:val="24"/>
                    <w:szCs w:val="24"/>
                    <w:lang w:val="en-US" w:eastAsia="zh-CN" w:bidi="he-IL"/>
                    <w14:ligatures w14:val="standardContextual"/>
                  </w:rPr>
                  <w:tab/>
                </w:r>
                <w:r w:rsidRPr="00865AA7">
                  <w:rPr>
                    <w:rStyle w:val="Hyperlink"/>
                    <w:noProof/>
                    <w:lang w:val="en-US" w:bidi="en-GB"/>
                  </w:rPr>
                  <w:t>Questions related to the transportation, storage</w:t>
                </w:r>
                <w:r>
                  <w:rPr>
                    <w:noProof/>
                    <w:webHidden/>
                  </w:rPr>
                  <w:tab/>
                </w:r>
                <w:r>
                  <w:rPr>
                    <w:noProof/>
                    <w:webHidden/>
                  </w:rPr>
                  <w:fldChar w:fldCharType="begin"/>
                </w:r>
                <w:r>
                  <w:rPr>
                    <w:noProof/>
                    <w:webHidden/>
                  </w:rPr>
                  <w:instrText xml:space="preserve"> PAGEREF _Toc183765597 \h </w:instrText>
                </w:r>
                <w:r>
                  <w:rPr>
                    <w:noProof/>
                    <w:webHidden/>
                  </w:rPr>
                </w:r>
                <w:r>
                  <w:rPr>
                    <w:noProof/>
                    <w:webHidden/>
                  </w:rPr>
                  <w:fldChar w:fldCharType="separate"/>
                </w:r>
                <w:r w:rsidR="006A3B9B">
                  <w:rPr>
                    <w:noProof/>
                    <w:webHidden/>
                  </w:rPr>
                  <w:t>9</w:t>
                </w:r>
                <w:r>
                  <w:rPr>
                    <w:noProof/>
                    <w:webHidden/>
                  </w:rPr>
                  <w:fldChar w:fldCharType="end"/>
                </w:r>
              </w:hyperlink>
            </w:p>
            <w:p w14:paraId="7C9656B6" w14:textId="797BEE56" w:rsidR="00B715FC" w:rsidRDefault="00B715FC" w:rsidP="00B715FC">
              <w:pPr>
                <w:pStyle w:val="TOC3"/>
                <w:spacing w:after="0" w:line="276" w:lineRule="auto"/>
                <w:rPr>
                  <w:rFonts w:asciiTheme="minorHAnsi" w:eastAsiaTheme="minorEastAsia" w:hAnsiTheme="minorHAnsi"/>
                  <w:noProof/>
                  <w:kern w:val="2"/>
                  <w:sz w:val="24"/>
                  <w:szCs w:val="24"/>
                  <w:lang w:val="en-US" w:eastAsia="zh-CN" w:bidi="he-IL"/>
                  <w14:ligatures w14:val="standardContextual"/>
                </w:rPr>
              </w:pPr>
              <w:hyperlink w:anchor="_Toc183765598" w:history="1">
                <w:r w:rsidRPr="00865AA7">
                  <w:rPr>
                    <w:rStyle w:val="Hyperlink"/>
                    <w:noProof/>
                    <w:lang w:val="en-US" w:bidi="en-GB"/>
                  </w:rPr>
                  <w:t>3.1.7.</w:t>
                </w:r>
                <w:r>
                  <w:rPr>
                    <w:rFonts w:asciiTheme="minorHAnsi" w:eastAsiaTheme="minorEastAsia" w:hAnsiTheme="minorHAnsi"/>
                    <w:noProof/>
                    <w:kern w:val="2"/>
                    <w:sz w:val="24"/>
                    <w:szCs w:val="24"/>
                    <w:lang w:val="en-US" w:eastAsia="zh-CN" w:bidi="he-IL"/>
                    <w14:ligatures w14:val="standardContextual"/>
                  </w:rPr>
                  <w:tab/>
                </w:r>
                <w:r w:rsidRPr="00865AA7">
                  <w:rPr>
                    <w:rStyle w:val="Hyperlink"/>
                    <w:noProof/>
                    <w:lang w:val="en-US" w:bidi="en-GB"/>
                  </w:rPr>
                  <w:t>Availability</w:t>
                </w:r>
                <w:r>
                  <w:rPr>
                    <w:noProof/>
                    <w:webHidden/>
                  </w:rPr>
                  <w:tab/>
                </w:r>
                <w:r>
                  <w:rPr>
                    <w:noProof/>
                    <w:webHidden/>
                  </w:rPr>
                  <w:fldChar w:fldCharType="begin"/>
                </w:r>
                <w:r>
                  <w:rPr>
                    <w:noProof/>
                    <w:webHidden/>
                  </w:rPr>
                  <w:instrText xml:space="preserve"> PAGEREF _Toc183765598 \h </w:instrText>
                </w:r>
                <w:r>
                  <w:rPr>
                    <w:noProof/>
                    <w:webHidden/>
                  </w:rPr>
                </w:r>
                <w:r>
                  <w:rPr>
                    <w:noProof/>
                    <w:webHidden/>
                  </w:rPr>
                  <w:fldChar w:fldCharType="separate"/>
                </w:r>
                <w:r w:rsidR="006A3B9B">
                  <w:rPr>
                    <w:noProof/>
                    <w:webHidden/>
                  </w:rPr>
                  <w:t>10</w:t>
                </w:r>
                <w:r>
                  <w:rPr>
                    <w:noProof/>
                    <w:webHidden/>
                  </w:rPr>
                  <w:fldChar w:fldCharType="end"/>
                </w:r>
              </w:hyperlink>
            </w:p>
            <w:p w14:paraId="2E898166" w14:textId="3E57FADE" w:rsidR="00B715FC" w:rsidRDefault="00B715FC" w:rsidP="00B715FC">
              <w:pPr>
                <w:pStyle w:val="TOC1"/>
                <w:spacing w:before="0" w:after="0" w:line="276" w:lineRule="auto"/>
                <w:rPr>
                  <w:rFonts w:asciiTheme="minorHAnsi" w:eastAsiaTheme="minorEastAsia" w:hAnsiTheme="minorHAnsi"/>
                  <w:b w:val="0"/>
                  <w:noProof/>
                  <w:kern w:val="2"/>
                  <w:sz w:val="24"/>
                  <w:szCs w:val="24"/>
                  <w:lang w:val="en-US" w:eastAsia="zh-CN" w:bidi="he-IL"/>
                  <w14:ligatures w14:val="standardContextual"/>
                </w:rPr>
              </w:pPr>
              <w:hyperlink w:anchor="_Toc183765599" w:history="1">
                <w:r w:rsidRPr="00865AA7">
                  <w:rPr>
                    <w:rStyle w:val="Hyperlink"/>
                    <w:noProof/>
                    <w:lang w:bidi="en-GB"/>
                  </w:rPr>
                  <w:t>4.</w:t>
                </w:r>
                <w:r>
                  <w:rPr>
                    <w:rFonts w:asciiTheme="minorHAnsi" w:eastAsiaTheme="minorEastAsia" w:hAnsiTheme="minorHAnsi"/>
                    <w:b w:val="0"/>
                    <w:noProof/>
                    <w:kern w:val="2"/>
                    <w:sz w:val="24"/>
                    <w:szCs w:val="24"/>
                    <w:lang w:val="en-US" w:eastAsia="zh-CN" w:bidi="he-IL"/>
                    <w14:ligatures w14:val="standardContextual"/>
                  </w:rPr>
                  <w:tab/>
                </w:r>
                <w:r w:rsidRPr="00865AA7">
                  <w:rPr>
                    <w:rStyle w:val="Hyperlink"/>
                    <w:noProof/>
                    <w:lang w:bidi="en-GB"/>
                  </w:rPr>
                  <w:t>Training</w:t>
                </w:r>
                <w:r>
                  <w:rPr>
                    <w:noProof/>
                    <w:webHidden/>
                  </w:rPr>
                  <w:tab/>
                </w:r>
                <w:r>
                  <w:rPr>
                    <w:noProof/>
                    <w:webHidden/>
                  </w:rPr>
                  <w:fldChar w:fldCharType="begin"/>
                </w:r>
                <w:r>
                  <w:rPr>
                    <w:noProof/>
                    <w:webHidden/>
                  </w:rPr>
                  <w:instrText xml:space="preserve"> PAGEREF _Toc183765599 \h </w:instrText>
                </w:r>
                <w:r>
                  <w:rPr>
                    <w:noProof/>
                    <w:webHidden/>
                  </w:rPr>
                </w:r>
                <w:r>
                  <w:rPr>
                    <w:noProof/>
                    <w:webHidden/>
                  </w:rPr>
                  <w:fldChar w:fldCharType="separate"/>
                </w:r>
                <w:r w:rsidR="006A3B9B">
                  <w:rPr>
                    <w:noProof/>
                    <w:webHidden/>
                  </w:rPr>
                  <w:t>10</w:t>
                </w:r>
                <w:r>
                  <w:rPr>
                    <w:noProof/>
                    <w:webHidden/>
                  </w:rPr>
                  <w:fldChar w:fldCharType="end"/>
                </w:r>
              </w:hyperlink>
            </w:p>
            <w:p w14:paraId="6C35F481" w14:textId="408696BF" w:rsidR="00B715FC" w:rsidRDefault="00B715FC" w:rsidP="00B715FC">
              <w:pPr>
                <w:pStyle w:val="TOC1"/>
                <w:spacing w:before="0" w:after="0" w:line="276" w:lineRule="auto"/>
                <w:rPr>
                  <w:rFonts w:asciiTheme="minorHAnsi" w:eastAsiaTheme="minorEastAsia" w:hAnsiTheme="minorHAnsi"/>
                  <w:b w:val="0"/>
                  <w:noProof/>
                  <w:kern w:val="2"/>
                  <w:sz w:val="24"/>
                  <w:szCs w:val="24"/>
                  <w:lang w:val="en-US" w:eastAsia="zh-CN" w:bidi="he-IL"/>
                  <w14:ligatures w14:val="standardContextual"/>
                </w:rPr>
              </w:pPr>
              <w:hyperlink w:anchor="_Toc183765600" w:history="1">
                <w:r w:rsidRPr="00865AA7">
                  <w:rPr>
                    <w:rStyle w:val="Hyperlink"/>
                    <w:noProof/>
                    <w:lang w:bidi="en-GB"/>
                  </w:rPr>
                  <w:t>5.</w:t>
                </w:r>
                <w:r>
                  <w:rPr>
                    <w:rFonts w:asciiTheme="minorHAnsi" w:eastAsiaTheme="minorEastAsia" w:hAnsiTheme="minorHAnsi"/>
                    <w:b w:val="0"/>
                    <w:noProof/>
                    <w:kern w:val="2"/>
                    <w:sz w:val="24"/>
                    <w:szCs w:val="24"/>
                    <w:lang w:val="en-US" w:eastAsia="zh-CN" w:bidi="he-IL"/>
                    <w14:ligatures w14:val="standardContextual"/>
                  </w:rPr>
                  <w:tab/>
                </w:r>
                <w:r w:rsidRPr="00865AA7">
                  <w:rPr>
                    <w:rStyle w:val="Hyperlink"/>
                    <w:noProof/>
                    <w:lang w:bidi="en-GB"/>
                  </w:rPr>
                  <w:t>Data privacy</w:t>
                </w:r>
                <w:r>
                  <w:rPr>
                    <w:noProof/>
                    <w:webHidden/>
                  </w:rPr>
                  <w:tab/>
                </w:r>
                <w:r>
                  <w:rPr>
                    <w:noProof/>
                    <w:webHidden/>
                  </w:rPr>
                  <w:fldChar w:fldCharType="begin"/>
                </w:r>
                <w:r>
                  <w:rPr>
                    <w:noProof/>
                    <w:webHidden/>
                  </w:rPr>
                  <w:instrText xml:space="preserve"> PAGEREF _Toc183765600 \h </w:instrText>
                </w:r>
                <w:r>
                  <w:rPr>
                    <w:noProof/>
                    <w:webHidden/>
                  </w:rPr>
                </w:r>
                <w:r>
                  <w:rPr>
                    <w:noProof/>
                    <w:webHidden/>
                  </w:rPr>
                  <w:fldChar w:fldCharType="separate"/>
                </w:r>
                <w:r w:rsidR="006A3B9B">
                  <w:rPr>
                    <w:noProof/>
                    <w:webHidden/>
                  </w:rPr>
                  <w:t>10</w:t>
                </w:r>
                <w:r>
                  <w:rPr>
                    <w:noProof/>
                    <w:webHidden/>
                  </w:rPr>
                  <w:fldChar w:fldCharType="end"/>
                </w:r>
              </w:hyperlink>
            </w:p>
            <w:p w14:paraId="6CF1D985" w14:textId="0FF0EFFB" w:rsidR="00B715FC" w:rsidRDefault="00B715FC" w:rsidP="00B715FC">
              <w:pPr>
                <w:pStyle w:val="TOC1"/>
                <w:spacing w:before="0" w:after="0" w:line="276" w:lineRule="auto"/>
                <w:rPr>
                  <w:rFonts w:asciiTheme="minorHAnsi" w:eastAsiaTheme="minorEastAsia" w:hAnsiTheme="minorHAnsi"/>
                  <w:b w:val="0"/>
                  <w:noProof/>
                  <w:kern w:val="2"/>
                  <w:sz w:val="24"/>
                  <w:szCs w:val="24"/>
                  <w:lang w:val="en-US" w:eastAsia="zh-CN" w:bidi="he-IL"/>
                  <w14:ligatures w14:val="standardContextual"/>
                </w:rPr>
              </w:pPr>
              <w:hyperlink w:anchor="_Toc183765601" w:history="1">
                <w:r w:rsidRPr="00865AA7">
                  <w:rPr>
                    <w:rStyle w:val="Hyperlink"/>
                    <w:noProof/>
                    <w:lang w:bidi="en-GB"/>
                  </w:rPr>
                  <w:t>6.</w:t>
                </w:r>
                <w:r>
                  <w:rPr>
                    <w:rFonts w:asciiTheme="minorHAnsi" w:eastAsiaTheme="minorEastAsia" w:hAnsiTheme="minorHAnsi"/>
                    <w:b w:val="0"/>
                    <w:noProof/>
                    <w:kern w:val="2"/>
                    <w:sz w:val="24"/>
                    <w:szCs w:val="24"/>
                    <w:lang w:val="en-US" w:eastAsia="zh-CN" w:bidi="he-IL"/>
                    <w14:ligatures w14:val="standardContextual"/>
                  </w:rPr>
                  <w:tab/>
                </w:r>
                <w:r w:rsidRPr="00865AA7">
                  <w:rPr>
                    <w:rStyle w:val="Hyperlink"/>
                    <w:noProof/>
                    <w:lang w:bidi="en-GB"/>
                  </w:rPr>
                  <w:t>Archiving</w:t>
                </w:r>
                <w:r>
                  <w:rPr>
                    <w:noProof/>
                    <w:webHidden/>
                  </w:rPr>
                  <w:tab/>
                </w:r>
                <w:r>
                  <w:rPr>
                    <w:noProof/>
                    <w:webHidden/>
                  </w:rPr>
                  <w:fldChar w:fldCharType="begin"/>
                </w:r>
                <w:r>
                  <w:rPr>
                    <w:noProof/>
                    <w:webHidden/>
                  </w:rPr>
                  <w:instrText xml:space="preserve"> PAGEREF _Toc183765601 \h </w:instrText>
                </w:r>
                <w:r>
                  <w:rPr>
                    <w:noProof/>
                    <w:webHidden/>
                  </w:rPr>
                </w:r>
                <w:r>
                  <w:rPr>
                    <w:noProof/>
                    <w:webHidden/>
                  </w:rPr>
                  <w:fldChar w:fldCharType="separate"/>
                </w:r>
                <w:r w:rsidR="006A3B9B">
                  <w:rPr>
                    <w:noProof/>
                    <w:webHidden/>
                  </w:rPr>
                  <w:t>10</w:t>
                </w:r>
                <w:r>
                  <w:rPr>
                    <w:noProof/>
                    <w:webHidden/>
                  </w:rPr>
                  <w:fldChar w:fldCharType="end"/>
                </w:r>
              </w:hyperlink>
            </w:p>
            <w:p w14:paraId="1532A972" w14:textId="2AB23325" w:rsidR="00B715FC" w:rsidRDefault="00B715FC" w:rsidP="00B715FC">
              <w:pPr>
                <w:pStyle w:val="TOC1"/>
                <w:spacing w:before="0" w:after="0" w:line="276" w:lineRule="auto"/>
                <w:rPr>
                  <w:rFonts w:asciiTheme="minorHAnsi" w:eastAsiaTheme="minorEastAsia" w:hAnsiTheme="minorHAnsi"/>
                  <w:b w:val="0"/>
                  <w:noProof/>
                  <w:kern w:val="2"/>
                  <w:sz w:val="24"/>
                  <w:szCs w:val="24"/>
                  <w:lang w:val="en-US" w:eastAsia="zh-CN" w:bidi="he-IL"/>
                  <w14:ligatures w14:val="standardContextual"/>
                </w:rPr>
              </w:pPr>
              <w:hyperlink w:anchor="_Toc183765602" w:history="1">
                <w:r w:rsidRPr="00865AA7">
                  <w:rPr>
                    <w:rStyle w:val="Hyperlink"/>
                    <w:noProof/>
                  </w:rPr>
                  <w:t>Definitions and Abbreviations</w:t>
                </w:r>
                <w:r>
                  <w:rPr>
                    <w:noProof/>
                    <w:webHidden/>
                  </w:rPr>
                  <w:tab/>
                </w:r>
                <w:r>
                  <w:rPr>
                    <w:noProof/>
                    <w:webHidden/>
                  </w:rPr>
                  <w:fldChar w:fldCharType="begin"/>
                </w:r>
                <w:r>
                  <w:rPr>
                    <w:noProof/>
                    <w:webHidden/>
                  </w:rPr>
                  <w:instrText xml:space="preserve"> PAGEREF _Toc183765602 \h </w:instrText>
                </w:r>
                <w:r>
                  <w:rPr>
                    <w:noProof/>
                    <w:webHidden/>
                  </w:rPr>
                </w:r>
                <w:r>
                  <w:rPr>
                    <w:noProof/>
                    <w:webHidden/>
                  </w:rPr>
                  <w:fldChar w:fldCharType="separate"/>
                </w:r>
                <w:r w:rsidR="006A3B9B">
                  <w:rPr>
                    <w:noProof/>
                    <w:webHidden/>
                  </w:rPr>
                  <w:t>11</w:t>
                </w:r>
                <w:r>
                  <w:rPr>
                    <w:noProof/>
                    <w:webHidden/>
                  </w:rPr>
                  <w:fldChar w:fldCharType="end"/>
                </w:r>
              </w:hyperlink>
            </w:p>
            <w:p w14:paraId="539B4411" w14:textId="4BE593E4" w:rsidR="00B715FC" w:rsidRDefault="00B715FC" w:rsidP="00B715FC">
              <w:pPr>
                <w:pStyle w:val="TOC1"/>
                <w:spacing w:before="0" w:after="0" w:line="276" w:lineRule="auto"/>
                <w:rPr>
                  <w:rFonts w:asciiTheme="minorHAnsi" w:eastAsiaTheme="minorEastAsia" w:hAnsiTheme="minorHAnsi"/>
                  <w:b w:val="0"/>
                  <w:noProof/>
                  <w:kern w:val="2"/>
                  <w:sz w:val="24"/>
                  <w:szCs w:val="24"/>
                  <w:lang w:val="en-US" w:eastAsia="zh-CN" w:bidi="he-IL"/>
                  <w14:ligatures w14:val="standardContextual"/>
                </w:rPr>
              </w:pPr>
              <w:hyperlink w:anchor="_Toc183765603" w:history="1">
                <w:r w:rsidRPr="00865AA7">
                  <w:rPr>
                    <w:rStyle w:val="Hyperlink"/>
                    <w:noProof/>
                  </w:rPr>
                  <w:t>Appendix 1: Template for Logging of Customer Contact</w:t>
                </w:r>
                <w:r>
                  <w:rPr>
                    <w:noProof/>
                    <w:webHidden/>
                  </w:rPr>
                  <w:tab/>
                </w:r>
                <w:r>
                  <w:rPr>
                    <w:noProof/>
                    <w:webHidden/>
                  </w:rPr>
                  <w:fldChar w:fldCharType="begin"/>
                </w:r>
                <w:r>
                  <w:rPr>
                    <w:noProof/>
                    <w:webHidden/>
                  </w:rPr>
                  <w:instrText xml:space="preserve"> PAGEREF _Toc183765603 \h </w:instrText>
                </w:r>
                <w:r>
                  <w:rPr>
                    <w:noProof/>
                    <w:webHidden/>
                  </w:rPr>
                </w:r>
                <w:r>
                  <w:rPr>
                    <w:noProof/>
                    <w:webHidden/>
                  </w:rPr>
                  <w:fldChar w:fldCharType="separate"/>
                </w:r>
                <w:r w:rsidR="006A3B9B">
                  <w:rPr>
                    <w:noProof/>
                    <w:webHidden/>
                  </w:rPr>
                  <w:t>12</w:t>
                </w:r>
                <w:r>
                  <w:rPr>
                    <w:noProof/>
                    <w:webHidden/>
                  </w:rPr>
                  <w:fldChar w:fldCharType="end"/>
                </w:r>
              </w:hyperlink>
            </w:p>
            <w:p w14:paraId="068F2F39" w14:textId="39521D02" w:rsidR="00B715FC" w:rsidRDefault="00B715FC" w:rsidP="00B715FC">
              <w:pPr>
                <w:pStyle w:val="TOC1"/>
                <w:spacing w:before="0" w:after="0" w:line="276" w:lineRule="auto"/>
                <w:rPr>
                  <w:rFonts w:asciiTheme="minorHAnsi" w:eastAsiaTheme="minorEastAsia" w:hAnsiTheme="minorHAnsi"/>
                  <w:b w:val="0"/>
                  <w:noProof/>
                  <w:kern w:val="2"/>
                  <w:sz w:val="24"/>
                  <w:szCs w:val="24"/>
                  <w:lang w:val="en-US" w:eastAsia="zh-CN" w:bidi="he-IL"/>
                  <w14:ligatures w14:val="standardContextual"/>
                </w:rPr>
              </w:pPr>
              <w:hyperlink w:anchor="_Toc183765604" w:history="1">
                <w:r w:rsidRPr="00865AA7">
                  <w:rPr>
                    <w:rStyle w:val="Hyperlink"/>
                    <w:noProof/>
                  </w:rPr>
                  <w:t>Appendix 2: Handling emails in the NNLV info mailbox</w:t>
                </w:r>
                <w:r>
                  <w:rPr>
                    <w:noProof/>
                    <w:webHidden/>
                  </w:rPr>
                  <w:tab/>
                </w:r>
                <w:r>
                  <w:rPr>
                    <w:noProof/>
                    <w:webHidden/>
                  </w:rPr>
                  <w:fldChar w:fldCharType="begin"/>
                </w:r>
                <w:r>
                  <w:rPr>
                    <w:noProof/>
                    <w:webHidden/>
                  </w:rPr>
                  <w:instrText xml:space="preserve"> PAGEREF _Toc183765604 \h </w:instrText>
                </w:r>
                <w:r>
                  <w:rPr>
                    <w:noProof/>
                    <w:webHidden/>
                  </w:rPr>
                </w:r>
                <w:r>
                  <w:rPr>
                    <w:noProof/>
                    <w:webHidden/>
                  </w:rPr>
                  <w:fldChar w:fldCharType="separate"/>
                </w:r>
                <w:r w:rsidR="006A3B9B">
                  <w:rPr>
                    <w:noProof/>
                    <w:webHidden/>
                  </w:rPr>
                  <w:t>13</w:t>
                </w:r>
                <w:r>
                  <w:rPr>
                    <w:noProof/>
                    <w:webHidden/>
                  </w:rPr>
                  <w:fldChar w:fldCharType="end"/>
                </w:r>
              </w:hyperlink>
            </w:p>
            <w:p w14:paraId="3E135887" w14:textId="23DCDCF7" w:rsidR="00B715FC" w:rsidRDefault="00B715FC" w:rsidP="00B715FC">
              <w:pPr>
                <w:pStyle w:val="TOC1"/>
                <w:spacing w:before="0" w:after="0" w:line="276" w:lineRule="auto"/>
                <w:rPr>
                  <w:rFonts w:asciiTheme="minorHAnsi" w:eastAsiaTheme="minorEastAsia" w:hAnsiTheme="minorHAnsi"/>
                  <w:b w:val="0"/>
                  <w:noProof/>
                  <w:kern w:val="2"/>
                  <w:sz w:val="24"/>
                  <w:szCs w:val="24"/>
                  <w:lang w:val="en-US" w:eastAsia="zh-CN" w:bidi="he-IL"/>
                  <w14:ligatures w14:val="standardContextual"/>
                </w:rPr>
              </w:pPr>
              <w:hyperlink w:anchor="_Toc183765605" w:history="1">
                <w:r w:rsidRPr="00865AA7">
                  <w:rPr>
                    <w:rStyle w:val="Hyperlink"/>
                    <w:noProof/>
                  </w:rPr>
                  <w:t>Appendix 3: Affiliate Call Center Contact Form</w:t>
                </w:r>
                <w:r>
                  <w:rPr>
                    <w:noProof/>
                    <w:webHidden/>
                  </w:rPr>
                  <w:tab/>
                </w:r>
                <w:r>
                  <w:rPr>
                    <w:noProof/>
                    <w:webHidden/>
                  </w:rPr>
                  <w:fldChar w:fldCharType="begin"/>
                </w:r>
                <w:r>
                  <w:rPr>
                    <w:noProof/>
                    <w:webHidden/>
                  </w:rPr>
                  <w:instrText xml:space="preserve"> PAGEREF _Toc183765605 \h </w:instrText>
                </w:r>
                <w:r>
                  <w:rPr>
                    <w:noProof/>
                    <w:webHidden/>
                  </w:rPr>
                </w:r>
                <w:r>
                  <w:rPr>
                    <w:noProof/>
                    <w:webHidden/>
                  </w:rPr>
                  <w:fldChar w:fldCharType="separate"/>
                </w:r>
                <w:r w:rsidR="006A3B9B">
                  <w:rPr>
                    <w:noProof/>
                    <w:webHidden/>
                  </w:rPr>
                  <w:t>14</w:t>
                </w:r>
                <w:r>
                  <w:rPr>
                    <w:noProof/>
                    <w:webHidden/>
                  </w:rPr>
                  <w:fldChar w:fldCharType="end"/>
                </w:r>
              </w:hyperlink>
            </w:p>
            <w:p w14:paraId="29C610CE" w14:textId="0737FD13" w:rsidR="00330A54" w:rsidRPr="00A71B2C" w:rsidRDefault="00A811EC" w:rsidP="00A71B2C">
              <w:pPr>
                <w:spacing w:after="0" w:line="276" w:lineRule="auto"/>
                <w:rPr>
                  <w:rFonts w:cs="Apis For Office"/>
                </w:rPr>
              </w:pPr>
              <w:r w:rsidRPr="00A71B2C">
                <w:rPr>
                  <w:rFonts w:cs="Apis For Office"/>
                </w:rPr>
                <w:fldChar w:fldCharType="end"/>
              </w:r>
            </w:p>
          </w:sdtContent>
        </w:sdt>
      </w:sdtContent>
    </w:sdt>
    <w:p w14:paraId="2E7F6EE7" w14:textId="77777777" w:rsidR="00330A54" w:rsidRPr="00A71B2C" w:rsidRDefault="00A811EC" w:rsidP="00A71B2C">
      <w:pPr>
        <w:spacing w:after="0" w:line="276" w:lineRule="auto"/>
        <w:rPr>
          <w:rFonts w:cs="Apis For Office"/>
        </w:rPr>
      </w:pPr>
      <w:r w:rsidRPr="00A71B2C">
        <w:rPr>
          <w:rFonts w:cs="Apis For Office"/>
        </w:rPr>
        <w:br w:type="page"/>
      </w:r>
    </w:p>
    <w:p w14:paraId="7A86DB77" w14:textId="0E1AB655" w:rsidR="009E769C" w:rsidRPr="00A71B2C" w:rsidRDefault="007644A8" w:rsidP="00A71B2C">
      <w:pPr>
        <w:pStyle w:val="SOPHeading"/>
        <w:tabs>
          <w:tab w:val="left" w:pos="90"/>
        </w:tabs>
        <w:spacing w:before="0" w:after="0" w:line="276" w:lineRule="auto"/>
        <w:ind w:left="0" w:firstLine="0"/>
      </w:pPr>
      <w:bookmarkStart w:id="7" w:name="_Toc183765579"/>
      <w:bookmarkStart w:id="8" w:name="_Toc34391331"/>
      <w:bookmarkStart w:id="9" w:name="_Toc122703109"/>
      <w:r w:rsidRPr="00A71B2C">
        <w:lastRenderedPageBreak/>
        <w:t>Local r</w:t>
      </w:r>
      <w:r w:rsidR="009E769C" w:rsidRPr="00A71B2C">
        <w:t>oles and responsibilities</w:t>
      </w:r>
      <w:bookmarkEnd w:id="7"/>
    </w:p>
    <w:tbl>
      <w:tblPr>
        <w:tblStyle w:val="NovoNordisktable"/>
        <w:tblW w:w="0" w:type="auto"/>
        <w:tblInd w:w="5"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2958"/>
        <w:gridCol w:w="6092"/>
      </w:tblGrid>
      <w:tr w:rsidR="00EA2D12" w:rsidRPr="00A71B2C" w14:paraId="335F7BF7" w14:textId="77777777" w:rsidTr="00503283">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2958" w:type="dxa"/>
            <w:tcBorders>
              <w:top w:val="none" w:sz="0" w:space="0" w:color="auto"/>
              <w:left w:val="none" w:sz="0" w:space="0" w:color="auto"/>
              <w:bottom w:val="none" w:sz="0" w:space="0" w:color="auto"/>
              <w:right w:val="none" w:sz="0" w:space="0" w:color="auto"/>
            </w:tcBorders>
            <w:shd w:val="solid" w:color="001965" w:fill="C0504D" w:themeFill="accent2"/>
            <w:vAlign w:val="center"/>
          </w:tcPr>
          <w:p w14:paraId="1176338B" w14:textId="77777777" w:rsidR="00EA2D12" w:rsidRPr="00A71B2C" w:rsidRDefault="00EA2D12" w:rsidP="00503283">
            <w:pPr>
              <w:pStyle w:val="Table-Heading"/>
              <w:spacing w:before="0" w:after="0" w:line="276" w:lineRule="auto"/>
              <w:ind w:left="73" w:right="0"/>
              <w:rPr>
                <w:rFonts w:ascii="Apis For Office" w:hAnsi="Apis For Office" w:cs="Apis For Office"/>
                <w:color w:val="FFFFFF"/>
              </w:rPr>
            </w:pPr>
            <w:r w:rsidRPr="00A71B2C">
              <w:rPr>
                <w:rFonts w:ascii="Apis For Office" w:hAnsi="Apis For Office" w:cs="Apis For Office"/>
                <w:color w:val="FFFFFF"/>
              </w:rPr>
              <w:t>Role</w:t>
            </w:r>
          </w:p>
        </w:tc>
        <w:tc>
          <w:tcPr>
            <w:tcW w:w="6092" w:type="dxa"/>
            <w:tcBorders>
              <w:top w:val="none" w:sz="0" w:space="0" w:color="auto"/>
              <w:left w:val="none" w:sz="0" w:space="0" w:color="auto"/>
              <w:bottom w:val="none" w:sz="0" w:space="0" w:color="auto"/>
              <w:right w:val="none" w:sz="0" w:space="0" w:color="auto"/>
            </w:tcBorders>
            <w:shd w:val="solid" w:color="001965" w:fill="C0504D" w:themeFill="accent2"/>
            <w:vAlign w:val="center"/>
          </w:tcPr>
          <w:p w14:paraId="7EA40EAB" w14:textId="77777777" w:rsidR="00EA2D12" w:rsidRPr="00A71B2C" w:rsidRDefault="00EA2D12" w:rsidP="00503283">
            <w:pPr>
              <w:pStyle w:val="Table-Heading"/>
              <w:spacing w:before="0" w:after="0" w:line="276" w:lineRule="auto"/>
              <w:ind w:left="61" w:right="0"/>
              <w:cnfStyle w:val="100000000000" w:firstRow="1" w:lastRow="0" w:firstColumn="0" w:lastColumn="0" w:oddVBand="0" w:evenVBand="0" w:oddHBand="0" w:evenHBand="0" w:firstRowFirstColumn="0" w:firstRowLastColumn="0" w:lastRowFirstColumn="0" w:lastRowLastColumn="0"/>
              <w:rPr>
                <w:rFonts w:ascii="Apis For Office" w:hAnsi="Apis For Office" w:cs="Apis For Office"/>
                <w:color w:val="FFFFFF"/>
              </w:rPr>
            </w:pPr>
            <w:r w:rsidRPr="00A71B2C">
              <w:rPr>
                <w:rFonts w:ascii="Apis For Office" w:hAnsi="Apis For Office" w:cs="Apis For Office"/>
                <w:color w:val="FFFFFF"/>
              </w:rPr>
              <w:t>Responsibility</w:t>
            </w:r>
          </w:p>
        </w:tc>
      </w:tr>
      <w:tr w:rsidR="00005D2D" w:rsidRPr="00A71B2C" w14:paraId="35B05D8F" w14:textId="77777777" w:rsidTr="0050328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58" w:type="dxa"/>
            <w:tcBorders>
              <w:left w:val="none" w:sz="0" w:space="0" w:color="auto"/>
              <w:bottom w:val="none" w:sz="0" w:space="0" w:color="auto"/>
              <w:right w:val="none" w:sz="0" w:space="0" w:color="auto"/>
            </w:tcBorders>
          </w:tcPr>
          <w:p w14:paraId="47C559C5" w14:textId="77777777" w:rsidR="00005D2D" w:rsidRPr="00A71B2C" w:rsidRDefault="00005D2D" w:rsidP="00A71B2C">
            <w:pPr>
              <w:pStyle w:val="Table-Text"/>
              <w:spacing w:before="0" w:after="0" w:line="276" w:lineRule="auto"/>
              <w:ind w:left="73" w:right="0"/>
              <w:rPr>
                <w:rFonts w:ascii="Apis For Office" w:hAnsi="Apis For Office" w:cs="Apis For Office"/>
                <w:highlight w:val="yellow"/>
              </w:rPr>
            </w:pPr>
            <w:r w:rsidRPr="00A71B2C">
              <w:rPr>
                <w:rFonts w:ascii="Apis For Office" w:hAnsi="Apis For Office" w:cs="Apis For Office"/>
              </w:rPr>
              <w:t>Communication Responsible, Social Media Responsible</w:t>
            </w:r>
          </w:p>
        </w:tc>
        <w:tc>
          <w:tcPr>
            <w:tcW w:w="6092" w:type="dxa"/>
            <w:tcBorders>
              <w:bottom w:val="none" w:sz="0" w:space="0" w:color="auto"/>
            </w:tcBorders>
          </w:tcPr>
          <w:p w14:paraId="7911A9EA" w14:textId="77777777" w:rsidR="00005D2D" w:rsidRPr="00A71B2C" w:rsidRDefault="00005D2D" w:rsidP="00A71B2C">
            <w:pPr>
              <w:pStyle w:val="Table-Text"/>
              <w:spacing w:before="0" w:after="0" w:line="276" w:lineRule="auto"/>
              <w:ind w:left="61" w:right="0"/>
              <w:cnfStyle w:val="000000100000" w:firstRow="0" w:lastRow="0" w:firstColumn="0" w:lastColumn="0" w:oddVBand="0" w:evenVBand="0" w:oddHBand="1" w:evenHBand="0" w:firstRowFirstColumn="0" w:firstRowLastColumn="0" w:lastRowFirstColumn="0" w:lastRowLastColumn="0"/>
              <w:rPr>
                <w:rFonts w:ascii="Apis For Office" w:hAnsi="Apis For Office" w:cs="Apis For Office"/>
              </w:rPr>
            </w:pPr>
            <w:r w:rsidRPr="00A71B2C">
              <w:rPr>
                <w:rFonts w:ascii="Apis For Office" w:hAnsi="Apis For Office" w:cs="Apis For Office"/>
              </w:rPr>
              <w:t>Responsible for local communication channels, including websites and Social Media channels.</w:t>
            </w:r>
          </w:p>
        </w:tc>
      </w:tr>
      <w:tr w:rsidR="00005D2D" w:rsidRPr="00A71B2C" w14:paraId="54F57BBA" w14:textId="77777777" w:rsidTr="0050328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58" w:type="dxa"/>
            <w:tcBorders>
              <w:top w:val="none" w:sz="0" w:space="0" w:color="auto"/>
              <w:left w:val="none" w:sz="0" w:space="0" w:color="auto"/>
              <w:bottom w:val="none" w:sz="0" w:space="0" w:color="auto"/>
              <w:right w:val="none" w:sz="0" w:space="0" w:color="auto"/>
            </w:tcBorders>
          </w:tcPr>
          <w:p w14:paraId="4A0211FD" w14:textId="77777777" w:rsidR="00005D2D" w:rsidRPr="00A71B2C" w:rsidRDefault="00005D2D" w:rsidP="00A71B2C">
            <w:pPr>
              <w:pStyle w:val="Table-Text"/>
              <w:spacing w:before="0" w:after="0" w:line="276" w:lineRule="auto"/>
              <w:ind w:left="73" w:right="0"/>
              <w:rPr>
                <w:rFonts w:ascii="Apis For Office" w:hAnsi="Apis For Office" w:cs="Apis For Office"/>
              </w:rPr>
            </w:pPr>
            <w:r w:rsidRPr="00A71B2C">
              <w:rPr>
                <w:rFonts w:ascii="Apis For Office" w:hAnsi="Apis For Office" w:cs="Apis For Office"/>
              </w:rPr>
              <w:t>Customer Service Agent</w:t>
            </w:r>
          </w:p>
        </w:tc>
        <w:tc>
          <w:tcPr>
            <w:tcW w:w="6092" w:type="dxa"/>
            <w:tcBorders>
              <w:top w:val="none" w:sz="0" w:space="0" w:color="auto"/>
              <w:bottom w:val="none" w:sz="0" w:space="0" w:color="auto"/>
            </w:tcBorders>
          </w:tcPr>
          <w:p w14:paraId="4C78E4FC" w14:textId="77777777" w:rsidR="00005D2D" w:rsidRPr="00A71B2C" w:rsidRDefault="00005D2D" w:rsidP="00A71B2C">
            <w:pPr>
              <w:pStyle w:val="Table-Text"/>
              <w:spacing w:before="0" w:after="0" w:line="276" w:lineRule="auto"/>
              <w:ind w:left="61" w:right="0"/>
              <w:cnfStyle w:val="000000010000" w:firstRow="0" w:lastRow="0" w:firstColumn="0" w:lastColumn="0" w:oddVBand="0" w:evenVBand="0" w:oddHBand="0" w:evenHBand="1" w:firstRowFirstColumn="0" w:firstRowLastColumn="0" w:lastRowFirstColumn="0" w:lastRowLastColumn="0"/>
              <w:rPr>
                <w:rFonts w:ascii="Apis For Office" w:hAnsi="Apis For Office" w:cs="Apis For Office"/>
              </w:rPr>
            </w:pPr>
            <w:r w:rsidRPr="00A71B2C">
              <w:rPr>
                <w:rFonts w:ascii="Apis For Office" w:hAnsi="Apis For Office" w:cs="Apis For Office"/>
              </w:rPr>
              <w:t>Responsible for handling direct contacts with Novo Nordisk Customers, received through local Customer Service channels.</w:t>
            </w:r>
          </w:p>
        </w:tc>
      </w:tr>
      <w:tr w:rsidR="00005D2D" w:rsidRPr="00A71B2C" w14:paraId="1F4A0685" w14:textId="77777777" w:rsidTr="0050328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58" w:type="dxa"/>
            <w:tcBorders>
              <w:left w:val="none" w:sz="0" w:space="0" w:color="auto"/>
              <w:bottom w:val="none" w:sz="0" w:space="0" w:color="auto"/>
              <w:right w:val="none" w:sz="0" w:space="0" w:color="auto"/>
            </w:tcBorders>
          </w:tcPr>
          <w:p w14:paraId="689862CA" w14:textId="5B34476D" w:rsidR="00005D2D" w:rsidRPr="00A71B2C" w:rsidRDefault="00005D2D" w:rsidP="00A71B2C">
            <w:pPr>
              <w:pStyle w:val="Table-Text"/>
              <w:spacing w:before="0" w:after="0" w:line="276" w:lineRule="auto"/>
              <w:ind w:left="73" w:right="0"/>
              <w:rPr>
                <w:rFonts w:ascii="Apis For Office" w:hAnsi="Apis For Office" w:cs="Apis For Office"/>
              </w:rPr>
            </w:pPr>
            <w:r w:rsidRPr="00A71B2C">
              <w:rPr>
                <w:rFonts w:ascii="Apis For Office" w:hAnsi="Apis For Office" w:cs="Apis For Office"/>
              </w:rPr>
              <w:t>Customer Service Point of Contact (</w:t>
            </w:r>
            <w:bookmarkStart w:id="10" w:name="_Int_1RqurLJh"/>
            <w:r w:rsidRPr="00A71B2C">
              <w:rPr>
                <w:rFonts w:ascii="Apis For Office" w:hAnsi="Apis For Office" w:cs="Apis For Office"/>
              </w:rPr>
              <w:t>CS</w:t>
            </w:r>
            <w:bookmarkEnd w:id="10"/>
            <w:r w:rsidRPr="00A71B2C">
              <w:rPr>
                <w:rFonts w:ascii="Apis For Office" w:hAnsi="Apis For Office" w:cs="Apis For Office"/>
              </w:rPr>
              <w:t xml:space="preserve"> </w:t>
            </w:r>
            <w:bookmarkStart w:id="11" w:name="_Int_K5lEWNR1"/>
            <w:r w:rsidRPr="00A71B2C">
              <w:rPr>
                <w:rFonts w:ascii="Apis For Office" w:hAnsi="Apis For Office" w:cs="Apis For Office"/>
              </w:rPr>
              <w:t>PoC</w:t>
            </w:r>
            <w:bookmarkEnd w:id="11"/>
            <w:r w:rsidRPr="00A71B2C">
              <w:rPr>
                <w:rFonts w:ascii="Apis For Office" w:hAnsi="Apis For Office" w:cs="Apis For Office"/>
              </w:rPr>
              <w:t>)</w:t>
            </w:r>
          </w:p>
        </w:tc>
        <w:tc>
          <w:tcPr>
            <w:tcW w:w="6092" w:type="dxa"/>
            <w:tcBorders>
              <w:bottom w:val="none" w:sz="0" w:space="0" w:color="auto"/>
            </w:tcBorders>
          </w:tcPr>
          <w:p w14:paraId="3912BF84" w14:textId="77777777" w:rsidR="00005D2D" w:rsidRPr="00A71B2C" w:rsidRDefault="00005D2D" w:rsidP="006A3B9B">
            <w:pPr>
              <w:pStyle w:val="Table-Text"/>
              <w:spacing w:before="0" w:after="0" w:line="276" w:lineRule="auto"/>
              <w:ind w:left="61" w:right="54"/>
              <w:cnfStyle w:val="000000100000" w:firstRow="0" w:lastRow="0" w:firstColumn="0" w:lastColumn="0" w:oddVBand="0" w:evenVBand="0" w:oddHBand="1" w:evenHBand="0" w:firstRowFirstColumn="0" w:firstRowLastColumn="0" w:lastRowFirstColumn="0" w:lastRowLastColumn="0"/>
              <w:rPr>
                <w:rFonts w:ascii="Apis For Office" w:hAnsi="Apis For Office" w:cs="Apis For Office"/>
              </w:rPr>
            </w:pPr>
            <w:r w:rsidRPr="00A71B2C">
              <w:rPr>
                <w:rFonts w:ascii="Apis For Office" w:hAnsi="Apis For Office" w:cs="Apis For Office"/>
              </w:rPr>
              <w:t xml:space="preserve">Responsible for overseeing the Customer Service process within the Affiliate and ensuring the local implementation of the requirements for </w:t>
            </w:r>
            <w:r w:rsidRPr="00A71B2C">
              <w:rPr>
                <w:rFonts w:ascii="Apis For Office" w:hAnsi="Apis For Office" w:cs="Apis For Office"/>
                <w:color w:val="000000" w:themeColor="text1"/>
              </w:rPr>
              <w:t>handling Customer Contacts</w:t>
            </w:r>
            <w:r w:rsidRPr="00A71B2C">
              <w:rPr>
                <w:rFonts w:ascii="Apis For Office" w:hAnsi="Apis For Office" w:cs="Apis For Office"/>
              </w:rPr>
              <w:t>.</w:t>
            </w:r>
          </w:p>
        </w:tc>
      </w:tr>
      <w:tr w:rsidR="00005D2D" w:rsidRPr="00A71B2C" w14:paraId="098A203B" w14:textId="77777777" w:rsidTr="0050328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58" w:type="dxa"/>
            <w:tcBorders>
              <w:top w:val="none" w:sz="0" w:space="0" w:color="auto"/>
              <w:left w:val="none" w:sz="0" w:space="0" w:color="auto"/>
              <w:bottom w:val="none" w:sz="0" w:space="0" w:color="auto"/>
              <w:right w:val="none" w:sz="0" w:space="0" w:color="auto"/>
            </w:tcBorders>
          </w:tcPr>
          <w:p w14:paraId="75E8CE71" w14:textId="77777777" w:rsidR="00005D2D" w:rsidRPr="00A71B2C" w:rsidRDefault="00005D2D" w:rsidP="00A71B2C">
            <w:pPr>
              <w:pStyle w:val="Table-Text"/>
              <w:spacing w:before="0" w:after="0" w:line="276" w:lineRule="auto"/>
              <w:ind w:left="73" w:right="0"/>
              <w:rPr>
                <w:rFonts w:ascii="Apis For Office" w:hAnsi="Apis For Office" w:cs="Apis For Office"/>
              </w:rPr>
            </w:pPr>
            <w:r w:rsidRPr="00A71B2C">
              <w:rPr>
                <w:rFonts w:ascii="Apis For Office" w:hAnsi="Apis For Office" w:cs="Apis For Office"/>
              </w:rPr>
              <w:t>Data Protection Responsible (DPR)</w:t>
            </w:r>
          </w:p>
        </w:tc>
        <w:tc>
          <w:tcPr>
            <w:tcW w:w="6092" w:type="dxa"/>
            <w:tcBorders>
              <w:top w:val="none" w:sz="0" w:space="0" w:color="auto"/>
              <w:bottom w:val="none" w:sz="0" w:space="0" w:color="auto"/>
            </w:tcBorders>
          </w:tcPr>
          <w:p w14:paraId="7F44B2BE" w14:textId="77777777" w:rsidR="00005D2D" w:rsidRPr="00A71B2C" w:rsidRDefault="00005D2D" w:rsidP="00A71B2C">
            <w:pPr>
              <w:pStyle w:val="Table-Text"/>
              <w:spacing w:before="0" w:after="0" w:line="276" w:lineRule="auto"/>
              <w:ind w:left="61" w:right="0"/>
              <w:cnfStyle w:val="000000010000" w:firstRow="0" w:lastRow="0" w:firstColumn="0" w:lastColumn="0" w:oddVBand="0" w:evenVBand="0" w:oddHBand="0" w:evenHBand="1" w:firstRowFirstColumn="0" w:firstRowLastColumn="0" w:lastRowFirstColumn="0" w:lastRowLastColumn="0"/>
              <w:rPr>
                <w:rFonts w:ascii="Apis For Office" w:hAnsi="Apis For Office" w:cs="Apis For Office"/>
              </w:rPr>
            </w:pPr>
            <w:r w:rsidRPr="00A71B2C">
              <w:rPr>
                <w:rFonts w:ascii="Apis For Office" w:hAnsi="Apis For Office" w:cs="Apis For Office"/>
              </w:rPr>
              <w:t>Responsible for the Affiliate complying with data protection requirements.</w:t>
            </w:r>
          </w:p>
        </w:tc>
      </w:tr>
      <w:tr w:rsidR="00005D2D" w:rsidRPr="00A71B2C" w14:paraId="6CB21091" w14:textId="77777777" w:rsidTr="0050328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58" w:type="dxa"/>
            <w:tcBorders>
              <w:left w:val="none" w:sz="0" w:space="0" w:color="auto"/>
              <w:bottom w:val="none" w:sz="0" w:space="0" w:color="auto"/>
              <w:right w:val="none" w:sz="0" w:space="0" w:color="auto"/>
            </w:tcBorders>
          </w:tcPr>
          <w:p w14:paraId="13033EFE" w14:textId="77777777" w:rsidR="00005D2D" w:rsidRPr="00A71B2C" w:rsidRDefault="00005D2D" w:rsidP="00A71B2C">
            <w:pPr>
              <w:pStyle w:val="Table-Text"/>
              <w:spacing w:before="0" w:after="0" w:line="276" w:lineRule="auto"/>
              <w:ind w:left="73" w:right="0"/>
              <w:rPr>
                <w:rFonts w:ascii="Apis For Office" w:hAnsi="Apis For Office" w:cs="Apis For Office"/>
              </w:rPr>
            </w:pPr>
            <w:r w:rsidRPr="00A71B2C">
              <w:rPr>
                <w:rFonts w:ascii="Apis For Office" w:hAnsi="Apis For Office" w:cs="Apis For Office"/>
              </w:rPr>
              <w:t>Product Manager, Product Owner, Brand Manager, Project Manager, Digital Health Lead</w:t>
            </w:r>
          </w:p>
        </w:tc>
        <w:tc>
          <w:tcPr>
            <w:tcW w:w="6092" w:type="dxa"/>
            <w:tcBorders>
              <w:bottom w:val="none" w:sz="0" w:space="0" w:color="auto"/>
            </w:tcBorders>
          </w:tcPr>
          <w:p w14:paraId="7E945BA7" w14:textId="77777777" w:rsidR="00005D2D" w:rsidRPr="00A71B2C" w:rsidRDefault="00005D2D" w:rsidP="00A71B2C">
            <w:pPr>
              <w:pStyle w:val="Table-Text"/>
              <w:spacing w:before="0" w:after="0" w:line="276" w:lineRule="auto"/>
              <w:ind w:left="61" w:right="0"/>
              <w:cnfStyle w:val="000000100000" w:firstRow="0" w:lastRow="0" w:firstColumn="0" w:lastColumn="0" w:oddVBand="0" w:evenVBand="0" w:oddHBand="1" w:evenHBand="0" w:firstRowFirstColumn="0" w:firstRowLastColumn="0" w:lastRowFirstColumn="0" w:lastRowLastColumn="0"/>
              <w:rPr>
                <w:rFonts w:ascii="Apis For Office" w:hAnsi="Apis For Office" w:cs="Apis For Office"/>
              </w:rPr>
            </w:pPr>
            <w:r w:rsidRPr="00A71B2C">
              <w:rPr>
                <w:rFonts w:ascii="Apis For Office" w:hAnsi="Apis For Office" w:cs="Apis For Office"/>
              </w:rPr>
              <w:t>Responsible for launched Products, projects, campaigns, partnerships, or services, which may impact Customer Contacts and require training for Customer Service.</w:t>
            </w:r>
          </w:p>
          <w:p w14:paraId="1C8D1D84" w14:textId="7FA51795" w:rsidR="00005D2D" w:rsidRPr="00A71B2C" w:rsidRDefault="00005D2D" w:rsidP="00A71B2C">
            <w:pPr>
              <w:pStyle w:val="Table-Text"/>
              <w:spacing w:before="0" w:after="0" w:line="276" w:lineRule="auto"/>
              <w:ind w:left="61" w:right="0"/>
              <w:cnfStyle w:val="000000100000" w:firstRow="0" w:lastRow="0" w:firstColumn="0" w:lastColumn="0" w:oddVBand="0" w:evenVBand="0" w:oddHBand="1" w:evenHBand="0" w:firstRowFirstColumn="0" w:firstRowLastColumn="0" w:lastRowFirstColumn="0" w:lastRowLastColumn="0"/>
              <w:rPr>
                <w:rFonts w:ascii="Apis For Office" w:hAnsi="Apis For Office" w:cs="Apis For Office"/>
              </w:rPr>
            </w:pPr>
            <w:r w:rsidRPr="00A71B2C">
              <w:rPr>
                <w:rFonts w:ascii="Apis For Office" w:hAnsi="Apis For Office" w:cs="Apis For Office"/>
              </w:rPr>
              <w:t>In this document, this employee group is collectively referred to as “Product Managers</w:t>
            </w:r>
            <w:bookmarkStart w:id="12" w:name="_Int_B23kqdwx"/>
            <w:r w:rsidRPr="00A71B2C">
              <w:rPr>
                <w:rFonts w:ascii="Apis For Office" w:hAnsi="Apis For Office" w:cs="Apis For Office"/>
              </w:rPr>
              <w:t>”.</w:t>
            </w:r>
            <w:bookmarkEnd w:id="12"/>
          </w:p>
        </w:tc>
      </w:tr>
    </w:tbl>
    <w:p w14:paraId="266A2F4F" w14:textId="651F9592" w:rsidR="009E769C" w:rsidRPr="00A71B2C" w:rsidRDefault="009E769C" w:rsidP="00A71B2C">
      <w:pPr>
        <w:spacing w:after="0" w:line="276" w:lineRule="auto"/>
        <w:rPr>
          <w:rFonts w:cs="Apis For Office"/>
        </w:rPr>
      </w:pPr>
    </w:p>
    <w:p w14:paraId="69CE5301" w14:textId="6AA08F09" w:rsidR="00330A54" w:rsidRPr="00A71B2C" w:rsidRDefault="005D0F2C" w:rsidP="00A71B2C">
      <w:pPr>
        <w:pStyle w:val="Heading1-Numbered"/>
        <w:spacing w:before="0" w:after="0" w:line="276" w:lineRule="auto"/>
        <w:ind w:left="432" w:hanging="432"/>
      </w:pPr>
      <w:bookmarkStart w:id="13" w:name="_Toc183765580"/>
      <w:bookmarkEnd w:id="8"/>
      <w:bookmarkEnd w:id="9"/>
      <w:r w:rsidRPr="00A71B2C">
        <w:t xml:space="preserve">Customer </w:t>
      </w:r>
      <w:r w:rsidR="00260DCB" w:rsidRPr="00A71B2C">
        <w:t>contact receipt</w:t>
      </w:r>
      <w:r w:rsidRPr="00A71B2C">
        <w:t xml:space="preserve"> channels</w:t>
      </w:r>
      <w:bookmarkEnd w:id="13"/>
    </w:p>
    <w:p w14:paraId="78F68744" w14:textId="0A6A5301" w:rsidR="00DC4DD0" w:rsidRDefault="0088680F" w:rsidP="00DC4DD0">
      <w:pPr>
        <w:pStyle w:val="BodyText"/>
        <w:spacing w:after="0" w:line="276" w:lineRule="auto"/>
        <w:rPr>
          <w:rFonts w:cs="Apis For Office"/>
        </w:rPr>
      </w:pPr>
      <w:r w:rsidRPr="00A71B2C">
        <w:rPr>
          <w:rFonts w:cs="Apis For Office"/>
        </w:rPr>
        <w:t xml:space="preserve">Local Customer Service is in place to support customer enquiries received through the </w:t>
      </w:r>
      <w:r w:rsidR="00DC5220" w:rsidRPr="00A71B2C">
        <w:rPr>
          <w:rFonts w:cs="Apis For Office"/>
        </w:rPr>
        <w:t xml:space="preserve">customer service </w:t>
      </w:r>
      <w:r w:rsidRPr="00A71B2C">
        <w:rPr>
          <w:rFonts w:cs="Apis For Office"/>
        </w:rPr>
        <w:t>channels made available by NNLV during business hours, Monday – Friday, 09:00 – 17:00 excluding local public holidays.</w:t>
      </w:r>
    </w:p>
    <w:p w14:paraId="0A53386C" w14:textId="77777777" w:rsidR="00DC4DD0" w:rsidRPr="00DC4DD0" w:rsidRDefault="00DC4DD0" w:rsidP="00DC4DD0">
      <w:pPr>
        <w:pStyle w:val="BodyText"/>
        <w:spacing w:after="0" w:line="276" w:lineRule="auto"/>
        <w:rPr>
          <w:rFonts w:cs="Apis For Office"/>
        </w:rPr>
      </w:pPr>
    </w:p>
    <w:p w14:paraId="14650CD3" w14:textId="2A94640A" w:rsidR="00DC4DD0" w:rsidRPr="003D3A69" w:rsidRDefault="007644A8" w:rsidP="003D3A69">
      <w:pPr>
        <w:pStyle w:val="BodyText"/>
        <w:spacing w:after="0" w:line="276" w:lineRule="auto"/>
        <w:rPr>
          <w:rFonts w:cs="Apis For Office"/>
          <w:spacing w:val="-2"/>
        </w:rPr>
      </w:pPr>
      <w:r w:rsidRPr="00A71B2C">
        <w:rPr>
          <w:rFonts w:cs="Apis For Office"/>
        </w:rPr>
        <w:t>All customer contact</w:t>
      </w:r>
      <w:r w:rsidR="000334C8" w:rsidRPr="00A71B2C">
        <w:rPr>
          <w:rFonts w:cs="Apis For Office"/>
        </w:rPr>
        <w:t>s</w:t>
      </w:r>
      <w:r w:rsidRPr="00A71B2C">
        <w:rPr>
          <w:rFonts w:cs="Apis For Office"/>
        </w:rPr>
        <w:t xml:space="preserve"> related to NN product</w:t>
      </w:r>
      <w:r w:rsidR="000334C8" w:rsidRPr="00A71B2C">
        <w:rPr>
          <w:rFonts w:cs="Apis For Office"/>
        </w:rPr>
        <w:t>s</w:t>
      </w:r>
      <w:r w:rsidRPr="00A71B2C">
        <w:rPr>
          <w:rFonts w:cs="Apis For Office"/>
        </w:rPr>
        <w:t xml:space="preserve"> and services must be logged by the affiliate</w:t>
      </w:r>
      <w:r w:rsidR="0088680F" w:rsidRPr="00A71B2C">
        <w:rPr>
          <w:rFonts w:cs="Apis For Office"/>
        </w:rPr>
        <w:t xml:space="preserve"> in electronic system IO CCS</w:t>
      </w:r>
      <w:r w:rsidR="00672CA3" w:rsidRPr="00A71B2C">
        <w:rPr>
          <w:rFonts w:cs="Apis For Office"/>
        </w:rPr>
        <w:t xml:space="preserve"> </w:t>
      </w:r>
      <w:r w:rsidRPr="00A71B2C">
        <w:rPr>
          <w:rFonts w:cs="Apis For Office"/>
        </w:rPr>
        <w:t xml:space="preserve">to monitor customer engagement and ensure that no reportable cases have been </w:t>
      </w:r>
      <w:r w:rsidRPr="00A71B2C">
        <w:rPr>
          <w:rFonts w:cs="Apis For Office"/>
          <w:spacing w:val="-2"/>
        </w:rPr>
        <w:t>missed.</w:t>
      </w:r>
    </w:p>
    <w:p w14:paraId="43C1B2B6" w14:textId="4EDFC550" w:rsidR="00CA3008" w:rsidRPr="003D3A69" w:rsidRDefault="007644A8" w:rsidP="003D3A69">
      <w:pPr>
        <w:pStyle w:val="BodyText"/>
        <w:spacing w:before="120" w:line="276" w:lineRule="auto"/>
        <w:rPr>
          <w:rFonts w:cs="Apis For Office"/>
          <w:spacing w:val="-2"/>
        </w:rPr>
      </w:pPr>
      <w:r w:rsidRPr="00A71B2C">
        <w:rPr>
          <w:rFonts w:cs="Apis For Office"/>
        </w:rPr>
        <w:t>Contacts</w:t>
      </w:r>
      <w:r w:rsidRPr="00A71B2C">
        <w:rPr>
          <w:rFonts w:cs="Apis For Office"/>
          <w:spacing w:val="-5"/>
        </w:rPr>
        <w:t xml:space="preserve"> </w:t>
      </w:r>
      <w:r w:rsidRPr="00A71B2C">
        <w:rPr>
          <w:rFonts w:cs="Apis For Office"/>
        </w:rPr>
        <w:t>not</w:t>
      </w:r>
      <w:r w:rsidRPr="00A71B2C">
        <w:rPr>
          <w:rFonts w:cs="Apis For Office"/>
          <w:spacing w:val="-5"/>
        </w:rPr>
        <w:t xml:space="preserve"> </w:t>
      </w:r>
      <w:r w:rsidRPr="00A71B2C">
        <w:rPr>
          <w:rFonts w:cs="Apis For Office"/>
        </w:rPr>
        <w:t>related</w:t>
      </w:r>
      <w:r w:rsidRPr="00A71B2C">
        <w:rPr>
          <w:rFonts w:cs="Apis For Office"/>
          <w:spacing w:val="-5"/>
        </w:rPr>
        <w:t xml:space="preserve"> </w:t>
      </w:r>
      <w:r w:rsidRPr="00A71B2C">
        <w:rPr>
          <w:rFonts w:cs="Apis For Office"/>
        </w:rPr>
        <w:t>to</w:t>
      </w:r>
      <w:r w:rsidRPr="00A71B2C">
        <w:rPr>
          <w:rFonts w:cs="Apis For Office"/>
          <w:spacing w:val="-5"/>
        </w:rPr>
        <w:t xml:space="preserve"> </w:t>
      </w:r>
      <w:r w:rsidRPr="00A71B2C">
        <w:rPr>
          <w:rFonts w:cs="Apis For Office"/>
        </w:rPr>
        <w:t>a</w:t>
      </w:r>
      <w:r w:rsidRPr="00A71B2C">
        <w:rPr>
          <w:rFonts w:cs="Apis For Office"/>
          <w:spacing w:val="-5"/>
        </w:rPr>
        <w:t xml:space="preserve"> </w:t>
      </w:r>
      <w:r w:rsidRPr="00A71B2C">
        <w:rPr>
          <w:rFonts w:cs="Apis For Office"/>
        </w:rPr>
        <w:t>product</w:t>
      </w:r>
      <w:r w:rsidRPr="00A71B2C">
        <w:rPr>
          <w:rFonts w:cs="Apis For Office"/>
          <w:spacing w:val="-5"/>
        </w:rPr>
        <w:t xml:space="preserve"> </w:t>
      </w:r>
      <w:r w:rsidRPr="00A71B2C">
        <w:rPr>
          <w:rFonts w:cs="Apis For Office"/>
        </w:rPr>
        <w:t>or</w:t>
      </w:r>
      <w:r w:rsidRPr="00A71B2C">
        <w:rPr>
          <w:rFonts w:cs="Apis For Office"/>
          <w:spacing w:val="-5"/>
        </w:rPr>
        <w:t xml:space="preserve"> </w:t>
      </w:r>
      <w:r w:rsidRPr="00A71B2C">
        <w:rPr>
          <w:rFonts w:cs="Apis For Office"/>
        </w:rPr>
        <w:t>service</w:t>
      </w:r>
      <w:r w:rsidRPr="00A71B2C">
        <w:rPr>
          <w:rFonts w:cs="Apis For Office"/>
          <w:spacing w:val="-4"/>
        </w:rPr>
        <w:t xml:space="preserve"> </w:t>
      </w:r>
      <w:r w:rsidRPr="00A71B2C">
        <w:rPr>
          <w:rFonts w:cs="Apis For Office"/>
        </w:rPr>
        <w:t>should</w:t>
      </w:r>
      <w:r w:rsidRPr="00A71B2C">
        <w:rPr>
          <w:rFonts w:cs="Apis For Office"/>
          <w:spacing w:val="-3"/>
        </w:rPr>
        <w:t xml:space="preserve"> </w:t>
      </w:r>
      <w:r w:rsidRPr="00A71B2C">
        <w:rPr>
          <w:rFonts w:cs="Apis For Office"/>
        </w:rPr>
        <w:t>not</w:t>
      </w:r>
      <w:r w:rsidRPr="00A71B2C">
        <w:rPr>
          <w:rFonts w:cs="Apis For Office"/>
          <w:spacing w:val="-4"/>
        </w:rPr>
        <w:t xml:space="preserve"> </w:t>
      </w:r>
      <w:r w:rsidRPr="00A71B2C">
        <w:rPr>
          <w:rFonts w:cs="Apis For Office"/>
        </w:rPr>
        <w:t>be</w:t>
      </w:r>
      <w:r w:rsidRPr="00A71B2C">
        <w:rPr>
          <w:rFonts w:cs="Apis For Office"/>
          <w:spacing w:val="-4"/>
        </w:rPr>
        <w:t xml:space="preserve"> </w:t>
      </w:r>
      <w:r w:rsidRPr="00A71B2C">
        <w:rPr>
          <w:rFonts w:cs="Apis For Office"/>
          <w:spacing w:val="-2"/>
        </w:rPr>
        <w:t>logged.</w:t>
      </w:r>
    </w:p>
    <w:p w14:paraId="7535DEE7" w14:textId="0C3EA514" w:rsidR="007644A8" w:rsidRDefault="007644A8" w:rsidP="00A71B2C">
      <w:pPr>
        <w:pStyle w:val="BodyText"/>
        <w:spacing w:after="0" w:line="276" w:lineRule="auto"/>
        <w:rPr>
          <w:rFonts w:cs="Apis For Office"/>
        </w:rPr>
      </w:pPr>
      <w:r w:rsidRPr="00A71B2C">
        <w:rPr>
          <w:rFonts w:cs="Apis For Office"/>
        </w:rPr>
        <w:t>Any</w:t>
      </w:r>
      <w:r w:rsidR="00DC5220" w:rsidRPr="00A71B2C">
        <w:rPr>
          <w:rFonts w:cs="Apis For Office"/>
        </w:rPr>
        <w:t xml:space="preserve"> NNLV </w:t>
      </w:r>
      <w:r w:rsidR="005D0F2C" w:rsidRPr="00A71B2C">
        <w:rPr>
          <w:rFonts w:cs="Apis For Office"/>
        </w:rPr>
        <w:t>employee</w:t>
      </w:r>
      <w:r w:rsidRPr="00A71B2C">
        <w:rPr>
          <w:rFonts w:cs="Apis For Office"/>
        </w:rPr>
        <w:t xml:space="preserve"> involved in </w:t>
      </w:r>
      <w:r w:rsidR="00DC5220" w:rsidRPr="00A71B2C">
        <w:rPr>
          <w:rFonts w:cs="Apis For Office"/>
        </w:rPr>
        <w:t xml:space="preserve">of </w:t>
      </w:r>
      <w:r w:rsidRPr="00A71B2C">
        <w:rPr>
          <w:rFonts w:cs="Apis For Office"/>
        </w:rPr>
        <w:t>logging customer contacts of Novo Nordisk products</w:t>
      </w:r>
      <w:r w:rsidR="00DC5220" w:rsidRPr="00A71B2C">
        <w:rPr>
          <w:rFonts w:cs="Apis For Office"/>
        </w:rPr>
        <w:t xml:space="preserve"> through </w:t>
      </w:r>
      <w:r w:rsidRPr="00A71B2C">
        <w:rPr>
          <w:rFonts w:cs="Apis For Office"/>
        </w:rPr>
        <w:t xml:space="preserve">Customer Service Channels is responsible for compliance with requirements </w:t>
      </w:r>
      <w:r w:rsidR="00942032" w:rsidRPr="00A71B2C">
        <w:rPr>
          <w:rFonts w:cs="Apis For Office"/>
        </w:rPr>
        <w:t>to this SOP.</w:t>
      </w:r>
    </w:p>
    <w:p w14:paraId="3E9D76EB" w14:textId="77777777" w:rsidR="00CA3008" w:rsidRPr="00A71B2C" w:rsidRDefault="00CA3008" w:rsidP="00A71B2C">
      <w:pPr>
        <w:pStyle w:val="BodyText"/>
        <w:spacing w:after="0" w:line="276" w:lineRule="auto"/>
        <w:rPr>
          <w:rFonts w:cs="Apis For Office"/>
        </w:rPr>
      </w:pPr>
    </w:p>
    <w:p w14:paraId="5D6D28A5" w14:textId="77777777" w:rsidR="005D0F2C" w:rsidRPr="00A71B2C" w:rsidRDefault="00672CA3" w:rsidP="00A71B2C">
      <w:pPr>
        <w:pStyle w:val="BodyText"/>
        <w:spacing w:after="0" w:line="276" w:lineRule="auto"/>
        <w:rPr>
          <w:rFonts w:cs="Apis For Office"/>
          <w:lang w:val="en-US"/>
        </w:rPr>
      </w:pPr>
      <w:r w:rsidRPr="00A71B2C">
        <w:rPr>
          <w:rFonts w:cs="Apis For Office"/>
          <w:lang w:val="en-US"/>
        </w:rPr>
        <w:t>NNLV Customer Service Channels are</w:t>
      </w:r>
      <w:r w:rsidR="005D0F2C" w:rsidRPr="00A71B2C">
        <w:rPr>
          <w:rFonts w:cs="Apis For Office"/>
          <w:lang w:val="en-US"/>
        </w:rPr>
        <w:t>:</w:t>
      </w:r>
    </w:p>
    <w:p w14:paraId="59E2397F" w14:textId="77777777" w:rsidR="005D0F2C" w:rsidRPr="00A71B2C" w:rsidRDefault="005D0F2C" w:rsidP="00A71B2C">
      <w:pPr>
        <w:pStyle w:val="BodyText"/>
        <w:numPr>
          <w:ilvl w:val="0"/>
          <w:numId w:val="27"/>
        </w:numPr>
        <w:spacing w:after="0" w:line="276" w:lineRule="auto"/>
        <w:ind w:left="288" w:hanging="288"/>
        <w:rPr>
          <w:rFonts w:cs="Apis For Office"/>
        </w:rPr>
      </w:pPr>
      <w:r w:rsidRPr="00A71B2C">
        <w:rPr>
          <w:rFonts w:cs="Apis For Office"/>
          <w:lang w:val="en-US"/>
        </w:rPr>
        <w:t>email</w:t>
      </w:r>
      <w:r w:rsidR="00672CA3" w:rsidRPr="00A71B2C">
        <w:rPr>
          <w:rFonts w:cs="Apis For Office"/>
          <w:lang w:val="en-US"/>
        </w:rPr>
        <w:t xml:space="preserve"> </w:t>
      </w:r>
      <w:hyperlink r:id="rId13" w:history="1">
        <w:r w:rsidRPr="00A71B2C">
          <w:rPr>
            <w:rStyle w:val="Hyperlink"/>
            <w:rFonts w:cs="Apis For Office"/>
            <w:lang w:val="en-US"/>
          </w:rPr>
          <w:t>infolv@novonordisk.com</w:t>
        </w:r>
      </w:hyperlink>
      <w:r w:rsidRPr="00A71B2C">
        <w:rPr>
          <w:rFonts w:cs="Apis For Office"/>
          <w:lang w:val="en-US"/>
        </w:rPr>
        <w:t>;</w:t>
      </w:r>
    </w:p>
    <w:p w14:paraId="108F915C" w14:textId="21F1BC96" w:rsidR="005D0F2C" w:rsidRPr="00A71B2C" w:rsidRDefault="00672CA3" w:rsidP="00A71B2C">
      <w:pPr>
        <w:pStyle w:val="BodyText"/>
        <w:numPr>
          <w:ilvl w:val="0"/>
          <w:numId w:val="27"/>
        </w:numPr>
        <w:spacing w:after="0" w:line="276" w:lineRule="auto"/>
        <w:ind w:left="288" w:hanging="288"/>
        <w:rPr>
          <w:rFonts w:cs="Apis For Office"/>
        </w:rPr>
      </w:pPr>
      <w:r w:rsidRPr="00A71B2C">
        <w:rPr>
          <w:rFonts w:cs="Apis For Office"/>
          <w:lang w:val="en-US"/>
        </w:rPr>
        <w:t>calls</w:t>
      </w:r>
      <w:r w:rsidR="005D0F2C" w:rsidRPr="00A71B2C">
        <w:rPr>
          <w:rFonts w:cs="Apis For Office"/>
          <w:lang w:val="en-US"/>
        </w:rPr>
        <w:t xml:space="preserve"> </w:t>
      </w:r>
      <w:r w:rsidRPr="00A71B2C">
        <w:rPr>
          <w:rFonts w:cs="Apis For Office"/>
          <w:lang w:val="en-US"/>
        </w:rPr>
        <w:t>via reception phone +371</w:t>
      </w:r>
      <w:r w:rsidR="00DC4DD0">
        <w:rPr>
          <w:rFonts w:cs="Apis For Office"/>
          <w:lang w:val="en-US"/>
        </w:rPr>
        <w:t>-</w:t>
      </w:r>
      <w:r w:rsidRPr="00A71B2C">
        <w:rPr>
          <w:rFonts w:cs="Apis For Office"/>
          <w:lang w:val="en-US"/>
        </w:rPr>
        <w:t>6725</w:t>
      </w:r>
      <w:r w:rsidR="00DC4DD0">
        <w:rPr>
          <w:rFonts w:cs="Apis For Office"/>
          <w:lang w:val="en-US"/>
        </w:rPr>
        <w:t xml:space="preserve"> </w:t>
      </w:r>
      <w:r w:rsidRPr="00A71B2C">
        <w:rPr>
          <w:rFonts w:cs="Apis For Office"/>
          <w:lang w:val="en-US"/>
        </w:rPr>
        <w:t>7577,</w:t>
      </w:r>
      <w:r w:rsidR="005D0F2C" w:rsidRPr="00A71B2C">
        <w:rPr>
          <w:rFonts w:cs="Apis For Office"/>
          <w:lang w:val="en-US"/>
        </w:rPr>
        <w:t xml:space="preserve"> if unanswered or after business hours voice message recording available, voice </w:t>
      </w:r>
      <w:r w:rsidR="006C6E49" w:rsidRPr="00A71B2C">
        <w:rPr>
          <w:rFonts w:cs="Apis For Office"/>
          <w:lang w:val="en-US"/>
        </w:rPr>
        <w:t>message</w:t>
      </w:r>
      <w:r w:rsidR="005D0F2C" w:rsidRPr="00A71B2C">
        <w:rPr>
          <w:rFonts w:cs="Apis For Office"/>
          <w:lang w:val="en-US"/>
        </w:rPr>
        <w:t xml:space="preserve"> forwarded to</w:t>
      </w:r>
      <w:r w:rsidRPr="00A71B2C">
        <w:rPr>
          <w:rFonts w:cs="Apis For Office"/>
          <w:lang w:val="en-US"/>
        </w:rPr>
        <w:t xml:space="preserve"> </w:t>
      </w:r>
      <w:hyperlink r:id="rId14" w:history="1">
        <w:r w:rsidR="005D0F2C" w:rsidRPr="00A71B2C">
          <w:rPr>
            <w:rStyle w:val="Hyperlink"/>
            <w:rFonts w:cs="Apis For Office"/>
            <w:lang w:val="en-US"/>
          </w:rPr>
          <w:t>infolv@novonordisk.com</w:t>
        </w:r>
      </w:hyperlink>
      <w:r w:rsidR="005D0F2C" w:rsidRPr="00A71B2C">
        <w:rPr>
          <w:rFonts w:cs="Apis For Office"/>
          <w:lang w:val="en-US"/>
        </w:rPr>
        <w:t>;</w:t>
      </w:r>
    </w:p>
    <w:p w14:paraId="03F699C7" w14:textId="5EF58942" w:rsidR="00E248FD" w:rsidRPr="00A71B2C" w:rsidRDefault="00E248FD" w:rsidP="00A71B2C">
      <w:pPr>
        <w:pStyle w:val="BodyText"/>
        <w:numPr>
          <w:ilvl w:val="0"/>
          <w:numId w:val="27"/>
        </w:numPr>
        <w:spacing w:after="0" w:line="276" w:lineRule="auto"/>
        <w:ind w:left="288" w:hanging="288"/>
        <w:rPr>
          <w:rFonts w:cs="Apis For Office"/>
        </w:rPr>
      </w:pPr>
      <w:r w:rsidRPr="00A71B2C">
        <w:rPr>
          <w:rFonts w:cs="Apis For Office"/>
        </w:rPr>
        <w:t>Fax: +371-6725 6410</w:t>
      </w:r>
      <w:r w:rsidR="00DC5220" w:rsidRPr="00A71B2C">
        <w:rPr>
          <w:rFonts w:cs="Apis For Office"/>
        </w:rPr>
        <w:t>;</w:t>
      </w:r>
    </w:p>
    <w:p w14:paraId="66F81068" w14:textId="78A6F0D8" w:rsidR="00672CA3" w:rsidRPr="00CA3008" w:rsidRDefault="00F141E8" w:rsidP="00A71B2C">
      <w:pPr>
        <w:pStyle w:val="BodyText"/>
        <w:numPr>
          <w:ilvl w:val="0"/>
          <w:numId w:val="27"/>
        </w:numPr>
        <w:spacing w:after="0" w:line="276" w:lineRule="auto"/>
        <w:ind w:left="288" w:hanging="288"/>
        <w:rPr>
          <w:rStyle w:val="Hyperlink"/>
          <w:rFonts w:cs="Apis For Office"/>
          <w:color w:val="auto"/>
          <w:u w:val="none"/>
        </w:rPr>
      </w:pPr>
      <w:r w:rsidRPr="00A71B2C">
        <w:rPr>
          <w:rFonts w:cs="Apis For Office"/>
          <w:lang w:val="en-US"/>
        </w:rPr>
        <w:t>w</w:t>
      </w:r>
      <w:r w:rsidR="00600894" w:rsidRPr="00A71B2C">
        <w:rPr>
          <w:rFonts w:cs="Apis For Office"/>
          <w:lang w:val="en-US"/>
        </w:rPr>
        <w:t xml:space="preserve">ebform on </w:t>
      </w:r>
      <w:r w:rsidR="005D0F2C" w:rsidRPr="00A71B2C">
        <w:rPr>
          <w:rFonts w:cs="Apis For Office"/>
          <w:lang w:val="en-US"/>
        </w:rPr>
        <w:t xml:space="preserve">NNLV website </w:t>
      </w:r>
      <w:hyperlink r:id="rId15" w:history="1">
        <w:r w:rsidR="005D0F2C" w:rsidRPr="00A71B2C">
          <w:rPr>
            <w:rStyle w:val="Hyperlink"/>
            <w:rFonts w:cs="Apis For Office"/>
            <w:lang w:val="en-US"/>
          </w:rPr>
          <w:t>Contact Us</w:t>
        </w:r>
      </w:hyperlink>
      <w:r w:rsidR="00F7738E" w:rsidRPr="00F7738E">
        <w:rPr>
          <w:rStyle w:val="Hyperlink"/>
          <w:rFonts w:cs="Apis For Office"/>
          <w:color w:val="000000" w:themeColor="text1"/>
          <w:u w:val="none"/>
          <w:lang w:val="en-US"/>
        </w:rPr>
        <w:t>.</w:t>
      </w:r>
    </w:p>
    <w:p w14:paraId="6EC0CEF7" w14:textId="77777777" w:rsidR="00CA3008" w:rsidRPr="00A71B2C" w:rsidRDefault="00CA3008" w:rsidP="00CA3008">
      <w:pPr>
        <w:pStyle w:val="BodyText"/>
        <w:spacing w:after="0" w:line="276" w:lineRule="auto"/>
        <w:rPr>
          <w:rFonts w:cs="Apis For Office"/>
        </w:rPr>
      </w:pPr>
    </w:p>
    <w:p w14:paraId="4CAE3C6F" w14:textId="4223B750" w:rsidR="008A70E6" w:rsidRPr="00A71B2C" w:rsidRDefault="008A70E6" w:rsidP="00CA3008">
      <w:pPr>
        <w:pStyle w:val="BodyText"/>
        <w:spacing w:after="0" w:line="276" w:lineRule="auto"/>
        <w:ind w:left="270" w:hanging="270"/>
        <w:rPr>
          <w:rFonts w:cs="Apis For Office"/>
        </w:rPr>
      </w:pPr>
      <w:r w:rsidRPr="00A71B2C">
        <w:rPr>
          <w:rFonts w:cs="Apis For Office"/>
          <w:lang w:val="en-US"/>
        </w:rPr>
        <w:t>Essential contact information is available and maintained on affiliate’s website.</w:t>
      </w:r>
    </w:p>
    <w:p w14:paraId="66F7CF74" w14:textId="5992771C" w:rsidR="00DC4DD0" w:rsidRDefault="00DC4DD0" w:rsidP="00A71B2C">
      <w:pPr>
        <w:pStyle w:val="BodyText"/>
        <w:spacing w:after="0" w:line="276" w:lineRule="auto"/>
        <w:rPr>
          <w:rFonts w:cs="Apis For Office"/>
        </w:rPr>
      </w:pPr>
      <w:r>
        <w:rPr>
          <w:rFonts w:cs="Apis For Office"/>
        </w:rPr>
        <w:br w:type="page"/>
      </w:r>
    </w:p>
    <w:p w14:paraId="62A4C276" w14:textId="44EDF2E7" w:rsidR="00D74AF7" w:rsidRPr="00A71B2C" w:rsidRDefault="00D74AF7" w:rsidP="00A71B2C">
      <w:pPr>
        <w:pStyle w:val="Heading2-Numbered"/>
        <w:spacing w:before="0" w:after="0" w:line="276" w:lineRule="auto"/>
        <w:ind w:left="576" w:hanging="576"/>
      </w:pPr>
      <w:bookmarkStart w:id="14" w:name="_Toc183765581"/>
      <w:r w:rsidRPr="00A71B2C">
        <w:lastRenderedPageBreak/>
        <w:t>Customer service channel - email</w:t>
      </w:r>
      <w:bookmarkEnd w:id="14"/>
    </w:p>
    <w:p w14:paraId="525E39BD" w14:textId="77777777" w:rsidR="00222DC0" w:rsidRPr="00A71B2C" w:rsidRDefault="00222DC0" w:rsidP="00A71B2C">
      <w:pPr>
        <w:spacing w:after="0" w:line="276" w:lineRule="auto"/>
        <w:rPr>
          <w:rFonts w:cs="Apis For Office"/>
          <w:lang w:val="en-US"/>
        </w:rPr>
      </w:pPr>
      <w:r w:rsidRPr="00A71B2C">
        <w:rPr>
          <w:rFonts w:cs="Apis For Office"/>
          <w:lang w:bidi="en-GB"/>
        </w:rPr>
        <w:t xml:space="preserve">Email </w:t>
      </w:r>
      <w:hyperlink r:id="rId16" w:history="1">
        <w:r w:rsidRPr="00A71B2C">
          <w:rPr>
            <w:rStyle w:val="Hyperlink"/>
            <w:rFonts w:cs="Apis For Office"/>
            <w:lang w:val="en-US"/>
          </w:rPr>
          <w:t>infolv@novonordisk.com</w:t>
        </w:r>
      </w:hyperlink>
      <w:r w:rsidRPr="00A71B2C">
        <w:rPr>
          <w:rFonts w:cs="Apis For Office"/>
          <w:lang w:val="en-US"/>
        </w:rPr>
        <w:t xml:space="preserve"> is a shared folder with access of multiple users for business continuity purposes.</w:t>
      </w:r>
    </w:p>
    <w:p w14:paraId="35BE1404" w14:textId="59AE7AFE" w:rsidR="0088680F" w:rsidRPr="003D3A69" w:rsidRDefault="0088680F" w:rsidP="00A71B2C">
      <w:pPr>
        <w:spacing w:after="0" w:line="276" w:lineRule="auto"/>
        <w:rPr>
          <w:rFonts w:cs="Apis For Office"/>
          <w:b/>
          <w:bCs/>
        </w:rPr>
      </w:pPr>
    </w:p>
    <w:p w14:paraId="2781EDB6" w14:textId="2752DA5F" w:rsidR="0088680F" w:rsidRPr="00A71B2C" w:rsidRDefault="0088680F" w:rsidP="00A71B2C">
      <w:pPr>
        <w:spacing w:after="0" w:line="276" w:lineRule="auto"/>
        <w:rPr>
          <w:rFonts w:cs="Apis For Office"/>
          <w:lang w:val="en-US"/>
        </w:rPr>
      </w:pPr>
      <w:r w:rsidRPr="00A71B2C">
        <w:rPr>
          <w:rFonts w:cs="Apis For Office"/>
          <w:lang w:val="en-US"/>
        </w:rPr>
        <w:t>In the case of public holidays, it is acceptable that the mailbox is checked on the next working day following the public holiday, provided the check is performed no later than calendar day 4 from when the mailbox was last checked e.g. mailbox checked Friday afternoon of public holiday weekend where Monday is the public holiday; it is acceptable that the mailbox is checked no later than the following Tuesday (calendar day 4).</w:t>
      </w:r>
    </w:p>
    <w:p w14:paraId="3AD4F75E" w14:textId="4C48FE09" w:rsidR="00D74AF7" w:rsidRPr="003D3A69" w:rsidRDefault="00D74AF7" w:rsidP="00A71B2C">
      <w:pPr>
        <w:spacing w:after="0" w:line="276" w:lineRule="auto"/>
        <w:rPr>
          <w:rFonts w:cs="Apis For Office"/>
          <w:b/>
          <w:bCs/>
        </w:rPr>
      </w:pPr>
    </w:p>
    <w:p w14:paraId="76CFF7DA" w14:textId="14543D0E" w:rsidR="00D74AF7" w:rsidRPr="00A71B2C" w:rsidRDefault="00D74AF7" w:rsidP="00A71B2C">
      <w:pPr>
        <w:pStyle w:val="Heading2-Numbered"/>
        <w:spacing w:before="0" w:after="0" w:line="276" w:lineRule="auto"/>
        <w:ind w:left="576" w:hanging="576"/>
      </w:pPr>
      <w:bookmarkStart w:id="15" w:name="_Toc183765582"/>
      <w:r w:rsidRPr="00A71B2C">
        <w:t>Customer service channel - phone</w:t>
      </w:r>
      <w:bookmarkEnd w:id="15"/>
    </w:p>
    <w:p w14:paraId="58C825B0" w14:textId="36472D27" w:rsidR="00222DC0" w:rsidRPr="00A71B2C" w:rsidRDefault="00A06379" w:rsidP="00A71B2C">
      <w:pPr>
        <w:spacing w:after="0" w:line="276" w:lineRule="auto"/>
        <w:rPr>
          <w:rFonts w:cs="Apis For Office"/>
          <w:lang w:val="en-US"/>
        </w:rPr>
      </w:pPr>
      <w:r w:rsidRPr="00A71B2C">
        <w:rPr>
          <w:rFonts w:cs="Apis For Office"/>
          <w:lang w:bidi="en-GB"/>
        </w:rPr>
        <w:t>C</w:t>
      </w:r>
      <w:r w:rsidRPr="00A71B2C">
        <w:rPr>
          <w:rFonts w:cs="Apis For Office"/>
          <w:lang w:val="en-US"/>
        </w:rPr>
        <w:t>alls via reception phone +371</w:t>
      </w:r>
      <w:r w:rsidR="006A3B9B">
        <w:rPr>
          <w:rFonts w:cs="Apis For Office"/>
          <w:lang w:val="en-US"/>
        </w:rPr>
        <w:t>-</w:t>
      </w:r>
      <w:r w:rsidRPr="00A71B2C">
        <w:rPr>
          <w:rFonts w:cs="Apis For Office"/>
          <w:lang w:val="en-US"/>
        </w:rPr>
        <w:t>6725</w:t>
      </w:r>
      <w:r w:rsidR="006A3B9B">
        <w:rPr>
          <w:rFonts w:cs="Apis For Office"/>
          <w:lang w:val="en-US"/>
        </w:rPr>
        <w:t xml:space="preserve"> </w:t>
      </w:r>
      <w:r w:rsidRPr="00A71B2C">
        <w:rPr>
          <w:rFonts w:cs="Apis For Office"/>
          <w:lang w:val="en-US"/>
        </w:rPr>
        <w:t xml:space="preserve">7577 are picked up by administrative assistant or compliance specialist. </w:t>
      </w:r>
      <w:proofErr w:type="spellStart"/>
      <w:r w:rsidR="00D426A6" w:rsidRPr="00D426A6">
        <w:rPr>
          <w:rFonts w:cs="Apis For Office"/>
          <w:highlight w:val="yellow"/>
          <w:lang w:val="en-US"/>
        </w:rPr>
        <w:t>StolDream</w:t>
      </w:r>
      <w:proofErr w:type="spellEnd"/>
      <w:r w:rsidR="00D426A6" w:rsidRPr="00D426A6">
        <w:rPr>
          <w:rFonts w:cs="Apis For Office"/>
          <w:highlight w:val="yellow"/>
          <w:lang w:val="en-US"/>
        </w:rPr>
        <w:t>® Select</w:t>
      </w:r>
      <w:r w:rsidR="00D426A6" w:rsidRPr="00D426A6">
        <w:rPr>
          <w:rFonts w:cs="Apis For Office"/>
          <w:highlight w:val="yellow"/>
          <w:lang w:val="en-US"/>
        </w:rPr>
        <w:t>.</w:t>
      </w:r>
      <w:r w:rsidR="00D426A6">
        <w:rPr>
          <w:rFonts w:cs="Apis For Office"/>
          <w:lang w:val="en-US"/>
        </w:rPr>
        <w:t xml:space="preserve"> </w:t>
      </w:r>
      <w:r w:rsidRPr="00A71B2C">
        <w:rPr>
          <w:rFonts w:cs="Apis For Office"/>
          <w:lang w:val="en-US"/>
        </w:rPr>
        <w:t xml:space="preserve">If unanswered or </w:t>
      </w:r>
      <w:r w:rsidR="0088680F" w:rsidRPr="00A71B2C">
        <w:rPr>
          <w:rFonts w:cs="Apis For Office"/>
          <w:lang w:val="en-US"/>
        </w:rPr>
        <w:t xml:space="preserve">out of </w:t>
      </w:r>
      <w:r w:rsidRPr="00A71B2C">
        <w:rPr>
          <w:rFonts w:cs="Apis For Office"/>
          <w:lang w:val="en-US"/>
        </w:rPr>
        <w:t xml:space="preserve">business hours voice message recording option </w:t>
      </w:r>
      <w:r w:rsidR="00DC5220" w:rsidRPr="00A71B2C">
        <w:rPr>
          <w:rFonts w:cs="Apis For Office"/>
          <w:lang w:val="en-US"/>
        </w:rPr>
        <w:t xml:space="preserve">is </w:t>
      </w:r>
      <w:r w:rsidRPr="00A71B2C">
        <w:rPr>
          <w:rFonts w:cs="Apis For Office"/>
          <w:lang w:val="en-US"/>
        </w:rPr>
        <w:t>available for callers</w:t>
      </w:r>
      <w:r w:rsidR="0088680F" w:rsidRPr="00A71B2C">
        <w:rPr>
          <w:rFonts w:cs="Apis For Office"/>
          <w:lang w:val="en-US"/>
        </w:rPr>
        <w:t xml:space="preserve">. </w:t>
      </w:r>
      <w:r w:rsidR="00222DC0" w:rsidRPr="00A71B2C">
        <w:rPr>
          <w:rFonts w:cs="Apis For Office"/>
          <w:lang w:val="en-US"/>
        </w:rPr>
        <w:t xml:space="preserve">For detailed information please check </w:t>
      </w:r>
      <w:r w:rsidR="00DC5220" w:rsidRPr="00A71B2C">
        <w:rPr>
          <w:rFonts w:cs="Apis For Office"/>
          <w:lang w:val="en-US"/>
        </w:rPr>
        <w:t xml:space="preserve">local </w:t>
      </w:r>
      <w:r w:rsidR="00222DC0" w:rsidRPr="00A71B2C">
        <w:rPr>
          <w:rFonts w:cs="Apis For Office"/>
          <w:lang w:val="en-US"/>
        </w:rPr>
        <w:t>business continuity plan.</w:t>
      </w:r>
    </w:p>
    <w:p w14:paraId="2CD11392" w14:textId="2EB15EC5" w:rsidR="0088680F" w:rsidRPr="003D3A69" w:rsidRDefault="0088680F" w:rsidP="00A71B2C">
      <w:pPr>
        <w:spacing w:after="0" w:line="276" w:lineRule="auto"/>
        <w:rPr>
          <w:rFonts w:cs="Apis For Office"/>
          <w:b/>
          <w:bCs/>
        </w:rPr>
      </w:pPr>
    </w:p>
    <w:p w14:paraId="0944ABDB" w14:textId="1C87F882" w:rsidR="0088680F" w:rsidRPr="00A71B2C" w:rsidRDefault="0088680F" w:rsidP="00A71B2C">
      <w:pPr>
        <w:spacing w:after="0" w:line="276" w:lineRule="auto"/>
        <w:rPr>
          <w:rFonts w:cs="Apis For Office"/>
        </w:rPr>
      </w:pPr>
      <w:r w:rsidRPr="00A71B2C">
        <w:rPr>
          <w:rFonts w:cs="Apis For Office"/>
        </w:rPr>
        <w:t xml:space="preserve">The NNLV Customer Service telephone line is closed </w:t>
      </w:r>
      <w:r w:rsidR="00DC5220" w:rsidRPr="00A71B2C">
        <w:rPr>
          <w:rFonts w:cs="Apis For Office"/>
        </w:rPr>
        <w:t xml:space="preserve">or </w:t>
      </w:r>
      <w:r w:rsidRPr="00A71B2C">
        <w:rPr>
          <w:rFonts w:cs="Apis For Office"/>
        </w:rPr>
        <w:t xml:space="preserve">outside the above office hours. Callers to the NNLV Customer Service number hear </w:t>
      </w:r>
      <w:r w:rsidR="00DC5220" w:rsidRPr="00A71B2C">
        <w:rPr>
          <w:rFonts w:cs="Apis For Office"/>
        </w:rPr>
        <w:t>a</w:t>
      </w:r>
      <w:r w:rsidR="00905CFC" w:rsidRPr="00A71B2C">
        <w:rPr>
          <w:rFonts w:cs="Apis For Office"/>
        </w:rPr>
        <w:t xml:space="preserve"> pre-</w:t>
      </w:r>
      <w:r w:rsidRPr="00A71B2C">
        <w:rPr>
          <w:rFonts w:cs="Apis For Office"/>
        </w:rPr>
        <w:t>recorded message</w:t>
      </w:r>
      <w:r w:rsidR="00DC5220" w:rsidRPr="00A71B2C">
        <w:rPr>
          <w:rFonts w:cs="Apis For Office"/>
        </w:rPr>
        <w:t xml:space="preserve"> containing GDPR notification.</w:t>
      </w:r>
    </w:p>
    <w:p w14:paraId="62DBDE71" w14:textId="285D4BE8" w:rsidR="0088680F" w:rsidRDefault="0088680F" w:rsidP="00A71B2C">
      <w:pPr>
        <w:spacing w:after="0" w:line="276" w:lineRule="auto"/>
        <w:rPr>
          <w:rFonts w:cs="Apis For Office"/>
          <w:lang w:val="en-US"/>
        </w:rPr>
      </w:pPr>
      <w:r w:rsidRPr="00A71B2C">
        <w:rPr>
          <w:rFonts w:cs="Apis For Office"/>
        </w:rPr>
        <w:t xml:space="preserve">If a caller chooses to leave a message, the </w:t>
      </w:r>
      <w:r w:rsidRPr="00A71B2C">
        <w:rPr>
          <w:rFonts w:cs="Apis For Office"/>
          <w:lang w:val="en-US"/>
        </w:rPr>
        <w:t>voice message forwarded to</w:t>
      </w:r>
      <w:r w:rsidR="00CA3008">
        <w:rPr>
          <w:rFonts w:cs="Apis For Office"/>
          <w:lang w:val="en-US"/>
        </w:rPr>
        <w:t xml:space="preserve"> </w:t>
      </w:r>
      <w:hyperlink r:id="rId17" w:history="1">
        <w:r w:rsidR="00CA3008" w:rsidRPr="000142DB">
          <w:rPr>
            <w:rStyle w:val="Hyperlink"/>
            <w:rFonts w:cs="Apis For Office"/>
            <w:lang w:val="en-US"/>
          </w:rPr>
          <w:t>infolv@novonordisk.com</w:t>
        </w:r>
      </w:hyperlink>
      <w:r w:rsidRPr="00A71B2C">
        <w:rPr>
          <w:rFonts w:cs="Apis For Office"/>
          <w:lang w:val="en-US"/>
        </w:rPr>
        <w:t>.</w:t>
      </w:r>
    </w:p>
    <w:p w14:paraId="479F4D8F" w14:textId="77777777" w:rsidR="00A71B2C" w:rsidRPr="003D3A69" w:rsidRDefault="00A71B2C" w:rsidP="00A71B2C">
      <w:pPr>
        <w:spacing w:after="0" w:line="276" w:lineRule="auto"/>
        <w:rPr>
          <w:rFonts w:cs="Apis For Office"/>
          <w:b/>
          <w:bCs/>
        </w:rPr>
      </w:pPr>
    </w:p>
    <w:p w14:paraId="210F5B37" w14:textId="77777777" w:rsidR="00E248FD" w:rsidRPr="00A71B2C" w:rsidRDefault="00E248FD" w:rsidP="00A71B2C">
      <w:pPr>
        <w:pStyle w:val="Heading2-Numbered"/>
        <w:spacing w:before="0" w:after="0" w:line="276" w:lineRule="auto"/>
        <w:ind w:left="576" w:hanging="576"/>
      </w:pPr>
      <w:bookmarkStart w:id="16" w:name="_Toc183765583"/>
      <w:r w:rsidRPr="00A71B2C">
        <w:t>Fax</w:t>
      </w:r>
      <w:bookmarkEnd w:id="16"/>
    </w:p>
    <w:p w14:paraId="408ED9B7" w14:textId="70AC62AA" w:rsidR="00E248FD" w:rsidRDefault="00E248FD" w:rsidP="00A71B2C">
      <w:pPr>
        <w:spacing w:after="0" w:line="276" w:lineRule="auto"/>
        <w:rPr>
          <w:rFonts w:cs="Apis For Office"/>
          <w:lang w:bidi="en-GB"/>
        </w:rPr>
      </w:pPr>
      <w:r w:rsidRPr="00A71B2C">
        <w:rPr>
          <w:rFonts w:cs="Apis For Office"/>
          <w:lang w:bidi="en-GB"/>
        </w:rPr>
        <w:t>Fax as an option for potential contact is available.</w:t>
      </w:r>
      <w:r w:rsidR="005129E7" w:rsidRPr="00A71B2C">
        <w:rPr>
          <w:rFonts w:cs="Apis For Office"/>
          <w:lang w:bidi="en-GB"/>
        </w:rPr>
        <w:t xml:space="preserve"> Due to </w:t>
      </w:r>
      <w:r w:rsidR="00DC5220" w:rsidRPr="00A71B2C">
        <w:rPr>
          <w:rFonts w:cs="Apis For Office"/>
          <w:lang w:bidi="en-GB"/>
        </w:rPr>
        <w:t>digitalization,</w:t>
      </w:r>
      <w:r w:rsidR="005129E7" w:rsidRPr="00A71B2C">
        <w:rPr>
          <w:rFonts w:cs="Apis For Office"/>
          <w:lang w:bidi="en-GB"/>
        </w:rPr>
        <w:t xml:space="preserve"> it is unlikely any contacts shall be received via fax. </w:t>
      </w:r>
    </w:p>
    <w:p w14:paraId="455C3628" w14:textId="77777777" w:rsidR="00A71B2C" w:rsidRPr="003D3A69" w:rsidRDefault="00A71B2C" w:rsidP="00A71B2C">
      <w:pPr>
        <w:spacing w:after="0" w:line="276" w:lineRule="auto"/>
        <w:rPr>
          <w:rFonts w:cs="Apis For Office"/>
          <w:b/>
          <w:bCs/>
        </w:rPr>
      </w:pPr>
    </w:p>
    <w:p w14:paraId="227CCED7" w14:textId="3342B465" w:rsidR="006719EC" w:rsidRPr="00A71B2C" w:rsidRDefault="006719EC" w:rsidP="00A71B2C">
      <w:pPr>
        <w:pStyle w:val="Heading2-Numbered"/>
        <w:spacing w:before="0" w:after="0" w:line="276" w:lineRule="auto"/>
        <w:ind w:left="576" w:hanging="576"/>
      </w:pPr>
      <w:bookmarkStart w:id="17" w:name="_Toc183765584"/>
      <w:r w:rsidRPr="00A71B2C">
        <w:t>Webform</w:t>
      </w:r>
      <w:bookmarkEnd w:id="17"/>
    </w:p>
    <w:p w14:paraId="2C888335" w14:textId="00A31D6A" w:rsidR="006719EC" w:rsidRDefault="006719EC" w:rsidP="00A71B2C">
      <w:pPr>
        <w:spacing w:after="0" w:line="276" w:lineRule="auto"/>
        <w:rPr>
          <w:rStyle w:val="Hyperlink"/>
          <w:rFonts w:cs="Apis For Office"/>
          <w:lang w:val="en-US"/>
        </w:rPr>
      </w:pPr>
      <w:r w:rsidRPr="00A71B2C">
        <w:rPr>
          <w:rFonts w:cs="Apis For Office"/>
          <w:lang w:val="en-US"/>
        </w:rPr>
        <w:t xml:space="preserve">Webform </w:t>
      </w:r>
      <w:hyperlink r:id="rId18" w:history="1">
        <w:r w:rsidRPr="00A71B2C">
          <w:rPr>
            <w:rStyle w:val="Hyperlink"/>
            <w:rFonts w:cs="Apis For Office"/>
            <w:lang w:val="en-US"/>
          </w:rPr>
          <w:t>Contact Us</w:t>
        </w:r>
      </w:hyperlink>
      <w:r w:rsidRPr="00A71B2C">
        <w:rPr>
          <w:rFonts w:cs="Apis For Office"/>
          <w:lang w:val="en-US"/>
        </w:rPr>
        <w:t xml:space="preserve"> accommodates all types of Customer Contacts, including but not limited to Safety Information and Customer Complaints, </w:t>
      </w:r>
      <w:r w:rsidR="00DC5220" w:rsidRPr="00A71B2C">
        <w:rPr>
          <w:rFonts w:cs="Apis For Office"/>
          <w:lang w:val="en-US"/>
        </w:rPr>
        <w:t xml:space="preserve">all </w:t>
      </w:r>
      <w:r w:rsidRPr="00A71B2C">
        <w:rPr>
          <w:rFonts w:cs="Apis For Office"/>
          <w:lang w:val="en-US"/>
        </w:rPr>
        <w:t xml:space="preserve">entries </w:t>
      </w:r>
      <w:r w:rsidR="00DC5220" w:rsidRPr="00A71B2C">
        <w:rPr>
          <w:rFonts w:cs="Apis For Office"/>
          <w:lang w:val="en-US"/>
        </w:rPr>
        <w:t xml:space="preserve">to webform </w:t>
      </w:r>
      <w:r w:rsidRPr="00A71B2C">
        <w:rPr>
          <w:rFonts w:cs="Apis For Office"/>
          <w:lang w:val="en-US"/>
        </w:rPr>
        <w:t>are forward</w:t>
      </w:r>
      <w:r w:rsidR="00DC5220" w:rsidRPr="00A71B2C">
        <w:rPr>
          <w:rFonts w:cs="Apis For Office"/>
          <w:lang w:val="en-US"/>
        </w:rPr>
        <w:t>ed</w:t>
      </w:r>
      <w:r w:rsidRPr="00A71B2C">
        <w:rPr>
          <w:rFonts w:cs="Apis For Office"/>
          <w:lang w:val="en-US"/>
        </w:rPr>
        <w:t xml:space="preserve"> to </w:t>
      </w:r>
      <w:hyperlink r:id="rId19" w:history="1">
        <w:r w:rsidRPr="00A71B2C">
          <w:rPr>
            <w:rStyle w:val="Hyperlink"/>
            <w:rFonts w:cs="Apis For Office"/>
            <w:lang w:val="en-US"/>
          </w:rPr>
          <w:t>infolv@novonordisk.com</w:t>
        </w:r>
      </w:hyperlink>
      <w:r w:rsidR="00F7738E" w:rsidRPr="00F7738E">
        <w:rPr>
          <w:rStyle w:val="Hyperlink"/>
          <w:rFonts w:cs="Apis For Office"/>
          <w:color w:val="000000" w:themeColor="text1"/>
          <w:u w:val="none"/>
          <w:lang w:val="en-US"/>
        </w:rPr>
        <w:t>.</w:t>
      </w:r>
    </w:p>
    <w:p w14:paraId="6A87150A" w14:textId="6F429EB9" w:rsidR="00A71B2C" w:rsidRPr="003D3A69" w:rsidRDefault="00A71B2C" w:rsidP="003D3A69">
      <w:pPr>
        <w:spacing w:after="0" w:line="276" w:lineRule="auto"/>
        <w:rPr>
          <w:rFonts w:cs="Apis For Office"/>
          <w:b/>
          <w:bCs/>
        </w:rPr>
      </w:pPr>
    </w:p>
    <w:p w14:paraId="31C2FA33" w14:textId="2347DE76" w:rsidR="006B36C6" w:rsidRPr="00A71B2C" w:rsidRDefault="006B36C6" w:rsidP="00A71B2C">
      <w:pPr>
        <w:pStyle w:val="Heading1-Numbered"/>
        <w:spacing w:before="0" w:after="0" w:line="276" w:lineRule="auto"/>
        <w:ind w:left="432" w:hanging="432"/>
        <w:rPr>
          <w:lang w:val="en-US"/>
        </w:rPr>
      </w:pPr>
      <w:bookmarkStart w:id="18" w:name="_Toc183765585"/>
      <w:bookmarkStart w:id="19" w:name="_Toc34391332"/>
      <w:r w:rsidRPr="00A71B2C">
        <w:rPr>
          <w:lang w:val="en-US"/>
        </w:rPr>
        <w:t>Handling of customer contacts</w:t>
      </w:r>
      <w:bookmarkEnd w:id="18"/>
    </w:p>
    <w:p w14:paraId="01EDAF29" w14:textId="15566D34" w:rsidR="006B36C6" w:rsidRDefault="008A70E6" w:rsidP="00A71B2C">
      <w:pPr>
        <w:spacing w:after="0" w:line="276" w:lineRule="auto"/>
        <w:rPr>
          <w:rFonts w:cs="Apis For Office"/>
          <w:lang w:val="en-US" w:bidi="en-GB"/>
        </w:rPr>
      </w:pPr>
      <w:r w:rsidRPr="00A71B2C">
        <w:rPr>
          <w:rFonts w:cs="Apis For Office"/>
          <w:lang w:val="en-US" w:bidi="en-GB"/>
        </w:rPr>
        <w:t xml:space="preserve">Electronic system - </w:t>
      </w:r>
      <w:r w:rsidR="006B36C6" w:rsidRPr="00A71B2C">
        <w:rPr>
          <w:rFonts w:cs="Apis For Office"/>
          <w:lang w:val="en-US" w:bidi="en-GB"/>
        </w:rPr>
        <w:t xml:space="preserve">IO CCS is used for local logging of customer contacts in NNLV. </w:t>
      </w:r>
      <w:r w:rsidR="003255A4" w:rsidRPr="00A71B2C">
        <w:rPr>
          <w:rFonts w:cs="Apis For Office"/>
          <w:lang w:val="en-US" w:bidi="en-GB"/>
        </w:rPr>
        <w:t>Cases received through local Customer Service channels must be logged in the IO CCS system</w:t>
      </w:r>
      <w:r w:rsidR="00DC5220" w:rsidRPr="00A71B2C">
        <w:rPr>
          <w:rFonts w:cs="Apis For Office"/>
          <w:lang w:val="en-US" w:bidi="en-GB"/>
        </w:rPr>
        <w:t>.</w:t>
      </w:r>
      <w:r w:rsidR="003255A4" w:rsidRPr="00A71B2C">
        <w:rPr>
          <w:rFonts w:cs="Apis For Office"/>
          <w:lang w:val="en-US" w:bidi="en-GB"/>
        </w:rPr>
        <w:t xml:space="preserve"> </w:t>
      </w:r>
      <w:r w:rsidR="006B36C6" w:rsidRPr="00A71B2C">
        <w:rPr>
          <w:rFonts w:cs="Apis For Office"/>
          <w:lang w:val="en-US" w:bidi="en-GB"/>
        </w:rPr>
        <w:t>Cases</w:t>
      </w:r>
      <w:r w:rsidRPr="00A71B2C">
        <w:rPr>
          <w:rFonts w:cs="Apis For Office"/>
          <w:lang w:val="en-US" w:bidi="en-GB"/>
        </w:rPr>
        <w:t xml:space="preserve"> with safety information including customer complaints that are reported directly to safety personnel</w:t>
      </w:r>
      <w:r w:rsidR="006B36C6" w:rsidRPr="00A71B2C">
        <w:rPr>
          <w:rFonts w:cs="Apis For Office"/>
          <w:lang w:val="en-US" w:bidi="en-GB"/>
        </w:rPr>
        <w:t xml:space="preserve"> </w:t>
      </w:r>
      <w:r w:rsidRPr="00A71B2C">
        <w:rPr>
          <w:rFonts w:cs="Apis For Office"/>
          <w:lang w:val="en-US" w:bidi="en-GB"/>
        </w:rPr>
        <w:t xml:space="preserve">and </w:t>
      </w:r>
      <w:r w:rsidR="006B36C6" w:rsidRPr="00A71B2C">
        <w:rPr>
          <w:rFonts w:cs="Apis For Office"/>
          <w:lang w:val="en-US" w:bidi="en-GB"/>
        </w:rPr>
        <w:t>are logged directly into safety system</w:t>
      </w:r>
      <w:r w:rsidR="000334C8" w:rsidRPr="00A71B2C">
        <w:rPr>
          <w:rFonts w:cs="Apis For Office"/>
          <w:lang w:val="en-US" w:bidi="en-GB"/>
        </w:rPr>
        <w:t xml:space="preserve"> </w:t>
      </w:r>
      <w:proofErr w:type="spellStart"/>
      <w:r w:rsidR="000334C8" w:rsidRPr="00A71B2C">
        <w:rPr>
          <w:rFonts w:cs="Apis For Office"/>
          <w:lang w:val="en-US" w:bidi="en-GB"/>
        </w:rPr>
        <w:t>CCGlow</w:t>
      </w:r>
      <w:proofErr w:type="spellEnd"/>
      <w:r w:rsidR="006B36C6" w:rsidRPr="00A71B2C">
        <w:rPr>
          <w:rFonts w:cs="Apis For Office"/>
          <w:lang w:val="en-US" w:bidi="en-GB"/>
        </w:rPr>
        <w:t xml:space="preserve"> by safety personnel do not need to be also logged in IO CCS.</w:t>
      </w:r>
    </w:p>
    <w:p w14:paraId="167DD324" w14:textId="77777777" w:rsidR="00DC4DD0" w:rsidRPr="003D3A69" w:rsidRDefault="00DC4DD0" w:rsidP="00A71B2C">
      <w:pPr>
        <w:spacing w:after="0" w:line="276" w:lineRule="auto"/>
        <w:rPr>
          <w:rFonts w:cs="Apis For Office"/>
          <w:b/>
          <w:bCs/>
        </w:rPr>
      </w:pPr>
    </w:p>
    <w:p w14:paraId="65C6E7C2" w14:textId="4CD82AD0" w:rsidR="00942032" w:rsidRPr="00A71B2C" w:rsidRDefault="00942032" w:rsidP="00A71B2C">
      <w:pPr>
        <w:spacing w:after="0" w:line="276" w:lineRule="auto"/>
        <w:rPr>
          <w:rFonts w:cs="Apis For Office"/>
          <w:lang w:bidi="en-GB"/>
        </w:rPr>
      </w:pPr>
      <w:r w:rsidRPr="00A71B2C">
        <w:rPr>
          <w:rFonts w:cs="Apis For Office"/>
          <w:lang w:bidi="en-GB"/>
        </w:rPr>
        <w:t xml:space="preserve">If IOCCS is not available, </w:t>
      </w:r>
      <w:r w:rsidR="003F25B4" w:rsidRPr="00A71B2C">
        <w:rPr>
          <w:rFonts w:cs="Apis For Office"/>
          <w:lang w:bidi="en-GB"/>
        </w:rPr>
        <w:t xml:space="preserve">manual method for logging Customer Contacts, e.g., using a paper format, can only be accepted if an electronic system is temporarily unavailable, i.e., using </w:t>
      </w:r>
      <w:r w:rsidR="003F25B4" w:rsidRPr="00B715FC">
        <w:rPr>
          <w:rFonts w:cs="Apis For Office"/>
          <w:i/>
          <w:iCs/>
          <w:sz w:val="18"/>
          <w:szCs w:val="18"/>
          <w:lang w:bidi="en-GB"/>
        </w:rPr>
        <w:t>[Template for logging of Customer Contact – Q144008]</w:t>
      </w:r>
      <w:r w:rsidR="003F25B4" w:rsidRPr="00B715FC">
        <w:rPr>
          <w:rFonts w:cs="Apis For Office"/>
          <w:sz w:val="18"/>
          <w:szCs w:val="18"/>
          <w:lang w:bidi="en-GB"/>
        </w:rPr>
        <w:t xml:space="preserve"> </w:t>
      </w:r>
      <w:r w:rsidR="003F25B4" w:rsidRPr="00A71B2C">
        <w:rPr>
          <w:rFonts w:cs="Apis For Office"/>
          <w:lang w:bidi="en-GB"/>
        </w:rPr>
        <w:t xml:space="preserve">(see </w:t>
      </w:r>
      <w:r w:rsidR="006E2F8B">
        <w:rPr>
          <w:rFonts w:cs="Apis For Office"/>
          <w:lang w:bidi="en-GB"/>
        </w:rPr>
        <w:fldChar w:fldCharType="begin"/>
      </w:r>
      <w:r w:rsidR="006E2F8B">
        <w:rPr>
          <w:rFonts w:cs="Apis For Office"/>
          <w:lang w:bidi="en-GB"/>
        </w:rPr>
        <w:instrText xml:space="preserve"> REF App1 \h </w:instrText>
      </w:r>
      <w:r w:rsidR="006E2F8B">
        <w:rPr>
          <w:rFonts w:cs="Apis For Office"/>
          <w:lang w:bidi="en-GB"/>
        </w:rPr>
      </w:r>
      <w:r w:rsidR="006E2F8B">
        <w:rPr>
          <w:rFonts w:cs="Apis For Office"/>
          <w:lang w:bidi="en-GB"/>
        </w:rPr>
        <w:fldChar w:fldCharType="separate"/>
      </w:r>
      <w:r w:rsidR="006E2F8B" w:rsidRPr="00A71B2C">
        <w:t>App</w:t>
      </w:r>
      <w:r w:rsidR="006E2F8B" w:rsidRPr="00A71B2C">
        <w:t>e</w:t>
      </w:r>
      <w:r w:rsidR="006E2F8B" w:rsidRPr="00A71B2C">
        <w:t>ndix 1</w:t>
      </w:r>
      <w:r w:rsidR="006E2F8B">
        <w:rPr>
          <w:rFonts w:cs="Apis For Office"/>
          <w:lang w:bidi="en-GB"/>
        </w:rPr>
        <w:fldChar w:fldCharType="end"/>
      </w:r>
      <w:r w:rsidR="003F25B4" w:rsidRPr="00A71B2C">
        <w:rPr>
          <w:rFonts w:cs="Apis For Office"/>
          <w:lang w:bidi="en-GB"/>
        </w:rPr>
        <w:t>).</w:t>
      </w:r>
    </w:p>
    <w:p w14:paraId="6191294A" w14:textId="35C33E2D" w:rsidR="00AB3306" w:rsidRPr="003D3A69" w:rsidRDefault="00AF2DBE" w:rsidP="003D3A69">
      <w:pPr>
        <w:spacing w:after="0" w:line="276" w:lineRule="auto"/>
        <w:rPr>
          <w:rFonts w:cs="Apis For Office"/>
          <w:i/>
          <w:iCs/>
          <w:sz w:val="18"/>
          <w:szCs w:val="18"/>
          <w:lang w:val="en-US" w:bidi="en-GB"/>
        </w:rPr>
      </w:pPr>
      <w:r w:rsidRPr="00A71B2C">
        <w:rPr>
          <w:rFonts w:cs="Apis For Office"/>
          <w:lang w:val="en-US" w:bidi="en-GB"/>
        </w:rPr>
        <w:lastRenderedPageBreak/>
        <w:t xml:space="preserve">Quality Control (QC) of logged Customer Contacts must be carried out in accordance with </w:t>
      </w:r>
      <w:r w:rsidRPr="00E076FD">
        <w:rPr>
          <w:rFonts w:cs="Apis For Office"/>
          <w:i/>
          <w:iCs/>
          <w:sz w:val="18"/>
          <w:szCs w:val="18"/>
          <w:lang w:val="en-US" w:bidi="en-GB"/>
        </w:rPr>
        <w:t xml:space="preserve">[Handling of Adverse Events and Other Safety Information </w:t>
      </w:r>
      <w:r w:rsidRPr="00E076FD">
        <w:rPr>
          <w:rFonts w:cs="Apis For Office"/>
          <w:b/>
          <w:bCs/>
          <w:i/>
          <w:iCs/>
          <w:sz w:val="18"/>
          <w:szCs w:val="18"/>
          <w:lang w:val="en-US" w:bidi="en-GB"/>
        </w:rPr>
        <w:t xml:space="preserve">– </w:t>
      </w:r>
      <w:r w:rsidRPr="00E076FD">
        <w:rPr>
          <w:rFonts w:cs="Apis For Office"/>
          <w:i/>
          <w:iCs/>
          <w:sz w:val="18"/>
          <w:szCs w:val="18"/>
          <w:lang w:val="en-US" w:bidi="en-GB"/>
        </w:rPr>
        <w:t>Q014048].</w:t>
      </w:r>
    </w:p>
    <w:p w14:paraId="5AD819C8" w14:textId="0E5C6F14" w:rsidR="00A71B2C" w:rsidRDefault="008A70E6" w:rsidP="00AB3306">
      <w:pPr>
        <w:spacing w:after="0" w:line="276" w:lineRule="auto"/>
        <w:rPr>
          <w:rFonts w:cs="Apis For Office"/>
          <w:lang w:val="en-US" w:bidi="en-GB"/>
        </w:rPr>
      </w:pPr>
      <w:r w:rsidRPr="00A71B2C">
        <w:rPr>
          <w:rFonts w:cs="Apis For Office"/>
          <w:lang w:val="en-US" w:bidi="en-GB"/>
        </w:rPr>
        <w:t xml:space="preserve">Affiliate has designated an employee as the Customer Service Point </w:t>
      </w:r>
      <w:r w:rsidR="003255A4" w:rsidRPr="00A71B2C">
        <w:rPr>
          <w:rFonts w:cs="Apis For Office"/>
          <w:lang w:val="en-US" w:bidi="en-GB"/>
        </w:rPr>
        <w:t>o</w:t>
      </w:r>
      <w:r w:rsidRPr="00A71B2C">
        <w:rPr>
          <w:rFonts w:cs="Apis For Office"/>
          <w:lang w:val="en-US" w:bidi="en-GB"/>
        </w:rPr>
        <w:t>f Contact (CS PoC)</w:t>
      </w:r>
      <w:r w:rsidR="003255A4" w:rsidRPr="00A71B2C">
        <w:rPr>
          <w:rFonts w:cs="Apis For Office"/>
          <w:lang w:val="en-US" w:bidi="en-GB"/>
        </w:rPr>
        <w:t xml:space="preserve"> responsible for overseeing Customer Service process. The person is listed in Affiliate CS Contact Info spreadsheet and responsibilities ar</w:t>
      </w:r>
      <w:r w:rsidR="00BA4A72" w:rsidRPr="00A71B2C">
        <w:rPr>
          <w:rFonts w:cs="Apis For Office"/>
          <w:lang w:val="en-US" w:bidi="en-GB"/>
        </w:rPr>
        <w:t>e</w:t>
      </w:r>
      <w:r w:rsidR="003255A4" w:rsidRPr="00A71B2C">
        <w:rPr>
          <w:rFonts w:cs="Apis For Office"/>
          <w:lang w:val="en-US" w:bidi="en-GB"/>
        </w:rPr>
        <w:t xml:space="preserve"> reflected in the Job Description of appointed person</w:t>
      </w:r>
      <w:r w:rsidR="003D3A69">
        <w:rPr>
          <w:rFonts w:cs="Apis For Office"/>
          <w:lang w:val="en-US" w:bidi="en-GB"/>
        </w:rPr>
        <w:t>.</w:t>
      </w:r>
    </w:p>
    <w:p w14:paraId="36B06C34" w14:textId="77777777" w:rsidR="003D3A69" w:rsidRDefault="003D3A69" w:rsidP="00AB3306">
      <w:pPr>
        <w:spacing w:after="0" w:line="276" w:lineRule="auto"/>
        <w:rPr>
          <w:rFonts w:cs="Apis For Office"/>
          <w:lang w:val="en-US" w:bidi="en-GB"/>
        </w:rPr>
      </w:pPr>
    </w:p>
    <w:p w14:paraId="74A3C641" w14:textId="74693034" w:rsidR="00D74AF7" w:rsidRPr="00A71B2C" w:rsidRDefault="00D74AF7" w:rsidP="00A71B2C">
      <w:pPr>
        <w:pStyle w:val="Heading2-Numbered"/>
        <w:spacing w:before="0" w:after="0" w:line="276" w:lineRule="auto"/>
        <w:ind w:left="576" w:hanging="576"/>
        <w:rPr>
          <w:lang w:val="en-US"/>
        </w:rPr>
      </w:pPr>
      <w:bookmarkStart w:id="20" w:name="_Toc183765586"/>
      <w:r w:rsidRPr="00A71B2C">
        <w:rPr>
          <w:lang w:val="en-US"/>
        </w:rPr>
        <w:t>Local process flow</w:t>
      </w:r>
      <w:bookmarkEnd w:id="20"/>
    </w:p>
    <w:p w14:paraId="67DDACD8" w14:textId="0A825521" w:rsidR="00D74AF7" w:rsidRDefault="00D74AF7" w:rsidP="00A71B2C">
      <w:pPr>
        <w:spacing w:after="0" w:line="276" w:lineRule="auto"/>
        <w:jc w:val="both"/>
        <w:rPr>
          <w:rFonts w:cs="Apis For Office"/>
          <w:lang w:val="en-US" w:bidi="en-GB"/>
        </w:rPr>
      </w:pPr>
      <w:r w:rsidRPr="00A71B2C">
        <w:rPr>
          <w:rFonts w:cs="Apis For Office"/>
          <w:noProof/>
        </w:rPr>
        <w:drawing>
          <wp:inline distT="0" distB="0" distL="0" distR="0" wp14:anchorId="45088C9C" wp14:editId="15AFE493">
            <wp:extent cx="5543550" cy="677545"/>
            <wp:effectExtent l="1905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E49ABD8" w14:textId="77777777" w:rsidR="003D3A69" w:rsidRPr="003D3A69" w:rsidRDefault="003D3A69" w:rsidP="00A71B2C">
      <w:pPr>
        <w:spacing w:after="0" w:line="276" w:lineRule="auto"/>
        <w:jc w:val="both"/>
        <w:rPr>
          <w:rFonts w:cs="Apis For Office"/>
          <w:sz w:val="16"/>
          <w:szCs w:val="16"/>
          <w:lang w:val="en-US" w:bidi="en-GB"/>
        </w:rPr>
      </w:pPr>
    </w:p>
    <w:p w14:paraId="5DF36E52" w14:textId="057CF7B6" w:rsidR="00330A54" w:rsidRPr="00A71B2C" w:rsidRDefault="00260DCB" w:rsidP="00A71B2C">
      <w:pPr>
        <w:pStyle w:val="Heading2-Numbered"/>
        <w:spacing w:before="0" w:after="0" w:line="276" w:lineRule="auto"/>
        <w:ind w:left="576" w:hanging="576"/>
      </w:pPr>
      <w:bookmarkStart w:id="21" w:name="_Toc183765587"/>
      <w:r w:rsidRPr="00A71B2C">
        <w:t>Local roles and responsibilities within IO CCS</w:t>
      </w:r>
      <w:bookmarkEnd w:id="21"/>
      <w:r w:rsidRPr="00A71B2C">
        <w:t xml:space="preserve"> </w:t>
      </w:r>
    </w:p>
    <w:p w14:paraId="5EDC1F52" w14:textId="765D0403" w:rsidR="00330A54" w:rsidRDefault="00C112B1" w:rsidP="00E076FD">
      <w:pPr>
        <w:spacing w:after="0" w:line="276" w:lineRule="auto"/>
        <w:rPr>
          <w:rFonts w:cs="Apis For Office"/>
          <w:lang w:val="en-US" w:bidi="en-GB"/>
        </w:rPr>
      </w:pPr>
      <w:r w:rsidRPr="00A71B2C">
        <w:rPr>
          <w:rFonts w:cs="Apis For Office"/>
          <w:lang w:val="en-US" w:bidi="en-GB"/>
        </w:rPr>
        <w:t>In NNLV the roles and responsibilities of logging customer contacts</w:t>
      </w:r>
      <w:r w:rsidR="00260DCB" w:rsidRPr="00A71B2C">
        <w:rPr>
          <w:rFonts w:cs="Apis For Office"/>
          <w:lang w:val="en-US" w:bidi="en-GB"/>
        </w:rPr>
        <w:t xml:space="preserve"> in IO CCS</w:t>
      </w:r>
      <w:r w:rsidRPr="00A71B2C">
        <w:rPr>
          <w:rFonts w:cs="Apis For Office"/>
          <w:lang w:val="en-US" w:bidi="en-GB"/>
        </w:rPr>
        <w:t xml:space="preserve"> a</w:t>
      </w:r>
      <w:r w:rsidR="00905CFC" w:rsidRPr="00A71B2C">
        <w:rPr>
          <w:rFonts w:cs="Apis For Office"/>
          <w:lang w:val="en-US" w:bidi="en-GB"/>
        </w:rPr>
        <w:t xml:space="preserve">re assigned based on tasks they perform within the process and Access to system shall be requested via </w:t>
      </w:r>
      <w:proofErr w:type="spellStart"/>
      <w:r w:rsidR="00905CFC" w:rsidRPr="00A71B2C">
        <w:rPr>
          <w:rFonts w:cs="Apis For Office"/>
          <w:lang w:val="en-US" w:bidi="en-GB"/>
        </w:rPr>
        <w:t>NovoAccess</w:t>
      </w:r>
      <w:proofErr w:type="spellEnd"/>
      <w:r w:rsidR="00905CFC" w:rsidRPr="00A71B2C">
        <w:rPr>
          <w:rFonts w:cs="Apis For Office"/>
          <w:lang w:val="en-US" w:bidi="en-GB"/>
        </w:rPr>
        <w:t xml:space="preserve"> system per request after appropriate training has taken place. </w:t>
      </w:r>
    </w:p>
    <w:p w14:paraId="6A4F8133" w14:textId="77777777" w:rsidR="006A3B9B" w:rsidRPr="00A71B2C" w:rsidRDefault="006A3B9B" w:rsidP="00E076FD">
      <w:pPr>
        <w:spacing w:after="0" w:line="276" w:lineRule="auto"/>
        <w:rPr>
          <w:rFonts w:cs="Apis For Office"/>
          <w:lang w:val="en-US" w:bidi="en-GB"/>
        </w:rPr>
      </w:pPr>
    </w:p>
    <w:p w14:paraId="42E6D941" w14:textId="780556D2" w:rsidR="00905CFC" w:rsidRDefault="00905CFC" w:rsidP="00E076FD">
      <w:pPr>
        <w:spacing w:after="0" w:line="276" w:lineRule="auto"/>
        <w:rPr>
          <w:rFonts w:cs="Apis For Office"/>
          <w:lang w:val="en-US" w:bidi="en-GB"/>
        </w:rPr>
      </w:pPr>
      <w:r w:rsidRPr="00A71B2C">
        <w:rPr>
          <w:rFonts w:cs="Apis For Office"/>
          <w:lang w:val="en-US" w:bidi="en-GB"/>
        </w:rPr>
        <w:t xml:space="preserve">To perform activities in the IO CCS environment </w:t>
      </w:r>
      <w:r w:rsidR="00E076FD" w:rsidRPr="00E076FD">
        <w:rPr>
          <w:rFonts w:cs="Apis For Office"/>
          <w:sz w:val="18"/>
          <w:szCs w:val="18"/>
          <w:lang w:val="en-US" w:bidi="en-GB"/>
        </w:rPr>
        <w:t>[</w:t>
      </w:r>
      <w:r w:rsidRPr="00E076FD">
        <w:rPr>
          <w:rFonts w:cs="Apis For Office"/>
          <w:i/>
          <w:iCs/>
          <w:sz w:val="18"/>
          <w:szCs w:val="18"/>
          <w:lang w:val="en-US" w:bidi="en-GB"/>
        </w:rPr>
        <w:t>User Guide for IO CCS users - Q0690189</w:t>
      </w:r>
      <w:r w:rsidR="00E076FD" w:rsidRPr="00E076FD">
        <w:rPr>
          <w:rFonts w:cs="Apis For Office"/>
          <w:i/>
          <w:iCs/>
          <w:sz w:val="18"/>
          <w:szCs w:val="18"/>
          <w:lang w:val="en-US" w:bidi="en-GB"/>
        </w:rPr>
        <w:t>]</w:t>
      </w:r>
      <w:r w:rsidRPr="00A71B2C">
        <w:rPr>
          <w:rFonts w:cs="Apis For Office"/>
          <w:lang w:val="en-US" w:bidi="en-GB"/>
        </w:rPr>
        <w:t>, must be followed.</w:t>
      </w:r>
    </w:p>
    <w:p w14:paraId="277168F1" w14:textId="77777777" w:rsidR="00A71B2C" w:rsidRPr="00A71B2C" w:rsidRDefault="00A71B2C" w:rsidP="00A71B2C">
      <w:pPr>
        <w:spacing w:after="0" w:line="276" w:lineRule="auto"/>
        <w:jc w:val="both"/>
        <w:rPr>
          <w:rFonts w:cs="Apis For Office"/>
          <w:lang w:val="en-US" w:bidi="en-GB"/>
        </w:rPr>
      </w:pPr>
    </w:p>
    <w:p w14:paraId="545A40D3" w14:textId="2E940180" w:rsidR="00C67EB9" w:rsidRPr="00A71B2C" w:rsidRDefault="00C67EB9" w:rsidP="00A71B2C">
      <w:pPr>
        <w:pStyle w:val="Heading2-Numbered"/>
        <w:spacing w:before="0" w:after="0" w:line="276" w:lineRule="auto"/>
        <w:ind w:left="576" w:hanging="576"/>
        <w:rPr>
          <w:lang w:val="en-US"/>
        </w:rPr>
      </w:pPr>
      <w:bookmarkStart w:id="22" w:name="_Toc183765588"/>
      <w:r w:rsidRPr="00A71B2C">
        <w:rPr>
          <w:lang w:val="en-US"/>
        </w:rPr>
        <w:t>Classification of customer contacts and timeline</w:t>
      </w:r>
      <w:bookmarkEnd w:id="22"/>
    </w:p>
    <w:p w14:paraId="50FCC9B4" w14:textId="70118BA9" w:rsidR="00222DC0" w:rsidRDefault="00222DC0" w:rsidP="00A71B2C">
      <w:pPr>
        <w:spacing w:after="0" w:line="276" w:lineRule="auto"/>
        <w:rPr>
          <w:rFonts w:cs="Apis For Office"/>
          <w:lang w:val="en-US" w:bidi="en-GB"/>
        </w:rPr>
      </w:pPr>
      <w:proofErr w:type="gramStart"/>
      <w:r w:rsidRPr="00A71B2C">
        <w:rPr>
          <w:rFonts w:cs="Apis For Office"/>
          <w:lang w:val="en-US" w:bidi="en-GB"/>
        </w:rPr>
        <w:t>In order to</w:t>
      </w:r>
      <w:proofErr w:type="gramEnd"/>
      <w:r w:rsidRPr="00A71B2C">
        <w:rPr>
          <w:rFonts w:cs="Apis For Office"/>
          <w:lang w:val="en-US" w:bidi="en-GB"/>
        </w:rPr>
        <w:t xml:space="preserve"> ensure that the correct customer contacts are forwarded for case processing the customer contacts should be standardized and categorized properly.</w:t>
      </w:r>
    </w:p>
    <w:p w14:paraId="672EC834" w14:textId="77777777" w:rsidR="006A3B9B" w:rsidRPr="00A71B2C" w:rsidRDefault="006A3B9B" w:rsidP="00A71B2C">
      <w:pPr>
        <w:spacing w:after="0" w:line="276" w:lineRule="auto"/>
        <w:rPr>
          <w:rFonts w:cs="Apis For Office"/>
          <w:lang w:val="en-US" w:bidi="en-GB"/>
        </w:rPr>
      </w:pPr>
    </w:p>
    <w:p w14:paraId="7D39BEBD" w14:textId="255448F9" w:rsidR="00EE1831" w:rsidRPr="00A71B2C" w:rsidRDefault="00EE1831" w:rsidP="00A71B2C">
      <w:pPr>
        <w:spacing w:after="0" w:line="276" w:lineRule="auto"/>
        <w:rPr>
          <w:rFonts w:cs="Apis For Office"/>
          <w:lang w:val="en-US" w:bidi="en-GB"/>
        </w:rPr>
      </w:pPr>
      <w:r w:rsidRPr="00A71B2C">
        <w:rPr>
          <w:rFonts w:cs="Apis For Office"/>
          <w:lang w:val="en-US" w:bidi="en-GB"/>
        </w:rPr>
        <w:t>The following examples of IO CCS categorizations of customer contacts are:</w:t>
      </w:r>
    </w:p>
    <w:p w14:paraId="06753E08" w14:textId="3AAACDCF" w:rsidR="00EE1831" w:rsidRPr="00A71B2C" w:rsidRDefault="00EE1831" w:rsidP="006E2F8B">
      <w:pPr>
        <w:numPr>
          <w:ilvl w:val="0"/>
          <w:numId w:val="48"/>
        </w:numPr>
        <w:spacing w:after="0" w:line="276" w:lineRule="auto"/>
        <w:rPr>
          <w:rFonts w:cs="Apis For Office"/>
          <w:lang w:val="en-US" w:bidi="en-GB"/>
        </w:rPr>
      </w:pPr>
      <w:r w:rsidRPr="00A71B2C">
        <w:rPr>
          <w:rFonts w:cs="Apis For Office"/>
          <w:lang w:val="en-US" w:bidi="en-GB"/>
        </w:rPr>
        <w:t>Product Enquiry</w:t>
      </w:r>
    </w:p>
    <w:p w14:paraId="2B574F93" w14:textId="190AEF21" w:rsidR="00EE1831" w:rsidRPr="00A71B2C" w:rsidRDefault="00EE1831" w:rsidP="006E2F8B">
      <w:pPr>
        <w:numPr>
          <w:ilvl w:val="0"/>
          <w:numId w:val="48"/>
        </w:numPr>
        <w:spacing w:after="0" w:line="276" w:lineRule="auto"/>
        <w:rPr>
          <w:rFonts w:cs="Apis For Office"/>
          <w:lang w:val="en-US" w:bidi="en-GB"/>
        </w:rPr>
      </w:pPr>
      <w:r w:rsidRPr="00A71B2C">
        <w:rPr>
          <w:rFonts w:cs="Apis For Office"/>
          <w:lang w:val="en-US" w:bidi="en-GB"/>
        </w:rPr>
        <w:t>Customer Ideas</w:t>
      </w:r>
    </w:p>
    <w:p w14:paraId="0DCF10D3" w14:textId="77777777" w:rsidR="00EE1831" w:rsidRPr="00A71B2C" w:rsidRDefault="00EE1831" w:rsidP="006E2F8B">
      <w:pPr>
        <w:numPr>
          <w:ilvl w:val="0"/>
          <w:numId w:val="48"/>
        </w:numPr>
        <w:spacing w:after="0" w:line="276" w:lineRule="auto"/>
        <w:rPr>
          <w:rFonts w:cs="Apis For Office"/>
          <w:lang w:val="en-US" w:bidi="en-GB"/>
        </w:rPr>
      </w:pPr>
      <w:r w:rsidRPr="00A71B2C">
        <w:rPr>
          <w:rFonts w:cs="Apis For Office"/>
          <w:lang w:val="en-US" w:bidi="en-GB"/>
        </w:rPr>
        <w:t>Follow Up - Safety Event</w:t>
      </w:r>
    </w:p>
    <w:p w14:paraId="5BC530AA" w14:textId="77777777" w:rsidR="00EE1831" w:rsidRPr="00A71B2C" w:rsidRDefault="00EE1831" w:rsidP="006E2F8B">
      <w:pPr>
        <w:numPr>
          <w:ilvl w:val="0"/>
          <w:numId w:val="48"/>
        </w:numPr>
        <w:spacing w:after="0" w:line="276" w:lineRule="auto"/>
        <w:rPr>
          <w:rFonts w:cs="Apis For Office"/>
          <w:lang w:val="en-US" w:bidi="en-GB"/>
        </w:rPr>
      </w:pPr>
      <w:r w:rsidRPr="00A71B2C">
        <w:rPr>
          <w:rFonts w:cs="Apis For Office"/>
          <w:lang w:val="en-US" w:bidi="en-GB"/>
        </w:rPr>
        <w:t>Follow Up - Technical Complaint</w:t>
      </w:r>
    </w:p>
    <w:p w14:paraId="36E8C492" w14:textId="77777777" w:rsidR="00EE1831" w:rsidRPr="00A71B2C" w:rsidRDefault="00EE1831" w:rsidP="006E2F8B">
      <w:pPr>
        <w:numPr>
          <w:ilvl w:val="0"/>
          <w:numId w:val="48"/>
        </w:numPr>
        <w:spacing w:after="0" w:line="276" w:lineRule="auto"/>
        <w:rPr>
          <w:rFonts w:cs="Apis For Office"/>
          <w:lang w:val="en-US" w:bidi="en-GB"/>
        </w:rPr>
      </w:pPr>
      <w:r w:rsidRPr="00A71B2C">
        <w:rPr>
          <w:rFonts w:cs="Apis For Office"/>
          <w:lang w:val="en-US" w:bidi="en-GB"/>
        </w:rPr>
        <w:t>Material Ordering</w:t>
      </w:r>
    </w:p>
    <w:p w14:paraId="232F9338" w14:textId="732F9A3E" w:rsidR="00EE1831" w:rsidRPr="00A71B2C" w:rsidRDefault="00EE1831" w:rsidP="006E2F8B">
      <w:pPr>
        <w:numPr>
          <w:ilvl w:val="0"/>
          <w:numId w:val="48"/>
        </w:numPr>
        <w:spacing w:after="0" w:line="276" w:lineRule="auto"/>
        <w:rPr>
          <w:rFonts w:cs="Apis For Office"/>
          <w:lang w:val="en-US" w:bidi="en-GB"/>
        </w:rPr>
      </w:pPr>
      <w:r w:rsidRPr="00A71B2C">
        <w:rPr>
          <w:rFonts w:cs="Apis For Office"/>
          <w:lang w:val="en-US" w:bidi="en-GB"/>
        </w:rPr>
        <w:t>General</w:t>
      </w:r>
    </w:p>
    <w:p w14:paraId="1AC9F493" w14:textId="77777777" w:rsidR="00EE1831" w:rsidRPr="00A71B2C" w:rsidRDefault="00EE1831" w:rsidP="00A71B2C">
      <w:pPr>
        <w:numPr>
          <w:ilvl w:val="1"/>
          <w:numId w:val="41"/>
        </w:numPr>
        <w:spacing w:after="0" w:line="276" w:lineRule="auto"/>
        <w:ind w:left="288" w:hanging="288"/>
        <w:rPr>
          <w:rFonts w:cs="Apis For Office"/>
          <w:lang w:val="en-US" w:bidi="en-GB"/>
        </w:rPr>
      </w:pPr>
      <w:r w:rsidRPr="00A71B2C">
        <w:rPr>
          <w:rFonts w:cs="Apis For Office"/>
          <w:lang w:val="en-US" w:bidi="en-GB"/>
        </w:rPr>
        <w:t>Medical Information</w:t>
      </w:r>
    </w:p>
    <w:p w14:paraId="50B87595" w14:textId="3CFDC031" w:rsidR="00EE1831" w:rsidRPr="00A71B2C" w:rsidRDefault="00EE1831" w:rsidP="00A71B2C">
      <w:pPr>
        <w:numPr>
          <w:ilvl w:val="1"/>
          <w:numId w:val="41"/>
        </w:numPr>
        <w:spacing w:after="0" w:line="276" w:lineRule="auto"/>
        <w:ind w:left="288" w:hanging="288"/>
        <w:rPr>
          <w:rFonts w:cs="Apis For Office"/>
          <w:lang w:val="en-US" w:bidi="en-GB"/>
        </w:rPr>
      </w:pPr>
      <w:r w:rsidRPr="00A71B2C">
        <w:rPr>
          <w:rFonts w:cs="Apis For Office"/>
          <w:lang w:val="en-US" w:bidi="en-GB"/>
        </w:rPr>
        <w:t>PSP enquiries</w:t>
      </w:r>
    </w:p>
    <w:p w14:paraId="4F83A839" w14:textId="77777777" w:rsidR="00EE1831" w:rsidRPr="00A71B2C" w:rsidRDefault="00EE1831" w:rsidP="00A71B2C">
      <w:pPr>
        <w:numPr>
          <w:ilvl w:val="1"/>
          <w:numId w:val="41"/>
        </w:numPr>
        <w:spacing w:after="0" w:line="276" w:lineRule="auto"/>
        <w:ind w:left="288" w:hanging="288"/>
        <w:rPr>
          <w:rFonts w:cs="Apis For Office"/>
          <w:lang w:val="en-US" w:bidi="en-GB"/>
        </w:rPr>
      </w:pPr>
      <w:r w:rsidRPr="00A71B2C">
        <w:rPr>
          <w:rFonts w:cs="Apis For Office"/>
          <w:lang w:val="en-US" w:bidi="en-GB"/>
        </w:rPr>
        <w:t>Safety Event</w:t>
      </w:r>
    </w:p>
    <w:p w14:paraId="08D97D69" w14:textId="77777777" w:rsidR="00EE1831" w:rsidRPr="00A71B2C" w:rsidRDefault="00EE1831" w:rsidP="00A71B2C">
      <w:pPr>
        <w:numPr>
          <w:ilvl w:val="1"/>
          <w:numId w:val="41"/>
        </w:numPr>
        <w:spacing w:after="0" w:line="276" w:lineRule="auto"/>
        <w:ind w:left="288" w:hanging="288"/>
        <w:rPr>
          <w:rFonts w:cs="Apis For Office"/>
          <w:lang w:val="en-US" w:bidi="en-GB"/>
        </w:rPr>
      </w:pPr>
      <w:r w:rsidRPr="00A71B2C">
        <w:rPr>
          <w:rFonts w:cs="Apis For Office"/>
          <w:lang w:val="en-US" w:bidi="en-GB"/>
        </w:rPr>
        <w:t>Sales Rep Visit Request</w:t>
      </w:r>
    </w:p>
    <w:p w14:paraId="1AACCB6F" w14:textId="77777777" w:rsidR="00EE1831" w:rsidRPr="00A71B2C" w:rsidRDefault="00EE1831" w:rsidP="00A71B2C">
      <w:pPr>
        <w:numPr>
          <w:ilvl w:val="1"/>
          <w:numId w:val="41"/>
        </w:numPr>
        <w:spacing w:after="0" w:line="276" w:lineRule="auto"/>
        <w:ind w:left="288" w:hanging="288"/>
        <w:rPr>
          <w:rFonts w:cs="Apis For Office"/>
          <w:lang w:val="en-US" w:bidi="en-GB"/>
        </w:rPr>
      </w:pPr>
      <w:r w:rsidRPr="00A71B2C">
        <w:rPr>
          <w:rFonts w:cs="Apis For Office"/>
          <w:lang w:val="en-US" w:bidi="en-GB"/>
        </w:rPr>
        <w:t>Successful Trouble Shooting</w:t>
      </w:r>
    </w:p>
    <w:p w14:paraId="194F6EC2" w14:textId="6D1B7448" w:rsidR="00EE1831" w:rsidRPr="00A71B2C" w:rsidRDefault="00EE1831" w:rsidP="00A71B2C">
      <w:pPr>
        <w:numPr>
          <w:ilvl w:val="1"/>
          <w:numId w:val="41"/>
        </w:numPr>
        <w:spacing w:after="0" w:line="276" w:lineRule="auto"/>
        <w:ind w:left="288" w:hanging="288"/>
        <w:rPr>
          <w:rFonts w:cs="Apis For Office"/>
          <w:lang w:val="en-US" w:bidi="en-GB"/>
        </w:rPr>
      </w:pPr>
      <w:r w:rsidRPr="00A71B2C">
        <w:rPr>
          <w:rFonts w:cs="Apis For Office"/>
          <w:lang w:val="en-US" w:bidi="en-GB"/>
        </w:rPr>
        <w:t>Technical Complaint</w:t>
      </w:r>
    </w:p>
    <w:p w14:paraId="7EF665D6" w14:textId="5ED04C09" w:rsidR="00905CFC" w:rsidRDefault="00905CFC" w:rsidP="00A71B2C">
      <w:pPr>
        <w:spacing w:after="0" w:line="276" w:lineRule="auto"/>
        <w:rPr>
          <w:rFonts w:cs="Apis For Office"/>
          <w:lang w:val="en-US" w:bidi="en-GB"/>
        </w:rPr>
      </w:pPr>
      <w:r w:rsidRPr="00A71B2C">
        <w:rPr>
          <w:rFonts w:cs="Apis For Office"/>
          <w:lang w:val="en-US" w:bidi="en-GB"/>
        </w:rPr>
        <w:t>Categories can be adjusted based on affiliat</w:t>
      </w:r>
      <w:r w:rsidR="00BA4A72" w:rsidRPr="00A71B2C">
        <w:rPr>
          <w:rFonts w:cs="Apis For Office"/>
          <w:lang w:val="en-US" w:bidi="en-GB"/>
        </w:rPr>
        <w:t>e’s</w:t>
      </w:r>
      <w:r w:rsidRPr="00A71B2C">
        <w:rPr>
          <w:rFonts w:cs="Apis For Office"/>
          <w:lang w:val="en-US" w:bidi="en-GB"/>
        </w:rPr>
        <w:t xml:space="preserve"> needs.</w:t>
      </w:r>
    </w:p>
    <w:p w14:paraId="4B2E3589" w14:textId="77777777" w:rsidR="00A71B2C" w:rsidRPr="00A71B2C" w:rsidRDefault="00A71B2C" w:rsidP="00A71B2C">
      <w:pPr>
        <w:spacing w:after="0" w:line="276" w:lineRule="auto"/>
        <w:rPr>
          <w:rFonts w:cs="Apis For Office"/>
          <w:lang w:val="en-US" w:bidi="en-GB"/>
        </w:rPr>
      </w:pPr>
    </w:p>
    <w:p w14:paraId="51E7A760" w14:textId="2FE8F1A0" w:rsidR="00EE1831" w:rsidRDefault="00BA4A72" w:rsidP="00A14EE6">
      <w:pPr>
        <w:spacing w:after="0" w:line="276" w:lineRule="auto"/>
        <w:rPr>
          <w:rFonts w:cs="Apis For Office"/>
          <w:lang w:val="en-US" w:bidi="en-GB"/>
        </w:rPr>
      </w:pPr>
      <w:r w:rsidRPr="00A71B2C">
        <w:rPr>
          <w:rFonts w:cs="Apis For Office"/>
          <w:lang w:val="en-US" w:bidi="en-GB"/>
        </w:rPr>
        <w:t>NNLV must</w:t>
      </w:r>
      <w:r w:rsidR="00EE1831" w:rsidRPr="00A71B2C">
        <w:rPr>
          <w:rFonts w:cs="Apis For Office"/>
          <w:lang w:val="en-US" w:bidi="en-GB"/>
        </w:rPr>
        <w:t xml:space="preserve"> inform customers about the purpose of processing personal data when collecting information according to personal data protection legislation (GDPR) and in compliance with relevant section.</w:t>
      </w:r>
      <w:r w:rsidR="00A14EE6" w:rsidRPr="00A14EE6">
        <w:t xml:space="preserve"> </w:t>
      </w:r>
      <w:hyperlink r:id="rId25" w:history="1">
        <w:r w:rsidR="00A14EE6" w:rsidRPr="00A14EE6">
          <w:rPr>
            <w:rStyle w:val="Hyperlink"/>
            <w:rFonts w:cs="Apis For Office"/>
            <w:lang w:bidi="en-GB"/>
          </w:rPr>
          <w:t>The Story and Evolution of Doodles - Google Doodles</w:t>
        </w:r>
      </w:hyperlink>
    </w:p>
    <w:p w14:paraId="772FEBAD" w14:textId="77777777" w:rsidR="00AB3306" w:rsidRPr="00A71B2C" w:rsidRDefault="00AB3306" w:rsidP="00A71B2C">
      <w:pPr>
        <w:spacing w:after="0" w:line="276" w:lineRule="auto"/>
        <w:rPr>
          <w:rFonts w:cs="Apis For Office"/>
          <w:lang w:val="en-US" w:bidi="en-GB"/>
        </w:rPr>
      </w:pPr>
    </w:p>
    <w:p w14:paraId="098ADFF5" w14:textId="2EFCC923" w:rsidR="00AB3306" w:rsidRPr="00A71B2C" w:rsidRDefault="00EE1831" w:rsidP="006A3B9B">
      <w:pPr>
        <w:spacing w:after="0" w:line="276" w:lineRule="auto"/>
        <w:rPr>
          <w:rFonts w:cs="Apis For Office"/>
          <w:lang w:val="en-US" w:bidi="en-GB"/>
        </w:rPr>
      </w:pPr>
      <w:r w:rsidRPr="00A71B2C">
        <w:rPr>
          <w:rFonts w:cs="Apis For Office"/>
          <w:lang w:val="en-US" w:bidi="en-GB"/>
        </w:rPr>
        <w:t>When personal data is collected the individual must be noticed about the data processing.</w:t>
      </w:r>
    </w:p>
    <w:p w14:paraId="35FC8A8F" w14:textId="3C28490A" w:rsidR="00AB3306" w:rsidRDefault="00EE1831" w:rsidP="00AB3306">
      <w:pPr>
        <w:spacing w:after="0" w:line="276" w:lineRule="auto"/>
        <w:rPr>
          <w:rFonts w:cs="Apis For Office"/>
          <w:lang w:val="en-US" w:bidi="en-GB"/>
        </w:rPr>
      </w:pPr>
      <w:r w:rsidRPr="00A71B2C">
        <w:rPr>
          <w:rFonts w:cs="Apis For Office"/>
          <w:lang w:val="en-US" w:bidi="en-GB"/>
        </w:rPr>
        <w:t>In case the safety information is not provided by Health Care Professional (HCP), affiliate must ask the customer for permission to contact HCP to have the information confirmed by a medical professional and it must be documented.</w:t>
      </w:r>
    </w:p>
    <w:p w14:paraId="017ED4B8" w14:textId="77777777" w:rsidR="00AB3306" w:rsidRPr="00A71B2C" w:rsidRDefault="00AB3306" w:rsidP="00AB3306">
      <w:pPr>
        <w:spacing w:after="0" w:line="276" w:lineRule="auto"/>
        <w:rPr>
          <w:rFonts w:cs="Apis For Office"/>
          <w:lang w:val="en-US" w:bidi="en-GB"/>
        </w:rPr>
      </w:pPr>
    </w:p>
    <w:p w14:paraId="6AF25C18" w14:textId="26A942D6" w:rsidR="00DC4DD0" w:rsidRDefault="00EE1831" w:rsidP="00AB3306">
      <w:pPr>
        <w:spacing w:after="0" w:line="276" w:lineRule="auto"/>
        <w:rPr>
          <w:rFonts w:cs="Apis For Office"/>
          <w:lang w:val="en-US" w:bidi="en-GB"/>
        </w:rPr>
      </w:pPr>
      <w:r w:rsidRPr="00A71B2C">
        <w:rPr>
          <w:rFonts w:cs="Apis For Office"/>
          <w:lang w:val="en-US" w:bidi="en-GB"/>
        </w:rPr>
        <w:t>The customer</w:t>
      </w:r>
      <w:r w:rsidR="00917263">
        <w:rPr>
          <w:rFonts w:cs="Apis For Office"/>
          <w:lang w:val="en-US" w:bidi="en-GB"/>
        </w:rPr>
        <w:t>’</w:t>
      </w:r>
      <w:r w:rsidRPr="00A71B2C">
        <w:rPr>
          <w:rFonts w:cs="Apis For Office"/>
          <w:lang w:val="en-US" w:bidi="en-GB"/>
        </w:rPr>
        <w:t xml:space="preserve">s contact request to delete their personal data from the NN system must </w:t>
      </w:r>
      <w:r w:rsidR="006528FB" w:rsidRPr="00A71B2C">
        <w:rPr>
          <w:rFonts w:cs="Apis For Office"/>
          <w:lang w:val="en-US" w:bidi="en-GB"/>
        </w:rPr>
        <w:t xml:space="preserve">be </w:t>
      </w:r>
      <w:r w:rsidRPr="00A71B2C">
        <w:rPr>
          <w:rFonts w:cs="Apis For Office"/>
          <w:lang w:val="en-US" w:bidi="en-GB"/>
        </w:rPr>
        <w:t>followed</w:t>
      </w:r>
      <w:r w:rsidR="0059521C" w:rsidRPr="00A71B2C">
        <w:rPr>
          <w:rFonts w:cs="Apis For Office"/>
          <w:lang w:val="en-US" w:bidi="en-GB"/>
        </w:rPr>
        <w:t>.</w:t>
      </w:r>
    </w:p>
    <w:p w14:paraId="1B0FBAC4" w14:textId="77777777" w:rsidR="003D3A69" w:rsidRPr="00A71B2C" w:rsidRDefault="003D3A69" w:rsidP="00AB3306">
      <w:pPr>
        <w:spacing w:after="0" w:line="276" w:lineRule="auto"/>
        <w:rPr>
          <w:rFonts w:cs="Apis For Office"/>
          <w:lang w:val="en-US" w:bidi="en-GB"/>
        </w:rPr>
      </w:pPr>
    </w:p>
    <w:p w14:paraId="4E3A6DF9" w14:textId="63CF8C5E" w:rsidR="00BA4A72" w:rsidRDefault="00EE1831" w:rsidP="00A71B2C">
      <w:pPr>
        <w:spacing w:after="0" w:line="276" w:lineRule="auto"/>
        <w:rPr>
          <w:rFonts w:cs="Apis For Office"/>
          <w:lang w:val="en-US" w:bidi="en-GB"/>
        </w:rPr>
      </w:pPr>
      <w:r w:rsidRPr="00A71B2C">
        <w:rPr>
          <w:rFonts w:cs="Apis For Office"/>
          <w:lang w:val="en-US" w:bidi="en-GB"/>
        </w:rPr>
        <w:t>Customer Contact must be logged in IO CCS as soon as possible</w:t>
      </w:r>
      <w:r w:rsidR="00D426A6">
        <w:rPr>
          <w:rFonts w:cs="Apis For Office"/>
          <w:lang w:val="en-US" w:bidi="en-GB"/>
        </w:rPr>
        <w:t xml:space="preserve"> </w:t>
      </w:r>
      <w:proofErr w:type="spellStart"/>
      <w:r w:rsidR="00D426A6" w:rsidRPr="00D426A6">
        <w:rPr>
          <w:rFonts w:cs="Apis For Office"/>
          <w:highlight w:val="yellow"/>
          <w:lang w:val="en-US" w:bidi="en-GB"/>
        </w:rPr>
        <w:t>Misadbds</w:t>
      </w:r>
      <w:proofErr w:type="spellEnd"/>
      <w:r w:rsidR="00D426A6" w:rsidRPr="00D426A6">
        <w:rPr>
          <w:rFonts w:cs="Apis For Office"/>
          <w:highlight w:val="yellow"/>
          <w:lang w:val="en-US" w:bidi="en-GB"/>
        </w:rPr>
        <w:t xml:space="preserve"> </w:t>
      </w:r>
      <w:proofErr w:type="spellStart"/>
      <w:r w:rsidR="00D426A6" w:rsidRPr="00D426A6">
        <w:rPr>
          <w:rFonts w:cs="Apis For Office"/>
          <w:highlight w:val="yellow"/>
          <w:lang w:val="en-US" w:bidi="en-GB"/>
        </w:rPr>
        <w:t>Vatavhjkj</w:t>
      </w:r>
      <w:proofErr w:type="spellEnd"/>
      <w:r w:rsidR="00BA4A72" w:rsidRPr="00D426A6">
        <w:rPr>
          <w:rFonts w:cs="Apis For Office"/>
          <w:highlight w:val="yellow"/>
          <w:lang w:val="en-US" w:bidi="en-GB"/>
        </w:rPr>
        <w:t>.</w:t>
      </w:r>
      <w:r w:rsidR="00BA4A72" w:rsidRPr="00A71B2C">
        <w:rPr>
          <w:rFonts w:cs="Apis For Office"/>
          <w:lang w:val="en-US" w:bidi="en-GB"/>
        </w:rPr>
        <w:t xml:space="preserve"> </w:t>
      </w:r>
    </w:p>
    <w:p w14:paraId="087425C1" w14:textId="77777777" w:rsidR="00C94346" w:rsidRDefault="00C94346" w:rsidP="00A71B2C">
      <w:pPr>
        <w:spacing w:after="0" w:line="276" w:lineRule="auto"/>
        <w:rPr>
          <w:rFonts w:cs="Apis For Office"/>
          <w:lang w:val="en-US" w:bidi="en-GB"/>
        </w:rPr>
      </w:pPr>
    </w:p>
    <w:p w14:paraId="1A5DACCB" w14:textId="2030BA9F" w:rsidR="00EE1831" w:rsidRDefault="00BA4A72" w:rsidP="00A71B2C">
      <w:pPr>
        <w:spacing w:after="0" w:line="276" w:lineRule="auto"/>
        <w:rPr>
          <w:rFonts w:cs="Apis For Office"/>
          <w:b/>
          <w:bCs/>
          <w:i/>
          <w:iCs/>
          <w:lang w:val="en-US" w:bidi="en-GB"/>
        </w:rPr>
      </w:pPr>
      <w:r w:rsidRPr="00A71B2C">
        <w:rPr>
          <w:rFonts w:cs="Apis For Office"/>
          <w:u w:val="single"/>
          <w:lang w:val="en-US" w:bidi="en-GB"/>
        </w:rPr>
        <w:t>C</w:t>
      </w:r>
      <w:r w:rsidR="00EE1831" w:rsidRPr="00A71B2C">
        <w:rPr>
          <w:rFonts w:cs="Apis For Office"/>
          <w:u w:val="single"/>
          <w:lang w:val="en-US" w:bidi="en-GB"/>
        </w:rPr>
        <w:t>ustomer contacts</w:t>
      </w:r>
      <w:r w:rsidR="00EE1831" w:rsidRPr="00A71B2C">
        <w:rPr>
          <w:rFonts w:cs="Apis For Office"/>
          <w:lang w:val="en-US" w:bidi="en-GB"/>
        </w:rPr>
        <w:t xml:space="preserve"> </w:t>
      </w:r>
      <w:r w:rsidR="00EE1831" w:rsidRPr="00A71B2C">
        <w:rPr>
          <w:rFonts w:cs="Apis For Office"/>
          <w:u w:val="single"/>
          <w:lang w:val="en-US" w:bidi="en-GB"/>
        </w:rPr>
        <w:t>related to Safety/Technical Complaint information must be reported directly to NNLV</w:t>
      </w:r>
      <w:r w:rsidR="00EE1831" w:rsidRPr="00A71B2C">
        <w:rPr>
          <w:rFonts w:cs="Apis For Office"/>
          <w:lang w:val="en-US" w:bidi="en-GB"/>
        </w:rPr>
        <w:t xml:space="preserve"> </w:t>
      </w:r>
      <w:r w:rsidR="00EE1831" w:rsidRPr="00A71B2C">
        <w:rPr>
          <w:rFonts w:cs="Apis For Office"/>
          <w:u w:val="single"/>
          <w:lang w:val="en-US" w:bidi="en-GB"/>
        </w:rPr>
        <w:t xml:space="preserve">safety/technical complaint responsible </w:t>
      </w:r>
      <w:r w:rsidR="00EE1831" w:rsidRPr="00A71B2C">
        <w:rPr>
          <w:rFonts w:cs="Apis For Office"/>
          <w:b/>
          <w:u w:val="single"/>
          <w:lang w:val="en-US" w:bidi="en-GB"/>
        </w:rPr>
        <w:t>within 24 hours</w:t>
      </w:r>
      <w:r w:rsidRPr="00A71B2C">
        <w:rPr>
          <w:rFonts w:cs="Apis For Office"/>
          <w:b/>
          <w:u w:val="single"/>
          <w:lang w:val="en-US" w:bidi="en-GB"/>
        </w:rPr>
        <w:t xml:space="preserve">. </w:t>
      </w:r>
      <w:r w:rsidRPr="00A71B2C">
        <w:rPr>
          <w:rFonts w:cs="Apis For Office"/>
          <w:bCs/>
          <w:lang w:val="en-US" w:bidi="en-GB"/>
        </w:rPr>
        <w:t xml:space="preserve">Timelines for reporting to GS via </w:t>
      </w:r>
      <w:proofErr w:type="spellStart"/>
      <w:r w:rsidRPr="00A71B2C">
        <w:rPr>
          <w:rFonts w:cs="Apis For Office"/>
          <w:bCs/>
          <w:lang w:val="en-US" w:bidi="en-GB"/>
        </w:rPr>
        <w:t>CCGlow</w:t>
      </w:r>
      <w:proofErr w:type="spellEnd"/>
      <w:r w:rsidRPr="00A71B2C">
        <w:rPr>
          <w:rFonts w:cs="Apis For Office"/>
          <w:bCs/>
          <w:lang w:val="en-US" w:bidi="en-GB"/>
        </w:rPr>
        <w:t xml:space="preserve"> system shall be followed </w:t>
      </w:r>
      <w:r w:rsidR="00A71B2C" w:rsidRPr="00A71B2C">
        <w:rPr>
          <w:rFonts w:cs="Apis For Office"/>
          <w:bCs/>
          <w:i/>
          <w:iCs/>
          <w:sz w:val="18"/>
          <w:szCs w:val="18"/>
          <w:lang w:val="en-US" w:bidi="en-GB"/>
        </w:rPr>
        <w:t>[</w:t>
      </w:r>
      <w:r w:rsidRPr="00A71B2C">
        <w:rPr>
          <w:rFonts w:cs="Apis For Office"/>
          <w:bCs/>
          <w:i/>
          <w:iCs/>
          <w:sz w:val="18"/>
          <w:szCs w:val="18"/>
          <w:lang w:val="en-US" w:bidi="en-GB"/>
        </w:rPr>
        <w:t>Handling of Adverse Events and Other Safety Information – Q014048</w:t>
      </w:r>
      <w:r w:rsidR="00A71B2C" w:rsidRPr="00A71B2C">
        <w:rPr>
          <w:rFonts w:cs="Apis For Office"/>
          <w:bCs/>
          <w:i/>
          <w:iCs/>
          <w:sz w:val="18"/>
          <w:szCs w:val="18"/>
          <w:lang w:val="en-US" w:bidi="en-GB"/>
        </w:rPr>
        <w:t>]</w:t>
      </w:r>
      <w:r w:rsidRPr="00A71B2C">
        <w:rPr>
          <w:rFonts w:cs="Apis For Office"/>
          <w:bCs/>
          <w:i/>
          <w:iCs/>
          <w:sz w:val="18"/>
          <w:szCs w:val="18"/>
          <w:lang w:val="en-US" w:bidi="en-GB"/>
        </w:rPr>
        <w:t>.</w:t>
      </w:r>
    </w:p>
    <w:p w14:paraId="7DAFB8C0" w14:textId="77777777" w:rsidR="00A71B2C" w:rsidRPr="00A71B2C" w:rsidRDefault="00A71B2C" w:rsidP="00A71B2C">
      <w:pPr>
        <w:spacing w:after="0" w:line="276" w:lineRule="auto"/>
        <w:rPr>
          <w:rFonts w:cs="Apis For Office"/>
          <w:bCs/>
          <w:lang w:val="en-US" w:bidi="en-GB"/>
        </w:rPr>
      </w:pPr>
    </w:p>
    <w:p w14:paraId="4ADA5328" w14:textId="1581E026" w:rsidR="00330A54" w:rsidRPr="00A71B2C" w:rsidRDefault="00F661F3" w:rsidP="00A71B2C">
      <w:pPr>
        <w:pStyle w:val="Heading3-Numbered"/>
        <w:spacing w:before="0" w:after="0" w:line="276" w:lineRule="auto"/>
        <w:ind w:left="0" w:firstLine="0"/>
      </w:pPr>
      <w:bookmarkStart w:id="23" w:name="_Toc183765589"/>
      <w:r w:rsidRPr="00A71B2C">
        <w:t>Reconciliations</w:t>
      </w:r>
      <w:bookmarkEnd w:id="23"/>
    </w:p>
    <w:p w14:paraId="31874011" w14:textId="1C6393CA" w:rsidR="00A71B2C" w:rsidRDefault="00FF5C46" w:rsidP="00A71B2C">
      <w:pPr>
        <w:pStyle w:val="Guidetext"/>
        <w:spacing w:after="0" w:line="276" w:lineRule="auto"/>
        <w:rPr>
          <w:rFonts w:cs="Apis For Office"/>
          <w:color w:val="auto"/>
        </w:rPr>
      </w:pPr>
      <w:r w:rsidRPr="00A71B2C">
        <w:rPr>
          <w:rFonts w:cs="Apis For Office"/>
          <w:color w:val="000000" w:themeColor="text1"/>
        </w:rPr>
        <w:t xml:space="preserve">There </w:t>
      </w:r>
      <w:r w:rsidR="00F661F3" w:rsidRPr="00A71B2C">
        <w:rPr>
          <w:rFonts w:cs="Apis For Office"/>
          <w:color w:val="000000" w:themeColor="text1"/>
        </w:rPr>
        <w:t xml:space="preserve">are 2 types of reconciliations that shall be shared </w:t>
      </w:r>
      <w:r w:rsidRPr="00A71B2C">
        <w:rPr>
          <w:rFonts w:cs="Apis For Office"/>
          <w:color w:val="000000" w:themeColor="text1"/>
        </w:rPr>
        <w:t xml:space="preserve">with Customer Complaint Center (CCC) </w:t>
      </w:r>
      <w:r w:rsidR="0059521C" w:rsidRPr="00A71B2C">
        <w:rPr>
          <w:rFonts w:cs="Apis For Office"/>
          <w:color w:val="000000" w:themeColor="text1"/>
        </w:rPr>
        <w:t>Customer Ideas and Successful trouble shooting</w:t>
      </w:r>
      <w:r w:rsidR="00E16E14" w:rsidRPr="00A71B2C">
        <w:rPr>
          <w:rFonts w:cs="Apis For Office"/>
          <w:color w:val="000000" w:themeColor="text1"/>
        </w:rPr>
        <w:t xml:space="preserve"> that have not been logged in the </w:t>
      </w:r>
      <w:r w:rsidRPr="00A71B2C">
        <w:rPr>
          <w:rFonts w:cs="Apis For Office"/>
          <w:color w:val="000000" w:themeColor="text1"/>
        </w:rPr>
        <w:t xml:space="preserve">IO CCS </w:t>
      </w:r>
      <w:r w:rsidR="00E16E14" w:rsidRPr="00A71B2C">
        <w:rPr>
          <w:rFonts w:cs="Apis For Office"/>
          <w:color w:val="000000" w:themeColor="text1"/>
        </w:rPr>
        <w:t>system</w:t>
      </w:r>
      <w:r w:rsidR="0059521C" w:rsidRPr="00A71B2C">
        <w:rPr>
          <w:rFonts w:cs="Apis For Office"/>
          <w:color w:val="000000" w:themeColor="text1"/>
        </w:rPr>
        <w:t xml:space="preserve"> shall be performed </w:t>
      </w:r>
      <w:r w:rsidR="00E16E14" w:rsidRPr="00A71B2C">
        <w:rPr>
          <w:rFonts w:cs="Apis For Office"/>
          <w:color w:val="000000" w:themeColor="text1"/>
        </w:rPr>
        <w:t>monthly</w:t>
      </w:r>
      <w:r w:rsidRPr="00A71B2C">
        <w:rPr>
          <w:rFonts w:cs="Apis For Office"/>
          <w:color w:val="000000" w:themeColor="text1"/>
        </w:rPr>
        <w:t xml:space="preserve"> to CCC</w:t>
      </w:r>
      <w:r w:rsidR="00E16E14" w:rsidRPr="00A71B2C">
        <w:rPr>
          <w:rFonts w:cs="Apis For Office"/>
          <w:color w:val="000000" w:themeColor="text1"/>
        </w:rPr>
        <w:t xml:space="preserve"> </w:t>
      </w:r>
      <w:r w:rsidR="0059521C" w:rsidRPr="00A71B2C">
        <w:rPr>
          <w:rFonts w:cs="Apis For Office"/>
          <w:color w:val="000000" w:themeColor="text1"/>
        </w:rPr>
        <w:t>by 10</w:t>
      </w:r>
      <w:r w:rsidRPr="00A71B2C">
        <w:rPr>
          <w:rFonts w:cs="Apis For Office"/>
          <w:color w:val="000000" w:themeColor="text1"/>
          <w:vertAlign w:val="superscript"/>
        </w:rPr>
        <w:t>TH</w:t>
      </w:r>
      <w:r w:rsidRPr="00A71B2C">
        <w:rPr>
          <w:rFonts w:cs="Apis For Office"/>
          <w:color w:val="000000" w:themeColor="text1"/>
        </w:rPr>
        <w:t xml:space="preserve"> calendar</w:t>
      </w:r>
      <w:r w:rsidR="0059521C" w:rsidRPr="00A71B2C">
        <w:rPr>
          <w:rFonts w:cs="Apis For Office"/>
          <w:color w:val="000000" w:themeColor="text1"/>
        </w:rPr>
        <w:t xml:space="preserve"> day. If nothing reported no information is forwarded</w:t>
      </w:r>
      <w:r w:rsidRPr="00A71B2C">
        <w:rPr>
          <w:rFonts w:cs="Apis For Office"/>
          <w:color w:val="000000" w:themeColor="text1"/>
        </w:rPr>
        <w:t>. The reconciliations shall be forwarded</w:t>
      </w:r>
      <w:r w:rsidR="0059521C" w:rsidRPr="00A71B2C">
        <w:rPr>
          <w:rFonts w:cs="Apis For Office"/>
          <w:color w:val="000000" w:themeColor="text1"/>
        </w:rPr>
        <w:t xml:space="preserve"> to </w:t>
      </w:r>
      <w:hyperlink r:id="rId26" w:history="1">
        <w:r w:rsidR="0059521C" w:rsidRPr="00A71B2C">
          <w:rPr>
            <w:rStyle w:val="Hyperlink"/>
            <w:rFonts w:cs="Apis For Office"/>
          </w:rPr>
          <w:t>customerfeedback@novonordisk.com</w:t>
        </w:r>
      </w:hyperlink>
      <w:r w:rsidRPr="00A71B2C">
        <w:rPr>
          <w:rFonts w:cs="Apis For Office"/>
          <w:color w:val="auto"/>
        </w:rPr>
        <w:t>.</w:t>
      </w:r>
    </w:p>
    <w:p w14:paraId="263E8506" w14:textId="1E3509CF" w:rsidR="00E076FD" w:rsidRDefault="00E076FD" w:rsidP="003D3A69">
      <w:pPr>
        <w:pStyle w:val="Guidetext"/>
        <w:spacing w:after="0" w:line="276" w:lineRule="auto"/>
        <w:rPr>
          <w:rFonts w:cs="Apis For Office"/>
          <w:color w:val="auto"/>
        </w:rPr>
      </w:pPr>
    </w:p>
    <w:p w14:paraId="7FBA247E" w14:textId="0CB36EA2" w:rsidR="00330A54" w:rsidRPr="00A71B2C" w:rsidRDefault="00C112B1" w:rsidP="00D426A6">
      <w:pPr>
        <w:pStyle w:val="Heading1-Numbered"/>
        <w:numPr>
          <w:ilvl w:val="0"/>
          <w:numId w:val="45"/>
        </w:numPr>
        <w:spacing w:before="0" w:after="0" w:line="276" w:lineRule="auto"/>
      </w:pPr>
      <w:bookmarkStart w:id="24" w:name="_Toc183765590"/>
      <w:bookmarkEnd w:id="19"/>
      <w:r w:rsidRPr="00A71B2C">
        <w:t xml:space="preserve">Handling of </w:t>
      </w:r>
      <w:r w:rsidR="0059521C" w:rsidRPr="00A71B2C">
        <w:t>customer contacts</w:t>
      </w:r>
      <w:bookmarkEnd w:id="24"/>
    </w:p>
    <w:p w14:paraId="77068055" w14:textId="6FDF2417" w:rsidR="0059521C" w:rsidRPr="00A71B2C" w:rsidRDefault="0059521C" w:rsidP="00A71B2C">
      <w:pPr>
        <w:pStyle w:val="Heading2-Numbered"/>
        <w:spacing w:before="60" w:after="0" w:line="276" w:lineRule="auto"/>
        <w:ind w:left="576" w:hanging="576"/>
      </w:pPr>
      <w:bookmarkStart w:id="25" w:name="_Toc183765591"/>
      <w:r w:rsidRPr="00A71B2C">
        <w:t>Case assignment</w:t>
      </w:r>
      <w:bookmarkEnd w:id="25"/>
    </w:p>
    <w:p w14:paraId="21722B33" w14:textId="11766BE9" w:rsidR="0059521C" w:rsidRPr="00A71B2C" w:rsidRDefault="006B3E25" w:rsidP="00A71B2C">
      <w:pPr>
        <w:spacing w:after="0" w:line="276" w:lineRule="auto"/>
        <w:rPr>
          <w:rFonts w:cs="Apis For Office"/>
          <w:i/>
          <w:iCs/>
          <w:lang w:bidi="en-GB"/>
        </w:rPr>
      </w:pPr>
      <w:r w:rsidRPr="00A71B2C">
        <w:rPr>
          <w:rFonts w:cs="Apis For Office"/>
          <w:lang w:val="en-US" w:bidi="en-GB"/>
        </w:rPr>
        <w:t>I</w:t>
      </w:r>
      <w:r w:rsidR="000E5576" w:rsidRPr="00A71B2C">
        <w:rPr>
          <w:rFonts w:cs="Apis For Office"/>
          <w:lang w:val="en-US" w:bidi="en-GB"/>
        </w:rPr>
        <w:t xml:space="preserve">nquiries can be received through various channels, see </w:t>
      </w:r>
      <w:r w:rsidR="000E5576" w:rsidRPr="00A71B2C">
        <w:rPr>
          <w:rFonts w:cs="Apis For Office"/>
          <w:i/>
          <w:iCs/>
          <w:lang w:val="en-US" w:bidi="en-GB"/>
        </w:rPr>
        <w:t xml:space="preserve">Section 1. </w:t>
      </w:r>
      <w:r w:rsidR="000E5576" w:rsidRPr="00A71B2C">
        <w:rPr>
          <w:rFonts w:cs="Apis For Office"/>
          <w:i/>
          <w:iCs/>
        </w:rPr>
        <w:t>Customer contact receipt channels</w:t>
      </w:r>
      <w:r w:rsidR="00F7738E">
        <w:rPr>
          <w:rFonts w:cs="Apis For Office"/>
          <w:i/>
          <w:iCs/>
        </w:rPr>
        <w:t>.</w:t>
      </w:r>
    </w:p>
    <w:p w14:paraId="71C94018" w14:textId="77777777" w:rsidR="0059521C" w:rsidRPr="003D3A69" w:rsidRDefault="0059521C" w:rsidP="00A71B2C">
      <w:pPr>
        <w:spacing w:after="0" w:line="276" w:lineRule="auto"/>
        <w:rPr>
          <w:rFonts w:cs="Apis For Office"/>
          <w:sz w:val="18"/>
          <w:szCs w:val="18"/>
          <w:lang w:bidi="en-GB"/>
        </w:rPr>
      </w:pPr>
    </w:p>
    <w:p w14:paraId="02631E67" w14:textId="3B8EC2F4" w:rsidR="00330A54" w:rsidRDefault="0059521C" w:rsidP="00C94346">
      <w:pPr>
        <w:pStyle w:val="Guidetext"/>
        <w:spacing w:after="0" w:line="276" w:lineRule="auto"/>
        <w:rPr>
          <w:rFonts w:cs="Apis For Office"/>
          <w:color w:val="auto"/>
          <w:lang w:val="en-US" w:bidi="en-GB"/>
        </w:rPr>
      </w:pPr>
      <w:r w:rsidRPr="00A71B2C">
        <w:rPr>
          <w:rFonts w:cs="Apis For Office"/>
          <w:color w:val="000000" w:themeColor="text1"/>
          <w:lang w:val="en-US" w:bidi="en-GB"/>
        </w:rPr>
        <w:t xml:space="preserve">NNLV can receive inquiries of various nature. </w:t>
      </w:r>
      <w:r w:rsidRPr="00A71B2C">
        <w:rPr>
          <w:rFonts w:cs="Apis For Office"/>
          <w:color w:val="auto"/>
          <w:lang w:val="en-US" w:bidi="en-GB"/>
        </w:rPr>
        <w:t xml:space="preserve">Depending on applicability questions shall </w:t>
      </w:r>
      <w:r w:rsidR="00034200" w:rsidRPr="00A71B2C">
        <w:rPr>
          <w:rFonts w:cs="Apis For Office"/>
          <w:color w:val="auto"/>
          <w:lang w:val="en-US" w:bidi="en-GB"/>
        </w:rPr>
        <w:t xml:space="preserve">assigned </w:t>
      </w:r>
      <w:r w:rsidRPr="00A71B2C">
        <w:rPr>
          <w:rFonts w:cs="Apis For Office"/>
          <w:color w:val="auto"/>
          <w:lang w:val="en-US" w:bidi="en-GB"/>
        </w:rPr>
        <w:t>to respective department via IO CCS</w:t>
      </w:r>
      <w:r w:rsidR="00034200" w:rsidRPr="00A71B2C">
        <w:rPr>
          <w:rFonts w:cs="Apis For Office"/>
          <w:color w:val="auto"/>
          <w:lang w:val="en-US" w:bidi="en-GB"/>
        </w:rPr>
        <w:t>. Examples include:</w:t>
      </w:r>
    </w:p>
    <w:p w14:paraId="3869D0FE" w14:textId="77777777" w:rsidR="00C94346" w:rsidRPr="00C94346" w:rsidRDefault="00C94346" w:rsidP="00C94346">
      <w:pPr>
        <w:pStyle w:val="Guidetext"/>
        <w:spacing w:after="0" w:line="276" w:lineRule="auto"/>
        <w:rPr>
          <w:rFonts w:cs="Apis For Office"/>
          <w:color w:val="000000" w:themeColor="text1"/>
          <w:lang w:val="en-US" w:bidi="en-GB"/>
        </w:rPr>
      </w:pPr>
    </w:p>
    <w:tbl>
      <w:tblPr>
        <w:tblStyle w:val="TableGrid"/>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4A0" w:firstRow="1" w:lastRow="0" w:firstColumn="1" w:lastColumn="0" w:noHBand="0" w:noVBand="1"/>
      </w:tblPr>
      <w:tblGrid>
        <w:gridCol w:w="5096"/>
        <w:gridCol w:w="3958"/>
      </w:tblGrid>
      <w:tr w:rsidR="00330A54" w:rsidRPr="00A71B2C" w14:paraId="0D4FCEB1" w14:textId="77777777" w:rsidTr="00AB3306">
        <w:trPr>
          <w:trHeight w:val="360"/>
        </w:trPr>
        <w:tc>
          <w:tcPr>
            <w:tcW w:w="5000" w:type="pct"/>
            <w:gridSpan w:val="2"/>
            <w:shd w:val="clear" w:color="auto" w:fill="002060"/>
            <w:vAlign w:val="center"/>
          </w:tcPr>
          <w:p w14:paraId="2F91F424" w14:textId="61694B3D" w:rsidR="00330A54" w:rsidRPr="00A71B2C" w:rsidRDefault="000E5576" w:rsidP="00E076FD">
            <w:pPr>
              <w:spacing w:after="0" w:line="276" w:lineRule="auto"/>
              <w:rPr>
                <w:rFonts w:cs="Apis For Office"/>
                <w:b/>
                <w:bCs/>
                <w:color w:val="FFFFFF" w:themeColor="background1"/>
              </w:rPr>
            </w:pPr>
            <w:bookmarkStart w:id="26" w:name="_Hlk137636919"/>
            <w:r w:rsidRPr="00A71B2C">
              <w:rPr>
                <w:rFonts w:cs="Apis For Office"/>
                <w:b/>
                <w:bCs/>
                <w:color w:val="FFFFFF" w:themeColor="background1"/>
              </w:rPr>
              <w:t>Case assignment to relevant department</w:t>
            </w:r>
          </w:p>
        </w:tc>
      </w:tr>
      <w:tr w:rsidR="00330A54" w:rsidRPr="00A71B2C" w14:paraId="51A9A7E0" w14:textId="77777777" w:rsidTr="00AB3306">
        <w:trPr>
          <w:trHeight w:val="360"/>
        </w:trPr>
        <w:tc>
          <w:tcPr>
            <w:tcW w:w="2814" w:type="pct"/>
            <w:shd w:val="clear" w:color="auto" w:fill="002060"/>
            <w:vAlign w:val="center"/>
          </w:tcPr>
          <w:p w14:paraId="49B91CF7" w14:textId="6F92370C" w:rsidR="00330A54" w:rsidRPr="00A71B2C" w:rsidRDefault="0059521C" w:rsidP="00E076FD">
            <w:pPr>
              <w:spacing w:after="0" w:line="276" w:lineRule="auto"/>
              <w:rPr>
                <w:rFonts w:cs="Apis For Office"/>
                <w:b/>
                <w:bCs/>
                <w:color w:val="FFFFFF" w:themeColor="background1"/>
              </w:rPr>
            </w:pPr>
            <w:r w:rsidRPr="00A71B2C">
              <w:rPr>
                <w:rFonts w:cs="Apis For Office"/>
                <w:b/>
                <w:bCs/>
                <w:color w:val="FFFFFF" w:themeColor="background1"/>
              </w:rPr>
              <w:t>Nature of inquiry</w:t>
            </w:r>
          </w:p>
        </w:tc>
        <w:tc>
          <w:tcPr>
            <w:tcW w:w="2186" w:type="pct"/>
            <w:shd w:val="clear" w:color="auto" w:fill="002060"/>
            <w:vAlign w:val="center"/>
          </w:tcPr>
          <w:p w14:paraId="5D990034" w14:textId="19BC65F8" w:rsidR="00330A54" w:rsidRPr="00A71B2C" w:rsidRDefault="0059521C" w:rsidP="00E076FD">
            <w:pPr>
              <w:spacing w:after="0" w:line="276" w:lineRule="auto"/>
              <w:rPr>
                <w:rFonts w:cs="Apis For Office"/>
                <w:b/>
                <w:bCs/>
                <w:color w:val="FFFFFF" w:themeColor="background1"/>
              </w:rPr>
            </w:pPr>
            <w:r w:rsidRPr="00A71B2C">
              <w:rPr>
                <w:rFonts w:cs="Apis For Office"/>
                <w:b/>
                <w:bCs/>
                <w:color w:val="FFFFFF" w:themeColor="background1"/>
              </w:rPr>
              <w:t>Department</w:t>
            </w:r>
          </w:p>
        </w:tc>
      </w:tr>
      <w:tr w:rsidR="00330A54" w:rsidRPr="00A71B2C" w14:paraId="0BD5B3D9" w14:textId="77777777" w:rsidTr="006A3B9B">
        <w:tc>
          <w:tcPr>
            <w:tcW w:w="2814" w:type="pct"/>
          </w:tcPr>
          <w:p w14:paraId="749A262C" w14:textId="2F0F9DD0" w:rsidR="00330A54" w:rsidRPr="00A71B2C" w:rsidRDefault="0059521C" w:rsidP="006A3B9B">
            <w:pPr>
              <w:spacing w:after="0" w:line="276" w:lineRule="auto"/>
              <w:rPr>
                <w:rFonts w:cs="Apis For Office"/>
              </w:rPr>
            </w:pPr>
            <w:r w:rsidRPr="00A71B2C">
              <w:rPr>
                <w:rFonts w:cs="Apis For Office"/>
                <w:color w:val="000000" w:themeColor="text1"/>
                <w:lang w:val="en-US" w:bidi="en-GB"/>
              </w:rPr>
              <w:t>Medical questions from customers</w:t>
            </w:r>
            <w:r w:rsidR="006B3E25" w:rsidRPr="00A71B2C">
              <w:rPr>
                <w:rFonts w:cs="Apis For Office"/>
                <w:color w:val="000000" w:themeColor="text1"/>
                <w:lang w:val="en-US" w:bidi="en-GB"/>
              </w:rPr>
              <w:t>, use</w:t>
            </w:r>
          </w:p>
        </w:tc>
        <w:tc>
          <w:tcPr>
            <w:tcW w:w="2186" w:type="pct"/>
          </w:tcPr>
          <w:p w14:paraId="58B7521B" w14:textId="35549002" w:rsidR="00330A54" w:rsidRPr="00A71B2C" w:rsidRDefault="0059521C" w:rsidP="006A3B9B">
            <w:pPr>
              <w:spacing w:after="0" w:line="276" w:lineRule="auto"/>
              <w:rPr>
                <w:rFonts w:cs="Apis For Office"/>
              </w:rPr>
            </w:pPr>
            <w:r w:rsidRPr="00A71B2C">
              <w:rPr>
                <w:rFonts w:cs="Apis For Office"/>
                <w:lang w:bidi="en-GB"/>
              </w:rPr>
              <w:t>Medical Information LV</w:t>
            </w:r>
          </w:p>
        </w:tc>
      </w:tr>
      <w:tr w:rsidR="00330A54" w:rsidRPr="00A71B2C" w14:paraId="6830181B" w14:textId="77777777" w:rsidTr="006A3B9B">
        <w:tc>
          <w:tcPr>
            <w:tcW w:w="2814" w:type="pct"/>
          </w:tcPr>
          <w:p w14:paraId="0E639BE3" w14:textId="561360A1" w:rsidR="00330A54" w:rsidRPr="00E076FD" w:rsidRDefault="0059521C" w:rsidP="006A3B9B">
            <w:pPr>
              <w:pStyle w:val="Guidetext"/>
              <w:spacing w:after="0" w:line="276" w:lineRule="auto"/>
              <w:rPr>
                <w:rFonts w:cs="Apis For Office"/>
                <w:color w:val="000000" w:themeColor="text1"/>
                <w:lang w:val="en-US" w:bidi="en-GB"/>
              </w:rPr>
            </w:pPr>
            <w:r w:rsidRPr="00A71B2C">
              <w:rPr>
                <w:rFonts w:cs="Apis For Office"/>
                <w:color w:val="000000" w:themeColor="text1"/>
                <w:lang w:val="en-US" w:bidi="en-GB"/>
              </w:rPr>
              <w:t>Quality related issues, TCs and follow-ups</w:t>
            </w:r>
          </w:p>
        </w:tc>
        <w:tc>
          <w:tcPr>
            <w:tcW w:w="2186" w:type="pct"/>
          </w:tcPr>
          <w:p w14:paraId="1E601C73" w14:textId="41CBCBDB" w:rsidR="00330A54" w:rsidRPr="00A71B2C" w:rsidRDefault="00034200" w:rsidP="006A3B9B">
            <w:pPr>
              <w:spacing w:after="0" w:line="276" w:lineRule="auto"/>
              <w:rPr>
                <w:rFonts w:cs="Apis For Office"/>
              </w:rPr>
            </w:pPr>
            <w:r w:rsidRPr="00A71B2C">
              <w:rPr>
                <w:rFonts w:cs="Apis For Office"/>
                <w:lang w:bidi="en-GB"/>
              </w:rPr>
              <w:t>Quality LV</w:t>
            </w:r>
          </w:p>
        </w:tc>
      </w:tr>
      <w:tr w:rsidR="00330A54" w:rsidRPr="00A71B2C" w14:paraId="6C76635A" w14:textId="77777777" w:rsidTr="006A3B9B">
        <w:tc>
          <w:tcPr>
            <w:tcW w:w="2814" w:type="pct"/>
          </w:tcPr>
          <w:p w14:paraId="1819A3B8" w14:textId="18B10A96" w:rsidR="00330A54" w:rsidRPr="00A71B2C" w:rsidRDefault="0059521C" w:rsidP="006A3B9B">
            <w:pPr>
              <w:spacing w:after="0" w:line="276" w:lineRule="auto"/>
              <w:rPr>
                <w:rFonts w:cs="Apis For Office"/>
              </w:rPr>
            </w:pPr>
            <w:r w:rsidRPr="00A71B2C">
              <w:rPr>
                <w:rFonts w:cs="Apis For Office"/>
                <w:color w:val="000000" w:themeColor="text1"/>
                <w:lang w:val="en-US" w:bidi="en-GB"/>
              </w:rPr>
              <w:t>Safety information, AEs and follow-ups</w:t>
            </w:r>
          </w:p>
        </w:tc>
        <w:tc>
          <w:tcPr>
            <w:tcW w:w="2186" w:type="pct"/>
          </w:tcPr>
          <w:p w14:paraId="2AAA9081" w14:textId="599E4634" w:rsidR="00330A54" w:rsidRPr="00A71B2C" w:rsidRDefault="00034200" w:rsidP="006A3B9B">
            <w:pPr>
              <w:spacing w:after="0" w:line="276" w:lineRule="auto"/>
              <w:rPr>
                <w:rFonts w:cs="Apis For Office"/>
              </w:rPr>
            </w:pPr>
            <w:r w:rsidRPr="00A71B2C">
              <w:rPr>
                <w:rFonts w:cs="Apis For Office"/>
              </w:rPr>
              <w:t>Safety LV</w:t>
            </w:r>
          </w:p>
        </w:tc>
      </w:tr>
      <w:tr w:rsidR="0059521C" w:rsidRPr="00A71B2C" w14:paraId="3572D172" w14:textId="77777777" w:rsidTr="006A3B9B">
        <w:tc>
          <w:tcPr>
            <w:tcW w:w="2814" w:type="pct"/>
          </w:tcPr>
          <w:p w14:paraId="383CA9D8" w14:textId="29BAE1AF" w:rsidR="0059521C" w:rsidRPr="00A71B2C" w:rsidRDefault="0059521C" w:rsidP="006A3B9B">
            <w:pPr>
              <w:spacing w:after="0" w:line="276" w:lineRule="auto"/>
              <w:rPr>
                <w:rFonts w:cs="Apis For Office"/>
                <w:color w:val="000000" w:themeColor="text1"/>
                <w:lang w:val="en-US" w:bidi="en-GB"/>
              </w:rPr>
            </w:pPr>
            <w:r w:rsidRPr="00A71B2C">
              <w:rPr>
                <w:rFonts w:cs="Apis For Office"/>
                <w:color w:val="000000" w:themeColor="text1"/>
                <w:lang w:val="en-US" w:bidi="en-GB"/>
              </w:rPr>
              <w:t>Requests and questions on registration documentation of pharmaceuticals and medical devices</w:t>
            </w:r>
          </w:p>
        </w:tc>
        <w:tc>
          <w:tcPr>
            <w:tcW w:w="2186" w:type="pct"/>
            <w:vAlign w:val="center"/>
          </w:tcPr>
          <w:p w14:paraId="0A4C8ABB" w14:textId="30EFD117" w:rsidR="0059521C" w:rsidRPr="00A71B2C" w:rsidRDefault="00034200" w:rsidP="006A3B9B">
            <w:pPr>
              <w:spacing w:after="0" w:line="276" w:lineRule="auto"/>
              <w:rPr>
                <w:rFonts w:cs="Apis For Office"/>
              </w:rPr>
            </w:pPr>
            <w:r w:rsidRPr="00A71B2C">
              <w:rPr>
                <w:rFonts w:cs="Apis For Office"/>
                <w:lang w:bidi="en-GB"/>
              </w:rPr>
              <w:t>Regulatory LV</w:t>
            </w:r>
          </w:p>
        </w:tc>
      </w:tr>
      <w:tr w:rsidR="0059521C" w:rsidRPr="00A71B2C" w14:paraId="4C5CC290" w14:textId="77777777" w:rsidTr="006A3B9B">
        <w:tc>
          <w:tcPr>
            <w:tcW w:w="2814" w:type="pct"/>
          </w:tcPr>
          <w:p w14:paraId="6E14F0F5" w14:textId="2DACFCCA" w:rsidR="0059521C" w:rsidRPr="00A71B2C" w:rsidRDefault="0059521C" w:rsidP="006A3B9B">
            <w:pPr>
              <w:spacing w:after="0" w:line="276" w:lineRule="auto"/>
              <w:rPr>
                <w:rFonts w:cs="Apis For Office"/>
                <w:color w:val="000000" w:themeColor="text1"/>
                <w:lang w:val="en-US" w:bidi="en-GB"/>
              </w:rPr>
            </w:pPr>
            <w:r w:rsidRPr="00A71B2C">
              <w:rPr>
                <w:rFonts w:cs="Apis For Office"/>
                <w:color w:val="000000" w:themeColor="text1"/>
                <w:lang w:val="en-US" w:bidi="en-GB"/>
              </w:rPr>
              <w:t>Requesting Certificate of Compliance by the wholesalers</w:t>
            </w:r>
          </w:p>
        </w:tc>
        <w:tc>
          <w:tcPr>
            <w:tcW w:w="2186" w:type="pct"/>
            <w:vAlign w:val="center"/>
          </w:tcPr>
          <w:p w14:paraId="346CC8B6" w14:textId="53E9E631" w:rsidR="0059521C" w:rsidRPr="00A71B2C" w:rsidRDefault="000E5576" w:rsidP="006A3B9B">
            <w:pPr>
              <w:spacing w:after="0" w:line="276" w:lineRule="auto"/>
              <w:rPr>
                <w:rFonts w:cs="Apis For Office"/>
              </w:rPr>
            </w:pPr>
            <w:r w:rsidRPr="00A71B2C">
              <w:rPr>
                <w:rFonts w:cs="Apis For Office"/>
                <w:lang w:bidi="en-GB"/>
              </w:rPr>
              <w:t>Quality LV</w:t>
            </w:r>
          </w:p>
        </w:tc>
      </w:tr>
      <w:tr w:rsidR="0059521C" w:rsidRPr="00A71B2C" w14:paraId="19D22517" w14:textId="77777777" w:rsidTr="006A3B9B">
        <w:tc>
          <w:tcPr>
            <w:tcW w:w="2814" w:type="pct"/>
          </w:tcPr>
          <w:p w14:paraId="122A7BF0" w14:textId="2DE5914A" w:rsidR="0059521C" w:rsidRPr="00A71B2C" w:rsidRDefault="0059521C" w:rsidP="006A3B9B">
            <w:pPr>
              <w:spacing w:after="0" w:line="276" w:lineRule="auto"/>
              <w:rPr>
                <w:rFonts w:cs="Apis For Office"/>
                <w:color w:val="000000" w:themeColor="text1"/>
                <w:lang w:val="en-US" w:bidi="en-GB"/>
              </w:rPr>
            </w:pPr>
            <w:r w:rsidRPr="00A71B2C">
              <w:rPr>
                <w:rFonts w:cs="Apis For Office"/>
                <w:lang w:val="en-US" w:bidi="en-GB"/>
              </w:rPr>
              <w:lastRenderedPageBreak/>
              <w:t>Questions related to the transport and storage</w:t>
            </w:r>
          </w:p>
        </w:tc>
        <w:tc>
          <w:tcPr>
            <w:tcW w:w="2186" w:type="pct"/>
          </w:tcPr>
          <w:p w14:paraId="02E156F8" w14:textId="3A82E2D0" w:rsidR="0059521C" w:rsidRPr="00A71B2C" w:rsidRDefault="000E5576" w:rsidP="006A3B9B">
            <w:pPr>
              <w:spacing w:after="0" w:line="276" w:lineRule="auto"/>
              <w:rPr>
                <w:rFonts w:cs="Apis For Office"/>
              </w:rPr>
            </w:pPr>
            <w:r w:rsidRPr="00A71B2C">
              <w:rPr>
                <w:rFonts w:cs="Apis For Office"/>
                <w:lang w:bidi="en-GB"/>
              </w:rPr>
              <w:t>Quality LV</w:t>
            </w:r>
          </w:p>
        </w:tc>
      </w:tr>
      <w:tr w:rsidR="0059521C" w:rsidRPr="00A71B2C" w14:paraId="662BBAFC" w14:textId="77777777" w:rsidTr="006A3B9B">
        <w:tc>
          <w:tcPr>
            <w:tcW w:w="2814" w:type="pct"/>
          </w:tcPr>
          <w:p w14:paraId="14C5F367" w14:textId="36B14ABC" w:rsidR="0059521C" w:rsidRPr="00A71B2C" w:rsidRDefault="0059521C" w:rsidP="006A3B9B">
            <w:pPr>
              <w:spacing w:after="0" w:line="276" w:lineRule="auto"/>
              <w:rPr>
                <w:rFonts w:cs="Apis For Office"/>
                <w:lang w:val="en-US" w:bidi="en-GB"/>
              </w:rPr>
            </w:pPr>
            <w:r w:rsidRPr="00A71B2C">
              <w:rPr>
                <w:rFonts w:cs="Apis For Office"/>
                <w:lang w:val="en-US" w:bidi="en-GB"/>
              </w:rPr>
              <w:t>Availability</w:t>
            </w:r>
          </w:p>
        </w:tc>
        <w:tc>
          <w:tcPr>
            <w:tcW w:w="2186" w:type="pct"/>
          </w:tcPr>
          <w:p w14:paraId="091783E6" w14:textId="47405F20" w:rsidR="0059521C" w:rsidRPr="00A71B2C" w:rsidRDefault="000E5576" w:rsidP="006A3B9B">
            <w:pPr>
              <w:spacing w:after="0" w:line="276" w:lineRule="auto"/>
              <w:rPr>
                <w:rFonts w:cs="Apis For Office"/>
              </w:rPr>
            </w:pPr>
            <w:r w:rsidRPr="00A71B2C">
              <w:rPr>
                <w:rFonts w:cs="Apis For Office"/>
                <w:lang w:bidi="en-GB"/>
              </w:rPr>
              <w:t>Quality LV</w:t>
            </w:r>
          </w:p>
        </w:tc>
      </w:tr>
    </w:tbl>
    <w:p w14:paraId="11E858A3" w14:textId="21FA9091" w:rsidR="000E5576" w:rsidRPr="00A71B2C" w:rsidRDefault="000E5576" w:rsidP="00A71B2C">
      <w:pPr>
        <w:pStyle w:val="Heading3-Numbered"/>
        <w:spacing w:before="0" w:after="0" w:line="276" w:lineRule="auto"/>
        <w:ind w:left="0" w:firstLine="0"/>
        <w:rPr>
          <w:lang w:val="en-US"/>
        </w:rPr>
      </w:pPr>
      <w:bookmarkStart w:id="27" w:name="_Toc183765592"/>
      <w:bookmarkEnd w:id="26"/>
      <w:r w:rsidRPr="00A71B2C">
        <w:rPr>
          <w:lang w:val="en-US"/>
        </w:rPr>
        <w:t>Medical questions from customers</w:t>
      </w:r>
      <w:bookmarkEnd w:id="27"/>
    </w:p>
    <w:p w14:paraId="382BB881" w14:textId="5222DDEE" w:rsidR="00034200" w:rsidRDefault="000E5576" w:rsidP="00A71B2C">
      <w:pPr>
        <w:spacing w:after="0" w:line="276" w:lineRule="auto"/>
        <w:rPr>
          <w:rFonts w:cs="Apis For Office"/>
          <w:lang w:val="en-US"/>
        </w:rPr>
      </w:pPr>
      <w:r w:rsidRPr="00A71B2C">
        <w:rPr>
          <w:rFonts w:eastAsiaTheme="majorEastAsia" w:cs="Apis For Office"/>
          <w:lang w:val="en-US" w:bidi="en-GB"/>
        </w:rPr>
        <w:t>Medical question</w:t>
      </w:r>
      <w:r w:rsidR="00E77605" w:rsidRPr="00A71B2C">
        <w:rPr>
          <w:rFonts w:eastAsiaTheme="majorEastAsia" w:cs="Apis For Office"/>
          <w:lang w:val="en-US" w:bidi="en-GB"/>
        </w:rPr>
        <w:t>s</w:t>
      </w:r>
      <w:r w:rsidRPr="00A71B2C">
        <w:rPr>
          <w:rFonts w:eastAsiaTheme="majorEastAsia" w:cs="Apis For Office"/>
          <w:lang w:val="en-US" w:bidi="en-GB"/>
        </w:rPr>
        <w:t xml:space="preserve"> </w:t>
      </w:r>
      <w:proofErr w:type="gramStart"/>
      <w:r w:rsidRPr="00A71B2C">
        <w:rPr>
          <w:rFonts w:eastAsiaTheme="majorEastAsia" w:cs="Apis For Office"/>
          <w:lang w:val="en-US" w:bidi="en-GB"/>
        </w:rPr>
        <w:t>have to</w:t>
      </w:r>
      <w:proofErr w:type="gramEnd"/>
      <w:r w:rsidRPr="00A71B2C">
        <w:rPr>
          <w:rFonts w:eastAsiaTheme="majorEastAsia" w:cs="Apis For Office"/>
          <w:lang w:val="en-US" w:bidi="en-GB"/>
        </w:rPr>
        <w:t xml:space="preserve"> be forwarded to Medical </w:t>
      </w:r>
      <w:r w:rsidRPr="00A71B2C">
        <w:rPr>
          <w:rFonts w:cs="Apis For Office"/>
          <w:lang w:val="en-US"/>
        </w:rPr>
        <w:t>Information LV department in IO CCS.</w:t>
      </w:r>
    </w:p>
    <w:p w14:paraId="01A181EB" w14:textId="77777777" w:rsidR="008B7164" w:rsidRPr="00A71B2C" w:rsidRDefault="008B7164" w:rsidP="00A71B2C">
      <w:pPr>
        <w:spacing w:after="0" w:line="276" w:lineRule="auto"/>
        <w:rPr>
          <w:rFonts w:cs="Apis For Office"/>
          <w:lang w:val="en-US"/>
        </w:rPr>
      </w:pPr>
    </w:p>
    <w:p w14:paraId="463C779C" w14:textId="7AB53FF0" w:rsidR="000E5576" w:rsidRDefault="00034200" w:rsidP="00A71B2C">
      <w:pPr>
        <w:spacing w:after="0" w:line="276" w:lineRule="auto"/>
        <w:rPr>
          <w:rFonts w:cs="Apis For Office"/>
          <w:lang w:val="en-US" w:bidi="en-GB"/>
        </w:rPr>
      </w:pPr>
      <w:r w:rsidRPr="00A71B2C">
        <w:rPr>
          <w:rFonts w:cs="Apis For Office"/>
          <w:lang w:val="en-US"/>
        </w:rPr>
        <w:t>M</w:t>
      </w:r>
      <w:r w:rsidR="000E5576" w:rsidRPr="00A71B2C">
        <w:rPr>
          <w:rFonts w:cs="Apis For Office"/>
          <w:lang w:val="en-US" w:bidi="en-GB"/>
        </w:rPr>
        <w:t>edical questions from patients beyond the general product information are not part of the operation of NN</w:t>
      </w:r>
      <w:r w:rsidR="000E5576" w:rsidRPr="00A71B2C">
        <w:rPr>
          <w:rFonts w:cs="Apis For Office"/>
          <w:lang w:val="en-US"/>
        </w:rPr>
        <w:t>LV</w:t>
      </w:r>
      <w:r w:rsidR="000E5576" w:rsidRPr="00A71B2C">
        <w:rPr>
          <w:rFonts w:cs="Apis For Office"/>
          <w:lang w:val="en-US" w:bidi="en-GB"/>
        </w:rPr>
        <w:t xml:space="preserve">. </w:t>
      </w:r>
      <w:r w:rsidRPr="00A71B2C">
        <w:rPr>
          <w:rFonts w:cs="Apis For Office"/>
          <w:lang w:val="en-US" w:bidi="en-GB"/>
        </w:rPr>
        <w:t xml:space="preserve">It </w:t>
      </w:r>
      <w:proofErr w:type="gramStart"/>
      <w:r w:rsidRPr="00A71B2C">
        <w:rPr>
          <w:rFonts w:cs="Apis For Office"/>
          <w:lang w:val="en-US" w:bidi="en-GB"/>
        </w:rPr>
        <w:t xml:space="preserve">has </w:t>
      </w:r>
      <w:r w:rsidR="000E5576" w:rsidRPr="00A71B2C">
        <w:rPr>
          <w:rFonts w:cs="Apis For Office"/>
          <w:lang w:val="en-US" w:bidi="en-GB"/>
        </w:rPr>
        <w:t>to</w:t>
      </w:r>
      <w:proofErr w:type="gramEnd"/>
      <w:r w:rsidR="000E5576" w:rsidRPr="00A71B2C">
        <w:rPr>
          <w:rFonts w:cs="Apis For Office"/>
          <w:lang w:val="en-US" w:bidi="en-GB"/>
        </w:rPr>
        <w:t xml:space="preserve"> be pointed out that only </w:t>
      </w:r>
      <w:r w:rsidR="00E77605" w:rsidRPr="00A71B2C">
        <w:rPr>
          <w:rFonts w:cs="Apis For Office"/>
          <w:lang w:val="en-US" w:bidi="en-GB"/>
        </w:rPr>
        <w:t>patient's</w:t>
      </w:r>
      <w:r w:rsidR="000E5576" w:rsidRPr="00A71B2C">
        <w:rPr>
          <w:rFonts w:cs="Apis For Office"/>
          <w:lang w:val="en-US" w:bidi="en-GB"/>
        </w:rPr>
        <w:t xml:space="preserve"> physician can answer detailed medical questions. When answering a question only </w:t>
      </w:r>
      <w:r w:rsidR="000F3770" w:rsidRPr="00A71B2C">
        <w:rPr>
          <w:rFonts w:cs="Apis For Office"/>
          <w:lang w:val="en-US" w:bidi="en-GB"/>
        </w:rPr>
        <w:t xml:space="preserve">information present in </w:t>
      </w:r>
      <w:r w:rsidR="000E5576" w:rsidRPr="00A71B2C">
        <w:rPr>
          <w:rFonts w:cs="Apis For Office"/>
          <w:lang w:val="en-US" w:bidi="en-GB"/>
        </w:rPr>
        <w:t>SPC or</w:t>
      </w:r>
      <w:r w:rsidR="000F3770" w:rsidRPr="00A71B2C">
        <w:rPr>
          <w:rFonts w:cs="Apis For Office"/>
          <w:lang w:val="en-US" w:bidi="en-GB"/>
        </w:rPr>
        <w:t xml:space="preserve"> </w:t>
      </w:r>
      <w:r w:rsidR="000E5576" w:rsidRPr="00A71B2C">
        <w:rPr>
          <w:rFonts w:cs="Apis For Office"/>
          <w:lang w:val="en-US" w:bidi="en-GB"/>
        </w:rPr>
        <w:t>PIL of the pharmaceutical product or in the User Manual of the medical devices</w:t>
      </w:r>
      <w:r w:rsidR="000F3770" w:rsidRPr="00A71B2C">
        <w:rPr>
          <w:rFonts w:cs="Apis For Office"/>
          <w:lang w:val="en-US" w:bidi="en-GB"/>
        </w:rPr>
        <w:t xml:space="preserve"> shall be used and provided</w:t>
      </w:r>
      <w:r w:rsidR="000E5576" w:rsidRPr="00A71B2C">
        <w:rPr>
          <w:rFonts w:cs="Apis For Office"/>
          <w:lang w:val="en-US" w:bidi="en-GB"/>
        </w:rPr>
        <w:t xml:space="preserve">. The answer </w:t>
      </w:r>
      <w:r w:rsidRPr="00A71B2C">
        <w:rPr>
          <w:rFonts w:cs="Apis For Office"/>
          <w:lang w:val="en-US" w:bidi="en-GB"/>
        </w:rPr>
        <w:t>cannot</w:t>
      </w:r>
      <w:r w:rsidR="000E5576" w:rsidRPr="00A71B2C">
        <w:rPr>
          <w:rFonts w:cs="Apis For Office"/>
          <w:lang w:val="en-US" w:bidi="en-GB"/>
        </w:rPr>
        <w:t xml:space="preserve"> go beyond the asked question.</w:t>
      </w:r>
    </w:p>
    <w:p w14:paraId="74D7B036" w14:textId="77777777" w:rsidR="00A71B2C" w:rsidRPr="00A71B2C" w:rsidRDefault="00A71B2C" w:rsidP="00A71B2C">
      <w:pPr>
        <w:spacing w:after="0" w:line="276" w:lineRule="auto"/>
        <w:rPr>
          <w:rFonts w:cs="Apis For Office"/>
          <w:lang w:val="en-US"/>
        </w:rPr>
      </w:pPr>
    </w:p>
    <w:p w14:paraId="718EC1F1" w14:textId="10054B07" w:rsidR="000E5576" w:rsidRPr="00A71B2C" w:rsidRDefault="00746401" w:rsidP="00A71B2C">
      <w:pPr>
        <w:pStyle w:val="Heading3-Numbered"/>
        <w:spacing w:before="0" w:after="0" w:line="276" w:lineRule="auto"/>
        <w:ind w:left="0" w:firstLine="0"/>
        <w:rPr>
          <w:lang w:val="en-US"/>
        </w:rPr>
      </w:pPr>
      <w:bookmarkStart w:id="28" w:name="_Toc183765593"/>
      <w:r w:rsidRPr="00A71B2C">
        <w:rPr>
          <w:color w:val="000000" w:themeColor="text1"/>
          <w:lang w:val="en-US"/>
        </w:rPr>
        <w:t>Quality related issues, TCs and follow-ups</w:t>
      </w:r>
      <w:bookmarkEnd w:id="28"/>
    </w:p>
    <w:p w14:paraId="52043343" w14:textId="710D4288" w:rsidR="000E5576" w:rsidRDefault="000E5576" w:rsidP="00A71B2C">
      <w:pPr>
        <w:spacing w:after="0" w:line="276" w:lineRule="auto"/>
        <w:rPr>
          <w:rFonts w:cs="Apis For Office"/>
          <w:lang w:val="en-US" w:bidi="en-GB"/>
        </w:rPr>
      </w:pPr>
      <w:r w:rsidRPr="00A71B2C">
        <w:rPr>
          <w:rFonts w:cs="Apis For Office"/>
          <w:lang w:val="en-US" w:bidi="en-GB"/>
        </w:rPr>
        <w:t>Verbal or written complaints shall be forwarded by email to LQRP.</w:t>
      </w:r>
    </w:p>
    <w:p w14:paraId="3AB18EA3" w14:textId="77777777" w:rsidR="00DC4DD0" w:rsidRPr="00A71B2C" w:rsidRDefault="00DC4DD0" w:rsidP="00A71B2C">
      <w:pPr>
        <w:spacing w:after="0" w:line="276" w:lineRule="auto"/>
        <w:rPr>
          <w:rFonts w:cs="Apis For Office"/>
          <w:lang w:val="en-US" w:bidi="en-GB"/>
        </w:rPr>
      </w:pPr>
    </w:p>
    <w:p w14:paraId="0844CE3A" w14:textId="24BE4C40" w:rsidR="0088680F" w:rsidRPr="00A71B2C" w:rsidRDefault="0088680F" w:rsidP="00A71B2C">
      <w:pPr>
        <w:suppressAutoHyphens w:val="0"/>
        <w:spacing w:after="0" w:line="276" w:lineRule="auto"/>
        <w:contextualSpacing/>
        <w:rPr>
          <w:rFonts w:eastAsia="Times New Roman" w:cs="Apis For Office"/>
          <w:b/>
          <w:bCs/>
        </w:rPr>
      </w:pPr>
      <w:r w:rsidRPr="00A71B2C">
        <w:rPr>
          <w:rFonts w:eastAsia="Times New Roman" w:cs="Apis For Office"/>
          <w:b/>
          <w:bCs/>
        </w:rPr>
        <w:t>Customer Complaint (without AE or other Safety Information) – key elements</w:t>
      </w:r>
    </w:p>
    <w:tbl>
      <w:tblPr>
        <w:tblStyle w:val="TableGrid"/>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4A0" w:firstRow="1" w:lastRow="0" w:firstColumn="1" w:lastColumn="0" w:noHBand="0" w:noVBand="1"/>
      </w:tblPr>
      <w:tblGrid>
        <w:gridCol w:w="1881"/>
        <w:gridCol w:w="7173"/>
      </w:tblGrid>
      <w:tr w:rsidR="00A71B2C" w:rsidRPr="00A71B2C" w14:paraId="022E3FC5" w14:textId="77777777" w:rsidTr="00AB3306">
        <w:trPr>
          <w:trHeight w:val="360"/>
        </w:trPr>
        <w:tc>
          <w:tcPr>
            <w:tcW w:w="1039" w:type="pct"/>
            <w:shd w:val="solid" w:color="001965" w:fill="auto"/>
            <w:vAlign w:val="center"/>
          </w:tcPr>
          <w:p w14:paraId="76940066" w14:textId="5A81142F" w:rsidR="0088680F" w:rsidRPr="00A71B2C" w:rsidRDefault="0088680F" w:rsidP="00E076FD">
            <w:pPr>
              <w:suppressAutoHyphens w:val="0"/>
              <w:spacing w:after="0" w:line="276" w:lineRule="auto"/>
              <w:contextualSpacing/>
              <w:rPr>
                <w:rFonts w:eastAsia="Times New Roman" w:cs="Apis For Office"/>
                <w:b/>
                <w:bCs/>
                <w:color w:val="FFFFFF"/>
              </w:rPr>
            </w:pPr>
            <w:r w:rsidRPr="00A71B2C">
              <w:rPr>
                <w:rFonts w:eastAsia="Times New Roman" w:cs="Apis For Office"/>
                <w:b/>
                <w:bCs/>
                <w:color w:val="FFFFFF"/>
              </w:rPr>
              <w:t>Key Elements</w:t>
            </w:r>
          </w:p>
        </w:tc>
        <w:tc>
          <w:tcPr>
            <w:tcW w:w="3961" w:type="pct"/>
            <w:shd w:val="solid" w:color="001965" w:fill="auto"/>
            <w:vAlign w:val="center"/>
          </w:tcPr>
          <w:p w14:paraId="26E033C1" w14:textId="02B7A436" w:rsidR="0088680F" w:rsidRPr="00A71B2C" w:rsidRDefault="0088680F" w:rsidP="00E076FD">
            <w:pPr>
              <w:suppressAutoHyphens w:val="0"/>
              <w:spacing w:after="0" w:line="276" w:lineRule="auto"/>
              <w:contextualSpacing/>
              <w:rPr>
                <w:rFonts w:eastAsia="Times New Roman" w:cs="Apis For Office"/>
                <w:b/>
                <w:bCs/>
                <w:color w:val="FFFFFF"/>
              </w:rPr>
            </w:pPr>
            <w:r w:rsidRPr="00A71B2C">
              <w:rPr>
                <w:rFonts w:eastAsia="Times New Roman" w:cs="Apis For Office"/>
                <w:b/>
                <w:bCs/>
                <w:color w:val="FFFFFF"/>
              </w:rPr>
              <w:t>Details</w:t>
            </w:r>
            <w:r w:rsidRPr="00A71B2C">
              <w:rPr>
                <w:rFonts w:eastAsia="Times New Roman" w:cs="Apis For Office"/>
                <w:b/>
                <w:bCs/>
                <w:color w:val="FFFFFF"/>
              </w:rPr>
              <w:tab/>
            </w:r>
          </w:p>
        </w:tc>
      </w:tr>
      <w:tr w:rsidR="0088680F" w:rsidRPr="00A71B2C" w14:paraId="25D84FAF" w14:textId="77777777" w:rsidTr="00AB3306">
        <w:tc>
          <w:tcPr>
            <w:tcW w:w="1039" w:type="pct"/>
          </w:tcPr>
          <w:p w14:paraId="43511513" w14:textId="18564B66" w:rsidR="0088680F" w:rsidRPr="00A71B2C" w:rsidRDefault="0088680F" w:rsidP="00A71B2C">
            <w:pPr>
              <w:suppressAutoHyphens w:val="0"/>
              <w:spacing w:after="0" w:line="276" w:lineRule="auto"/>
              <w:contextualSpacing/>
              <w:rPr>
                <w:rFonts w:eastAsia="Times New Roman" w:cs="Apis For Office"/>
                <w:b/>
                <w:bCs/>
              </w:rPr>
            </w:pPr>
            <w:r w:rsidRPr="00A71B2C">
              <w:rPr>
                <w:rFonts w:eastAsia="Times New Roman" w:cs="Apis For Office"/>
              </w:rPr>
              <w:t xml:space="preserve">Product </w:t>
            </w:r>
          </w:p>
        </w:tc>
        <w:tc>
          <w:tcPr>
            <w:tcW w:w="3961" w:type="pct"/>
          </w:tcPr>
          <w:p w14:paraId="0F3E3DA6" w14:textId="6F8851CC" w:rsidR="0088680F" w:rsidRPr="00A71B2C" w:rsidRDefault="0088680F" w:rsidP="00A71B2C">
            <w:pPr>
              <w:suppressAutoHyphens w:val="0"/>
              <w:spacing w:after="0" w:line="276" w:lineRule="auto"/>
              <w:contextualSpacing/>
              <w:rPr>
                <w:rFonts w:eastAsia="Times New Roman" w:cs="Apis For Office"/>
              </w:rPr>
            </w:pPr>
            <w:r w:rsidRPr="00A71B2C">
              <w:rPr>
                <w:rFonts w:eastAsia="Times New Roman" w:cs="Apis For Office"/>
              </w:rPr>
              <w:t>Document exact nature of complaint</w:t>
            </w:r>
            <w:r w:rsidR="00E77605" w:rsidRPr="00A71B2C">
              <w:rPr>
                <w:rFonts w:eastAsia="Times New Roman" w:cs="Apis For Office"/>
              </w:rPr>
              <w:t>.</w:t>
            </w:r>
          </w:p>
          <w:p w14:paraId="6BCF3235" w14:textId="3D7BD15C" w:rsidR="0088680F" w:rsidRPr="00A71B2C" w:rsidRDefault="0088680F" w:rsidP="00A71B2C">
            <w:pPr>
              <w:suppressAutoHyphens w:val="0"/>
              <w:spacing w:after="0" w:line="276" w:lineRule="auto"/>
              <w:contextualSpacing/>
              <w:rPr>
                <w:rFonts w:eastAsia="Times New Roman" w:cs="Apis For Office"/>
              </w:rPr>
            </w:pPr>
            <w:r w:rsidRPr="00A71B2C">
              <w:rPr>
                <w:rFonts w:eastAsia="Times New Roman" w:cs="Apis For Office"/>
              </w:rPr>
              <w:t xml:space="preserve">Product name of drug or Device (Generic name </w:t>
            </w:r>
            <w:proofErr w:type="gramStart"/>
            <w:r w:rsidRPr="00A71B2C">
              <w:rPr>
                <w:rFonts w:eastAsia="Times New Roman" w:cs="Apis For Office"/>
              </w:rPr>
              <w:t>and also</w:t>
            </w:r>
            <w:proofErr w:type="gramEnd"/>
            <w:r w:rsidRPr="00A71B2C">
              <w:rPr>
                <w:rFonts w:eastAsia="Times New Roman" w:cs="Apis For Office"/>
              </w:rPr>
              <w:t xml:space="preserve"> trade name if available)</w:t>
            </w:r>
            <w:r w:rsidR="00E77605" w:rsidRPr="00A71B2C">
              <w:rPr>
                <w:rFonts w:eastAsia="Times New Roman" w:cs="Apis For Office"/>
              </w:rPr>
              <w:t>.</w:t>
            </w:r>
          </w:p>
          <w:p w14:paraId="06C61A7C" w14:textId="5314035F" w:rsidR="0088680F" w:rsidRPr="00A71B2C" w:rsidRDefault="0088680F" w:rsidP="00A71B2C">
            <w:pPr>
              <w:suppressAutoHyphens w:val="0"/>
              <w:spacing w:after="0" w:line="276" w:lineRule="auto"/>
              <w:contextualSpacing/>
              <w:rPr>
                <w:rFonts w:eastAsia="Times New Roman" w:cs="Apis For Office"/>
              </w:rPr>
            </w:pPr>
            <w:r w:rsidRPr="00A71B2C">
              <w:rPr>
                <w:rFonts w:eastAsia="Times New Roman" w:cs="Apis For Office"/>
              </w:rPr>
              <w:t>Dosage form, for example, Penfill, FlexPen</w:t>
            </w:r>
            <w:r w:rsidRPr="00A71B2C">
              <w:rPr>
                <w:rFonts w:eastAsia="Times New Roman" w:cs="Apis For Office"/>
                <w:vertAlign w:val="superscript"/>
              </w:rPr>
              <w:t>®</w:t>
            </w:r>
            <w:r w:rsidRPr="00A71B2C">
              <w:rPr>
                <w:rFonts w:eastAsia="Times New Roman" w:cs="Apis For Office"/>
              </w:rPr>
              <w:t xml:space="preserve"> or vial</w:t>
            </w:r>
            <w:r w:rsidR="00E77605" w:rsidRPr="00A71B2C">
              <w:rPr>
                <w:rFonts w:eastAsia="Times New Roman" w:cs="Apis For Office"/>
              </w:rPr>
              <w:t>.</w:t>
            </w:r>
          </w:p>
          <w:p w14:paraId="78F2CB01" w14:textId="22E80FA3" w:rsidR="0088680F" w:rsidRPr="00A71B2C" w:rsidRDefault="0088680F" w:rsidP="00A71B2C">
            <w:pPr>
              <w:suppressAutoHyphens w:val="0"/>
              <w:spacing w:after="0" w:line="276" w:lineRule="auto"/>
              <w:contextualSpacing/>
              <w:rPr>
                <w:rFonts w:eastAsia="Times New Roman" w:cs="Apis For Office"/>
              </w:rPr>
            </w:pPr>
            <w:r w:rsidRPr="00A71B2C">
              <w:rPr>
                <w:rFonts w:eastAsia="Times New Roman" w:cs="Apis For Office"/>
              </w:rPr>
              <w:t>Batch number</w:t>
            </w:r>
            <w:r w:rsidR="00E77605" w:rsidRPr="00A71B2C">
              <w:rPr>
                <w:rFonts w:eastAsia="Times New Roman" w:cs="Apis For Office"/>
              </w:rPr>
              <w:t>.</w:t>
            </w:r>
          </w:p>
          <w:p w14:paraId="1562DBE7" w14:textId="14B88578" w:rsidR="0088680F" w:rsidRPr="00A71B2C" w:rsidRDefault="0088680F" w:rsidP="00A71B2C">
            <w:pPr>
              <w:suppressAutoHyphens w:val="0"/>
              <w:spacing w:after="0" w:line="276" w:lineRule="auto"/>
              <w:contextualSpacing/>
              <w:rPr>
                <w:rFonts w:eastAsia="Times New Roman" w:cs="Apis For Office"/>
              </w:rPr>
            </w:pPr>
            <w:r w:rsidRPr="00A71B2C">
              <w:rPr>
                <w:rFonts w:eastAsia="Times New Roman" w:cs="Apis For Office"/>
              </w:rPr>
              <w:t>Request the complaint sample</w:t>
            </w:r>
            <w:r w:rsidR="00E77605" w:rsidRPr="00A71B2C">
              <w:rPr>
                <w:rFonts w:eastAsia="Times New Roman" w:cs="Apis For Office"/>
              </w:rPr>
              <w:t>.</w:t>
            </w:r>
          </w:p>
          <w:p w14:paraId="2EB03C92" w14:textId="77777777" w:rsidR="0088680F" w:rsidRPr="00A71B2C" w:rsidRDefault="0088680F" w:rsidP="00A71B2C">
            <w:pPr>
              <w:suppressAutoHyphens w:val="0"/>
              <w:spacing w:after="0" w:line="276" w:lineRule="auto"/>
              <w:contextualSpacing/>
              <w:rPr>
                <w:rFonts w:eastAsia="Times New Roman" w:cs="Apis For Office"/>
              </w:rPr>
            </w:pPr>
            <w:r w:rsidRPr="00A71B2C">
              <w:rPr>
                <w:rFonts w:eastAsia="Times New Roman" w:cs="Apis For Office"/>
              </w:rPr>
              <w:t>If there is a suspicion that the Product is counterfeit (falsified), include this information in the case.</w:t>
            </w:r>
          </w:p>
          <w:p w14:paraId="18A24FB3" w14:textId="35CF361B" w:rsidR="0088680F" w:rsidRPr="00A71B2C" w:rsidRDefault="0088680F" w:rsidP="00A71B2C">
            <w:pPr>
              <w:suppressAutoHyphens w:val="0"/>
              <w:spacing w:after="0" w:line="276" w:lineRule="auto"/>
              <w:contextualSpacing/>
              <w:rPr>
                <w:rFonts w:eastAsia="Times New Roman" w:cs="Apis For Office"/>
                <w:b/>
                <w:bCs/>
              </w:rPr>
            </w:pPr>
            <w:r w:rsidRPr="00A71B2C">
              <w:rPr>
                <w:rFonts w:eastAsia="Times New Roman" w:cs="Apis For Office"/>
              </w:rPr>
              <w:t>Where a replacement is requested and reporter is a user/patient, request details of patient’s pharmacy</w:t>
            </w:r>
            <w:r w:rsidR="00E77605" w:rsidRPr="00A71B2C">
              <w:rPr>
                <w:rFonts w:eastAsia="Times New Roman" w:cs="Apis For Office"/>
              </w:rPr>
              <w:t>.</w:t>
            </w:r>
          </w:p>
        </w:tc>
      </w:tr>
    </w:tbl>
    <w:p w14:paraId="64E3BBC5" w14:textId="30E563A6" w:rsidR="0088680F" w:rsidRDefault="0088680F" w:rsidP="00AB3306">
      <w:pPr>
        <w:suppressAutoHyphens w:val="0"/>
        <w:spacing w:after="0" w:line="240" w:lineRule="auto"/>
        <w:rPr>
          <w:rFonts w:eastAsia="Times New Roman" w:cs="Apis For Office"/>
          <w:b/>
          <w:bCs/>
        </w:rPr>
      </w:pPr>
    </w:p>
    <w:p w14:paraId="5690DF46" w14:textId="3CB6B59B" w:rsidR="00650D87" w:rsidRPr="00A71B2C" w:rsidRDefault="00650D87" w:rsidP="00650D87">
      <w:pPr>
        <w:suppressAutoHyphens w:val="0"/>
        <w:spacing w:after="0" w:line="240" w:lineRule="auto"/>
        <w:rPr>
          <w:rFonts w:eastAsia="Times New Roman" w:cs="Apis For Office"/>
          <w:b/>
          <w:bCs/>
        </w:rPr>
      </w:pPr>
      <w:r>
        <w:rPr>
          <w:rFonts w:eastAsia="Times New Roman" w:cs="Apis For Office"/>
          <w:b/>
          <w:bCs/>
        </w:rPr>
        <w:br w:type="page"/>
      </w:r>
    </w:p>
    <w:p w14:paraId="11BB37CC" w14:textId="1D241F02" w:rsidR="00746401" w:rsidRPr="00A71B2C" w:rsidRDefault="00746401" w:rsidP="00A71B2C">
      <w:pPr>
        <w:pStyle w:val="Heading3-Numbered"/>
        <w:spacing w:before="0" w:after="0" w:line="276" w:lineRule="auto"/>
        <w:ind w:left="0" w:firstLine="0"/>
        <w:rPr>
          <w:color w:val="000000" w:themeColor="text1"/>
          <w:lang w:val="en-US"/>
        </w:rPr>
      </w:pPr>
      <w:bookmarkStart w:id="29" w:name="_Toc183765594"/>
      <w:r w:rsidRPr="00A71B2C">
        <w:rPr>
          <w:color w:val="000000" w:themeColor="text1"/>
          <w:lang w:val="en-US"/>
        </w:rPr>
        <w:lastRenderedPageBreak/>
        <w:t>Safety information, AEs and follow-ups</w:t>
      </w:r>
      <w:bookmarkEnd w:id="29"/>
    </w:p>
    <w:p w14:paraId="7B38F5DF" w14:textId="2EF01B5D" w:rsidR="00746401" w:rsidRDefault="00746401" w:rsidP="00AB3306">
      <w:pPr>
        <w:spacing w:after="0" w:line="276" w:lineRule="auto"/>
        <w:rPr>
          <w:rFonts w:cs="Apis For Office"/>
          <w:lang w:val="en-US" w:bidi="en-GB"/>
        </w:rPr>
      </w:pPr>
      <w:r w:rsidRPr="00A71B2C">
        <w:rPr>
          <w:rFonts w:cs="Apis For Office"/>
          <w:lang w:val="en-US" w:bidi="en-GB"/>
        </w:rPr>
        <w:t xml:space="preserve">Verbal or written safety related information, adverse event information shall be forwarded by email to PV/RA manager as soon as possible but no </w:t>
      </w:r>
      <w:proofErr w:type="gramStart"/>
      <w:r w:rsidRPr="00A71B2C">
        <w:rPr>
          <w:rFonts w:cs="Apis For Office"/>
          <w:lang w:val="en-US" w:bidi="en-GB"/>
        </w:rPr>
        <w:t xml:space="preserve">later  </w:t>
      </w:r>
      <w:r w:rsidR="008B7164">
        <w:rPr>
          <w:rFonts w:cs="Apis For Office"/>
          <w:lang w:val="en-US" w:bidi="en-GB"/>
        </w:rPr>
        <w:t>than</w:t>
      </w:r>
      <w:proofErr w:type="gramEnd"/>
      <w:r w:rsidR="008B7164">
        <w:rPr>
          <w:rFonts w:cs="Apis For Office"/>
          <w:lang w:val="en-US" w:bidi="en-GB"/>
        </w:rPr>
        <w:t xml:space="preserve"> </w:t>
      </w:r>
      <w:r w:rsidRPr="00A71B2C">
        <w:rPr>
          <w:rFonts w:cs="Apis For Office"/>
          <w:lang w:val="en-US" w:bidi="en-GB"/>
        </w:rPr>
        <w:t>within 24h of receipt.</w:t>
      </w:r>
    </w:p>
    <w:p w14:paraId="5F1F9740" w14:textId="77777777" w:rsidR="008B7164" w:rsidRPr="00A71B2C" w:rsidRDefault="008B7164" w:rsidP="00AB3306">
      <w:pPr>
        <w:spacing w:after="0" w:line="276" w:lineRule="auto"/>
        <w:rPr>
          <w:rFonts w:cs="Apis For Office"/>
          <w:lang w:val="en-US" w:bidi="en-GB"/>
        </w:rPr>
      </w:pPr>
    </w:p>
    <w:p w14:paraId="243994D4" w14:textId="4F7B7FDC" w:rsidR="0088680F" w:rsidRPr="00A71B2C" w:rsidRDefault="0088680F" w:rsidP="00AB3306">
      <w:pPr>
        <w:spacing w:after="0" w:line="276" w:lineRule="auto"/>
        <w:rPr>
          <w:rFonts w:cs="Apis For Office"/>
          <w:lang w:bidi="en-GB"/>
        </w:rPr>
      </w:pPr>
      <w:r w:rsidRPr="00A71B2C">
        <w:rPr>
          <w:rFonts w:cs="Apis For Office"/>
          <w:lang w:bidi="en-GB"/>
        </w:rPr>
        <w:t xml:space="preserve">Minimum information for a </w:t>
      </w:r>
      <w:r w:rsidRPr="00A71B2C">
        <w:rPr>
          <w:rFonts w:cs="Apis For Office"/>
          <w:b/>
          <w:bCs/>
          <w:lang w:bidi="en-GB"/>
        </w:rPr>
        <w:t>reportable</w:t>
      </w:r>
      <w:r w:rsidRPr="00A71B2C">
        <w:rPr>
          <w:rFonts w:cs="Apis For Office"/>
          <w:lang w:bidi="en-GB"/>
        </w:rPr>
        <w:t xml:space="preserve"> case is </w:t>
      </w:r>
      <w:r w:rsidRPr="00A71B2C">
        <w:rPr>
          <w:rFonts w:cs="Apis For Office"/>
          <w:b/>
          <w:bCs/>
          <w:lang w:bidi="en-GB"/>
        </w:rPr>
        <w:t xml:space="preserve">an event </w:t>
      </w:r>
      <w:r w:rsidRPr="00A71B2C">
        <w:rPr>
          <w:rFonts w:cs="Apis For Office"/>
          <w:lang w:bidi="en-GB"/>
        </w:rPr>
        <w:t xml:space="preserve">with </w:t>
      </w:r>
      <w:r w:rsidRPr="00A71B2C">
        <w:rPr>
          <w:rFonts w:cs="Apis For Office"/>
          <w:b/>
          <w:bCs/>
          <w:lang w:bidi="en-GB"/>
        </w:rPr>
        <w:t>a Novo Nordisk product.</w:t>
      </w:r>
    </w:p>
    <w:p w14:paraId="65BAD652" w14:textId="67C64EED" w:rsidR="00DC4DD0" w:rsidRDefault="0088680F" w:rsidP="00AB3306">
      <w:pPr>
        <w:spacing w:after="0" w:line="276" w:lineRule="auto"/>
        <w:rPr>
          <w:rFonts w:cs="Apis For Office"/>
          <w:lang w:bidi="en-GB"/>
        </w:rPr>
      </w:pPr>
      <w:r w:rsidRPr="00A71B2C">
        <w:rPr>
          <w:rFonts w:cs="Apis For Office"/>
          <w:lang w:bidi="en-GB"/>
        </w:rPr>
        <w:t>PV responsible</w:t>
      </w:r>
      <w:r w:rsidR="00E076FD">
        <w:rPr>
          <w:rFonts w:cs="Apis For Office"/>
          <w:lang w:bidi="en-GB"/>
        </w:rPr>
        <w:t>.</w:t>
      </w:r>
    </w:p>
    <w:p w14:paraId="16D5E597" w14:textId="77777777" w:rsidR="00AB3306" w:rsidRPr="00A71B2C" w:rsidRDefault="00AB3306" w:rsidP="00AB3306">
      <w:pPr>
        <w:spacing w:after="0" w:line="276" w:lineRule="auto"/>
        <w:rPr>
          <w:rFonts w:cs="Apis For Office"/>
          <w:lang w:bidi="en-GB"/>
        </w:rPr>
      </w:pPr>
    </w:p>
    <w:tbl>
      <w:tblPr>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Look w:val="01C0" w:firstRow="0" w:lastRow="1" w:firstColumn="1" w:lastColumn="1" w:noHBand="0" w:noVBand="0"/>
      </w:tblPr>
      <w:tblGrid>
        <w:gridCol w:w="1881"/>
        <w:gridCol w:w="7173"/>
      </w:tblGrid>
      <w:tr w:rsidR="0088680F" w:rsidRPr="00A71B2C" w14:paraId="39299C92" w14:textId="77777777" w:rsidTr="00AD4C87">
        <w:trPr>
          <w:trHeight w:val="20"/>
          <w:tblHeader/>
        </w:trPr>
        <w:tc>
          <w:tcPr>
            <w:tcW w:w="1039" w:type="pct"/>
            <w:shd w:val="solid" w:color="001965" w:fill="007C92"/>
            <w:vAlign w:val="center"/>
          </w:tcPr>
          <w:p w14:paraId="73B2FDE4" w14:textId="77777777" w:rsidR="0088680F" w:rsidRPr="00A71B2C" w:rsidRDefault="0088680F" w:rsidP="00AB3306">
            <w:pPr>
              <w:spacing w:after="0" w:line="240" w:lineRule="auto"/>
              <w:rPr>
                <w:rFonts w:cs="Apis For Office"/>
                <w:color w:val="FFFFFF"/>
                <w:lang w:bidi="en-GB"/>
              </w:rPr>
            </w:pPr>
            <w:r w:rsidRPr="00A71B2C">
              <w:rPr>
                <w:rFonts w:cs="Apis For Office"/>
                <w:b/>
                <w:color w:val="FFFFFF"/>
                <w:lang w:bidi="en-GB"/>
              </w:rPr>
              <w:t>Key Elements</w:t>
            </w:r>
          </w:p>
        </w:tc>
        <w:tc>
          <w:tcPr>
            <w:tcW w:w="3961" w:type="pct"/>
            <w:shd w:val="solid" w:color="001965" w:fill="007C92"/>
            <w:vAlign w:val="center"/>
          </w:tcPr>
          <w:p w14:paraId="34C3087E" w14:textId="0C0FDB03" w:rsidR="0088680F" w:rsidRPr="00A71B2C" w:rsidRDefault="0088680F" w:rsidP="00AB3306">
            <w:pPr>
              <w:spacing w:after="0" w:line="240" w:lineRule="auto"/>
              <w:rPr>
                <w:rFonts w:cs="Apis For Office"/>
                <w:color w:val="FFFFFF"/>
                <w:lang w:bidi="en-GB"/>
              </w:rPr>
            </w:pPr>
            <w:r w:rsidRPr="00A71B2C">
              <w:rPr>
                <w:rFonts w:cs="Apis For Office"/>
                <w:b/>
                <w:color w:val="FFFFFF"/>
                <w:lang w:bidi="en-GB"/>
              </w:rPr>
              <w:t>Details</w:t>
            </w:r>
          </w:p>
        </w:tc>
      </w:tr>
      <w:tr w:rsidR="0088680F" w:rsidRPr="00A71B2C" w14:paraId="5A68BD63" w14:textId="77777777" w:rsidTr="00AD4C87">
        <w:trPr>
          <w:cantSplit/>
          <w:trHeight w:val="1134"/>
        </w:trPr>
        <w:tc>
          <w:tcPr>
            <w:tcW w:w="1039" w:type="pct"/>
            <w:shd w:val="clear" w:color="auto" w:fill="auto"/>
          </w:tcPr>
          <w:p w14:paraId="0C685BDE" w14:textId="77777777" w:rsidR="0088680F" w:rsidRPr="00A71B2C" w:rsidRDefault="0088680F" w:rsidP="00AB3306">
            <w:pPr>
              <w:spacing w:after="0" w:line="276" w:lineRule="auto"/>
              <w:rPr>
                <w:rFonts w:cs="Apis For Office"/>
                <w:lang w:bidi="en-GB"/>
              </w:rPr>
            </w:pPr>
            <w:r w:rsidRPr="00A71B2C">
              <w:rPr>
                <w:rFonts w:cs="Apis For Office"/>
                <w:lang w:bidi="en-GB"/>
              </w:rPr>
              <w:t>Safety Information</w:t>
            </w:r>
          </w:p>
        </w:tc>
        <w:tc>
          <w:tcPr>
            <w:tcW w:w="3961" w:type="pct"/>
            <w:shd w:val="solid" w:color="FFFFFF" w:fill="auto"/>
          </w:tcPr>
          <w:p w14:paraId="1A990A6C" w14:textId="77777777" w:rsidR="0088680F" w:rsidRPr="00A71B2C" w:rsidRDefault="0088680F" w:rsidP="00AB3306">
            <w:pPr>
              <w:spacing w:after="0" w:line="276" w:lineRule="auto"/>
              <w:rPr>
                <w:rFonts w:cs="Apis For Office"/>
                <w:b/>
                <w:lang w:bidi="en-GB"/>
              </w:rPr>
            </w:pPr>
            <w:r w:rsidRPr="00A71B2C">
              <w:rPr>
                <w:rFonts w:cs="Apis For Office"/>
                <w:b/>
                <w:lang w:bidi="en-GB"/>
              </w:rPr>
              <w:t>Includes:</w:t>
            </w:r>
          </w:p>
          <w:p w14:paraId="7C31A29A" w14:textId="32364ECF" w:rsidR="0088680F" w:rsidRPr="00A71B2C" w:rsidRDefault="0088680F" w:rsidP="00AB3306">
            <w:pPr>
              <w:spacing w:after="0" w:line="276" w:lineRule="auto"/>
              <w:rPr>
                <w:rFonts w:cs="Apis For Office"/>
                <w:lang w:bidi="en-GB"/>
              </w:rPr>
            </w:pPr>
            <w:r w:rsidRPr="00A71B2C">
              <w:rPr>
                <w:rFonts w:cs="Apis For Office"/>
                <w:lang w:bidi="en-GB"/>
              </w:rPr>
              <w:t>AE - diagnosis and/or description</w:t>
            </w:r>
            <w:r w:rsidR="00E77605" w:rsidRPr="00A71B2C">
              <w:rPr>
                <w:rFonts w:cs="Apis For Office"/>
                <w:lang w:bidi="en-GB"/>
              </w:rPr>
              <w:t>.</w:t>
            </w:r>
          </w:p>
          <w:p w14:paraId="1737F831" w14:textId="57D305DE" w:rsidR="0088680F" w:rsidRPr="00A71B2C" w:rsidRDefault="0088680F" w:rsidP="00AB3306">
            <w:pPr>
              <w:spacing w:after="0" w:line="276" w:lineRule="auto"/>
              <w:rPr>
                <w:rFonts w:cs="Apis For Office"/>
                <w:b/>
                <w:lang w:bidi="en-GB"/>
              </w:rPr>
            </w:pPr>
            <w:r w:rsidRPr="00A71B2C">
              <w:rPr>
                <w:rFonts w:cs="Apis For Office"/>
                <w:lang w:bidi="en-GB"/>
              </w:rPr>
              <w:t>Onset date and end date of the AE or other Safety Information. When both an AE and a Technical Complaint (TC) are reported in the same case, provide the onset date of both. State if the AE is suspected to be a medical consequence of the reported TC</w:t>
            </w:r>
            <w:r w:rsidR="00E77605" w:rsidRPr="00A71B2C">
              <w:rPr>
                <w:rFonts w:cs="Apis For Office"/>
                <w:lang w:bidi="en-GB"/>
              </w:rPr>
              <w:t>.</w:t>
            </w:r>
          </w:p>
          <w:p w14:paraId="59392838" w14:textId="2671DFD6" w:rsidR="0088680F" w:rsidRPr="00A71B2C" w:rsidRDefault="0088680F" w:rsidP="00AB3306">
            <w:pPr>
              <w:spacing w:after="0" w:line="276" w:lineRule="auto"/>
              <w:rPr>
                <w:rFonts w:cs="Apis For Office"/>
                <w:b/>
                <w:lang w:bidi="en-GB"/>
              </w:rPr>
            </w:pPr>
            <w:r w:rsidRPr="00A71B2C">
              <w:rPr>
                <w:rFonts w:cs="Apis For Office"/>
                <w:lang w:bidi="en-GB"/>
              </w:rPr>
              <w:t>Outcome of the AE</w:t>
            </w:r>
            <w:r w:rsidR="00E77605" w:rsidRPr="00A71B2C">
              <w:rPr>
                <w:rFonts w:cs="Apis For Office"/>
                <w:lang w:bidi="en-GB"/>
              </w:rPr>
              <w:t>.</w:t>
            </w:r>
          </w:p>
          <w:p w14:paraId="00C8E3EF" w14:textId="4C93372C" w:rsidR="0088680F" w:rsidRPr="00A71B2C" w:rsidRDefault="0088680F" w:rsidP="00AB3306">
            <w:pPr>
              <w:spacing w:after="0" w:line="276" w:lineRule="auto"/>
              <w:rPr>
                <w:rFonts w:cs="Apis For Office"/>
                <w:b/>
                <w:lang w:bidi="en-GB"/>
              </w:rPr>
            </w:pPr>
            <w:r w:rsidRPr="00A71B2C">
              <w:rPr>
                <w:rFonts w:cs="Apis For Office"/>
                <w:lang w:bidi="en-GB"/>
              </w:rPr>
              <w:t>Causal relationship provided by reporter</w:t>
            </w:r>
            <w:r w:rsidR="00E77605" w:rsidRPr="00A71B2C">
              <w:rPr>
                <w:rFonts w:cs="Apis For Office"/>
                <w:lang w:bidi="en-GB"/>
              </w:rPr>
              <w:t>.</w:t>
            </w:r>
          </w:p>
          <w:p w14:paraId="35DCF768" w14:textId="4AE35963" w:rsidR="0088680F" w:rsidRPr="00A71B2C" w:rsidRDefault="0088680F" w:rsidP="00AB3306">
            <w:pPr>
              <w:spacing w:after="0" w:line="276" w:lineRule="auto"/>
              <w:rPr>
                <w:rFonts w:cs="Apis For Office"/>
                <w:b/>
                <w:lang w:bidi="en-GB"/>
              </w:rPr>
            </w:pPr>
            <w:r w:rsidRPr="00A71B2C">
              <w:rPr>
                <w:rFonts w:cs="Apis For Office"/>
                <w:lang w:bidi="en-GB"/>
              </w:rPr>
              <w:t>Medical Confirmation per reported AE</w:t>
            </w:r>
            <w:r w:rsidR="00E77605" w:rsidRPr="00A71B2C">
              <w:rPr>
                <w:rFonts w:cs="Apis For Office"/>
                <w:lang w:bidi="en-GB"/>
              </w:rPr>
              <w:t>.</w:t>
            </w:r>
          </w:p>
          <w:p w14:paraId="790C115E" w14:textId="288157F7" w:rsidR="0088680F" w:rsidRPr="00A71B2C" w:rsidRDefault="0088680F" w:rsidP="00AB3306">
            <w:pPr>
              <w:spacing w:after="0" w:line="276" w:lineRule="auto"/>
              <w:rPr>
                <w:rFonts w:cs="Apis For Office"/>
                <w:b/>
                <w:lang w:bidi="en-GB"/>
              </w:rPr>
            </w:pPr>
            <w:r w:rsidRPr="00A71B2C">
              <w:rPr>
                <w:rFonts w:cs="Apis For Office"/>
                <w:lang w:bidi="en-GB"/>
              </w:rPr>
              <w:t>Country where the Safety Information occurred</w:t>
            </w:r>
            <w:r w:rsidR="00E77605" w:rsidRPr="00A71B2C">
              <w:rPr>
                <w:rFonts w:cs="Apis For Office"/>
                <w:lang w:bidi="en-GB"/>
              </w:rPr>
              <w:t>.</w:t>
            </w:r>
          </w:p>
          <w:p w14:paraId="1A80CDED" w14:textId="2DC53504" w:rsidR="0088680F" w:rsidRPr="00A71B2C" w:rsidRDefault="0088680F" w:rsidP="003D3A69">
            <w:pPr>
              <w:spacing w:after="0" w:line="276" w:lineRule="auto"/>
              <w:rPr>
                <w:rFonts w:cs="Apis For Office"/>
                <w:lang w:bidi="en-GB"/>
              </w:rPr>
            </w:pPr>
            <w:r w:rsidRPr="00A71B2C">
              <w:rPr>
                <w:rFonts w:cs="Apis For Office"/>
                <w:lang w:bidi="en-GB"/>
              </w:rPr>
              <w:t xml:space="preserve">Pregnancy details, for example, expected due date </w:t>
            </w:r>
            <w:r w:rsidRPr="003D3A69">
              <w:rPr>
                <w:rFonts w:cs="Apis For Office"/>
                <w:i/>
                <w:iCs/>
                <w:sz w:val="18"/>
                <w:szCs w:val="18"/>
                <w:lang w:bidi="en-GB"/>
              </w:rPr>
              <w:t>[</w:t>
            </w:r>
            <w:r w:rsidR="003D3A69" w:rsidRPr="003D3A69">
              <w:rPr>
                <w:rFonts w:cs="Apis For Office"/>
                <w:i/>
                <w:iCs/>
                <w:sz w:val="18"/>
                <w:szCs w:val="18"/>
                <w:lang w:bidi="en-GB"/>
              </w:rPr>
              <w:t>Pregnancy Form &amp; Page for adverse event and/or abnormal pregnancy outcome</w:t>
            </w:r>
            <w:r w:rsidR="00AD4C87">
              <w:rPr>
                <w:rFonts w:cs="Apis For Office"/>
                <w:i/>
                <w:iCs/>
                <w:sz w:val="18"/>
                <w:szCs w:val="18"/>
                <w:lang w:bidi="en-GB"/>
              </w:rPr>
              <w:t xml:space="preserve"> -</w:t>
            </w:r>
            <w:r w:rsidR="003D3A69" w:rsidRPr="003D3A69">
              <w:rPr>
                <w:rFonts w:cs="Apis For Office"/>
                <w:i/>
                <w:iCs/>
                <w:sz w:val="18"/>
                <w:szCs w:val="18"/>
                <w:lang w:bidi="en-GB"/>
              </w:rPr>
              <w:t xml:space="preserve"> Q172733</w:t>
            </w:r>
            <w:r w:rsidR="003D3A69">
              <w:rPr>
                <w:rFonts w:cs="Apis For Office"/>
                <w:i/>
                <w:iCs/>
                <w:sz w:val="18"/>
                <w:szCs w:val="18"/>
                <w:lang w:bidi="en-GB"/>
              </w:rPr>
              <w:t xml:space="preserve">]. </w:t>
            </w:r>
            <w:r w:rsidRPr="00A71B2C">
              <w:rPr>
                <w:rFonts w:cs="Apis For Office"/>
                <w:lang w:bidi="en-GB"/>
              </w:rPr>
              <w:t>Medication Error - include root cause and stage in drug dispensing process, if known</w:t>
            </w:r>
            <w:r w:rsidR="00E77605" w:rsidRPr="00A71B2C">
              <w:rPr>
                <w:rFonts w:cs="Apis For Office"/>
                <w:lang w:bidi="en-GB"/>
              </w:rPr>
              <w:t>.</w:t>
            </w:r>
          </w:p>
        </w:tc>
      </w:tr>
      <w:tr w:rsidR="0088680F" w:rsidRPr="00A71B2C" w14:paraId="794EBB0D" w14:textId="77777777" w:rsidTr="00AD4C87">
        <w:tc>
          <w:tcPr>
            <w:tcW w:w="1039" w:type="pct"/>
            <w:shd w:val="clear" w:color="auto" w:fill="auto"/>
          </w:tcPr>
          <w:p w14:paraId="7F3652F5" w14:textId="77777777" w:rsidR="0088680F" w:rsidRPr="00A71B2C" w:rsidRDefault="0088680F" w:rsidP="00DC4DD0">
            <w:pPr>
              <w:spacing w:after="0" w:line="276" w:lineRule="auto"/>
              <w:rPr>
                <w:rFonts w:cs="Apis For Office"/>
                <w:lang w:bidi="en-GB"/>
              </w:rPr>
            </w:pPr>
            <w:r w:rsidRPr="00A71B2C">
              <w:rPr>
                <w:rFonts w:cs="Apis For Office"/>
                <w:lang w:bidi="en-GB"/>
              </w:rPr>
              <w:t xml:space="preserve">Product </w:t>
            </w:r>
          </w:p>
        </w:tc>
        <w:tc>
          <w:tcPr>
            <w:tcW w:w="3961" w:type="pct"/>
            <w:shd w:val="clear" w:color="auto" w:fill="auto"/>
          </w:tcPr>
          <w:p w14:paraId="62197298" w14:textId="42186B64" w:rsidR="0088680F" w:rsidRPr="00A71B2C" w:rsidRDefault="0088680F" w:rsidP="00DC4DD0">
            <w:pPr>
              <w:spacing w:after="0" w:line="276" w:lineRule="auto"/>
              <w:rPr>
                <w:rFonts w:cs="Apis For Office"/>
                <w:lang w:bidi="en-GB"/>
              </w:rPr>
            </w:pPr>
            <w:r w:rsidRPr="00A71B2C">
              <w:rPr>
                <w:rFonts w:cs="Apis For Office"/>
                <w:lang w:bidi="en-GB"/>
              </w:rPr>
              <w:t xml:space="preserve">Product name of drug or Device (Generic name </w:t>
            </w:r>
            <w:proofErr w:type="gramStart"/>
            <w:r w:rsidRPr="00A71B2C">
              <w:rPr>
                <w:rFonts w:cs="Apis For Office"/>
                <w:lang w:bidi="en-GB"/>
              </w:rPr>
              <w:t>and also</w:t>
            </w:r>
            <w:proofErr w:type="gramEnd"/>
            <w:r w:rsidRPr="00A71B2C">
              <w:rPr>
                <w:rFonts w:cs="Apis For Office"/>
                <w:lang w:bidi="en-GB"/>
              </w:rPr>
              <w:t xml:space="preserve"> trade name</w:t>
            </w:r>
            <w:r w:rsidR="00C94346">
              <w:rPr>
                <w:rFonts w:cs="Apis For Office"/>
                <w:lang w:bidi="en-GB"/>
              </w:rPr>
              <w:t>,</w:t>
            </w:r>
            <w:r w:rsidRPr="00A71B2C">
              <w:rPr>
                <w:rFonts w:cs="Apis For Office"/>
                <w:lang w:bidi="en-GB"/>
              </w:rPr>
              <w:t xml:space="preserve"> if available)</w:t>
            </w:r>
            <w:r w:rsidR="00E77605" w:rsidRPr="00A71B2C">
              <w:rPr>
                <w:rFonts w:cs="Apis For Office"/>
                <w:lang w:bidi="en-GB"/>
              </w:rPr>
              <w:t>.</w:t>
            </w:r>
          </w:p>
          <w:p w14:paraId="054E1926" w14:textId="71503084" w:rsidR="0088680F" w:rsidRPr="00A71B2C" w:rsidRDefault="0088680F" w:rsidP="00DC4DD0">
            <w:pPr>
              <w:spacing w:after="0" w:line="276" w:lineRule="auto"/>
              <w:rPr>
                <w:rFonts w:cs="Apis For Office"/>
                <w:lang w:bidi="en-GB"/>
              </w:rPr>
            </w:pPr>
            <w:r w:rsidRPr="00A71B2C">
              <w:rPr>
                <w:rFonts w:cs="Apis For Office"/>
                <w:lang w:bidi="en-GB"/>
              </w:rPr>
              <w:t>Dosage form, for example, Penfill, FlexPen</w:t>
            </w:r>
            <w:r w:rsidRPr="00A71B2C">
              <w:rPr>
                <w:rFonts w:cs="Apis For Office"/>
                <w:vertAlign w:val="superscript"/>
                <w:lang w:bidi="en-GB"/>
              </w:rPr>
              <w:t>®</w:t>
            </w:r>
            <w:r w:rsidRPr="00A71B2C">
              <w:rPr>
                <w:rFonts w:cs="Apis For Office"/>
                <w:lang w:bidi="en-GB"/>
              </w:rPr>
              <w:t xml:space="preserve"> or vial</w:t>
            </w:r>
            <w:r w:rsidR="00E77605" w:rsidRPr="00A71B2C">
              <w:rPr>
                <w:rFonts w:cs="Apis For Office"/>
                <w:lang w:bidi="en-GB"/>
              </w:rPr>
              <w:t>.</w:t>
            </w:r>
          </w:p>
          <w:p w14:paraId="202777CF" w14:textId="1C4378BC" w:rsidR="0088680F" w:rsidRPr="00A71B2C" w:rsidRDefault="0088680F" w:rsidP="00DC4DD0">
            <w:pPr>
              <w:spacing w:after="0" w:line="276" w:lineRule="auto"/>
              <w:rPr>
                <w:rFonts w:cs="Apis For Office"/>
                <w:lang w:bidi="en-GB"/>
              </w:rPr>
            </w:pPr>
            <w:r w:rsidRPr="00A71B2C">
              <w:rPr>
                <w:rFonts w:cs="Apis For Office"/>
                <w:lang w:bidi="en-GB"/>
              </w:rPr>
              <w:t>Dose, start and stop date</w:t>
            </w:r>
            <w:r w:rsidR="00E77605" w:rsidRPr="00A71B2C">
              <w:rPr>
                <w:rFonts w:cs="Apis For Office"/>
                <w:lang w:bidi="en-GB"/>
              </w:rPr>
              <w:t>.</w:t>
            </w:r>
          </w:p>
          <w:p w14:paraId="252C1219" w14:textId="7DE2C7BE" w:rsidR="0088680F" w:rsidRPr="00A71B2C" w:rsidRDefault="0088680F" w:rsidP="00DC4DD0">
            <w:pPr>
              <w:spacing w:after="0" w:line="276" w:lineRule="auto"/>
              <w:rPr>
                <w:rFonts w:cs="Apis For Office"/>
                <w:lang w:bidi="en-GB"/>
              </w:rPr>
            </w:pPr>
            <w:r w:rsidRPr="00A71B2C">
              <w:rPr>
                <w:rFonts w:cs="Apis For Office"/>
                <w:lang w:bidi="en-GB"/>
              </w:rPr>
              <w:t>Batch number</w:t>
            </w:r>
            <w:r w:rsidR="00E77605" w:rsidRPr="00A71B2C">
              <w:rPr>
                <w:rFonts w:cs="Apis For Office"/>
                <w:lang w:bidi="en-GB"/>
              </w:rPr>
              <w:t>.</w:t>
            </w:r>
          </w:p>
          <w:p w14:paraId="26BF1104" w14:textId="1E87A420" w:rsidR="0088680F" w:rsidRPr="00A71B2C" w:rsidRDefault="0088680F" w:rsidP="00DC4DD0">
            <w:pPr>
              <w:spacing w:after="0" w:line="276" w:lineRule="auto"/>
              <w:rPr>
                <w:rFonts w:cs="Apis For Office"/>
                <w:lang w:bidi="en-GB"/>
              </w:rPr>
            </w:pPr>
            <w:r w:rsidRPr="00A71B2C">
              <w:rPr>
                <w:rFonts w:cs="Apis For Office"/>
                <w:lang w:bidi="en-GB"/>
              </w:rPr>
              <w:t>Indication for use</w:t>
            </w:r>
            <w:r w:rsidR="00E77605" w:rsidRPr="00A71B2C">
              <w:rPr>
                <w:rFonts w:cs="Apis For Office"/>
                <w:lang w:bidi="en-GB"/>
              </w:rPr>
              <w:t>.</w:t>
            </w:r>
          </w:p>
          <w:p w14:paraId="0AFC8852" w14:textId="77777777" w:rsidR="0088680F" w:rsidRPr="00A71B2C" w:rsidRDefault="0088680F" w:rsidP="00DC4DD0">
            <w:pPr>
              <w:spacing w:after="0" w:line="276" w:lineRule="auto"/>
              <w:rPr>
                <w:rFonts w:cs="Apis For Office"/>
                <w:lang w:bidi="en-GB"/>
              </w:rPr>
            </w:pPr>
            <w:r w:rsidRPr="00A71B2C">
              <w:rPr>
                <w:rFonts w:cs="Apis For Office"/>
                <w:lang w:bidi="en-GB"/>
              </w:rPr>
              <w:t xml:space="preserve">Request the complaint sample (Product) if the report is related to: </w:t>
            </w:r>
          </w:p>
          <w:p w14:paraId="1506584E" w14:textId="226FADC6" w:rsidR="0088680F" w:rsidRPr="00A71B2C" w:rsidRDefault="0088680F" w:rsidP="00DC4DD0">
            <w:pPr>
              <w:numPr>
                <w:ilvl w:val="1"/>
                <w:numId w:val="34"/>
              </w:numPr>
              <w:spacing w:after="0" w:line="276" w:lineRule="auto"/>
              <w:ind w:left="288" w:hanging="288"/>
              <w:rPr>
                <w:rFonts w:cs="Apis For Office"/>
                <w:lang w:bidi="en-GB"/>
              </w:rPr>
            </w:pPr>
            <w:r w:rsidRPr="00A71B2C">
              <w:rPr>
                <w:rFonts w:cs="Apis For Office"/>
                <w:lang w:bidi="en-GB"/>
              </w:rPr>
              <w:t>A TC</w:t>
            </w:r>
            <w:r w:rsidR="00AD4C87">
              <w:rPr>
                <w:rFonts w:cs="Apis For Office"/>
                <w:lang w:bidi="en-GB"/>
              </w:rPr>
              <w:t>;</w:t>
            </w:r>
          </w:p>
          <w:p w14:paraId="2F7669C0" w14:textId="5253A4DA" w:rsidR="0088680F" w:rsidRPr="00A71B2C" w:rsidRDefault="0088680F" w:rsidP="00DC4DD0">
            <w:pPr>
              <w:numPr>
                <w:ilvl w:val="1"/>
                <w:numId w:val="34"/>
              </w:numPr>
              <w:spacing w:after="0" w:line="276" w:lineRule="auto"/>
              <w:ind w:left="288" w:hanging="288"/>
              <w:rPr>
                <w:rFonts w:cs="Apis For Office"/>
                <w:lang w:bidi="en-GB"/>
              </w:rPr>
            </w:pPr>
            <w:r w:rsidRPr="00A71B2C">
              <w:rPr>
                <w:rFonts w:cs="Apis For Office"/>
                <w:lang w:bidi="en-GB"/>
              </w:rPr>
              <w:t>Combination of a TC and an AE</w:t>
            </w:r>
            <w:r w:rsidR="00AD4C87">
              <w:rPr>
                <w:rFonts w:cs="Apis For Office"/>
                <w:lang w:bidi="en-GB"/>
              </w:rPr>
              <w:t>;</w:t>
            </w:r>
          </w:p>
          <w:p w14:paraId="6CC3B42D" w14:textId="3C2D9260" w:rsidR="0088680F" w:rsidRPr="00A71B2C" w:rsidRDefault="0088680F" w:rsidP="00DC4DD0">
            <w:pPr>
              <w:numPr>
                <w:ilvl w:val="1"/>
                <w:numId w:val="34"/>
              </w:numPr>
              <w:spacing w:after="0" w:line="276" w:lineRule="auto"/>
              <w:ind w:left="288" w:hanging="288"/>
              <w:rPr>
                <w:rFonts w:cs="Apis For Office"/>
                <w:lang w:bidi="en-GB"/>
              </w:rPr>
            </w:pPr>
            <w:r w:rsidRPr="00A71B2C">
              <w:rPr>
                <w:rFonts w:cs="Apis For Office"/>
                <w:lang w:bidi="en-GB"/>
              </w:rPr>
              <w:t>Lack of efficacy</w:t>
            </w:r>
            <w:r w:rsidR="00AD4C87">
              <w:rPr>
                <w:rFonts w:cs="Apis For Office"/>
                <w:lang w:bidi="en-GB"/>
              </w:rPr>
              <w:t>;</w:t>
            </w:r>
            <w:r w:rsidRPr="00A71B2C">
              <w:rPr>
                <w:rFonts w:cs="Apis For Office"/>
                <w:lang w:bidi="en-GB"/>
              </w:rPr>
              <w:t xml:space="preserve"> or</w:t>
            </w:r>
            <w:r w:rsidR="00AD4C87">
              <w:rPr>
                <w:rFonts w:cs="Apis For Office"/>
                <w:lang w:bidi="en-GB"/>
              </w:rPr>
              <w:t>,</w:t>
            </w:r>
          </w:p>
          <w:p w14:paraId="2AE422DA" w14:textId="7DD0F854" w:rsidR="0088680F" w:rsidRDefault="0088680F" w:rsidP="00DC4DD0">
            <w:pPr>
              <w:numPr>
                <w:ilvl w:val="1"/>
                <w:numId w:val="34"/>
              </w:numPr>
              <w:spacing w:after="0" w:line="276" w:lineRule="auto"/>
              <w:ind w:left="288" w:hanging="288"/>
              <w:rPr>
                <w:rFonts w:cs="Apis For Office"/>
                <w:lang w:bidi="en-GB"/>
              </w:rPr>
            </w:pPr>
            <w:r w:rsidRPr="00A71B2C">
              <w:rPr>
                <w:rFonts w:cs="Apis For Office"/>
                <w:lang w:bidi="en-GB"/>
              </w:rPr>
              <w:t>Suspected transmission of an infectious agent via drug product</w:t>
            </w:r>
            <w:r w:rsidR="00E77605" w:rsidRPr="00A71B2C">
              <w:rPr>
                <w:rFonts w:cs="Apis For Office"/>
                <w:lang w:bidi="en-GB"/>
              </w:rPr>
              <w:t>.</w:t>
            </w:r>
          </w:p>
          <w:p w14:paraId="6FB4E5EE" w14:textId="77777777" w:rsidR="008B7164" w:rsidRPr="00A71B2C" w:rsidRDefault="008B7164" w:rsidP="008B7164">
            <w:pPr>
              <w:spacing w:after="0" w:line="276" w:lineRule="auto"/>
              <w:rPr>
                <w:rFonts w:cs="Apis For Office"/>
                <w:lang w:bidi="en-GB"/>
              </w:rPr>
            </w:pPr>
          </w:p>
          <w:p w14:paraId="0D19CC75" w14:textId="77777777" w:rsidR="0088680F" w:rsidRPr="00A71B2C" w:rsidRDefault="0088680F" w:rsidP="00DC4DD0">
            <w:pPr>
              <w:spacing w:after="0" w:line="276" w:lineRule="auto"/>
              <w:rPr>
                <w:rFonts w:cs="Apis For Office"/>
                <w:lang w:bidi="en-GB"/>
              </w:rPr>
            </w:pPr>
            <w:r w:rsidRPr="00A71B2C">
              <w:rPr>
                <w:rFonts w:cs="Apis For Office"/>
                <w:lang w:bidi="en-GB"/>
              </w:rPr>
              <w:t>For cases involving complaints to a Device, or the device part of a marketed drug-device combination product, for example, FlexPen</w:t>
            </w:r>
            <w:r w:rsidRPr="00A71B2C">
              <w:rPr>
                <w:rFonts w:cs="Apis For Office"/>
                <w:vertAlign w:val="superscript"/>
                <w:lang w:bidi="en-GB"/>
              </w:rPr>
              <w:t>®</w:t>
            </w:r>
            <w:r w:rsidRPr="00A71B2C">
              <w:rPr>
                <w:rFonts w:cs="Apis For Office"/>
                <w:lang w:bidi="en-GB"/>
              </w:rPr>
              <w:t>, provide as much information as possible about the root cause of the AE and the user’s handling of the Device or the drug-device combination product in general up to when the AE occurred.</w:t>
            </w:r>
          </w:p>
          <w:p w14:paraId="31C54E04" w14:textId="77777777" w:rsidR="0088680F" w:rsidRPr="00A71B2C" w:rsidRDefault="0088680F" w:rsidP="00DC4DD0">
            <w:pPr>
              <w:numPr>
                <w:ilvl w:val="0"/>
                <w:numId w:val="44"/>
              </w:numPr>
              <w:spacing w:after="0" w:line="276" w:lineRule="auto"/>
              <w:rPr>
                <w:rFonts w:cs="Apis For Office"/>
                <w:lang w:bidi="en-GB"/>
              </w:rPr>
            </w:pPr>
            <w:r w:rsidRPr="00A71B2C">
              <w:rPr>
                <w:rFonts w:cs="Apis For Office"/>
                <w:lang w:bidi="en-GB"/>
              </w:rPr>
              <w:t>If there is a suspicion that the Product is counterfeit (falsified), include this information in the case.</w:t>
            </w:r>
          </w:p>
        </w:tc>
      </w:tr>
      <w:tr w:rsidR="0088680F" w:rsidRPr="00A71B2C" w14:paraId="2733BB37" w14:textId="77777777" w:rsidTr="00AD4C87">
        <w:tc>
          <w:tcPr>
            <w:tcW w:w="1039" w:type="pct"/>
            <w:shd w:val="clear" w:color="auto" w:fill="auto"/>
          </w:tcPr>
          <w:p w14:paraId="5C6AEC7D" w14:textId="77777777" w:rsidR="0088680F" w:rsidRPr="00A71B2C" w:rsidRDefault="0088680F" w:rsidP="00650D87">
            <w:pPr>
              <w:spacing w:after="0" w:line="276" w:lineRule="auto"/>
              <w:rPr>
                <w:rFonts w:cs="Apis For Office"/>
                <w:lang w:bidi="en-GB"/>
              </w:rPr>
            </w:pPr>
            <w:r w:rsidRPr="00A71B2C">
              <w:rPr>
                <w:rFonts w:cs="Apis For Office"/>
                <w:lang w:bidi="en-GB"/>
              </w:rPr>
              <w:lastRenderedPageBreak/>
              <w:t>Reporter Details</w:t>
            </w:r>
          </w:p>
        </w:tc>
        <w:tc>
          <w:tcPr>
            <w:tcW w:w="3961" w:type="pct"/>
            <w:shd w:val="clear" w:color="auto" w:fill="auto"/>
          </w:tcPr>
          <w:p w14:paraId="0CFF608A" w14:textId="77777777" w:rsidR="0088680F" w:rsidRPr="00A71B2C" w:rsidRDefault="0088680F" w:rsidP="00650D87">
            <w:pPr>
              <w:spacing w:after="0" w:line="276" w:lineRule="auto"/>
              <w:rPr>
                <w:rFonts w:cs="Apis For Office"/>
                <w:b/>
                <w:lang w:bidi="en-GB"/>
              </w:rPr>
            </w:pPr>
            <w:r w:rsidRPr="00A71B2C">
              <w:rPr>
                <w:rFonts w:cs="Apis For Office"/>
                <w:b/>
                <w:lang w:bidi="en-GB"/>
              </w:rPr>
              <w:t>Reporter identifiers:</w:t>
            </w:r>
          </w:p>
          <w:p w14:paraId="3C273B8A" w14:textId="6EEE05D6" w:rsidR="0088680F" w:rsidRPr="00A71B2C" w:rsidRDefault="0088680F" w:rsidP="00650D87">
            <w:pPr>
              <w:spacing w:after="0" w:line="276" w:lineRule="auto"/>
              <w:rPr>
                <w:rFonts w:cs="Apis For Office"/>
                <w:lang w:bidi="en-GB"/>
              </w:rPr>
            </w:pPr>
            <w:r w:rsidRPr="00A71B2C">
              <w:rPr>
                <w:rFonts w:cs="Apis For Office"/>
                <w:lang w:bidi="en-GB"/>
              </w:rPr>
              <w:t>Name, initials, country of the reporter and contact details</w:t>
            </w:r>
            <w:r w:rsidR="00E77605" w:rsidRPr="00A71B2C">
              <w:rPr>
                <w:rFonts w:cs="Apis For Office"/>
                <w:lang w:bidi="en-GB"/>
              </w:rPr>
              <w:t>.</w:t>
            </w:r>
          </w:p>
          <w:p w14:paraId="4823F9D2" w14:textId="77777777" w:rsidR="0088680F" w:rsidRPr="00A71B2C" w:rsidRDefault="0088680F" w:rsidP="00650D87">
            <w:pPr>
              <w:spacing w:after="0" w:line="276" w:lineRule="auto"/>
              <w:rPr>
                <w:rFonts w:cs="Apis For Office"/>
                <w:lang w:bidi="en-GB"/>
              </w:rPr>
            </w:pPr>
            <w:r w:rsidRPr="00A71B2C">
              <w:rPr>
                <w:rFonts w:cs="Apis For Office"/>
                <w:lang w:bidi="en-GB"/>
              </w:rPr>
              <w:t>Category of reporter into Consumer (patient or relative) or Health Care Professional (HCP) as doctor, nurse, pharmacist or other HCPs.</w:t>
            </w:r>
          </w:p>
        </w:tc>
      </w:tr>
      <w:tr w:rsidR="00AB3306" w:rsidRPr="00A71B2C" w14:paraId="657263F8" w14:textId="77777777" w:rsidTr="00AD4C87">
        <w:trPr>
          <w:trHeight w:val="1763"/>
        </w:trPr>
        <w:tc>
          <w:tcPr>
            <w:tcW w:w="1039" w:type="pct"/>
            <w:shd w:val="clear" w:color="auto" w:fill="auto"/>
          </w:tcPr>
          <w:p w14:paraId="06A2033A" w14:textId="77777777" w:rsidR="00AB3306" w:rsidRPr="00A71B2C" w:rsidRDefault="00AB3306" w:rsidP="00AB3306">
            <w:pPr>
              <w:keepNext/>
              <w:keepLines/>
              <w:widowControl w:val="0"/>
              <w:spacing w:after="0" w:line="276" w:lineRule="auto"/>
              <w:rPr>
                <w:rFonts w:cs="Apis For Office"/>
                <w:lang w:bidi="en-GB"/>
              </w:rPr>
            </w:pPr>
            <w:r w:rsidRPr="00A71B2C">
              <w:rPr>
                <w:rFonts w:cs="Apis For Office"/>
                <w:lang w:bidi="en-GB"/>
              </w:rPr>
              <w:t>Patient Details</w:t>
            </w:r>
          </w:p>
        </w:tc>
        <w:tc>
          <w:tcPr>
            <w:tcW w:w="3961" w:type="pct"/>
            <w:shd w:val="clear" w:color="auto" w:fill="auto"/>
          </w:tcPr>
          <w:p w14:paraId="10627E2C" w14:textId="77777777" w:rsidR="00AB3306" w:rsidRPr="00A71B2C" w:rsidRDefault="00AB3306" w:rsidP="00AB3306">
            <w:pPr>
              <w:keepNext/>
              <w:keepLines/>
              <w:widowControl w:val="0"/>
              <w:spacing w:after="0" w:line="276" w:lineRule="auto"/>
              <w:rPr>
                <w:rFonts w:cs="Apis For Office"/>
                <w:b/>
                <w:lang w:bidi="en-GB"/>
              </w:rPr>
            </w:pPr>
            <w:r w:rsidRPr="00A71B2C">
              <w:rPr>
                <w:rFonts w:cs="Apis For Office"/>
                <w:b/>
                <w:lang w:bidi="en-GB"/>
              </w:rPr>
              <w:t>Patient identifiers:</w:t>
            </w:r>
          </w:p>
          <w:p w14:paraId="60978F8B" w14:textId="77777777" w:rsidR="00AB3306" w:rsidRPr="00A71B2C" w:rsidRDefault="00AB3306" w:rsidP="00AB3306">
            <w:pPr>
              <w:keepNext/>
              <w:keepLines/>
              <w:widowControl w:val="0"/>
              <w:spacing w:after="0" w:line="276" w:lineRule="auto"/>
              <w:rPr>
                <w:rFonts w:cs="Apis For Office"/>
                <w:lang w:bidi="en-GB"/>
              </w:rPr>
            </w:pPr>
            <w:r w:rsidRPr="00A71B2C">
              <w:rPr>
                <w:rFonts w:cs="Apis For Office"/>
                <w:lang w:bidi="en-GB"/>
              </w:rPr>
              <w:t>Initials, medical record number (from general practitioner, specialist, hospital, or investigation), patient number (for subjects in NIS), date of birth, age, age group, gestation period or gender.</w:t>
            </w:r>
          </w:p>
          <w:p w14:paraId="316AC4A1" w14:textId="5000F356" w:rsidR="00AB3306" w:rsidRPr="00A71B2C" w:rsidRDefault="00AB3306" w:rsidP="00AB3306">
            <w:pPr>
              <w:keepNext/>
              <w:keepLines/>
              <w:widowControl w:val="0"/>
              <w:numPr>
                <w:ilvl w:val="0"/>
                <w:numId w:val="43"/>
              </w:numPr>
              <w:spacing w:after="0" w:line="276" w:lineRule="auto"/>
              <w:rPr>
                <w:rFonts w:cs="Apis For Office"/>
                <w:b/>
                <w:lang w:bidi="en-GB"/>
              </w:rPr>
            </w:pPr>
            <w:r w:rsidRPr="00A71B2C">
              <w:rPr>
                <w:rFonts w:cs="Apis For Office"/>
                <w:lang w:bidi="en-GB"/>
              </w:rPr>
              <w:t>Relevant medical history, concomitant medications, laboratory values etc.</w:t>
            </w:r>
          </w:p>
          <w:p w14:paraId="2D8F1702" w14:textId="09E5CD48" w:rsidR="00AB3306" w:rsidRPr="00A71B2C" w:rsidRDefault="00AB3306" w:rsidP="00AB3306">
            <w:pPr>
              <w:keepNext/>
              <w:keepLines/>
              <w:widowControl w:val="0"/>
              <w:numPr>
                <w:ilvl w:val="0"/>
                <w:numId w:val="43"/>
              </w:numPr>
              <w:spacing w:after="0" w:line="276" w:lineRule="auto"/>
              <w:rPr>
                <w:rFonts w:cs="Apis For Office"/>
                <w:lang w:bidi="en-GB"/>
              </w:rPr>
            </w:pPr>
            <w:r w:rsidRPr="00A71B2C">
              <w:rPr>
                <w:rFonts w:cs="Apis For Office"/>
                <w:lang w:bidi="en-GB"/>
              </w:rPr>
              <w:t>Country of residence.</w:t>
            </w:r>
          </w:p>
        </w:tc>
      </w:tr>
      <w:tr w:rsidR="0088680F" w:rsidRPr="00A71B2C" w14:paraId="5CF5B0FF" w14:textId="77777777" w:rsidTr="00AD4C87">
        <w:trPr>
          <w:trHeight w:val="364"/>
        </w:trPr>
        <w:tc>
          <w:tcPr>
            <w:tcW w:w="1039" w:type="pct"/>
            <w:shd w:val="clear" w:color="auto" w:fill="auto"/>
          </w:tcPr>
          <w:p w14:paraId="67D5FBFA" w14:textId="6E056C4D" w:rsidR="0088680F" w:rsidRPr="00A71B2C" w:rsidRDefault="0088680F" w:rsidP="00A71B2C">
            <w:pPr>
              <w:spacing w:after="0" w:line="276" w:lineRule="auto"/>
              <w:rPr>
                <w:rFonts w:cs="Apis For Office"/>
                <w:lang w:bidi="en-GB"/>
              </w:rPr>
            </w:pPr>
            <w:r w:rsidRPr="00A71B2C">
              <w:rPr>
                <w:rFonts w:cs="Apis For Office"/>
                <w:lang w:bidi="en-GB"/>
              </w:rPr>
              <w:t>Other information</w:t>
            </w:r>
          </w:p>
        </w:tc>
        <w:tc>
          <w:tcPr>
            <w:tcW w:w="3961" w:type="pct"/>
            <w:shd w:val="clear" w:color="auto" w:fill="auto"/>
          </w:tcPr>
          <w:p w14:paraId="1730A2CE" w14:textId="77777777" w:rsidR="0088680F" w:rsidRPr="00A71B2C" w:rsidRDefault="0088680F" w:rsidP="00E076FD">
            <w:pPr>
              <w:numPr>
                <w:ilvl w:val="0"/>
                <w:numId w:val="42"/>
              </w:numPr>
              <w:spacing w:after="0" w:line="276" w:lineRule="auto"/>
              <w:rPr>
                <w:rFonts w:cs="Apis For Office"/>
                <w:lang w:bidi="en-GB"/>
              </w:rPr>
            </w:pPr>
            <w:r w:rsidRPr="00A71B2C">
              <w:rPr>
                <w:rFonts w:cs="Apis For Office"/>
                <w:lang w:bidi="en-GB"/>
              </w:rPr>
              <w:t>Date of receipt by first NN employees or contractual partner verbally, in a mailbox, fax-machine, or a digital media. It is the actual date when the information was received and considered equal to Day Zero.</w:t>
            </w:r>
          </w:p>
          <w:p w14:paraId="3FE26B6A" w14:textId="77777777" w:rsidR="0088680F" w:rsidRPr="00A71B2C" w:rsidRDefault="0088680F" w:rsidP="00E076FD">
            <w:pPr>
              <w:numPr>
                <w:ilvl w:val="0"/>
                <w:numId w:val="42"/>
              </w:numPr>
              <w:spacing w:after="0" w:line="276" w:lineRule="auto"/>
              <w:rPr>
                <w:rFonts w:cs="Apis For Office"/>
                <w:lang w:bidi="en-GB"/>
              </w:rPr>
            </w:pPr>
            <w:r w:rsidRPr="00A71B2C">
              <w:rPr>
                <w:rFonts w:cs="Apis For Office"/>
                <w:lang w:bidi="en-GB"/>
              </w:rPr>
              <w:t>Whether or not consent for seeking follow-up has been granted by the reporter.</w:t>
            </w:r>
          </w:p>
          <w:p w14:paraId="6C3F8C49" w14:textId="156F98E2" w:rsidR="0088680F" w:rsidRPr="00A71B2C" w:rsidRDefault="0088680F" w:rsidP="00E076FD">
            <w:pPr>
              <w:numPr>
                <w:ilvl w:val="0"/>
                <w:numId w:val="42"/>
              </w:numPr>
              <w:spacing w:after="0" w:line="276" w:lineRule="auto"/>
              <w:rPr>
                <w:rFonts w:cs="Apis For Office"/>
                <w:lang w:bidi="en-GB"/>
              </w:rPr>
            </w:pPr>
            <w:r w:rsidRPr="00A71B2C">
              <w:rPr>
                <w:rFonts w:cs="Apis For Office"/>
                <w:lang w:bidi="en-GB"/>
              </w:rPr>
              <w:t>If patient report, whether patient provides consent for NNIE to contact their HCP</w:t>
            </w:r>
            <w:r w:rsidR="008B7164">
              <w:rPr>
                <w:rFonts w:cs="Apis For Office"/>
                <w:lang w:bidi="en-GB"/>
              </w:rPr>
              <w:t>.</w:t>
            </w:r>
          </w:p>
        </w:tc>
      </w:tr>
    </w:tbl>
    <w:p w14:paraId="74551FD8" w14:textId="77777777" w:rsidR="0088680F" w:rsidRPr="00A71B2C" w:rsidRDefault="0088680F" w:rsidP="00A71B2C">
      <w:pPr>
        <w:spacing w:after="0" w:line="276" w:lineRule="auto"/>
        <w:rPr>
          <w:rFonts w:cs="Apis For Office"/>
          <w:lang w:bidi="en-GB"/>
        </w:rPr>
      </w:pPr>
    </w:p>
    <w:p w14:paraId="38F7CA93" w14:textId="487179C5" w:rsidR="00746401" w:rsidRPr="00A71B2C" w:rsidRDefault="00746401" w:rsidP="00E076FD">
      <w:pPr>
        <w:pStyle w:val="Heading3-Numbered"/>
        <w:spacing w:before="0" w:after="0" w:line="240" w:lineRule="auto"/>
        <w:ind w:left="720" w:hanging="720"/>
        <w:rPr>
          <w:lang w:val="en-US"/>
        </w:rPr>
      </w:pPr>
      <w:bookmarkStart w:id="30" w:name="_Toc183765595"/>
      <w:r w:rsidRPr="00A71B2C">
        <w:rPr>
          <w:lang w:val="en-US"/>
        </w:rPr>
        <w:t>Requests and questions on registration documentation of pharmaceutical products and medical devices</w:t>
      </w:r>
      <w:bookmarkEnd w:id="30"/>
    </w:p>
    <w:p w14:paraId="72284DE3" w14:textId="3372F870" w:rsidR="00AD4C87" w:rsidRDefault="00746401" w:rsidP="00A14EE6">
      <w:pPr>
        <w:spacing w:after="0" w:line="276" w:lineRule="auto"/>
        <w:rPr>
          <w:rFonts w:cs="Apis For Office"/>
          <w:lang w:val="en-US" w:bidi="en-GB"/>
        </w:rPr>
      </w:pPr>
      <w:r w:rsidRPr="00A71B2C">
        <w:rPr>
          <w:rFonts w:cs="Apis For Office"/>
          <w:lang w:val="en-US" w:bidi="en-GB"/>
        </w:rPr>
        <w:t>All requests and questions regarding to the above subject shall be forwarded to RA responsible person of registration who shall answer the questions with the utmost professional knowledge.</w:t>
      </w:r>
      <w:r w:rsidR="00D426A6" w:rsidRPr="00D426A6">
        <w:t xml:space="preserve"> </w:t>
      </w:r>
      <w:hyperlink r:id="rId27" w:history="1">
        <w:r w:rsidR="00A14EE6" w:rsidRPr="00A14EE6">
          <w:rPr>
            <w:rStyle w:val="Hyperlink"/>
            <w:rFonts w:cs="Apis For Office"/>
            <w:lang w:bidi="en-GB"/>
          </w:rPr>
          <w:t>Search our Doodle Library Collection - Google Doodles</w:t>
        </w:r>
      </w:hyperlink>
    </w:p>
    <w:p w14:paraId="7AF33B7C" w14:textId="77777777" w:rsidR="00AD4C87" w:rsidRDefault="00AD4C87" w:rsidP="00AD4C87">
      <w:pPr>
        <w:spacing w:after="0" w:line="276" w:lineRule="auto"/>
        <w:rPr>
          <w:rFonts w:cs="Apis For Office"/>
          <w:lang w:val="en-US" w:bidi="en-GB"/>
        </w:rPr>
      </w:pPr>
    </w:p>
    <w:p w14:paraId="2F356D3D" w14:textId="6FD5A503" w:rsidR="00E076FD" w:rsidRDefault="00746401" w:rsidP="00AD4C87">
      <w:pPr>
        <w:spacing w:after="0" w:line="276" w:lineRule="auto"/>
        <w:rPr>
          <w:rFonts w:cs="Apis For Office"/>
          <w:lang w:val="en-US" w:bidi="en-GB"/>
        </w:rPr>
      </w:pPr>
      <w:r w:rsidRPr="00A71B2C">
        <w:rPr>
          <w:rFonts w:cs="Apis For Office"/>
          <w:lang w:val="en-US" w:bidi="en-GB"/>
        </w:rPr>
        <w:t>To publicize the confidential enclosures of the Marketing Authorizations are strictly PROHIBITED!</w:t>
      </w:r>
    </w:p>
    <w:p w14:paraId="1AE79662" w14:textId="77777777" w:rsidR="00AB3306" w:rsidRDefault="00AB3306" w:rsidP="00E076FD">
      <w:pPr>
        <w:spacing w:after="0" w:line="276" w:lineRule="auto"/>
        <w:rPr>
          <w:rFonts w:cs="Apis For Office"/>
          <w:lang w:val="en-US" w:bidi="en-GB"/>
        </w:rPr>
      </w:pPr>
    </w:p>
    <w:p w14:paraId="232AEC12" w14:textId="4C568E35" w:rsidR="00746401" w:rsidRPr="00E076FD" w:rsidRDefault="00746401" w:rsidP="00E076FD">
      <w:pPr>
        <w:spacing w:after="0" w:line="276" w:lineRule="auto"/>
        <w:rPr>
          <w:rFonts w:cs="Apis For Office"/>
          <w:lang w:val="en-US" w:bidi="en-GB"/>
        </w:rPr>
      </w:pPr>
      <w:r w:rsidRPr="00A71B2C">
        <w:rPr>
          <w:rFonts w:cs="Apis For Office"/>
        </w:rPr>
        <w:t>Copy of the registration documentation (marketing authorization, patient information leaflet, Summary of Product Characteristics</w:t>
      </w:r>
      <w:r w:rsidR="00AD4C87">
        <w:rPr>
          <w:rFonts w:cs="Apis For Office"/>
        </w:rPr>
        <w:t>)</w:t>
      </w:r>
      <w:r w:rsidRPr="00A71B2C">
        <w:rPr>
          <w:rFonts w:cs="Apis For Office"/>
        </w:rPr>
        <w:t xml:space="preserve"> shall only be released by the responsible person of registration in case of an official request (request from authorities or </w:t>
      </w:r>
      <w:r w:rsidRPr="00A71B2C">
        <w:rPr>
          <w:rFonts w:cs="Apis For Office"/>
          <w:spacing w:val="-2"/>
        </w:rPr>
        <w:t>distributors).</w:t>
      </w:r>
    </w:p>
    <w:p w14:paraId="739879E4" w14:textId="77777777" w:rsidR="00A71B2C" w:rsidRPr="00A71B2C" w:rsidRDefault="00A71B2C" w:rsidP="00A71B2C">
      <w:pPr>
        <w:pStyle w:val="BodyText"/>
        <w:spacing w:after="0" w:line="276" w:lineRule="auto"/>
        <w:rPr>
          <w:rFonts w:cs="Apis For Office"/>
          <w:spacing w:val="-2"/>
        </w:rPr>
      </w:pPr>
    </w:p>
    <w:p w14:paraId="3B2FF42F" w14:textId="38D41AC0" w:rsidR="00746401" w:rsidRPr="00A71B2C" w:rsidRDefault="00746401" w:rsidP="00A71B2C">
      <w:pPr>
        <w:pStyle w:val="Heading3-Numbered"/>
        <w:spacing w:before="0" w:after="0" w:line="276" w:lineRule="auto"/>
        <w:ind w:left="0" w:firstLine="0"/>
        <w:rPr>
          <w:lang w:val="en-US"/>
        </w:rPr>
      </w:pPr>
      <w:bookmarkStart w:id="31" w:name="_Toc183765596"/>
      <w:r w:rsidRPr="00A71B2C">
        <w:rPr>
          <w:lang w:val="en-US"/>
        </w:rPr>
        <w:t>Requesting Certificate of Compliance by the wholesalers</w:t>
      </w:r>
      <w:bookmarkEnd w:id="31"/>
    </w:p>
    <w:p w14:paraId="078523E3" w14:textId="57720422" w:rsidR="00746401" w:rsidRDefault="00746401" w:rsidP="00A71B2C">
      <w:pPr>
        <w:spacing w:after="0" w:line="276" w:lineRule="auto"/>
        <w:rPr>
          <w:rFonts w:cs="Apis For Office"/>
          <w:lang w:val="en-US" w:bidi="en-GB"/>
        </w:rPr>
      </w:pPr>
      <w:r w:rsidRPr="00A71B2C">
        <w:rPr>
          <w:rFonts w:cs="Apis For Office"/>
          <w:lang w:val="en-US" w:bidi="en-GB"/>
        </w:rPr>
        <w:t xml:space="preserve">Requests related to CoC should be forwarded to </w:t>
      </w:r>
      <w:r w:rsidR="00034200" w:rsidRPr="00A71B2C">
        <w:rPr>
          <w:rFonts w:cs="Apis For Office"/>
          <w:lang w:val="en-US" w:bidi="en-GB"/>
        </w:rPr>
        <w:t>Quality department.</w:t>
      </w:r>
    </w:p>
    <w:p w14:paraId="1337ABC4" w14:textId="77777777" w:rsidR="00A71B2C" w:rsidRPr="00A71B2C" w:rsidRDefault="00A71B2C" w:rsidP="00A71B2C">
      <w:pPr>
        <w:spacing w:after="0" w:line="276" w:lineRule="auto"/>
        <w:rPr>
          <w:rFonts w:cs="Apis For Office"/>
          <w:lang w:val="en-US" w:bidi="en-GB"/>
        </w:rPr>
      </w:pPr>
    </w:p>
    <w:p w14:paraId="2538735F" w14:textId="51477766" w:rsidR="00746401" w:rsidRPr="00A71B2C" w:rsidRDefault="00746401" w:rsidP="00A71B2C">
      <w:pPr>
        <w:pStyle w:val="Heading3-Numbered"/>
        <w:spacing w:before="0" w:after="0" w:line="276" w:lineRule="auto"/>
        <w:ind w:left="0" w:firstLine="0"/>
        <w:rPr>
          <w:lang w:val="en-US"/>
        </w:rPr>
      </w:pPr>
      <w:bookmarkStart w:id="32" w:name="_Toc183765597"/>
      <w:r w:rsidRPr="00A71B2C">
        <w:rPr>
          <w:lang w:val="en-US"/>
        </w:rPr>
        <w:t>Questions related to the transportation, storage</w:t>
      </w:r>
      <w:bookmarkEnd w:id="32"/>
    </w:p>
    <w:p w14:paraId="6C586374" w14:textId="2BA75DEA" w:rsidR="00746401" w:rsidRDefault="00746401" w:rsidP="00A71B2C">
      <w:pPr>
        <w:spacing w:after="0" w:line="276" w:lineRule="auto"/>
        <w:rPr>
          <w:rFonts w:cs="Apis For Office"/>
          <w:lang w:val="en-US" w:bidi="en-GB"/>
        </w:rPr>
      </w:pPr>
      <w:r w:rsidRPr="00A71B2C">
        <w:rPr>
          <w:rFonts w:cs="Apis For Office"/>
          <w:lang w:val="en-US" w:bidi="en-GB"/>
        </w:rPr>
        <w:t xml:space="preserve">Requests related to </w:t>
      </w:r>
      <w:r w:rsidR="006528FB" w:rsidRPr="00A71B2C">
        <w:rPr>
          <w:rFonts w:cs="Apis For Office"/>
          <w:lang w:val="en-US" w:bidi="en-GB"/>
        </w:rPr>
        <w:t xml:space="preserve">storing or transporting the products must </w:t>
      </w:r>
      <w:r w:rsidR="00F15B04" w:rsidRPr="00A71B2C">
        <w:rPr>
          <w:rFonts w:cs="Apis For Office"/>
          <w:lang w:val="en-US" w:bidi="en-GB"/>
        </w:rPr>
        <w:t>be assigned to Quality Department</w:t>
      </w:r>
      <w:r w:rsidRPr="00A71B2C">
        <w:rPr>
          <w:rFonts w:cs="Apis For Office"/>
          <w:lang w:val="en-US" w:bidi="en-GB"/>
        </w:rPr>
        <w:t>.</w:t>
      </w:r>
    </w:p>
    <w:p w14:paraId="00262E53" w14:textId="77777777" w:rsidR="00A71B2C" w:rsidRPr="00A71B2C" w:rsidRDefault="00A71B2C" w:rsidP="00A71B2C">
      <w:pPr>
        <w:spacing w:after="0" w:line="276" w:lineRule="auto"/>
        <w:rPr>
          <w:rFonts w:cs="Apis For Office"/>
          <w:lang w:val="en-US" w:bidi="en-GB"/>
        </w:rPr>
      </w:pPr>
    </w:p>
    <w:p w14:paraId="00AF91BE" w14:textId="7FD1F98F" w:rsidR="00746401" w:rsidRPr="00A71B2C" w:rsidRDefault="00746401" w:rsidP="00A71B2C">
      <w:pPr>
        <w:pStyle w:val="Heading3-Numbered"/>
        <w:spacing w:before="0" w:after="0" w:line="276" w:lineRule="auto"/>
        <w:ind w:left="0" w:firstLine="0"/>
        <w:rPr>
          <w:lang w:val="en-US"/>
        </w:rPr>
      </w:pPr>
      <w:bookmarkStart w:id="33" w:name="_Toc183765598"/>
      <w:r w:rsidRPr="00A71B2C">
        <w:rPr>
          <w:lang w:val="en-US"/>
        </w:rPr>
        <w:lastRenderedPageBreak/>
        <w:t>Availability</w:t>
      </w:r>
      <w:bookmarkEnd w:id="33"/>
    </w:p>
    <w:p w14:paraId="08468C86" w14:textId="39385C95" w:rsidR="000E5576" w:rsidRDefault="00337E9D" w:rsidP="00A71B2C">
      <w:pPr>
        <w:spacing w:after="0" w:line="276" w:lineRule="auto"/>
        <w:rPr>
          <w:rFonts w:cs="Apis For Office"/>
          <w:lang w:val="en-US" w:bidi="en-GB"/>
        </w:rPr>
      </w:pPr>
      <w:r w:rsidRPr="00A71B2C">
        <w:rPr>
          <w:rFonts w:cs="Apis For Office"/>
          <w:lang w:val="en-US" w:bidi="en-GB"/>
        </w:rPr>
        <w:t>Requests on availability are assigned to Quality department. Requests related to availability from healthcare organizations forwarded to sales director.</w:t>
      </w:r>
    </w:p>
    <w:p w14:paraId="54CA8A4E" w14:textId="77777777" w:rsidR="00AB3306" w:rsidRPr="00A71B2C" w:rsidRDefault="00AB3306" w:rsidP="00A71B2C">
      <w:pPr>
        <w:spacing w:after="0" w:line="276" w:lineRule="auto"/>
        <w:rPr>
          <w:rFonts w:cs="Apis For Office"/>
          <w:lang w:val="en-US" w:bidi="en-GB"/>
        </w:rPr>
      </w:pPr>
    </w:p>
    <w:p w14:paraId="3FAD2ADC" w14:textId="35829F63" w:rsidR="00337E9D" w:rsidRDefault="00337E9D" w:rsidP="00A71B2C">
      <w:pPr>
        <w:spacing w:after="0" w:line="276" w:lineRule="auto"/>
        <w:rPr>
          <w:rFonts w:cs="Apis For Office"/>
          <w:lang w:val="en-US" w:bidi="en-GB"/>
        </w:rPr>
      </w:pPr>
      <w:r w:rsidRPr="00A71B2C">
        <w:rPr>
          <w:rFonts w:cs="Apis For Office"/>
          <w:lang w:val="en-US" w:bidi="en-GB"/>
        </w:rPr>
        <w:t>Requests related to availability from LHA are not in scope and shall be forwarded to LQR via email</w:t>
      </w:r>
      <w:r w:rsidR="00AF0964">
        <w:rPr>
          <w:rFonts w:cs="Apis For Office"/>
          <w:lang w:val="en-US" w:bidi="en-GB"/>
        </w:rPr>
        <w:t xml:space="preserve"> </w:t>
      </w:r>
      <w:r w:rsidR="00AF0964">
        <w:rPr>
          <w:rFonts w:cs="Apis For Office"/>
          <w:lang w:val="en-US" w:bidi="en-GB"/>
        </w:rPr>
        <w:fldChar w:fldCharType="begin"/>
      </w:r>
      <w:r w:rsidR="00AF0964">
        <w:rPr>
          <w:rFonts w:cs="Apis For Office"/>
          <w:lang w:val="en-US" w:bidi="en-GB"/>
        </w:rPr>
        <w:instrText xml:space="preserve"> REF App3 \h </w:instrText>
      </w:r>
      <w:r w:rsidR="00AF0964">
        <w:rPr>
          <w:rFonts w:cs="Apis For Office"/>
          <w:lang w:val="en-US" w:bidi="en-GB"/>
        </w:rPr>
      </w:r>
      <w:r w:rsidR="00AF0964">
        <w:rPr>
          <w:rFonts w:cs="Apis For Office"/>
          <w:lang w:val="en-US" w:bidi="en-GB"/>
        </w:rPr>
        <w:fldChar w:fldCharType="separate"/>
      </w:r>
      <w:r w:rsidR="00AF0964" w:rsidRPr="00E076FD">
        <w:t xml:space="preserve">Appendix </w:t>
      </w:r>
      <w:r w:rsidR="00AF0964">
        <w:t>2</w:t>
      </w:r>
      <w:r w:rsidR="00AF0964">
        <w:rPr>
          <w:rFonts w:cs="Apis For Office"/>
          <w:lang w:val="en-US" w:bidi="en-GB"/>
        </w:rPr>
        <w:fldChar w:fldCharType="end"/>
      </w:r>
      <w:r w:rsidRPr="00A71B2C">
        <w:rPr>
          <w:rFonts w:cs="Apis For Office"/>
          <w:lang w:val="en-US" w:bidi="en-GB"/>
        </w:rPr>
        <w:t>.</w:t>
      </w:r>
    </w:p>
    <w:p w14:paraId="03AC8189" w14:textId="77777777" w:rsidR="00A71B2C" w:rsidRPr="00A71B2C" w:rsidRDefault="00A71B2C" w:rsidP="00A71B2C">
      <w:pPr>
        <w:spacing w:after="0" w:line="276" w:lineRule="auto"/>
        <w:rPr>
          <w:rFonts w:cs="Apis For Office"/>
          <w:lang w:val="en-US"/>
        </w:rPr>
      </w:pPr>
    </w:p>
    <w:p w14:paraId="4E63F6AF" w14:textId="7F3269D4" w:rsidR="00C2279D" w:rsidRPr="00A71B2C" w:rsidRDefault="00C2279D" w:rsidP="00A71B2C">
      <w:pPr>
        <w:pStyle w:val="Heading1-Numbered"/>
        <w:spacing w:before="0" w:after="0" w:line="276" w:lineRule="auto"/>
        <w:ind w:left="432" w:hanging="432"/>
      </w:pPr>
      <w:bookmarkStart w:id="34" w:name="_Toc183765599"/>
      <w:r w:rsidRPr="00A71B2C">
        <w:t>Training</w:t>
      </w:r>
      <w:bookmarkEnd w:id="34"/>
    </w:p>
    <w:p w14:paraId="6793A807" w14:textId="0DAFBB6A" w:rsidR="006017F7" w:rsidRDefault="00702652" w:rsidP="00E076FD">
      <w:pPr>
        <w:spacing w:after="0" w:line="276" w:lineRule="auto"/>
        <w:rPr>
          <w:rFonts w:cs="Apis For Office"/>
          <w:b/>
          <w:bCs/>
          <w:i/>
          <w:iCs/>
          <w:color w:val="000000" w:themeColor="text1"/>
          <w:lang w:val="en-US"/>
        </w:rPr>
      </w:pPr>
      <w:r w:rsidRPr="00A71B2C">
        <w:rPr>
          <w:rFonts w:cs="Apis For Office"/>
          <w:lang w:bidi="en-GB"/>
        </w:rPr>
        <w:t>The local CS PoC must ensure that Customer Service Agents and any additional individuals responsible for handling Customer Contacts locall</w:t>
      </w:r>
      <w:r w:rsidR="006017F7" w:rsidRPr="00A71B2C">
        <w:rPr>
          <w:rFonts w:cs="Apis For Office"/>
          <w:lang w:bidi="en-GB"/>
        </w:rPr>
        <w:t xml:space="preserve">y </w:t>
      </w:r>
      <w:r w:rsidRPr="00A71B2C">
        <w:rPr>
          <w:rFonts w:cs="Apis For Office"/>
          <w:lang w:bidi="en-GB"/>
        </w:rPr>
        <w:t>are sufficiently and continuously trained.</w:t>
      </w:r>
      <w:r w:rsidR="006017F7" w:rsidRPr="00A71B2C">
        <w:rPr>
          <w:rFonts w:cs="Apis For Office"/>
          <w:lang w:bidi="en-GB"/>
        </w:rPr>
        <w:t xml:space="preserve"> Training is conducted within accordance with </w:t>
      </w:r>
      <w:r w:rsidR="00A71B2C" w:rsidRPr="00A71B2C">
        <w:rPr>
          <w:rFonts w:cs="Apis For Office"/>
          <w:i/>
          <w:iCs/>
          <w:sz w:val="18"/>
          <w:szCs w:val="18"/>
          <w:lang w:bidi="en-GB"/>
        </w:rPr>
        <w:t>[</w:t>
      </w:r>
      <w:r w:rsidR="006017F7" w:rsidRPr="00A71B2C">
        <w:rPr>
          <w:rFonts w:cs="Apis For Office"/>
          <w:i/>
          <w:iCs/>
          <w:color w:val="000000" w:themeColor="text1"/>
          <w:sz w:val="18"/>
          <w:szCs w:val="18"/>
          <w:lang w:val="en-US"/>
        </w:rPr>
        <w:t>Customer Service and Logging of Customer Contacts - Q139798</w:t>
      </w:r>
      <w:r w:rsidR="00A71B2C" w:rsidRPr="00A71B2C">
        <w:rPr>
          <w:rFonts w:cs="Apis For Office"/>
          <w:i/>
          <w:iCs/>
          <w:color w:val="000000" w:themeColor="text1"/>
          <w:sz w:val="18"/>
          <w:szCs w:val="18"/>
          <w:lang w:val="en-US"/>
        </w:rPr>
        <w:t>]</w:t>
      </w:r>
      <w:r w:rsidR="006017F7" w:rsidRPr="00A71B2C">
        <w:rPr>
          <w:rFonts w:cs="Apis For Office"/>
          <w:i/>
          <w:iCs/>
          <w:color w:val="000000" w:themeColor="text1"/>
          <w:sz w:val="18"/>
          <w:szCs w:val="18"/>
          <w:lang w:val="en-US"/>
        </w:rPr>
        <w:t>.</w:t>
      </w:r>
    </w:p>
    <w:p w14:paraId="6184DB76" w14:textId="77777777" w:rsidR="00A71B2C" w:rsidRPr="00A71B2C" w:rsidRDefault="00A71B2C" w:rsidP="00A71B2C">
      <w:pPr>
        <w:spacing w:after="0" w:line="276" w:lineRule="auto"/>
        <w:jc w:val="both"/>
        <w:rPr>
          <w:rFonts w:cs="Apis For Office"/>
          <w:lang w:val="lv-LV" w:bidi="en-GB"/>
        </w:rPr>
      </w:pPr>
    </w:p>
    <w:p w14:paraId="599E49EA" w14:textId="43A8FC68" w:rsidR="00CD0B86" w:rsidRPr="00A71B2C" w:rsidRDefault="00CD0B86" w:rsidP="00D426A6">
      <w:pPr>
        <w:pStyle w:val="Heading1-Numbered"/>
        <w:numPr>
          <w:ilvl w:val="0"/>
          <w:numId w:val="46"/>
        </w:numPr>
        <w:spacing w:before="0" w:after="0" w:line="276" w:lineRule="auto"/>
      </w:pPr>
      <w:bookmarkStart w:id="35" w:name="_Toc183765600"/>
      <w:r w:rsidRPr="00A71B2C">
        <w:t>Data privacy</w:t>
      </w:r>
      <w:bookmarkEnd w:id="35"/>
    </w:p>
    <w:p w14:paraId="4B420899" w14:textId="23795FAD" w:rsidR="00CD0B86" w:rsidRPr="00A71B2C" w:rsidRDefault="00CD0B86" w:rsidP="00E076FD">
      <w:pPr>
        <w:spacing w:after="0" w:line="276" w:lineRule="auto"/>
        <w:rPr>
          <w:rFonts w:cs="Apis For Office"/>
          <w:lang w:bidi="en-GB"/>
        </w:rPr>
      </w:pPr>
      <w:r w:rsidRPr="00A71B2C">
        <w:rPr>
          <w:rFonts w:cs="Apis For Office"/>
          <w:lang w:bidi="en-GB"/>
        </w:rPr>
        <w:t xml:space="preserve">Customer Service data includes, in most cases, Personal Data subject to applicable data protection law, such as the General Data Protection Regulation (GDPR) and local data privacy laws. </w:t>
      </w:r>
      <w:r w:rsidR="00D426A6" w:rsidRPr="00D426A6">
        <w:rPr>
          <w:rFonts w:cs="Apis For Office"/>
          <w:highlight w:val="yellow"/>
          <w:lang w:bidi="en-GB"/>
        </w:rPr>
        <w:t xml:space="preserve">728-NU-2822 Kahe </w:t>
      </w:r>
      <w:proofErr w:type="spellStart"/>
      <w:r w:rsidR="00D426A6" w:rsidRPr="00D426A6">
        <w:rPr>
          <w:rFonts w:cs="Apis For Office"/>
          <w:highlight w:val="yellow"/>
          <w:lang w:bidi="en-GB"/>
        </w:rPr>
        <w:t>Gabanafr</w:t>
      </w:r>
      <w:proofErr w:type="spellEnd"/>
      <w:r w:rsidR="00D426A6">
        <w:rPr>
          <w:rFonts w:cs="Apis For Office"/>
          <w:lang w:bidi="en-GB"/>
        </w:rPr>
        <w:t xml:space="preserve">. </w:t>
      </w:r>
      <w:r w:rsidRPr="00A71B2C">
        <w:rPr>
          <w:rFonts w:cs="Apis For Office"/>
          <w:lang w:bidi="en-GB"/>
        </w:rPr>
        <w:t xml:space="preserve">Thus, when collecting and processing Customer Service data, Novo Nordisk must comply with applicable privacy laws and inform the Customer about the processing of their Personal Data. </w:t>
      </w:r>
    </w:p>
    <w:p w14:paraId="3F50A9E0" w14:textId="77777777" w:rsidR="00CD0B86" w:rsidRPr="00A71B2C" w:rsidRDefault="00CD0B86" w:rsidP="00E076FD">
      <w:pPr>
        <w:spacing w:after="0" w:line="276" w:lineRule="auto"/>
        <w:rPr>
          <w:rFonts w:cs="Apis For Office"/>
          <w:lang w:bidi="en-GB"/>
        </w:rPr>
      </w:pPr>
    </w:p>
    <w:p w14:paraId="159BA2AD" w14:textId="0B35032D" w:rsidR="00CD0B86" w:rsidRDefault="00CD0B86" w:rsidP="00E076FD">
      <w:pPr>
        <w:spacing w:after="0" w:line="276" w:lineRule="auto"/>
        <w:rPr>
          <w:rFonts w:cs="Apis For Office"/>
          <w:lang w:bidi="en-GB"/>
        </w:rPr>
      </w:pPr>
      <w:r w:rsidRPr="00A71B2C">
        <w:rPr>
          <w:rFonts w:cs="Apis For Office"/>
          <w:lang w:bidi="en-GB"/>
        </w:rPr>
        <w:t>According to GDPR, when Personal Data is collected from Customers, they must be informed about how the data will be used. This may also be a requirement under local law in countries not subject to GDPR</w:t>
      </w:r>
      <w:r w:rsidR="00082419" w:rsidRPr="00A71B2C">
        <w:rPr>
          <w:rFonts w:cs="Apis For Office"/>
          <w:lang w:bidi="en-GB"/>
        </w:rPr>
        <w:t>.</w:t>
      </w:r>
    </w:p>
    <w:p w14:paraId="2AF16E89" w14:textId="77777777" w:rsidR="00AB3306" w:rsidRPr="00A71B2C" w:rsidRDefault="00AB3306" w:rsidP="00E076FD">
      <w:pPr>
        <w:spacing w:after="0" w:line="276" w:lineRule="auto"/>
        <w:rPr>
          <w:rFonts w:cs="Apis For Office"/>
          <w:lang w:bidi="en-GB"/>
        </w:rPr>
      </w:pPr>
    </w:p>
    <w:p w14:paraId="5C967081" w14:textId="3A00A20B" w:rsidR="00EF398E" w:rsidRDefault="00A71B2C" w:rsidP="00E076FD">
      <w:pPr>
        <w:spacing w:after="0" w:line="276" w:lineRule="auto"/>
        <w:rPr>
          <w:rFonts w:cs="Apis For Office"/>
          <w:lang w:bidi="en-GB"/>
        </w:rPr>
      </w:pPr>
      <w:r w:rsidRPr="00E076FD">
        <w:rPr>
          <w:rFonts w:cs="Apis For Office"/>
          <w:i/>
          <w:iCs/>
          <w:sz w:val="18"/>
          <w:szCs w:val="18"/>
          <w:lang w:bidi="en-GB"/>
        </w:rPr>
        <w:t>[</w:t>
      </w:r>
      <w:r w:rsidR="00EF398E" w:rsidRPr="00E076FD">
        <w:rPr>
          <w:rFonts w:cs="Apis For Office"/>
          <w:i/>
          <w:iCs/>
          <w:sz w:val="18"/>
          <w:szCs w:val="18"/>
          <w:lang w:bidi="en-GB"/>
        </w:rPr>
        <w:t>Affiliate Call Center Contact Form</w:t>
      </w:r>
      <w:r w:rsidR="00BA4A72" w:rsidRPr="00E076FD">
        <w:rPr>
          <w:rFonts w:cs="Apis For Office"/>
          <w:i/>
          <w:iCs/>
          <w:sz w:val="18"/>
          <w:szCs w:val="18"/>
          <w:lang w:bidi="en-GB"/>
        </w:rPr>
        <w:t xml:space="preserve"> - Q144009</w:t>
      </w:r>
      <w:r w:rsidRPr="00A71B2C">
        <w:rPr>
          <w:rFonts w:cs="Apis For Office"/>
          <w:i/>
          <w:iCs/>
          <w:lang w:bidi="en-GB"/>
        </w:rPr>
        <w:t>]</w:t>
      </w:r>
      <w:r w:rsidR="00BA4A72" w:rsidRPr="00A71B2C">
        <w:rPr>
          <w:rFonts w:cs="Apis For Office"/>
          <w:i/>
          <w:iCs/>
          <w:lang w:bidi="en-GB"/>
        </w:rPr>
        <w:t>,</w:t>
      </w:r>
      <w:r w:rsidR="00AF0964">
        <w:rPr>
          <w:rFonts w:cs="Apis For Office"/>
          <w:i/>
          <w:iCs/>
          <w:lang w:bidi="en-GB"/>
        </w:rPr>
        <w:fldChar w:fldCharType="begin"/>
      </w:r>
      <w:r w:rsidR="00AF0964">
        <w:rPr>
          <w:rFonts w:cs="Apis For Office"/>
          <w:i/>
          <w:iCs/>
          <w:lang w:bidi="en-GB"/>
        </w:rPr>
        <w:instrText xml:space="preserve"> REF App2 \h </w:instrText>
      </w:r>
      <w:r w:rsidR="00AF0964">
        <w:rPr>
          <w:rFonts w:cs="Apis For Office"/>
          <w:i/>
          <w:iCs/>
          <w:lang w:bidi="en-GB"/>
        </w:rPr>
      </w:r>
      <w:r w:rsidR="00AF0964">
        <w:rPr>
          <w:rFonts w:cs="Apis For Office"/>
          <w:i/>
          <w:iCs/>
          <w:lang w:bidi="en-GB"/>
        </w:rPr>
        <w:fldChar w:fldCharType="separate"/>
      </w:r>
      <w:r w:rsidR="00AF0964" w:rsidRPr="00A71B2C">
        <w:t xml:space="preserve">Appendix </w:t>
      </w:r>
      <w:r w:rsidR="00AF0964">
        <w:t>3</w:t>
      </w:r>
      <w:r w:rsidR="00AF0964">
        <w:rPr>
          <w:rFonts w:cs="Apis For Office"/>
          <w:i/>
          <w:iCs/>
          <w:lang w:bidi="en-GB"/>
        </w:rPr>
        <w:fldChar w:fldCharType="end"/>
      </w:r>
      <w:r w:rsidR="00BA4A72" w:rsidRPr="00A71B2C">
        <w:rPr>
          <w:rFonts w:cs="Apis For Office"/>
          <w:lang w:bidi="en-GB"/>
        </w:rPr>
        <w:t xml:space="preserve"> </w:t>
      </w:r>
      <w:r w:rsidR="006017F7" w:rsidRPr="00A71B2C">
        <w:rPr>
          <w:rFonts w:cs="Apis For Office"/>
          <w:lang w:bidi="en-GB"/>
        </w:rPr>
        <w:t>shall be used to obtain approval</w:t>
      </w:r>
      <w:r w:rsidR="00BA4A72" w:rsidRPr="00A71B2C">
        <w:rPr>
          <w:rFonts w:cs="Apis For Office"/>
          <w:lang w:bidi="en-GB"/>
        </w:rPr>
        <w:t xml:space="preserve"> </w:t>
      </w:r>
      <w:r w:rsidR="003255A4" w:rsidRPr="00A71B2C">
        <w:rPr>
          <w:rFonts w:cs="Apis For Office"/>
          <w:lang w:bidi="en-GB"/>
        </w:rPr>
        <w:t xml:space="preserve">and document consent </w:t>
      </w:r>
      <w:r w:rsidR="006017F7" w:rsidRPr="00A71B2C">
        <w:rPr>
          <w:rFonts w:cs="Apis For Office"/>
          <w:lang w:bidi="en-GB"/>
        </w:rPr>
        <w:t>for contacting the HCP in verbal communication</w:t>
      </w:r>
      <w:r w:rsidR="003255A4" w:rsidRPr="00A71B2C">
        <w:rPr>
          <w:rFonts w:cs="Apis For Office"/>
          <w:lang w:bidi="en-GB"/>
        </w:rPr>
        <w:t xml:space="preserve"> if safety information is not provided by Health Care Professional</w:t>
      </w:r>
      <w:r w:rsidR="00082419" w:rsidRPr="00A71B2C">
        <w:rPr>
          <w:rFonts w:cs="Apis For Office"/>
          <w:lang w:bidi="en-GB"/>
        </w:rPr>
        <w:t>.</w:t>
      </w:r>
    </w:p>
    <w:p w14:paraId="3359E11D" w14:textId="77777777" w:rsidR="00A71B2C" w:rsidRPr="00A71B2C" w:rsidRDefault="00A71B2C" w:rsidP="00E076FD">
      <w:pPr>
        <w:spacing w:after="0" w:line="276" w:lineRule="auto"/>
        <w:rPr>
          <w:rFonts w:cs="Apis For Office"/>
          <w:lang w:bidi="en-GB"/>
        </w:rPr>
      </w:pPr>
    </w:p>
    <w:p w14:paraId="4C4FF22F" w14:textId="135D4985" w:rsidR="00330A54" w:rsidRPr="00A71B2C" w:rsidRDefault="00260DCB" w:rsidP="00E076FD">
      <w:pPr>
        <w:pStyle w:val="Heading1-Numbered"/>
        <w:spacing w:before="0" w:after="0" w:line="276" w:lineRule="auto"/>
        <w:ind w:left="432" w:hanging="432"/>
      </w:pPr>
      <w:bookmarkStart w:id="36" w:name="_Toc183765601"/>
      <w:r w:rsidRPr="00A71B2C">
        <w:t>Archiving</w:t>
      </w:r>
      <w:bookmarkEnd w:id="36"/>
    </w:p>
    <w:p w14:paraId="68327800" w14:textId="6702BEC0" w:rsidR="00260DCB" w:rsidRPr="00A71B2C" w:rsidRDefault="00260DCB" w:rsidP="00E076FD">
      <w:pPr>
        <w:spacing w:after="0" w:line="276" w:lineRule="auto"/>
        <w:rPr>
          <w:rFonts w:cs="Apis For Office"/>
          <w:b/>
          <w:bCs/>
          <w:i/>
          <w:iCs/>
          <w:color w:val="000000" w:themeColor="text1"/>
          <w:lang w:val="en-US"/>
        </w:rPr>
      </w:pPr>
      <w:r w:rsidRPr="00A71B2C">
        <w:rPr>
          <w:rFonts w:cs="Apis For Office"/>
          <w:lang w:val="en-US" w:bidi="en-GB"/>
        </w:rPr>
        <w:t xml:space="preserve">Documentation must be archived in compliance with </w:t>
      </w:r>
      <w:r w:rsidR="00E076FD" w:rsidRPr="00E076FD">
        <w:rPr>
          <w:rFonts w:cs="Apis For Office"/>
          <w:i/>
          <w:iCs/>
          <w:sz w:val="18"/>
          <w:szCs w:val="18"/>
          <w:lang w:val="en-US" w:bidi="en-GB"/>
        </w:rPr>
        <w:t>[</w:t>
      </w:r>
      <w:r w:rsidRPr="00E076FD">
        <w:rPr>
          <w:rFonts w:cs="Apis For Office"/>
          <w:i/>
          <w:iCs/>
          <w:color w:val="000000" w:themeColor="text1"/>
          <w:sz w:val="18"/>
          <w:szCs w:val="18"/>
          <w:lang w:val="en-US"/>
        </w:rPr>
        <w:t>Customer Service and Logging of Customer Contacts - Q139798</w:t>
      </w:r>
      <w:r w:rsidR="00E076FD" w:rsidRPr="00E076FD">
        <w:rPr>
          <w:rFonts w:cs="Apis For Office"/>
          <w:i/>
          <w:iCs/>
          <w:color w:val="000000" w:themeColor="text1"/>
          <w:sz w:val="18"/>
          <w:szCs w:val="18"/>
          <w:lang w:val="en-US"/>
        </w:rPr>
        <w:t>]</w:t>
      </w:r>
      <w:r w:rsidRPr="00E076FD">
        <w:rPr>
          <w:rFonts w:cs="Apis For Office"/>
          <w:i/>
          <w:iCs/>
          <w:color w:val="000000" w:themeColor="text1"/>
          <w:sz w:val="18"/>
          <w:szCs w:val="18"/>
          <w:lang w:val="en-US"/>
        </w:rPr>
        <w:t>.</w:t>
      </w:r>
    </w:p>
    <w:p w14:paraId="320ADAFA" w14:textId="50F3D50A" w:rsidR="00A71B2C" w:rsidRDefault="00A71B2C" w:rsidP="00A71B2C">
      <w:pPr>
        <w:spacing w:after="0" w:line="276" w:lineRule="auto"/>
        <w:jc w:val="both"/>
        <w:rPr>
          <w:rFonts w:cs="Apis For Office"/>
        </w:rPr>
      </w:pPr>
      <w:bookmarkStart w:id="37" w:name="_Toc5025099"/>
      <w:bookmarkStart w:id="38" w:name="_Toc34391333"/>
      <w:bookmarkStart w:id="39" w:name="_Toc122703114"/>
      <w:r>
        <w:rPr>
          <w:rFonts w:cs="Apis For Office"/>
        </w:rPr>
        <w:br w:type="page"/>
      </w:r>
    </w:p>
    <w:p w14:paraId="57E686D1" w14:textId="441582B6" w:rsidR="00330A54" w:rsidRPr="00A71B2C" w:rsidRDefault="00A811EC" w:rsidP="00A71B2C">
      <w:pPr>
        <w:pStyle w:val="SOPHeading"/>
        <w:spacing w:before="0" w:after="0" w:line="276" w:lineRule="auto"/>
        <w:ind w:left="0" w:firstLine="0"/>
      </w:pPr>
      <w:bookmarkStart w:id="40" w:name="_Toc183765602"/>
      <w:r w:rsidRPr="00A71B2C">
        <w:lastRenderedPageBreak/>
        <w:t>Definitions</w:t>
      </w:r>
      <w:bookmarkEnd w:id="37"/>
      <w:bookmarkEnd w:id="38"/>
      <w:bookmarkEnd w:id="39"/>
      <w:r w:rsidR="0010668A" w:rsidRPr="00A71B2C">
        <w:t xml:space="preserve"> and Abbreviations</w:t>
      </w:r>
      <w:bookmarkEnd w:id="40"/>
    </w:p>
    <w:tbl>
      <w:tblPr>
        <w:tblStyle w:val="TableGrid"/>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4A0" w:firstRow="1" w:lastRow="0" w:firstColumn="1" w:lastColumn="0" w:noHBand="0" w:noVBand="1"/>
      </w:tblPr>
      <w:tblGrid>
        <w:gridCol w:w="1695"/>
        <w:gridCol w:w="7359"/>
      </w:tblGrid>
      <w:tr w:rsidR="00A71B2C" w:rsidRPr="00E076FD" w14:paraId="5A49FCA8" w14:textId="77777777" w:rsidTr="003D3A69">
        <w:trPr>
          <w:trHeight w:val="360"/>
        </w:trPr>
        <w:tc>
          <w:tcPr>
            <w:tcW w:w="936" w:type="pct"/>
            <w:shd w:val="clear" w:color="auto" w:fill="002060"/>
            <w:vAlign w:val="center"/>
          </w:tcPr>
          <w:p w14:paraId="7317A0D6" w14:textId="77777777" w:rsidR="00A71B2C" w:rsidRPr="00E076FD" w:rsidRDefault="00A71B2C" w:rsidP="003D3A69">
            <w:pPr>
              <w:spacing w:after="0" w:line="276" w:lineRule="auto"/>
              <w:rPr>
                <w:rFonts w:cs="Apis For Office"/>
                <w:b/>
                <w:bCs/>
                <w:color w:val="FFFFFF" w:themeColor="background1"/>
              </w:rPr>
            </w:pPr>
            <w:bookmarkStart w:id="41" w:name="_Hlk137637044"/>
            <w:r w:rsidRPr="00E076FD">
              <w:rPr>
                <w:rFonts w:cs="Apis For Office"/>
                <w:b/>
                <w:bCs/>
                <w:color w:val="FFFFFF" w:themeColor="background1"/>
              </w:rPr>
              <w:t>Term</w:t>
            </w:r>
          </w:p>
        </w:tc>
        <w:tc>
          <w:tcPr>
            <w:tcW w:w="4064" w:type="pct"/>
            <w:shd w:val="clear" w:color="auto" w:fill="002060"/>
            <w:vAlign w:val="center"/>
          </w:tcPr>
          <w:p w14:paraId="6C823577" w14:textId="77777777" w:rsidR="00A71B2C" w:rsidRPr="00E076FD" w:rsidRDefault="00A71B2C" w:rsidP="003D3A69">
            <w:pPr>
              <w:spacing w:after="0" w:line="276" w:lineRule="auto"/>
              <w:rPr>
                <w:rFonts w:cs="Apis For Office"/>
                <w:b/>
                <w:bCs/>
                <w:color w:val="FFFFFF" w:themeColor="background1"/>
              </w:rPr>
            </w:pPr>
            <w:r w:rsidRPr="00E076FD">
              <w:rPr>
                <w:rFonts w:cs="Apis For Office"/>
                <w:b/>
                <w:bCs/>
                <w:color w:val="FFFFFF" w:themeColor="background1"/>
              </w:rPr>
              <w:t>Description</w:t>
            </w:r>
          </w:p>
        </w:tc>
      </w:tr>
      <w:tr w:rsidR="00A71B2C" w:rsidRPr="00E076FD" w14:paraId="2C5E07E9" w14:textId="77777777" w:rsidTr="00AB3306">
        <w:tc>
          <w:tcPr>
            <w:tcW w:w="936" w:type="pct"/>
          </w:tcPr>
          <w:p w14:paraId="636E9E8F" w14:textId="77777777" w:rsidR="00A71B2C" w:rsidRPr="00E076FD" w:rsidRDefault="00A71B2C" w:rsidP="00A71B2C">
            <w:pPr>
              <w:spacing w:after="0" w:line="276" w:lineRule="auto"/>
              <w:jc w:val="both"/>
              <w:rPr>
                <w:rFonts w:cs="Apis For Office"/>
              </w:rPr>
            </w:pPr>
            <w:r w:rsidRPr="00E076FD">
              <w:rPr>
                <w:rFonts w:cs="Apis For Office"/>
              </w:rPr>
              <w:t>CC</w:t>
            </w:r>
          </w:p>
        </w:tc>
        <w:tc>
          <w:tcPr>
            <w:tcW w:w="4064" w:type="pct"/>
          </w:tcPr>
          <w:p w14:paraId="25C5B283" w14:textId="53A503B2" w:rsidR="00A71B2C" w:rsidRPr="00E076FD" w:rsidRDefault="00A71B2C" w:rsidP="00A71B2C">
            <w:pPr>
              <w:spacing w:after="0" w:line="276" w:lineRule="auto"/>
              <w:rPr>
                <w:rFonts w:cs="Apis For Office"/>
              </w:rPr>
            </w:pPr>
            <w:r w:rsidRPr="00E076FD">
              <w:rPr>
                <w:rFonts w:cs="Apis For Office"/>
              </w:rPr>
              <w:t xml:space="preserve">Customer </w:t>
            </w:r>
            <w:r w:rsidR="00C94346">
              <w:rPr>
                <w:rFonts w:cs="Apis For Office"/>
              </w:rPr>
              <w:t>C</w:t>
            </w:r>
            <w:r w:rsidRPr="00E076FD">
              <w:rPr>
                <w:rFonts w:cs="Apis For Office"/>
              </w:rPr>
              <w:t xml:space="preserve">omplaint - Any written, electronic or oral communication that alleges deficiencies related to the identity, quality, durability, reliability, labelling, effectiveness, safety, performance or medical device malfunction of a product placed on a market or used in a clinical trial. Customer </w:t>
            </w:r>
            <w:r w:rsidR="00AB31DA">
              <w:rPr>
                <w:rFonts w:cs="Apis For Office"/>
              </w:rPr>
              <w:t>C</w:t>
            </w:r>
            <w:r w:rsidRPr="00E076FD">
              <w:rPr>
                <w:rFonts w:cs="Apis For Office"/>
              </w:rPr>
              <w:t>omplaints include reports of adverse events, product defects and combinations thereof. Product inquiries are not product complaints.</w:t>
            </w:r>
          </w:p>
        </w:tc>
      </w:tr>
      <w:tr w:rsidR="00A71B2C" w:rsidRPr="00E076FD" w14:paraId="2F7876DC" w14:textId="77777777" w:rsidTr="00AB3306">
        <w:tc>
          <w:tcPr>
            <w:tcW w:w="936" w:type="pct"/>
          </w:tcPr>
          <w:p w14:paraId="2E623197" w14:textId="77777777" w:rsidR="00A71B2C" w:rsidRPr="00E076FD" w:rsidRDefault="00A71B2C" w:rsidP="00A71B2C">
            <w:pPr>
              <w:spacing w:after="0" w:line="276" w:lineRule="auto"/>
              <w:jc w:val="both"/>
              <w:rPr>
                <w:rFonts w:cs="Apis For Office"/>
              </w:rPr>
            </w:pPr>
            <w:r w:rsidRPr="00E076FD">
              <w:rPr>
                <w:rFonts w:cs="Apis For Office"/>
              </w:rPr>
              <w:t>CCC</w:t>
            </w:r>
          </w:p>
        </w:tc>
        <w:tc>
          <w:tcPr>
            <w:tcW w:w="4064" w:type="pct"/>
          </w:tcPr>
          <w:p w14:paraId="08152D53" w14:textId="77777777" w:rsidR="00A71B2C" w:rsidRPr="00E076FD" w:rsidRDefault="00A71B2C" w:rsidP="00A71B2C">
            <w:pPr>
              <w:spacing w:after="0" w:line="276" w:lineRule="auto"/>
              <w:jc w:val="both"/>
              <w:rPr>
                <w:rFonts w:cs="Apis For Office"/>
              </w:rPr>
            </w:pPr>
            <w:r w:rsidRPr="00E076FD">
              <w:rPr>
                <w:rFonts w:cs="Apis For Office"/>
              </w:rPr>
              <w:t xml:space="preserve">Customer Complaint </w:t>
            </w:r>
            <w:r w:rsidRPr="00E076FD">
              <w:rPr>
                <w:rFonts w:cs="Apis For Office"/>
                <w:lang w:val="en-US"/>
              </w:rPr>
              <w:t>Center</w:t>
            </w:r>
          </w:p>
        </w:tc>
      </w:tr>
      <w:tr w:rsidR="00A71B2C" w:rsidRPr="00E076FD" w14:paraId="2BA45322" w14:textId="77777777" w:rsidTr="00AB3306">
        <w:tc>
          <w:tcPr>
            <w:tcW w:w="936" w:type="pct"/>
          </w:tcPr>
          <w:p w14:paraId="3B74A81E" w14:textId="77777777" w:rsidR="00A71B2C" w:rsidRPr="00E076FD" w:rsidRDefault="00A71B2C" w:rsidP="00A71B2C">
            <w:pPr>
              <w:spacing w:after="0" w:line="276" w:lineRule="auto"/>
              <w:rPr>
                <w:rFonts w:cs="Apis For Office"/>
              </w:rPr>
            </w:pPr>
            <w:r w:rsidRPr="00E076FD">
              <w:rPr>
                <w:rFonts w:cs="Apis For Office"/>
              </w:rPr>
              <w:t>CoC</w:t>
            </w:r>
          </w:p>
        </w:tc>
        <w:tc>
          <w:tcPr>
            <w:tcW w:w="4064" w:type="pct"/>
          </w:tcPr>
          <w:p w14:paraId="05626AB5" w14:textId="77777777" w:rsidR="00A71B2C" w:rsidRPr="00E076FD" w:rsidRDefault="00A71B2C" w:rsidP="00A71B2C">
            <w:pPr>
              <w:spacing w:after="0" w:line="276" w:lineRule="auto"/>
              <w:rPr>
                <w:rFonts w:cs="Apis For Office"/>
              </w:rPr>
            </w:pPr>
            <w:r w:rsidRPr="00E076FD">
              <w:rPr>
                <w:rFonts w:cs="Apis For Office"/>
              </w:rPr>
              <w:t>Certificate of Compliance</w:t>
            </w:r>
          </w:p>
        </w:tc>
      </w:tr>
      <w:tr w:rsidR="00A71B2C" w:rsidRPr="00E076FD" w14:paraId="3A413813" w14:textId="77777777" w:rsidTr="00AB3306">
        <w:tc>
          <w:tcPr>
            <w:tcW w:w="936" w:type="pct"/>
          </w:tcPr>
          <w:p w14:paraId="5A160DBA" w14:textId="77777777" w:rsidR="00A71B2C" w:rsidRPr="00E076FD" w:rsidRDefault="00A71B2C" w:rsidP="00A71B2C">
            <w:pPr>
              <w:spacing w:after="0" w:line="276" w:lineRule="auto"/>
              <w:rPr>
                <w:rFonts w:cs="Apis For Office"/>
              </w:rPr>
            </w:pPr>
            <w:r w:rsidRPr="00E076FD">
              <w:rPr>
                <w:rFonts w:cs="Apis For Office"/>
              </w:rPr>
              <w:t>CS</w:t>
            </w:r>
          </w:p>
        </w:tc>
        <w:tc>
          <w:tcPr>
            <w:tcW w:w="4064" w:type="pct"/>
          </w:tcPr>
          <w:p w14:paraId="1B197243" w14:textId="77777777" w:rsidR="00A71B2C" w:rsidRPr="00E076FD" w:rsidRDefault="00A71B2C" w:rsidP="00A71B2C">
            <w:pPr>
              <w:spacing w:after="0" w:line="276" w:lineRule="auto"/>
              <w:rPr>
                <w:rFonts w:cs="Apis For Office"/>
              </w:rPr>
            </w:pPr>
            <w:r w:rsidRPr="00E076FD">
              <w:rPr>
                <w:rFonts w:cs="Apis For Office"/>
              </w:rPr>
              <w:t>Customer Service</w:t>
            </w:r>
          </w:p>
        </w:tc>
      </w:tr>
      <w:tr w:rsidR="00A71B2C" w:rsidRPr="00E076FD" w14:paraId="498146D5" w14:textId="77777777" w:rsidTr="00AB3306">
        <w:tc>
          <w:tcPr>
            <w:tcW w:w="936" w:type="pct"/>
          </w:tcPr>
          <w:p w14:paraId="73111288" w14:textId="77777777" w:rsidR="00A71B2C" w:rsidRPr="00E076FD" w:rsidRDefault="00A71B2C" w:rsidP="00A71B2C">
            <w:pPr>
              <w:spacing w:after="0" w:line="276" w:lineRule="auto"/>
              <w:rPr>
                <w:rFonts w:cs="Apis For Office"/>
              </w:rPr>
            </w:pPr>
            <w:r w:rsidRPr="00E076FD">
              <w:rPr>
                <w:rFonts w:cs="Apis For Office"/>
                <w:lang w:bidi="en-GB"/>
              </w:rPr>
              <w:t>CS PoC</w:t>
            </w:r>
          </w:p>
        </w:tc>
        <w:tc>
          <w:tcPr>
            <w:tcW w:w="4064" w:type="pct"/>
          </w:tcPr>
          <w:p w14:paraId="7100DF3E" w14:textId="77777777" w:rsidR="00A71B2C" w:rsidRPr="00E076FD" w:rsidRDefault="00A71B2C" w:rsidP="00A71B2C">
            <w:pPr>
              <w:spacing w:after="0" w:line="276" w:lineRule="auto"/>
              <w:rPr>
                <w:rFonts w:cs="Apis For Office"/>
              </w:rPr>
            </w:pPr>
            <w:r w:rsidRPr="00E076FD">
              <w:rPr>
                <w:rFonts w:cs="Apis For Office"/>
              </w:rPr>
              <w:t>Customer Service Point of Contact</w:t>
            </w:r>
          </w:p>
        </w:tc>
      </w:tr>
      <w:tr w:rsidR="00A71B2C" w:rsidRPr="00E076FD" w14:paraId="4BFF2D6C" w14:textId="77777777" w:rsidTr="00AB3306">
        <w:tc>
          <w:tcPr>
            <w:tcW w:w="936" w:type="pct"/>
          </w:tcPr>
          <w:p w14:paraId="7F873636" w14:textId="77777777" w:rsidR="00A71B2C" w:rsidRPr="00E076FD" w:rsidRDefault="00A71B2C" w:rsidP="00A71B2C">
            <w:pPr>
              <w:spacing w:after="0" w:line="276" w:lineRule="auto"/>
              <w:rPr>
                <w:rFonts w:cs="Apis For Office"/>
                <w:lang w:bidi="en-GB"/>
              </w:rPr>
            </w:pPr>
            <w:r w:rsidRPr="00E076FD">
              <w:rPr>
                <w:rFonts w:cs="Apis For Office"/>
                <w:lang w:bidi="en-GB"/>
              </w:rPr>
              <w:t>Customer</w:t>
            </w:r>
          </w:p>
        </w:tc>
        <w:tc>
          <w:tcPr>
            <w:tcW w:w="4064" w:type="pct"/>
          </w:tcPr>
          <w:p w14:paraId="0137B7D9" w14:textId="77777777" w:rsidR="00A71B2C" w:rsidRPr="00E076FD" w:rsidRDefault="00A71B2C" w:rsidP="00A71B2C">
            <w:pPr>
              <w:spacing w:after="0" w:line="276" w:lineRule="auto"/>
              <w:rPr>
                <w:rFonts w:cs="Apis For Office"/>
              </w:rPr>
            </w:pPr>
            <w:r w:rsidRPr="00E076FD">
              <w:rPr>
                <w:rFonts w:cs="Apis For Office"/>
              </w:rPr>
              <w:t xml:space="preserve">Current patients/users, or potential patients/users of a Product </w:t>
            </w:r>
          </w:p>
          <w:p w14:paraId="4EEF438C" w14:textId="5E16300C" w:rsidR="00A71B2C" w:rsidRPr="00E076FD" w:rsidRDefault="00A71B2C" w:rsidP="00450D67">
            <w:pPr>
              <w:spacing w:after="0" w:line="276" w:lineRule="auto"/>
              <w:rPr>
                <w:rFonts w:cs="Apis For Office"/>
              </w:rPr>
            </w:pPr>
            <w:r w:rsidRPr="00E076FD">
              <w:rPr>
                <w:rFonts w:cs="Apis For Office"/>
              </w:rPr>
              <w:t>or service, or people acting on behalf of the patients/users, such as patient relatives, pharmacists, Health Care Professionals, authorities, caregivers, wholesalers, etc</w:t>
            </w:r>
            <w:r w:rsidR="00F7738E">
              <w:rPr>
                <w:rFonts w:cs="Apis For Office"/>
              </w:rPr>
              <w:t>.</w:t>
            </w:r>
          </w:p>
        </w:tc>
      </w:tr>
      <w:tr w:rsidR="00A71B2C" w:rsidRPr="00E076FD" w14:paraId="60B122C2" w14:textId="77777777" w:rsidTr="00AB3306">
        <w:tc>
          <w:tcPr>
            <w:tcW w:w="936" w:type="pct"/>
          </w:tcPr>
          <w:p w14:paraId="177E60BA" w14:textId="4ECA9A98" w:rsidR="00A71B2C" w:rsidRPr="00E076FD" w:rsidRDefault="00A71B2C" w:rsidP="00A71B2C">
            <w:pPr>
              <w:spacing w:after="0" w:line="276" w:lineRule="auto"/>
              <w:rPr>
                <w:rFonts w:cs="Apis For Office"/>
              </w:rPr>
            </w:pPr>
            <w:r w:rsidRPr="00E076FD">
              <w:rPr>
                <w:rFonts w:cs="Apis For Office"/>
              </w:rPr>
              <w:t>GDPR</w:t>
            </w:r>
          </w:p>
        </w:tc>
        <w:tc>
          <w:tcPr>
            <w:tcW w:w="4064" w:type="pct"/>
          </w:tcPr>
          <w:p w14:paraId="665186E6" w14:textId="77777777" w:rsidR="00A71B2C" w:rsidRPr="00E076FD" w:rsidRDefault="00A71B2C" w:rsidP="00A71B2C">
            <w:pPr>
              <w:spacing w:after="0" w:line="276" w:lineRule="auto"/>
              <w:rPr>
                <w:rFonts w:cs="Apis For Office"/>
              </w:rPr>
            </w:pPr>
            <w:r w:rsidRPr="00E076FD">
              <w:rPr>
                <w:rFonts w:cs="Apis For Office"/>
              </w:rPr>
              <w:t>General Data Protection Regulation</w:t>
            </w:r>
          </w:p>
        </w:tc>
      </w:tr>
      <w:tr w:rsidR="00A71B2C" w:rsidRPr="00E076FD" w14:paraId="521C0047" w14:textId="77777777" w:rsidTr="00AB3306">
        <w:tc>
          <w:tcPr>
            <w:tcW w:w="936" w:type="pct"/>
          </w:tcPr>
          <w:p w14:paraId="068F5A53" w14:textId="77777777" w:rsidR="00A71B2C" w:rsidRPr="00E076FD" w:rsidRDefault="00A71B2C" w:rsidP="00A71B2C">
            <w:pPr>
              <w:spacing w:after="0" w:line="276" w:lineRule="auto"/>
              <w:rPr>
                <w:rFonts w:cs="Apis For Office"/>
              </w:rPr>
            </w:pPr>
            <w:r w:rsidRPr="00E076FD">
              <w:rPr>
                <w:rFonts w:cs="Apis For Office"/>
              </w:rPr>
              <w:t>GS</w:t>
            </w:r>
          </w:p>
        </w:tc>
        <w:tc>
          <w:tcPr>
            <w:tcW w:w="4064" w:type="pct"/>
          </w:tcPr>
          <w:p w14:paraId="4488E091" w14:textId="77777777" w:rsidR="00A71B2C" w:rsidRPr="00E076FD" w:rsidRDefault="00A71B2C" w:rsidP="00A71B2C">
            <w:pPr>
              <w:spacing w:after="0" w:line="276" w:lineRule="auto"/>
              <w:rPr>
                <w:rFonts w:cs="Apis For Office"/>
              </w:rPr>
            </w:pPr>
            <w:r w:rsidRPr="00E076FD">
              <w:rPr>
                <w:rFonts w:cs="Apis For Office"/>
              </w:rPr>
              <w:t>Global Safety</w:t>
            </w:r>
          </w:p>
        </w:tc>
      </w:tr>
      <w:tr w:rsidR="00A71B2C" w:rsidRPr="00E076FD" w14:paraId="06595204" w14:textId="77777777" w:rsidTr="00AB3306">
        <w:tc>
          <w:tcPr>
            <w:tcW w:w="936" w:type="pct"/>
          </w:tcPr>
          <w:p w14:paraId="17438953" w14:textId="77777777" w:rsidR="00A71B2C" w:rsidRPr="00E076FD" w:rsidRDefault="00A71B2C" w:rsidP="00A71B2C">
            <w:pPr>
              <w:spacing w:after="0" w:line="276" w:lineRule="auto"/>
              <w:rPr>
                <w:rFonts w:cs="Apis For Office"/>
              </w:rPr>
            </w:pPr>
            <w:r w:rsidRPr="00E076FD">
              <w:rPr>
                <w:rFonts w:cs="Apis For Office"/>
              </w:rPr>
              <w:t>HCP</w:t>
            </w:r>
          </w:p>
        </w:tc>
        <w:tc>
          <w:tcPr>
            <w:tcW w:w="4064" w:type="pct"/>
          </w:tcPr>
          <w:p w14:paraId="14F7ED5A" w14:textId="2ED66D23" w:rsidR="00A71B2C" w:rsidRPr="00E076FD" w:rsidRDefault="00A71B2C" w:rsidP="00A71B2C">
            <w:pPr>
              <w:spacing w:after="0" w:line="276" w:lineRule="auto"/>
              <w:rPr>
                <w:rFonts w:cs="Apis For Office"/>
              </w:rPr>
            </w:pPr>
            <w:r w:rsidRPr="00E076FD">
              <w:rPr>
                <w:rFonts w:cs="Apis For Office"/>
              </w:rPr>
              <w:t>Health</w:t>
            </w:r>
            <w:r w:rsidR="00AB31DA">
              <w:rPr>
                <w:rFonts w:cs="Apis For Office"/>
              </w:rPr>
              <w:t xml:space="preserve"> C</w:t>
            </w:r>
            <w:r w:rsidRPr="00E076FD">
              <w:rPr>
                <w:rFonts w:cs="Apis For Office"/>
              </w:rPr>
              <w:t xml:space="preserve">are </w:t>
            </w:r>
            <w:r w:rsidR="00C94346">
              <w:rPr>
                <w:rFonts w:cs="Apis For Office"/>
              </w:rPr>
              <w:t>P</w:t>
            </w:r>
            <w:r w:rsidRPr="00E076FD">
              <w:rPr>
                <w:rFonts w:cs="Apis For Office"/>
              </w:rPr>
              <w:t xml:space="preserve">rofessional - Any member of the medical, dental, pharmacy, nursing professions, or any other person who </w:t>
            </w:r>
            <w:proofErr w:type="gramStart"/>
            <w:r w:rsidRPr="00E076FD">
              <w:rPr>
                <w:rFonts w:cs="Apis For Office"/>
              </w:rPr>
              <w:t>in the course of</w:t>
            </w:r>
            <w:proofErr w:type="gramEnd"/>
            <w:r w:rsidRPr="00E076FD">
              <w:rPr>
                <w:rFonts w:cs="Apis For Office"/>
              </w:rPr>
              <w:t xml:space="preserve"> his or her professional activities may prescribe, recommend, purchase, supply, or administer a pharmaceutical product. </w:t>
            </w:r>
          </w:p>
        </w:tc>
      </w:tr>
      <w:tr w:rsidR="00A71B2C" w:rsidRPr="00E076FD" w14:paraId="1B870163" w14:textId="77777777" w:rsidTr="00AB3306">
        <w:tc>
          <w:tcPr>
            <w:tcW w:w="936" w:type="pct"/>
          </w:tcPr>
          <w:p w14:paraId="2BAC1F66" w14:textId="77777777" w:rsidR="00A71B2C" w:rsidRPr="00E076FD" w:rsidRDefault="00A71B2C" w:rsidP="00A71B2C">
            <w:pPr>
              <w:spacing w:after="0" w:line="276" w:lineRule="auto"/>
              <w:rPr>
                <w:rFonts w:cs="Apis For Office"/>
              </w:rPr>
            </w:pPr>
            <w:r w:rsidRPr="00E076FD">
              <w:rPr>
                <w:rFonts w:cs="Apis For Office"/>
              </w:rPr>
              <w:t>IO CCS</w:t>
            </w:r>
          </w:p>
        </w:tc>
        <w:tc>
          <w:tcPr>
            <w:tcW w:w="4064" w:type="pct"/>
          </w:tcPr>
          <w:p w14:paraId="053D4B86" w14:textId="77777777" w:rsidR="00A71B2C" w:rsidRPr="00E076FD" w:rsidRDefault="00A71B2C" w:rsidP="00A71B2C">
            <w:pPr>
              <w:spacing w:after="0" w:line="276" w:lineRule="auto"/>
              <w:rPr>
                <w:rFonts w:cs="Apis For Office"/>
              </w:rPr>
            </w:pPr>
            <w:r w:rsidRPr="00E076FD">
              <w:rPr>
                <w:rFonts w:cs="Apis For Office"/>
              </w:rPr>
              <w:t>Internation Operations Customer Contact System</w:t>
            </w:r>
          </w:p>
        </w:tc>
      </w:tr>
      <w:tr w:rsidR="00A71B2C" w:rsidRPr="00E076FD" w14:paraId="256B7FC5" w14:textId="77777777" w:rsidTr="00AB3306">
        <w:tc>
          <w:tcPr>
            <w:tcW w:w="936" w:type="pct"/>
          </w:tcPr>
          <w:p w14:paraId="254D052A" w14:textId="77777777" w:rsidR="00A71B2C" w:rsidRPr="00E076FD" w:rsidRDefault="00A71B2C" w:rsidP="00A71B2C">
            <w:pPr>
              <w:spacing w:after="0" w:line="276" w:lineRule="auto"/>
              <w:rPr>
                <w:rFonts w:cs="Apis For Office"/>
              </w:rPr>
            </w:pPr>
            <w:r w:rsidRPr="00E076FD">
              <w:rPr>
                <w:rFonts w:cs="Apis For Office"/>
              </w:rPr>
              <w:t>LHA</w:t>
            </w:r>
          </w:p>
        </w:tc>
        <w:tc>
          <w:tcPr>
            <w:tcW w:w="4064" w:type="pct"/>
          </w:tcPr>
          <w:p w14:paraId="16CBD9B4" w14:textId="2F02DBE3" w:rsidR="00A71B2C" w:rsidRPr="00E076FD" w:rsidRDefault="00A71B2C" w:rsidP="00A71B2C">
            <w:pPr>
              <w:spacing w:after="0" w:line="276" w:lineRule="auto"/>
              <w:rPr>
                <w:rFonts w:cs="Apis For Office"/>
              </w:rPr>
            </w:pPr>
            <w:r w:rsidRPr="00E076FD">
              <w:rPr>
                <w:rFonts w:cs="Apis For Office"/>
              </w:rPr>
              <w:t>Local Health Authority - Country or area specific health authorities</w:t>
            </w:r>
            <w:r w:rsidR="00F7738E">
              <w:rPr>
                <w:rFonts w:cs="Apis For Office"/>
              </w:rPr>
              <w:t>.</w:t>
            </w:r>
          </w:p>
        </w:tc>
      </w:tr>
      <w:tr w:rsidR="00A71B2C" w:rsidRPr="00E076FD" w14:paraId="245D6F43" w14:textId="77777777" w:rsidTr="00AB3306">
        <w:tc>
          <w:tcPr>
            <w:tcW w:w="936" w:type="pct"/>
          </w:tcPr>
          <w:p w14:paraId="281176F1" w14:textId="77777777" w:rsidR="00A71B2C" w:rsidRPr="00E076FD" w:rsidRDefault="00A71B2C" w:rsidP="00A71B2C">
            <w:pPr>
              <w:spacing w:after="0" w:line="276" w:lineRule="auto"/>
              <w:rPr>
                <w:rFonts w:cs="Apis For Office"/>
              </w:rPr>
            </w:pPr>
            <w:r w:rsidRPr="00E076FD">
              <w:rPr>
                <w:rFonts w:cs="Apis For Office"/>
              </w:rPr>
              <w:t>LQRP</w:t>
            </w:r>
          </w:p>
        </w:tc>
        <w:tc>
          <w:tcPr>
            <w:tcW w:w="4064" w:type="pct"/>
          </w:tcPr>
          <w:p w14:paraId="410CD53D" w14:textId="77777777" w:rsidR="00A71B2C" w:rsidRPr="00E076FD" w:rsidRDefault="00A71B2C" w:rsidP="00A71B2C">
            <w:pPr>
              <w:spacing w:after="0" w:line="276" w:lineRule="auto"/>
              <w:rPr>
                <w:rFonts w:cs="Apis For Office"/>
              </w:rPr>
            </w:pPr>
            <w:r w:rsidRPr="00E076FD">
              <w:rPr>
                <w:rFonts w:cs="Apis For Office"/>
              </w:rPr>
              <w:t>Local Quality Responsible Person</w:t>
            </w:r>
          </w:p>
        </w:tc>
      </w:tr>
      <w:tr w:rsidR="00A71B2C" w:rsidRPr="00E076FD" w14:paraId="16E8129A" w14:textId="77777777" w:rsidTr="00AB3306">
        <w:tc>
          <w:tcPr>
            <w:tcW w:w="936" w:type="pct"/>
          </w:tcPr>
          <w:p w14:paraId="2F82189C" w14:textId="77777777" w:rsidR="00A71B2C" w:rsidRPr="00E076FD" w:rsidRDefault="00A71B2C" w:rsidP="00A71B2C">
            <w:pPr>
              <w:spacing w:after="0" w:line="276" w:lineRule="auto"/>
              <w:rPr>
                <w:rFonts w:cs="Apis For Office"/>
              </w:rPr>
            </w:pPr>
            <w:r w:rsidRPr="00E076FD">
              <w:rPr>
                <w:rFonts w:cs="Apis For Office"/>
              </w:rPr>
              <w:t>NNLV</w:t>
            </w:r>
          </w:p>
        </w:tc>
        <w:tc>
          <w:tcPr>
            <w:tcW w:w="4064" w:type="pct"/>
          </w:tcPr>
          <w:p w14:paraId="2CF6E626" w14:textId="77777777" w:rsidR="00A71B2C" w:rsidRPr="00E076FD" w:rsidRDefault="00A71B2C" w:rsidP="00A71B2C">
            <w:pPr>
              <w:spacing w:after="0" w:line="276" w:lineRule="auto"/>
              <w:rPr>
                <w:rFonts w:cs="Apis For Office"/>
              </w:rPr>
            </w:pPr>
            <w:r w:rsidRPr="00E076FD">
              <w:rPr>
                <w:rFonts w:cs="Apis For Office"/>
              </w:rPr>
              <w:t>Novo Nordisk Latvia SIA</w:t>
            </w:r>
          </w:p>
        </w:tc>
      </w:tr>
      <w:tr w:rsidR="00A71B2C" w:rsidRPr="00E076FD" w14:paraId="45B830C3" w14:textId="77777777" w:rsidTr="00AB3306">
        <w:tc>
          <w:tcPr>
            <w:tcW w:w="936" w:type="pct"/>
          </w:tcPr>
          <w:p w14:paraId="601E6CC5" w14:textId="77777777" w:rsidR="00A71B2C" w:rsidRPr="00E076FD" w:rsidRDefault="00A71B2C" w:rsidP="00A71B2C">
            <w:pPr>
              <w:spacing w:after="0" w:line="276" w:lineRule="auto"/>
              <w:rPr>
                <w:rFonts w:cs="Apis For Office"/>
              </w:rPr>
            </w:pPr>
            <w:r w:rsidRPr="00E076FD">
              <w:rPr>
                <w:rFonts w:cs="Apis For Office"/>
              </w:rPr>
              <w:t>PV</w:t>
            </w:r>
          </w:p>
        </w:tc>
        <w:tc>
          <w:tcPr>
            <w:tcW w:w="4064" w:type="pct"/>
          </w:tcPr>
          <w:p w14:paraId="0A3F9EB5" w14:textId="77777777" w:rsidR="00A71B2C" w:rsidRPr="00E076FD" w:rsidRDefault="00A71B2C" w:rsidP="00A71B2C">
            <w:pPr>
              <w:spacing w:after="0" w:line="276" w:lineRule="auto"/>
              <w:rPr>
                <w:rFonts w:cs="Apis For Office"/>
              </w:rPr>
            </w:pPr>
            <w:r w:rsidRPr="00E076FD">
              <w:rPr>
                <w:rFonts w:cs="Apis For Office"/>
              </w:rPr>
              <w:t>Pharmacovigilance - The continuous monitoring of the safe use of pharmaceutical products and Medical Devices.</w:t>
            </w:r>
          </w:p>
        </w:tc>
      </w:tr>
      <w:tr w:rsidR="00A71B2C" w:rsidRPr="00E076FD" w14:paraId="1A6E0AD8" w14:textId="77777777" w:rsidTr="00AB3306">
        <w:tc>
          <w:tcPr>
            <w:tcW w:w="936" w:type="pct"/>
          </w:tcPr>
          <w:p w14:paraId="46338CB8" w14:textId="77777777" w:rsidR="00A71B2C" w:rsidRPr="00E076FD" w:rsidRDefault="00A71B2C" w:rsidP="00A71B2C">
            <w:pPr>
              <w:spacing w:after="0" w:line="276" w:lineRule="auto"/>
              <w:rPr>
                <w:rFonts w:cs="Apis For Office"/>
              </w:rPr>
            </w:pPr>
            <w:r w:rsidRPr="00E076FD">
              <w:rPr>
                <w:rFonts w:cs="Apis For Office"/>
              </w:rPr>
              <w:t>QC</w:t>
            </w:r>
          </w:p>
        </w:tc>
        <w:tc>
          <w:tcPr>
            <w:tcW w:w="4064" w:type="pct"/>
          </w:tcPr>
          <w:p w14:paraId="42AA4D8E" w14:textId="77777777" w:rsidR="00A71B2C" w:rsidRPr="00E076FD" w:rsidRDefault="00A71B2C" w:rsidP="00A71B2C">
            <w:pPr>
              <w:spacing w:after="0" w:line="276" w:lineRule="auto"/>
              <w:rPr>
                <w:rFonts w:cs="Apis For Office"/>
              </w:rPr>
            </w:pPr>
            <w:r w:rsidRPr="00E076FD">
              <w:rPr>
                <w:rFonts w:cs="Apis For Office"/>
              </w:rPr>
              <w:t>Quality Control</w:t>
            </w:r>
          </w:p>
        </w:tc>
      </w:tr>
      <w:tr w:rsidR="00A71B2C" w:rsidRPr="00E076FD" w14:paraId="14CEBD8E" w14:textId="77777777" w:rsidTr="00AB3306">
        <w:tc>
          <w:tcPr>
            <w:tcW w:w="936" w:type="pct"/>
          </w:tcPr>
          <w:p w14:paraId="0AA2B42C" w14:textId="77777777" w:rsidR="00A71B2C" w:rsidRPr="00E076FD" w:rsidRDefault="00A71B2C" w:rsidP="00A71B2C">
            <w:pPr>
              <w:spacing w:after="0" w:line="276" w:lineRule="auto"/>
              <w:rPr>
                <w:rFonts w:cs="Apis For Office"/>
              </w:rPr>
            </w:pPr>
            <w:r w:rsidRPr="00E076FD">
              <w:rPr>
                <w:rFonts w:cs="Apis For Office"/>
              </w:rPr>
              <w:t>RA</w:t>
            </w:r>
          </w:p>
        </w:tc>
        <w:tc>
          <w:tcPr>
            <w:tcW w:w="4064" w:type="pct"/>
          </w:tcPr>
          <w:p w14:paraId="1EE6BC33" w14:textId="77777777" w:rsidR="00A71B2C" w:rsidRPr="00E076FD" w:rsidRDefault="00A71B2C" w:rsidP="00A71B2C">
            <w:pPr>
              <w:spacing w:after="0" w:line="276" w:lineRule="auto"/>
              <w:rPr>
                <w:rFonts w:cs="Apis For Office"/>
              </w:rPr>
            </w:pPr>
            <w:r w:rsidRPr="00E076FD">
              <w:rPr>
                <w:rFonts w:cs="Apis For Office"/>
              </w:rPr>
              <w:t>Regulatory Affairs</w:t>
            </w:r>
          </w:p>
        </w:tc>
      </w:tr>
      <w:tr w:rsidR="00A71B2C" w:rsidRPr="00E076FD" w14:paraId="4BD10CC3" w14:textId="77777777" w:rsidTr="00AB3306">
        <w:tc>
          <w:tcPr>
            <w:tcW w:w="936" w:type="pct"/>
          </w:tcPr>
          <w:p w14:paraId="5A4ABFEF" w14:textId="77777777" w:rsidR="00A71B2C" w:rsidRPr="00E076FD" w:rsidRDefault="00A71B2C" w:rsidP="00A71B2C">
            <w:pPr>
              <w:spacing w:after="0" w:line="276" w:lineRule="auto"/>
              <w:rPr>
                <w:rFonts w:cs="Apis For Office"/>
              </w:rPr>
            </w:pPr>
            <w:r w:rsidRPr="00E076FD">
              <w:rPr>
                <w:rFonts w:cs="Apis For Office"/>
              </w:rPr>
              <w:t>TC</w:t>
            </w:r>
          </w:p>
        </w:tc>
        <w:tc>
          <w:tcPr>
            <w:tcW w:w="4064" w:type="pct"/>
          </w:tcPr>
          <w:p w14:paraId="00B21B61" w14:textId="27F11CB5" w:rsidR="00A71B2C" w:rsidRPr="00E076FD" w:rsidRDefault="00A71B2C" w:rsidP="00A71B2C">
            <w:pPr>
              <w:spacing w:after="0" w:line="276" w:lineRule="auto"/>
              <w:rPr>
                <w:rFonts w:cs="Apis For Office"/>
              </w:rPr>
            </w:pPr>
            <w:r w:rsidRPr="00E076FD">
              <w:rPr>
                <w:rFonts w:cs="Apis For Office"/>
              </w:rPr>
              <w:t>Technical Complaint - Any written, electronic or oral communication that alleges Product (medicine or device) defects. The Technical Complaint may be associated with an Adverse Event, but does not concern the Adverse Event itself</w:t>
            </w:r>
            <w:r w:rsidR="00F7738E">
              <w:rPr>
                <w:rFonts w:cs="Apis For Office"/>
              </w:rPr>
              <w:t>.</w:t>
            </w:r>
          </w:p>
        </w:tc>
      </w:tr>
      <w:bookmarkEnd w:id="41"/>
    </w:tbl>
    <w:p w14:paraId="194C1C20" w14:textId="77777777" w:rsidR="00942032" w:rsidRPr="00A71B2C" w:rsidRDefault="00942032" w:rsidP="00A71B2C">
      <w:pPr>
        <w:suppressAutoHyphens w:val="0"/>
        <w:spacing w:after="0" w:line="276" w:lineRule="auto"/>
        <w:rPr>
          <w:rFonts w:cs="Apis For Office"/>
          <w:color w:val="3F9C35"/>
        </w:rPr>
      </w:pPr>
      <w:r w:rsidRPr="00A71B2C">
        <w:rPr>
          <w:rFonts w:cs="Apis For Office"/>
        </w:rPr>
        <w:br w:type="page"/>
      </w:r>
    </w:p>
    <w:p w14:paraId="2E76F66F" w14:textId="6C85F246" w:rsidR="003D3A69" w:rsidRPr="003D3A69" w:rsidRDefault="00942032" w:rsidP="003D3A69">
      <w:pPr>
        <w:pStyle w:val="SOPHeading"/>
        <w:spacing w:before="0" w:after="0" w:line="276" w:lineRule="auto"/>
        <w:ind w:left="0" w:firstLine="0"/>
      </w:pPr>
      <w:bookmarkStart w:id="42" w:name="_Toc183765603"/>
      <w:bookmarkStart w:id="43" w:name="_Toc172208756"/>
      <w:bookmarkStart w:id="44" w:name="App1"/>
      <w:r w:rsidRPr="00A71B2C">
        <w:lastRenderedPageBreak/>
        <w:t>Appendix 1</w:t>
      </w:r>
      <w:bookmarkEnd w:id="44"/>
      <w:r w:rsidRPr="00A71B2C">
        <w:t xml:space="preserve">: </w:t>
      </w:r>
      <w:r w:rsidR="003F25B4" w:rsidRPr="00A71B2C">
        <w:t>Template for Logging of Customer Contact</w:t>
      </w:r>
      <w:bookmarkEnd w:id="42"/>
    </w:p>
    <w:tbl>
      <w:tblPr>
        <w:tblpPr w:leftFromText="180" w:rightFromText="180" w:vertAnchor="text" w:horzAnchor="margin" w:tblpY="124"/>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left w:w="57" w:type="dxa"/>
          <w:bottom w:w="57" w:type="dxa"/>
          <w:right w:w="57" w:type="dxa"/>
        </w:tblCellMar>
        <w:tblLook w:val="01E0" w:firstRow="1" w:lastRow="1" w:firstColumn="1" w:lastColumn="1" w:noHBand="0" w:noVBand="0"/>
      </w:tblPr>
      <w:tblGrid>
        <w:gridCol w:w="747"/>
        <w:gridCol w:w="2665"/>
        <w:gridCol w:w="1441"/>
        <w:gridCol w:w="2716"/>
        <w:gridCol w:w="1485"/>
        <w:tblGridChange w:id="45">
          <w:tblGrid>
            <w:gridCol w:w="747"/>
            <w:gridCol w:w="2665"/>
            <w:gridCol w:w="1441"/>
            <w:gridCol w:w="2716"/>
            <w:gridCol w:w="1485"/>
          </w:tblGrid>
        </w:tblGridChange>
      </w:tblGrid>
      <w:tr w:rsidR="003F25B4" w:rsidRPr="00E076FD" w14:paraId="55BF5F0C" w14:textId="77777777" w:rsidTr="00503283">
        <w:trPr>
          <w:trHeight w:val="359"/>
        </w:trPr>
        <w:tc>
          <w:tcPr>
            <w:tcW w:w="412" w:type="pct"/>
            <w:vMerge w:val="restart"/>
            <w:shd w:val="solid" w:color="001965" w:fill="CCDEF6"/>
            <w:textDirection w:val="btLr"/>
            <w:vAlign w:val="center"/>
          </w:tcPr>
          <w:p w14:paraId="219952CB" w14:textId="77777777" w:rsidR="003F25B4" w:rsidRPr="00E076FD" w:rsidRDefault="003F25B4" w:rsidP="00503283">
            <w:pPr>
              <w:widowControl w:val="0"/>
              <w:suppressAutoHyphens w:val="0"/>
              <w:autoSpaceDE w:val="0"/>
              <w:autoSpaceDN w:val="0"/>
              <w:spacing w:after="0" w:line="276" w:lineRule="auto"/>
              <w:jc w:val="center"/>
              <w:rPr>
                <w:rFonts w:eastAsia="Verdana" w:cs="Apis For Office"/>
                <w:b/>
                <w:bCs/>
                <w:color w:val="FFFFFF"/>
                <w:sz w:val="18"/>
                <w:szCs w:val="18"/>
              </w:rPr>
            </w:pPr>
            <w:r w:rsidRPr="00E076FD">
              <w:rPr>
                <w:rFonts w:eastAsia="Verdana" w:cs="Apis For Office"/>
                <w:b/>
                <w:bCs/>
                <w:color w:val="FFFFFF"/>
                <w:sz w:val="18"/>
                <w:szCs w:val="18"/>
              </w:rPr>
              <w:t>General</w:t>
            </w:r>
            <w:r w:rsidRPr="00E076FD">
              <w:rPr>
                <w:rFonts w:eastAsia="Verdana" w:cs="Apis For Office"/>
                <w:b/>
                <w:bCs/>
                <w:color w:val="FFFFFF"/>
                <w:spacing w:val="-4"/>
                <w:sz w:val="18"/>
                <w:szCs w:val="18"/>
              </w:rPr>
              <w:t xml:space="preserve"> </w:t>
            </w:r>
            <w:r w:rsidRPr="00E076FD">
              <w:rPr>
                <w:rFonts w:eastAsia="Verdana" w:cs="Apis For Office"/>
                <w:b/>
                <w:bCs/>
                <w:color w:val="FFFFFF"/>
                <w:sz w:val="18"/>
                <w:szCs w:val="18"/>
              </w:rPr>
              <w:t>information</w:t>
            </w:r>
          </w:p>
        </w:tc>
        <w:tc>
          <w:tcPr>
            <w:tcW w:w="2268" w:type="pct"/>
            <w:gridSpan w:val="2"/>
            <w:vAlign w:val="center"/>
          </w:tcPr>
          <w:p w14:paraId="1209E840"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r w:rsidRPr="00E076FD">
              <w:rPr>
                <w:rFonts w:eastAsia="Verdana" w:cs="Apis For Office"/>
                <w:sz w:val="18"/>
                <w:szCs w:val="18"/>
              </w:rPr>
              <w:t>Handler of Customer contact (NN initials)</w:t>
            </w:r>
          </w:p>
        </w:tc>
        <w:tc>
          <w:tcPr>
            <w:tcW w:w="2321" w:type="pct"/>
            <w:gridSpan w:val="2"/>
          </w:tcPr>
          <w:p w14:paraId="211FA310"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r>
      <w:tr w:rsidR="003F25B4" w:rsidRPr="00E076FD" w14:paraId="52D85CCE" w14:textId="77777777" w:rsidTr="00503283">
        <w:trPr>
          <w:trHeight w:val="444"/>
        </w:trPr>
        <w:tc>
          <w:tcPr>
            <w:tcW w:w="412" w:type="pct"/>
            <w:vMerge/>
            <w:shd w:val="solid" w:color="001965" w:fill="CCDEF6"/>
            <w:textDirection w:val="btLr"/>
            <w:vAlign w:val="center"/>
          </w:tcPr>
          <w:p w14:paraId="29AE3F14" w14:textId="77777777" w:rsidR="003F25B4" w:rsidRPr="00E076FD" w:rsidRDefault="003F25B4" w:rsidP="00503283">
            <w:pPr>
              <w:widowControl w:val="0"/>
              <w:suppressAutoHyphens w:val="0"/>
              <w:autoSpaceDE w:val="0"/>
              <w:autoSpaceDN w:val="0"/>
              <w:spacing w:after="0" w:line="276" w:lineRule="auto"/>
              <w:jc w:val="center"/>
              <w:rPr>
                <w:rFonts w:eastAsia="Verdana" w:cs="Apis For Office"/>
                <w:sz w:val="18"/>
                <w:szCs w:val="18"/>
              </w:rPr>
            </w:pPr>
          </w:p>
        </w:tc>
        <w:tc>
          <w:tcPr>
            <w:tcW w:w="2268" w:type="pct"/>
            <w:gridSpan w:val="2"/>
            <w:vAlign w:val="center"/>
          </w:tcPr>
          <w:p w14:paraId="1CB6B570"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r w:rsidRPr="00E076FD">
              <w:rPr>
                <w:rFonts w:eastAsia="Verdana" w:cs="Apis For Office"/>
                <w:sz w:val="18"/>
                <w:szCs w:val="18"/>
              </w:rPr>
              <w:t>Country</w:t>
            </w:r>
            <w:r w:rsidRPr="00E076FD">
              <w:rPr>
                <w:rFonts w:eastAsia="Verdana" w:cs="Apis For Office"/>
                <w:spacing w:val="-2"/>
                <w:sz w:val="18"/>
                <w:szCs w:val="18"/>
              </w:rPr>
              <w:t xml:space="preserve"> </w:t>
            </w:r>
            <w:r w:rsidRPr="00E076FD">
              <w:rPr>
                <w:rFonts w:eastAsia="Verdana" w:cs="Apis For Office"/>
                <w:sz w:val="18"/>
                <w:szCs w:val="18"/>
              </w:rPr>
              <w:t>(of</w:t>
            </w:r>
            <w:r w:rsidRPr="00E076FD">
              <w:rPr>
                <w:rFonts w:eastAsia="Verdana" w:cs="Apis For Office"/>
                <w:spacing w:val="2"/>
                <w:sz w:val="18"/>
                <w:szCs w:val="18"/>
              </w:rPr>
              <w:t xml:space="preserve"> </w:t>
            </w:r>
            <w:r w:rsidRPr="00E076FD">
              <w:rPr>
                <w:rFonts w:eastAsia="Verdana" w:cs="Apis For Office"/>
                <w:sz w:val="18"/>
                <w:szCs w:val="18"/>
              </w:rPr>
              <w:t>the</w:t>
            </w:r>
            <w:r w:rsidRPr="00E076FD">
              <w:rPr>
                <w:rFonts w:eastAsia="Verdana" w:cs="Apis For Office"/>
                <w:spacing w:val="-2"/>
                <w:sz w:val="18"/>
                <w:szCs w:val="18"/>
              </w:rPr>
              <w:t xml:space="preserve"> </w:t>
            </w:r>
            <w:r w:rsidRPr="00E076FD">
              <w:rPr>
                <w:rFonts w:eastAsia="Verdana" w:cs="Apis For Office"/>
                <w:sz w:val="18"/>
                <w:szCs w:val="18"/>
              </w:rPr>
              <w:t>caller)</w:t>
            </w:r>
          </w:p>
        </w:tc>
        <w:tc>
          <w:tcPr>
            <w:tcW w:w="2321" w:type="pct"/>
            <w:gridSpan w:val="2"/>
          </w:tcPr>
          <w:p w14:paraId="285B54FE"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r>
      <w:tr w:rsidR="003F25B4" w:rsidRPr="00E076FD" w14:paraId="66518922" w14:textId="77777777" w:rsidTr="00503283">
        <w:trPr>
          <w:trHeight w:val="329"/>
        </w:trPr>
        <w:tc>
          <w:tcPr>
            <w:tcW w:w="412" w:type="pct"/>
            <w:vMerge/>
            <w:shd w:val="solid" w:color="001965" w:fill="CCDEF6"/>
            <w:textDirection w:val="btLr"/>
            <w:vAlign w:val="center"/>
          </w:tcPr>
          <w:p w14:paraId="516D1E15" w14:textId="77777777" w:rsidR="003F25B4" w:rsidRPr="00E076FD" w:rsidRDefault="003F25B4" w:rsidP="00503283">
            <w:pPr>
              <w:widowControl w:val="0"/>
              <w:suppressAutoHyphens w:val="0"/>
              <w:autoSpaceDE w:val="0"/>
              <w:autoSpaceDN w:val="0"/>
              <w:spacing w:after="0" w:line="276" w:lineRule="auto"/>
              <w:jc w:val="center"/>
              <w:rPr>
                <w:rFonts w:eastAsia="Verdana" w:cs="Apis For Office"/>
                <w:sz w:val="18"/>
                <w:szCs w:val="18"/>
              </w:rPr>
            </w:pPr>
          </w:p>
        </w:tc>
        <w:tc>
          <w:tcPr>
            <w:tcW w:w="2268" w:type="pct"/>
            <w:gridSpan w:val="2"/>
            <w:vAlign w:val="center"/>
          </w:tcPr>
          <w:p w14:paraId="6227DDE6"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r w:rsidRPr="00E076FD">
              <w:rPr>
                <w:rFonts w:eastAsia="Verdana" w:cs="Apis For Office"/>
                <w:sz w:val="18"/>
                <w:szCs w:val="18"/>
              </w:rPr>
              <w:t>Date</w:t>
            </w:r>
          </w:p>
        </w:tc>
        <w:tc>
          <w:tcPr>
            <w:tcW w:w="2321" w:type="pct"/>
            <w:gridSpan w:val="2"/>
          </w:tcPr>
          <w:p w14:paraId="2E78AB54"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r>
      <w:tr w:rsidR="003F25B4" w:rsidRPr="00E076FD" w14:paraId="7452215C" w14:textId="77777777" w:rsidTr="00503283">
        <w:trPr>
          <w:trHeight w:val="950"/>
        </w:trPr>
        <w:tc>
          <w:tcPr>
            <w:tcW w:w="412" w:type="pct"/>
            <w:vMerge/>
            <w:shd w:val="solid" w:color="001965" w:fill="CCDEF6"/>
            <w:textDirection w:val="btLr"/>
            <w:vAlign w:val="center"/>
          </w:tcPr>
          <w:p w14:paraId="6106D276" w14:textId="77777777" w:rsidR="003F25B4" w:rsidRPr="00E076FD" w:rsidRDefault="003F25B4" w:rsidP="00503283">
            <w:pPr>
              <w:widowControl w:val="0"/>
              <w:suppressAutoHyphens w:val="0"/>
              <w:autoSpaceDE w:val="0"/>
              <w:autoSpaceDN w:val="0"/>
              <w:spacing w:after="0" w:line="276" w:lineRule="auto"/>
              <w:jc w:val="center"/>
              <w:rPr>
                <w:rFonts w:eastAsia="Verdana" w:cs="Apis For Office"/>
                <w:sz w:val="18"/>
                <w:szCs w:val="18"/>
              </w:rPr>
            </w:pPr>
          </w:p>
        </w:tc>
        <w:tc>
          <w:tcPr>
            <w:tcW w:w="2268" w:type="pct"/>
            <w:gridSpan w:val="2"/>
            <w:vAlign w:val="center"/>
          </w:tcPr>
          <w:p w14:paraId="5DC4F566"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r w:rsidRPr="00E076FD">
              <w:rPr>
                <w:rFonts w:eastAsia="Verdana" w:cs="Apis For Office"/>
                <w:sz w:val="18"/>
                <w:szCs w:val="18"/>
              </w:rPr>
              <w:t>Name</w:t>
            </w:r>
            <w:r w:rsidRPr="00E076FD">
              <w:rPr>
                <w:rFonts w:eastAsia="Verdana" w:cs="Apis For Office"/>
                <w:spacing w:val="-1"/>
                <w:sz w:val="18"/>
                <w:szCs w:val="18"/>
              </w:rPr>
              <w:t xml:space="preserve"> </w:t>
            </w:r>
            <w:r w:rsidRPr="00E076FD">
              <w:rPr>
                <w:rFonts w:eastAsia="Verdana" w:cs="Apis For Office"/>
                <w:sz w:val="18"/>
                <w:szCs w:val="18"/>
              </w:rPr>
              <w:t>and</w:t>
            </w:r>
            <w:r w:rsidRPr="00E076FD">
              <w:rPr>
                <w:rFonts w:eastAsia="Verdana" w:cs="Apis For Office"/>
                <w:spacing w:val="-2"/>
                <w:sz w:val="18"/>
                <w:szCs w:val="18"/>
              </w:rPr>
              <w:t xml:space="preserve"> </w:t>
            </w:r>
            <w:r w:rsidRPr="00E076FD">
              <w:rPr>
                <w:rFonts w:eastAsia="Verdana" w:cs="Apis For Office"/>
                <w:sz w:val="18"/>
                <w:szCs w:val="18"/>
              </w:rPr>
              <w:t>contact</w:t>
            </w:r>
            <w:r w:rsidRPr="00E076FD">
              <w:rPr>
                <w:rFonts w:eastAsia="Verdana" w:cs="Apis For Office"/>
                <w:spacing w:val="-1"/>
                <w:sz w:val="18"/>
                <w:szCs w:val="18"/>
              </w:rPr>
              <w:t xml:space="preserve"> </w:t>
            </w:r>
            <w:r w:rsidRPr="00E076FD">
              <w:rPr>
                <w:rFonts w:eastAsia="Verdana" w:cs="Apis For Office"/>
                <w:sz w:val="18"/>
                <w:szCs w:val="18"/>
              </w:rPr>
              <w:t>details</w:t>
            </w:r>
          </w:p>
        </w:tc>
        <w:tc>
          <w:tcPr>
            <w:tcW w:w="2321" w:type="pct"/>
            <w:gridSpan w:val="2"/>
          </w:tcPr>
          <w:p w14:paraId="68071F8C"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r>
      <w:tr w:rsidR="003F25B4" w:rsidRPr="00E076FD" w14:paraId="644160DA" w14:textId="77777777" w:rsidTr="00503283">
        <w:trPr>
          <w:trHeight w:val="1080"/>
        </w:trPr>
        <w:tc>
          <w:tcPr>
            <w:tcW w:w="412" w:type="pct"/>
            <w:vMerge/>
            <w:shd w:val="solid" w:color="001965" w:fill="CCDEF6"/>
            <w:textDirection w:val="btLr"/>
            <w:vAlign w:val="center"/>
          </w:tcPr>
          <w:p w14:paraId="0DD6CF05" w14:textId="77777777" w:rsidR="003F25B4" w:rsidRPr="00E076FD" w:rsidRDefault="003F25B4" w:rsidP="00503283">
            <w:pPr>
              <w:widowControl w:val="0"/>
              <w:suppressAutoHyphens w:val="0"/>
              <w:autoSpaceDE w:val="0"/>
              <w:autoSpaceDN w:val="0"/>
              <w:spacing w:after="0" w:line="276" w:lineRule="auto"/>
              <w:jc w:val="center"/>
              <w:rPr>
                <w:rFonts w:eastAsia="Verdana" w:cs="Apis For Office"/>
                <w:sz w:val="18"/>
                <w:szCs w:val="18"/>
              </w:rPr>
            </w:pPr>
          </w:p>
        </w:tc>
        <w:tc>
          <w:tcPr>
            <w:tcW w:w="2268" w:type="pct"/>
            <w:gridSpan w:val="2"/>
            <w:vAlign w:val="center"/>
          </w:tcPr>
          <w:p w14:paraId="035A34A0" w14:textId="77777777" w:rsidR="00E076FD" w:rsidRDefault="003F25B4" w:rsidP="00503283">
            <w:pPr>
              <w:widowControl w:val="0"/>
              <w:suppressAutoHyphens w:val="0"/>
              <w:autoSpaceDE w:val="0"/>
              <w:autoSpaceDN w:val="0"/>
              <w:spacing w:after="0" w:line="276" w:lineRule="auto"/>
              <w:rPr>
                <w:rFonts w:eastAsia="Verdana" w:cs="Apis For Office"/>
                <w:sz w:val="18"/>
                <w:szCs w:val="18"/>
              </w:rPr>
            </w:pPr>
            <w:r w:rsidRPr="00E076FD">
              <w:rPr>
                <w:rFonts w:eastAsia="Verdana" w:cs="Apis For Office"/>
                <w:sz w:val="18"/>
                <w:szCs w:val="18"/>
              </w:rPr>
              <w:t>Details</w:t>
            </w:r>
            <w:r w:rsidRPr="00E076FD">
              <w:rPr>
                <w:rFonts w:eastAsia="Verdana" w:cs="Apis For Office"/>
                <w:spacing w:val="-1"/>
                <w:sz w:val="18"/>
                <w:szCs w:val="18"/>
              </w:rPr>
              <w:t xml:space="preserve"> </w:t>
            </w:r>
            <w:r w:rsidRPr="00E076FD">
              <w:rPr>
                <w:rFonts w:eastAsia="Verdana" w:cs="Apis For Office"/>
                <w:sz w:val="18"/>
                <w:szCs w:val="18"/>
              </w:rPr>
              <w:t>of</w:t>
            </w:r>
            <w:r w:rsidRPr="00E076FD">
              <w:rPr>
                <w:rFonts w:eastAsia="Verdana" w:cs="Apis For Office"/>
                <w:spacing w:val="1"/>
                <w:sz w:val="18"/>
                <w:szCs w:val="18"/>
              </w:rPr>
              <w:t xml:space="preserve"> </w:t>
            </w:r>
            <w:r w:rsidRPr="00E076FD">
              <w:rPr>
                <w:rFonts w:eastAsia="Verdana" w:cs="Apis For Office"/>
                <w:sz w:val="18"/>
                <w:szCs w:val="18"/>
              </w:rPr>
              <w:t>the</w:t>
            </w:r>
            <w:r w:rsidRPr="00E076FD">
              <w:rPr>
                <w:rFonts w:eastAsia="Verdana" w:cs="Apis For Office"/>
                <w:spacing w:val="-3"/>
                <w:sz w:val="18"/>
                <w:szCs w:val="18"/>
              </w:rPr>
              <w:t xml:space="preserve"> Customer </w:t>
            </w:r>
            <w:r w:rsidRPr="00E076FD">
              <w:rPr>
                <w:rFonts w:eastAsia="Verdana" w:cs="Apis For Office"/>
                <w:sz w:val="18"/>
                <w:szCs w:val="18"/>
              </w:rPr>
              <w:t>contact</w:t>
            </w:r>
            <w:r w:rsidR="00E076FD">
              <w:rPr>
                <w:rFonts w:eastAsia="Verdana" w:cs="Apis For Office"/>
                <w:sz w:val="18"/>
                <w:szCs w:val="18"/>
              </w:rPr>
              <w:t xml:space="preserve"> </w:t>
            </w:r>
          </w:p>
          <w:p w14:paraId="544BD41F" w14:textId="7E6EFFD9"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r w:rsidRPr="00E076FD">
              <w:rPr>
                <w:rFonts w:eastAsia="Verdana" w:cs="Apis For Office"/>
                <w:sz w:val="18"/>
                <w:szCs w:val="18"/>
              </w:rPr>
              <w:t>(including product/brand name the contact is about)</w:t>
            </w:r>
          </w:p>
        </w:tc>
        <w:tc>
          <w:tcPr>
            <w:tcW w:w="2321" w:type="pct"/>
            <w:gridSpan w:val="2"/>
          </w:tcPr>
          <w:p w14:paraId="7C159D53"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r>
      <w:tr w:rsidR="003F25B4" w:rsidRPr="00E076FD" w14:paraId="3B08E554" w14:textId="77777777" w:rsidTr="00503283">
        <w:trPr>
          <w:trHeight w:val="1080"/>
        </w:trPr>
        <w:tc>
          <w:tcPr>
            <w:tcW w:w="412" w:type="pct"/>
            <w:vMerge/>
            <w:shd w:val="solid" w:color="001965" w:fill="CCDEF6"/>
            <w:textDirection w:val="btLr"/>
            <w:vAlign w:val="center"/>
          </w:tcPr>
          <w:p w14:paraId="3B2D7405" w14:textId="77777777" w:rsidR="003F25B4" w:rsidRPr="00E076FD" w:rsidRDefault="003F25B4" w:rsidP="00503283">
            <w:pPr>
              <w:widowControl w:val="0"/>
              <w:suppressAutoHyphens w:val="0"/>
              <w:autoSpaceDE w:val="0"/>
              <w:autoSpaceDN w:val="0"/>
              <w:spacing w:after="0" w:line="276" w:lineRule="auto"/>
              <w:jc w:val="center"/>
              <w:rPr>
                <w:rFonts w:eastAsia="Verdana" w:cs="Apis For Office"/>
                <w:sz w:val="18"/>
                <w:szCs w:val="18"/>
              </w:rPr>
            </w:pPr>
          </w:p>
        </w:tc>
        <w:tc>
          <w:tcPr>
            <w:tcW w:w="2268" w:type="pct"/>
            <w:gridSpan w:val="2"/>
            <w:vAlign w:val="center"/>
          </w:tcPr>
          <w:p w14:paraId="59C8C213"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r w:rsidRPr="00E076FD">
              <w:rPr>
                <w:rFonts w:eastAsia="Verdana" w:cs="Apis For Office"/>
                <w:sz w:val="18"/>
                <w:szCs w:val="18"/>
              </w:rPr>
              <w:t xml:space="preserve">Response provided to the enquirer </w:t>
            </w:r>
          </w:p>
        </w:tc>
        <w:tc>
          <w:tcPr>
            <w:tcW w:w="2321" w:type="pct"/>
            <w:gridSpan w:val="2"/>
          </w:tcPr>
          <w:p w14:paraId="05CA4014"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r>
      <w:tr w:rsidR="003F25B4" w:rsidRPr="00E076FD" w14:paraId="273C5505" w14:textId="77777777" w:rsidTr="00503283">
        <w:trPr>
          <w:trHeight w:val="443"/>
        </w:trPr>
        <w:tc>
          <w:tcPr>
            <w:tcW w:w="412" w:type="pct"/>
            <w:vMerge/>
            <w:shd w:val="solid" w:color="001965" w:fill="CCDEF6"/>
            <w:textDirection w:val="btLr"/>
            <w:vAlign w:val="center"/>
          </w:tcPr>
          <w:p w14:paraId="5F52ABD8" w14:textId="77777777" w:rsidR="003F25B4" w:rsidRPr="00E076FD" w:rsidRDefault="003F25B4" w:rsidP="00503283">
            <w:pPr>
              <w:widowControl w:val="0"/>
              <w:suppressAutoHyphens w:val="0"/>
              <w:autoSpaceDE w:val="0"/>
              <w:autoSpaceDN w:val="0"/>
              <w:spacing w:after="0" w:line="276" w:lineRule="auto"/>
              <w:jc w:val="center"/>
              <w:rPr>
                <w:rFonts w:eastAsia="Verdana" w:cs="Apis For Office"/>
                <w:sz w:val="18"/>
                <w:szCs w:val="18"/>
              </w:rPr>
            </w:pPr>
          </w:p>
        </w:tc>
        <w:tc>
          <w:tcPr>
            <w:tcW w:w="4588" w:type="pct"/>
            <w:gridSpan w:val="4"/>
            <w:vAlign w:val="center"/>
          </w:tcPr>
          <w:p w14:paraId="2B52E2F9" w14:textId="25DA44EF" w:rsidR="00A71B2C" w:rsidRPr="00E076FD" w:rsidRDefault="003F25B4" w:rsidP="00503283">
            <w:pPr>
              <w:widowControl w:val="0"/>
              <w:suppressAutoHyphens w:val="0"/>
              <w:autoSpaceDE w:val="0"/>
              <w:autoSpaceDN w:val="0"/>
              <w:spacing w:after="0" w:line="276" w:lineRule="auto"/>
              <w:jc w:val="center"/>
              <w:rPr>
                <w:rFonts w:eastAsia="Verdana" w:cs="Apis For Office"/>
                <w:sz w:val="18"/>
                <w:szCs w:val="18"/>
              </w:rPr>
            </w:pPr>
            <w:r w:rsidRPr="00E076FD">
              <w:rPr>
                <w:rFonts w:eastAsia="Verdana" w:cs="Apis For Office"/>
                <w:sz w:val="18"/>
                <w:szCs w:val="18"/>
              </w:rPr>
              <w:t>Classification of the</w:t>
            </w:r>
          </w:p>
          <w:p w14:paraId="01975FA1" w14:textId="23E535EF" w:rsidR="003F25B4" w:rsidRPr="00E076FD" w:rsidRDefault="003F25B4" w:rsidP="00503283">
            <w:pPr>
              <w:widowControl w:val="0"/>
              <w:suppressAutoHyphens w:val="0"/>
              <w:autoSpaceDE w:val="0"/>
              <w:autoSpaceDN w:val="0"/>
              <w:spacing w:after="0" w:line="276" w:lineRule="auto"/>
              <w:jc w:val="center"/>
              <w:rPr>
                <w:rFonts w:eastAsia="Verdana" w:cs="Apis For Office"/>
                <w:sz w:val="18"/>
                <w:szCs w:val="18"/>
              </w:rPr>
            </w:pPr>
            <w:r w:rsidRPr="00E076FD">
              <w:rPr>
                <w:rFonts w:eastAsia="Verdana" w:cs="Apis For Office"/>
                <w:sz w:val="18"/>
                <w:szCs w:val="18"/>
              </w:rPr>
              <w:t>Customer contact (x)</w:t>
            </w:r>
          </w:p>
        </w:tc>
      </w:tr>
      <w:tr w:rsidR="003F25B4" w:rsidRPr="00E076FD" w14:paraId="44AEFD98" w14:textId="77777777" w:rsidTr="00503283">
        <w:trPr>
          <w:cantSplit/>
          <w:trHeight w:val="283"/>
        </w:trPr>
        <w:tc>
          <w:tcPr>
            <w:tcW w:w="412" w:type="pct"/>
            <w:vMerge/>
            <w:shd w:val="solid" w:color="001965" w:fill="CCDEF6"/>
            <w:textDirection w:val="btLr"/>
            <w:vAlign w:val="center"/>
          </w:tcPr>
          <w:p w14:paraId="509656C4" w14:textId="77777777" w:rsidR="003F25B4" w:rsidRPr="00E076FD" w:rsidRDefault="003F25B4" w:rsidP="00503283">
            <w:pPr>
              <w:widowControl w:val="0"/>
              <w:suppressAutoHyphens w:val="0"/>
              <w:autoSpaceDE w:val="0"/>
              <w:autoSpaceDN w:val="0"/>
              <w:spacing w:after="0" w:line="276" w:lineRule="auto"/>
              <w:jc w:val="center"/>
              <w:rPr>
                <w:rFonts w:eastAsia="Verdana" w:cs="Apis For Office"/>
                <w:sz w:val="18"/>
                <w:szCs w:val="18"/>
              </w:rPr>
            </w:pPr>
            <w:bookmarkStart w:id="46" w:name="_Hlk126222261"/>
          </w:p>
        </w:tc>
        <w:tc>
          <w:tcPr>
            <w:tcW w:w="1472" w:type="pct"/>
            <w:vAlign w:val="center"/>
          </w:tcPr>
          <w:p w14:paraId="328B7A27" w14:textId="77777777" w:rsidR="003F25B4" w:rsidRPr="00E076FD" w:rsidRDefault="003F25B4" w:rsidP="00503283">
            <w:pPr>
              <w:suppressAutoHyphens w:val="0"/>
              <w:spacing w:after="0" w:line="276" w:lineRule="auto"/>
              <w:rPr>
                <w:rFonts w:eastAsia="Verdana" w:cs="Apis For Office"/>
                <w:sz w:val="18"/>
                <w:szCs w:val="18"/>
              </w:rPr>
            </w:pPr>
            <w:r w:rsidRPr="00E076FD">
              <w:rPr>
                <w:rFonts w:eastAsia="Verdana" w:cs="Apis For Office"/>
                <w:sz w:val="18"/>
                <w:szCs w:val="18"/>
              </w:rPr>
              <w:t>Safety Event/information</w:t>
            </w:r>
          </w:p>
        </w:tc>
        <w:tc>
          <w:tcPr>
            <w:tcW w:w="796" w:type="pct"/>
            <w:vAlign w:val="center"/>
          </w:tcPr>
          <w:p w14:paraId="2BD9FD57"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c>
          <w:tcPr>
            <w:tcW w:w="1500" w:type="pct"/>
            <w:vAlign w:val="center"/>
          </w:tcPr>
          <w:p w14:paraId="64D8BDE8"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r w:rsidRPr="00E076FD">
              <w:rPr>
                <w:rFonts w:eastAsia="Verdana" w:cs="Apis For Office"/>
                <w:sz w:val="18"/>
                <w:szCs w:val="18"/>
              </w:rPr>
              <w:t>Material Ordering</w:t>
            </w:r>
          </w:p>
        </w:tc>
        <w:tc>
          <w:tcPr>
            <w:tcW w:w="820" w:type="pct"/>
            <w:vAlign w:val="center"/>
          </w:tcPr>
          <w:p w14:paraId="69FA5C2C"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r>
      <w:tr w:rsidR="003F25B4" w:rsidRPr="00E076FD" w14:paraId="3222434A" w14:textId="77777777" w:rsidTr="00503283">
        <w:trPr>
          <w:cantSplit/>
          <w:trHeight w:val="283"/>
        </w:trPr>
        <w:tc>
          <w:tcPr>
            <w:tcW w:w="412" w:type="pct"/>
            <w:vMerge/>
            <w:shd w:val="solid" w:color="001965" w:fill="CCDEF6"/>
            <w:textDirection w:val="btLr"/>
            <w:vAlign w:val="center"/>
          </w:tcPr>
          <w:p w14:paraId="0843827E" w14:textId="77777777" w:rsidR="003F25B4" w:rsidRPr="00E076FD" w:rsidRDefault="003F25B4" w:rsidP="00503283">
            <w:pPr>
              <w:widowControl w:val="0"/>
              <w:suppressAutoHyphens w:val="0"/>
              <w:autoSpaceDE w:val="0"/>
              <w:autoSpaceDN w:val="0"/>
              <w:spacing w:after="0" w:line="276" w:lineRule="auto"/>
              <w:jc w:val="center"/>
              <w:rPr>
                <w:rFonts w:eastAsia="Verdana" w:cs="Apis For Office"/>
                <w:sz w:val="18"/>
                <w:szCs w:val="18"/>
              </w:rPr>
            </w:pPr>
          </w:p>
        </w:tc>
        <w:tc>
          <w:tcPr>
            <w:tcW w:w="1472" w:type="pct"/>
            <w:vAlign w:val="center"/>
          </w:tcPr>
          <w:p w14:paraId="20F1E02F" w14:textId="77777777" w:rsidR="003F25B4" w:rsidRPr="00E076FD" w:rsidRDefault="003F25B4" w:rsidP="00503283">
            <w:pPr>
              <w:suppressAutoHyphens w:val="0"/>
              <w:spacing w:after="0" w:line="276" w:lineRule="auto"/>
              <w:rPr>
                <w:rFonts w:eastAsia="Verdana" w:cs="Apis For Office"/>
                <w:sz w:val="18"/>
                <w:szCs w:val="18"/>
              </w:rPr>
            </w:pPr>
            <w:r w:rsidRPr="00E076FD">
              <w:rPr>
                <w:rFonts w:eastAsia="Verdana" w:cs="Apis For Office"/>
                <w:sz w:val="18"/>
                <w:szCs w:val="18"/>
              </w:rPr>
              <w:t>Technical/Customer Complaint</w:t>
            </w:r>
          </w:p>
        </w:tc>
        <w:tc>
          <w:tcPr>
            <w:tcW w:w="796" w:type="pct"/>
            <w:vAlign w:val="center"/>
          </w:tcPr>
          <w:p w14:paraId="7A323EB1"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c>
          <w:tcPr>
            <w:tcW w:w="1500" w:type="pct"/>
            <w:vAlign w:val="center"/>
          </w:tcPr>
          <w:p w14:paraId="749C0169"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r w:rsidRPr="00E076FD">
              <w:rPr>
                <w:rFonts w:eastAsia="Verdana" w:cs="Apis For Office"/>
                <w:sz w:val="18"/>
                <w:szCs w:val="18"/>
              </w:rPr>
              <w:t>Medical Information</w:t>
            </w:r>
          </w:p>
        </w:tc>
        <w:tc>
          <w:tcPr>
            <w:tcW w:w="820" w:type="pct"/>
            <w:vAlign w:val="center"/>
          </w:tcPr>
          <w:p w14:paraId="1FEF15C1"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r>
      <w:bookmarkEnd w:id="46"/>
      <w:tr w:rsidR="003F25B4" w:rsidRPr="00E076FD" w14:paraId="17040C8E" w14:textId="77777777" w:rsidTr="00503283">
        <w:trPr>
          <w:cantSplit/>
          <w:trHeight w:val="266"/>
        </w:trPr>
        <w:tc>
          <w:tcPr>
            <w:tcW w:w="412" w:type="pct"/>
            <w:vMerge/>
            <w:shd w:val="solid" w:color="001965" w:fill="CCDEF6"/>
            <w:textDirection w:val="btLr"/>
            <w:vAlign w:val="center"/>
          </w:tcPr>
          <w:p w14:paraId="677C2DDF" w14:textId="77777777" w:rsidR="003F25B4" w:rsidRPr="00E076FD" w:rsidRDefault="003F25B4" w:rsidP="00503283">
            <w:pPr>
              <w:widowControl w:val="0"/>
              <w:suppressAutoHyphens w:val="0"/>
              <w:autoSpaceDE w:val="0"/>
              <w:autoSpaceDN w:val="0"/>
              <w:spacing w:after="0" w:line="276" w:lineRule="auto"/>
              <w:jc w:val="center"/>
              <w:rPr>
                <w:rFonts w:eastAsia="Verdana" w:cs="Apis For Office"/>
                <w:sz w:val="18"/>
                <w:szCs w:val="18"/>
              </w:rPr>
            </w:pPr>
          </w:p>
        </w:tc>
        <w:tc>
          <w:tcPr>
            <w:tcW w:w="1472" w:type="pct"/>
            <w:vAlign w:val="center"/>
          </w:tcPr>
          <w:p w14:paraId="21F8A280"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r w:rsidRPr="00E076FD">
              <w:rPr>
                <w:rFonts w:eastAsia="Verdana" w:cs="Apis For Office"/>
                <w:sz w:val="18"/>
                <w:szCs w:val="18"/>
              </w:rPr>
              <w:t>Successful Troubleshooting</w:t>
            </w:r>
          </w:p>
        </w:tc>
        <w:tc>
          <w:tcPr>
            <w:tcW w:w="796" w:type="pct"/>
            <w:vAlign w:val="center"/>
          </w:tcPr>
          <w:p w14:paraId="5A7EBDD9"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c>
          <w:tcPr>
            <w:tcW w:w="1500" w:type="pct"/>
            <w:vAlign w:val="center"/>
          </w:tcPr>
          <w:p w14:paraId="4B461442"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r w:rsidRPr="00E076FD">
              <w:rPr>
                <w:rFonts w:eastAsia="Verdana" w:cs="Apis For Office"/>
                <w:sz w:val="18"/>
                <w:szCs w:val="18"/>
              </w:rPr>
              <w:t>Sales Rep Visit Request</w:t>
            </w:r>
          </w:p>
        </w:tc>
        <w:tc>
          <w:tcPr>
            <w:tcW w:w="820" w:type="pct"/>
            <w:vAlign w:val="center"/>
          </w:tcPr>
          <w:p w14:paraId="5A840D6E"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r>
      <w:tr w:rsidR="003F25B4" w:rsidRPr="00E076FD" w14:paraId="575185A1" w14:textId="77777777" w:rsidTr="00503283">
        <w:trPr>
          <w:cantSplit/>
          <w:trHeight w:val="285"/>
        </w:trPr>
        <w:tc>
          <w:tcPr>
            <w:tcW w:w="412" w:type="pct"/>
            <w:vMerge/>
            <w:shd w:val="solid" w:color="001965" w:fill="CCDEF6"/>
            <w:textDirection w:val="btLr"/>
            <w:vAlign w:val="center"/>
          </w:tcPr>
          <w:p w14:paraId="11626407" w14:textId="77777777" w:rsidR="003F25B4" w:rsidRPr="00E076FD" w:rsidRDefault="003F25B4" w:rsidP="00503283">
            <w:pPr>
              <w:widowControl w:val="0"/>
              <w:suppressAutoHyphens w:val="0"/>
              <w:autoSpaceDE w:val="0"/>
              <w:autoSpaceDN w:val="0"/>
              <w:spacing w:after="0" w:line="276" w:lineRule="auto"/>
              <w:jc w:val="center"/>
              <w:rPr>
                <w:rFonts w:eastAsia="Verdana" w:cs="Apis For Office"/>
                <w:sz w:val="18"/>
                <w:szCs w:val="18"/>
              </w:rPr>
            </w:pPr>
          </w:p>
        </w:tc>
        <w:tc>
          <w:tcPr>
            <w:tcW w:w="1472" w:type="pct"/>
            <w:vAlign w:val="center"/>
          </w:tcPr>
          <w:p w14:paraId="06A41C1D"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r w:rsidRPr="00E076FD">
              <w:rPr>
                <w:rFonts w:eastAsia="Verdana" w:cs="Apis For Office"/>
                <w:sz w:val="18"/>
                <w:szCs w:val="18"/>
              </w:rPr>
              <w:t>Customer Ideas</w:t>
            </w:r>
          </w:p>
        </w:tc>
        <w:tc>
          <w:tcPr>
            <w:tcW w:w="796" w:type="pct"/>
            <w:vAlign w:val="center"/>
          </w:tcPr>
          <w:p w14:paraId="60D74785"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c>
          <w:tcPr>
            <w:tcW w:w="1500" w:type="pct"/>
            <w:shd w:val="clear" w:color="auto" w:fill="auto"/>
            <w:vAlign w:val="center"/>
          </w:tcPr>
          <w:p w14:paraId="3DDFA1FE"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c>
          <w:tcPr>
            <w:tcW w:w="820" w:type="pct"/>
            <w:shd w:val="clear" w:color="auto" w:fill="auto"/>
            <w:vAlign w:val="center"/>
          </w:tcPr>
          <w:p w14:paraId="47565D99"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r>
      <w:tr w:rsidR="003F25B4" w:rsidRPr="00E076FD" w14:paraId="46249DA6" w14:textId="77777777" w:rsidTr="00503283">
        <w:trPr>
          <w:cantSplit/>
          <w:trHeight w:val="305"/>
        </w:trPr>
        <w:tc>
          <w:tcPr>
            <w:tcW w:w="412" w:type="pct"/>
            <w:vMerge/>
            <w:shd w:val="solid" w:color="001965" w:fill="CCDEF6"/>
            <w:textDirection w:val="btLr"/>
            <w:vAlign w:val="center"/>
          </w:tcPr>
          <w:p w14:paraId="6D806387" w14:textId="77777777" w:rsidR="003F25B4" w:rsidRPr="00E076FD" w:rsidRDefault="003F25B4" w:rsidP="00503283">
            <w:pPr>
              <w:widowControl w:val="0"/>
              <w:suppressAutoHyphens w:val="0"/>
              <w:autoSpaceDE w:val="0"/>
              <w:autoSpaceDN w:val="0"/>
              <w:spacing w:after="0" w:line="276" w:lineRule="auto"/>
              <w:jc w:val="center"/>
              <w:rPr>
                <w:rFonts w:eastAsia="Verdana" w:cs="Apis For Office"/>
                <w:sz w:val="18"/>
                <w:szCs w:val="18"/>
              </w:rPr>
            </w:pPr>
          </w:p>
        </w:tc>
        <w:tc>
          <w:tcPr>
            <w:tcW w:w="1472" w:type="pct"/>
            <w:vAlign w:val="center"/>
          </w:tcPr>
          <w:p w14:paraId="71771D6A"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r w:rsidRPr="00E076FD">
              <w:rPr>
                <w:rFonts w:eastAsia="Verdana" w:cs="Apis For Office"/>
                <w:sz w:val="18"/>
                <w:szCs w:val="18"/>
              </w:rPr>
              <w:t>Product Enquiries</w:t>
            </w:r>
          </w:p>
        </w:tc>
        <w:tc>
          <w:tcPr>
            <w:tcW w:w="796" w:type="pct"/>
            <w:vAlign w:val="center"/>
          </w:tcPr>
          <w:p w14:paraId="01B05097"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c>
          <w:tcPr>
            <w:tcW w:w="1500" w:type="pct"/>
            <w:shd w:val="clear" w:color="auto" w:fill="auto"/>
            <w:vAlign w:val="center"/>
          </w:tcPr>
          <w:p w14:paraId="641065AE" w14:textId="77777777" w:rsidR="003F25B4" w:rsidRPr="00E076FD" w:rsidDel="000B3C6F" w:rsidRDefault="003F25B4" w:rsidP="00503283">
            <w:pPr>
              <w:widowControl w:val="0"/>
              <w:suppressAutoHyphens w:val="0"/>
              <w:autoSpaceDE w:val="0"/>
              <w:autoSpaceDN w:val="0"/>
              <w:spacing w:after="0" w:line="276" w:lineRule="auto"/>
              <w:rPr>
                <w:rFonts w:eastAsia="Verdana" w:cs="Apis For Office"/>
                <w:sz w:val="18"/>
                <w:szCs w:val="18"/>
              </w:rPr>
            </w:pPr>
            <w:r w:rsidRPr="00E076FD">
              <w:rPr>
                <w:rFonts w:eastAsia="Verdana" w:cs="Apis For Office"/>
                <w:sz w:val="18"/>
                <w:szCs w:val="18"/>
              </w:rPr>
              <w:t>General enquiry</w:t>
            </w:r>
          </w:p>
        </w:tc>
        <w:tc>
          <w:tcPr>
            <w:tcW w:w="820" w:type="pct"/>
            <w:shd w:val="clear" w:color="auto" w:fill="auto"/>
            <w:vAlign w:val="center"/>
          </w:tcPr>
          <w:p w14:paraId="6419A039"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r>
      <w:tr w:rsidR="003F25B4" w:rsidRPr="00E076FD" w14:paraId="5EC00550" w14:textId="77777777" w:rsidTr="00503283">
        <w:trPr>
          <w:cantSplit/>
          <w:trHeight w:val="289"/>
        </w:trPr>
        <w:tc>
          <w:tcPr>
            <w:tcW w:w="412" w:type="pct"/>
            <w:vMerge/>
            <w:shd w:val="solid" w:color="001965" w:fill="CCDEF6"/>
            <w:textDirection w:val="btLr"/>
            <w:vAlign w:val="center"/>
          </w:tcPr>
          <w:p w14:paraId="05C0B536" w14:textId="77777777" w:rsidR="003F25B4" w:rsidRPr="00E076FD" w:rsidRDefault="003F25B4" w:rsidP="00503283">
            <w:pPr>
              <w:widowControl w:val="0"/>
              <w:suppressAutoHyphens w:val="0"/>
              <w:autoSpaceDE w:val="0"/>
              <w:autoSpaceDN w:val="0"/>
              <w:spacing w:after="0" w:line="276" w:lineRule="auto"/>
              <w:jc w:val="center"/>
              <w:rPr>
                <w:rFonts w:eastAsia="Verdana" w:cs="Apis For Office"/>
                <w:sz w:val="18"/>
                <w:szCs w:val="18"/>
              </w:rPr>
            </w:pPr>
          </w:p>
        </w:tc>
        <w:tc>
          <w:tcPr>
            <w:tcW w:w="1472" w:type="pct"/>
            <w:vMerge w:val="restart"/>
            <w:vAlign w:val="center"/>
          </w:tcPr>
          <w:p w14:paraId="51EFC053" w14:textId="77777777" w:rsidR="00E076FD" w:rsidRDefault="003F25B4" w:rsidP="00503283">
            <w:pPr>
              <w:widowControl w:val="0"/>
              <w:suppressAutoHyphens w:val="0"/>
              <w:autoSpaceDE w:val="0"/>
              <w:autoSpaceDN w:val="0"/>
              <w:spacing w:after="0" w:line="276" w:lineRule="auto"/>
              <w:rPr>
                <w:rFonts w:eastAsia="Verdana" w:cs="Apis For Office"/>
                <w:sz w:val="18"/>
                <w:szCs w:val="18"/>
              </w:rPr>
            </w:pPr>
            <w:r w:rsidRPr="00E076FD">
              <w:rPr>
                <w:rFonts w:eastAsia="Verdana" w:cs="Apis For Office"/>
                <w:sz w:val="18"/>
                <w:szCs w:val="18"/>
              </w:rPr>
              <w:t>Action</w:t>
            </w:r>
            <w:r w:rsidRPr="00E076FD">
              <w:rPr>
                <w:rFonts w:eastAsia="Verdana" w:cs="Apis For Office"/>
                <w:spacing w:val="-1"/>
                <w:sz w:val="18"/>
                <w:szCs w:val="18"/>
              </w:rPr>
              <w:t xml:space="preserve"> </w:t>
            </w:r>
            <w:r w:rsidRPr="00E076FD">
              <w:rPr>
                <w:rFonts w:eastAsia="Verdana" w:cs="Apis For Office"/>
                <w:sz w:val="18"/>
                <w:szCs w:val="18"/>
              </w:rPr>
              <w:t>taken</w:t>
            </w:r>
          </w:p>
          <w:p w14:paraId="5CB22643" w14:textId="05F98F01"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r w:rsidRPr="00E076FD">
              <w:rPr>
                <w:rFonts w:eastAsia="Verdana" w:cs="Apis For Office"/>
                <w:sz w:val="18"/>
                <w:szCs w:val="18"/>
              </w:rPr>
              <w:t>Data</w:t>
            </w:r>
            <w:r w:rsidRPr="00E076FD">
              <w:rPr>
                <w:rFonts w:eastAsia="Verdana" w:cs="Apis For Office"/>
                <w:spacing w:val="-3"/>
                <w:sz w:val="18"/>
                <w:szCs w:val="18"/>
              </w:rPr>
              <w:t xml:space="preserve"> </w:t>
            </w:r>
            <w:r w:rsidRPr="00E076FD">
              <w:rPr>
                <w:rFonts w:eastAsia="Verdana" w:cs="Apis For Office"/>
                <w:sz w:val="18"/>
                <w:szCs w:val="18"/>
              </w:rPr>
              <w:t>Protection</w:t>
            </w:r>
            <w:r w:rsidRPr="00E076FD">
              <w:rPr>
                <w:rFonts w:eastAsia="Verdana" w:cs="Apis For Office"/>
                <w:spacing w:val="-2"/>
                <w:sz w:val="18"/>
                <w:szCs w:val="18"/>
              </w:rPr>
              <w:t xml:space="preserve"> </w:t>
            </w:r>
            <w:r w:rsidRPr="00E076FD">
              <w:rPr>
                <w:rFonts w:eastAsia="Verdana" w:cs="Apis For Office"/>
                <w:sz w:val="18"/>
                <w:szCs w:val="18"/>
              </w:rPr>
              <w:t>Notice</w:t>
            </w:r>
            <w:r w:rsidR="00E076FD">
              <w:rPr>
                <w:rFonts w:eastAsia="Verdana" w:cs="Apis For Office"/>
                <w:spacing w:val="-3"/>
                <w:sz w:val="18"/>
                <w:szCs w:val="18"/>
              </w:rPr>
              <w:t xml:space="preserve"> </w:t>
            </w:r>
            <w:r w:rsidRPr="00E076FD">
              <w:rPr>
                <w:rFonts w:eastAsia="Verdana" w:cs="Apis For Office"/>
                <w:sz w:val="18"/>
                <w:szCs w:val="18"/>
              </w:rPr>
              <w:t>provided?</w:t>
            </w:r>
          </w:p>
        </w:tc>
        <w:tc>
          <w:tcPr>
            <w:tcW w:w="796" w:type="pct"/>
            <w:vMerge w:val="restart"/>
            <w:vAlign w:val="center"/>
          </w:tcPr>
          <w:p w14:paraId="3972AD9C" w14:textId="2ADCC8C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r w:rsidRPr="00E076FD">
              <w:rPr>
                <w:rFonts w:eastAsia="Verdana" w:cs="Apis For Office"/>
                <w:sz w:val="18"/>
                <w:szCs w:val="18"/>
              </w:rPr>
              <w:t>Yes</w:t>
            </w:r>
            <w:r w:rsidRPr="00E076FD">
              <w:rPr>
                <w:rFonts w:eastAsia="Verdana" w:cs="Apis For Office"/>
                <w:spacing w:val="1"/>
                <w:sz w:val="18"/>
                <w:szCs w:val="18"/>
              </w:rPr>
              <w:t xml:space="preserve"> </w:t>
            </w:r>
            <w:sdt>
              <w:sdtPr>
                <w:rPr>
                  <w:rFonts w:eastAsia="Verdana" w:cs="Apis For Office"/>
                  <w:spacing w:val="1"/>
                  <w:sz w:val="18"/>
                  <w:szCs w:val="18"/>
                </w:rPr>
                <w:id w:val="-261763500"/>
                <w14:checkbox>
                  <w14:checked w14:val="0"/>
                  <w14:checkedState w14:val="2612" w14:font="MS Gothic"/>
                  <w14:uncheckedState w14:val="2610" w14:font="MS Gothic"/>
                </w14:checkbox>
              </w:sdtPr>
              <w:sdtEndPr/>
              <w:sdtContent>
                <w:r w:rsidR="00E076FD">
                  <w:rPr>
                    <w:rFonts w:ascii="MS Gothic" w:eastAsia="MS Gothic" w:hAnsi="MS Gothic" w:cs="Apis For Office" w:hint="eastAsia"/>
                    <w:spacing w:val="1"/>
                    <w:sz w:val="18"/>
                    <w:szCs w:val="18"/>
                  </w:rPr>
                  <w:t>☐</w:t>
                </w:r>
              </w:sdtContent>
            </w:sdt>
          </w:p>
          <w:p w14:paraId="7F7B0845" w14:textId="05A9A6DC"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r w:rsidRPr="00E076FD">
              <w:rPr>
                <w:rFonts w:eastAsia="Verdana" w:cs="Apis For Office"/>
                <w:sz w:val="18"/>
                <w:szCs w:val="18"/>
              </w:rPr>
              <w:t>No</w:t>
            </w:r>
            <w:r w:rsidR="00E076FD">
              <w:rPr>
                <w:rFonts w:eastAsia="Verdana" w:cs="Apis For Office"/>
                <w:sz w:val="18"/>
                <w:szCs w:val="18"/>
              </w:rPr>
              <w:t xml:space="preserve"> </w:t>
            </w:r>
            <w:r w:rsidRPr="00E076FD">
              <w:rPr>
                <w:rFonts w:eastAsia="Verdana" w:cs="Apis For Office"/>
                <w:spacing w:val="1"/>
                <w:sz w:val="18"/>
                <w:szCs w:val="18"/>
              </w:rPr>
              <w:t xml:space="preserve"> </w:t>
            </w:r>
            <w:sdt>
              <w:sdtPr>
                <w:rPr>
                  <w:rFonts w:eastAsia="Verdana" w:cs="Apis For Office"/>
                  <w:spacing w:val="1"/>
                  <w:sz w:val="18"/>
                  <w:szCs w:val="18"/>
                </w:rPr>
                <w:id w:val="1129049751"/>
                <w14:checkbox>
                  <w14:checked w14:val="0"/>
                  <w14:checkedState w14:val="2612" w14:font="MS Gothic"/>
                  <w14:uncheckedState w14:val="2610" w14:font="MS Gothic"/>
                </w14:checkbox>
              </w:sdtPr>
              <w:sdtEndPr/>
              <w:sdtContent>
                <w:r w:rsidR="006F2B1A">
                  <w:rPr>
                    <w:rFonts w:ascii="MS Gothic" w:eastAsia="MS Gothic" w:hAnsi="MS Gothic" w:cs="Apis For Office" w:hint="eastAsia"/>
                    <w:spacing w:val="1"/>
                    <w:sz w:val="18"/>
                    <w:szCs w:val="18"/>
                  </w:rPr>
                  <w:t>☐</w:t>
                </w:r>
              </w:sdtContent>
            </w:sdt>
          </w:p>
        </w:tc>
        <w:tc>
          <w:tcPr>
            <w:tcW w:w="1500" w:type="pct"/>
            <w:vMerge w:val="restart"/>
            <w:vAlign w:val="center"/>
          </w:tcPr>
          <w:p w14:paraId="4B598A21" w14:textId="510C8D5D" w:rsidR="003F25B4" w:rsidRPr="00E076FD" w:rsidRDefault="003F25B4" w:rsidP="00503283">
            <w:pPr>
              <w:widowControl w:val="0"/>
              <w:suppressAutoHyphens w:val="0"/>
              <w:autoSpaceDE w:val="0"/>
              <w:autoSpaceDN w:val="0"/>
              <w:spacing w:after="0" w:line="276" w:lineRule="auto"/>
              <w:rPr>
                <w:rFonts w:eastAsia="Verdana" w:cs="Apis For Office"/>
                <w:spacing w:val="-3"/>
                <w:sz w:val="18"/>
                <w:szCs w:val="18"/>
              </w:rPr>
            </w:pPr>
            <w:r w:rsidRPr="00E076FD">
              <w:rPr>
                <w:rFonts w:eastAsia="Verdana" w:cs="Apis For Office"/>
                <w:sz w:val="18"/>
                <w:szCs w:val="18"/>
              </w:rPr>
              <w:t>Permission</w:t>
            </w:r>
            <w:r w:rsidRPr="00E076FD">
              <w:rPr>
                <w:rFonts w:eastAsia="Verdana" w:cs="Apis For Office"/>
                <w:spacing w:val="-7"/>
                <w:sz w:val="18"/>
                <w:szCs w:val="18"/>
              </w:rPr>
              <w:t xml:space="preserve"> </w:t>
            </w:r>
            <w:r w:rsidRPr="00E076FD">
              <w:rPr>
                <w:rFonts w:eastAsia="Verdana" w:cs="Apis For Office"/>
                <w:sz w:val="18"/>
                <w:szCs w:val="18"/>
              </w:rPr>
              <w:t>to</w:t>
            </w:r>
            <w:r w:rsidRPr="00E076FD">
              <w:rPr>
                <w:rFonts w:eastAsia="Verdana" w:cs="Apis For Office"/>
                <w:spacing w:val="-4"/>
                <w:sz w:val="18"/>
                <w:szCs w:val="18"/>
              </w:rPr>
              <w:t xml:space="preserve"> </w:t>
            </w:r>
            <w:r w:rsidRPr="00E076FD">
              <w:rPr>
                <w:rFonts w:eastAsia="Verdana" w:cs="Apis For Office"/>
                <w:sz w:val="18"/>
                <w:szCs w:val="18"/>
              </w:rPr>
              <w:t>contact</w:t>
            </w:r>
            <w:r w:rsidRPr="00E076FD">
              <w:rPr>
                <w:rFonts w:eastAsia="Verdana" w:cs="Apis For Office"/>
                <w:spacing w:val="-3"/>
                <w:sz w:val="18"/>
                <w:szCs w:val="18"/>
              </w:rPr>
              <w:t xml:space="preserve"> </w:t>
            </w:r>
            <w:r w:rsidRPr="00E076FD">
              <w:rPr>
                <w:rFonts w:eastAsia="Verdana" w:cs="Apis For Office"/>
                <w:sz w:val="18"/>
                <w:szCs w:val="18"/>
              </w:rPr>
              <w:t>HCP</w:t>
            </w:r>
            <w:r w:rsidR="00E076FD">
              <w:rPr>
                <w:rFonts w:eastAsia="Verdana" w:cs="Apis For Office"/>
                <w:spacing w:val="-3"/>
                <w:sz w:val="18"/>
                <w:szCs w:val="18"/>
              </w:rPr>
              <w:t xml:space="preserve"> </w:t>
            </w:r>
            <w:r w:rsidRPr="00E076FD">
              <w:rPr>
                <w:rFonts w:eastAsia="Verdana" w:cs="Apis For Office"/>
                <w:sz w:val="18"/>
                <w:szCs w:val="18"/>
              </w:rPr>
              <w:t>(</w:t>
            </w:r>
            <w:r w:rsidRPr="00E076FD" w:rsidDel="0045059B">
              <w:rPr>
                <w:rFonts w:eastAsia="Verdana" w:cs="Apis For Office"/>
                <w:sz w:val="18"/>
                <w:szCs w:val="18"/>
              </w:rPr>
              <w:t>only relevant</w:t>
            </w:r>
            <w:r w:rsidRPr="00E076FD">
              <w:rPr>
                <w:rFonts w:eastAsia="Verdana" w:cs="Apis For Office"/>
                <w:sz w:val="18"/>
                <w:szCs w:val="18"/>
              </w:rPr>
              <w:t xml:space="preserve"> for safety data)</w:t>
            </w:r>
          </w:p>
        </w:tc>
        <w:tc>
          <w:tcPr>
            <w:tcW w:w="820" w:type="pct"/>
            <w:vMerge w:val="restart"/>
            <w:vAlign w:val="center"/>
          </w:tcPr>
          <w:p w14:paraId="4514F6BE" w14:textId="1E914366" w:rsidR="003F25B4" w:rsidRPr="00E076FD" w:rsidRDefault="003F25B4" w:rsidP="00503283">
            <w:pPr>
              <w:widowControl w:val="0"/>
              <w:suppressAutoHyphens w:val="0"/>
              <w:autoSpaceDE w:val="0"/>
              <w:autoSpaceDN w:val="0"/>
              <w:spacing w:after="0" w:line="276" w:lineRule="auto"/>
              <w:rPr>
                <w:rFonts w:eastAsia="Verdana" w:cs="Apis For Office"/>
                <w:position w:val="-2"/>
                <w:sz w:val="18"/>
                <w:szCs w:val="18"/>
              </w:rPr>
            </w:pPr>
            <w:r w:rsidRPr="00E076FD">
              <w:rPr>
                <w:rFonts w:eastAsia="Verdana" w:cs="Apis For Office"/>
                <w:sz w:val="18"/>
                <w:szCs w:val="18"/>
              </w:rPr>
              <w:t>Yes</w:t>
            </w:r>
            <w:r w:rsidRPr="00E076FD">
              <w:rPr>
                <w:rFonts w:eastAsia="Verdana" w:cs="Apis For Office"/>
                <w:spacing w:val="1"/>
                <w:sz w:val="18"/>
                <w:szCs w:val="18"/>
              </w:rPr>
              <w:t xml:space="preserve"> </w:t>
            </w:r>
            <w:sdt>
              <w:sdtPr>
                <w:rPr>
                  <w:rFonts w:eastAsia="Verdana" w:cs="Apis For Office"/>
                  <w:spacing w:val="1"/>
                  <w:sz w:val="18"/>
                  <w:szCs w:val="18"/>
                </w:rPr>
                <w:id w:val="953207833"/>
                <w14:checkbox>
                  <w14:checked w14:val="0"/>
                  <w14:checkedState w14:val="2612" w14:font="MS Gothic"/>
                  <w14:uncheckedState w14:val="2610" w14:font="MS Gothic"/>
                </w14:checkbox>
              </w:sdtPr>
              <w:sdtEndPr/>
              <w:sdtContent>
                <w:r w:rsidR="00E076FD">
                  <w:rPr>
                    <w:rFonts w:ascii="MS Gothic" w:eastAsia="MS Gothic" w:hAnsi="MS Gothic" w:cs="Apis For Office" w:hint="eastAsia"/>
                    <w:spacing w:val="1"/>
                    <w:sz w:val="18"/>
                    <w:szCs w:val="18"/>
                  </w:rPr>
                  <w:t>☐</w:t>
                </w:r>
              </w:sdtContent>
            </w:sdt>
          </w:p>
          <w:p w14:paraId="504AC04C" w14:textId="2741E203" w:rsidR="003F25B4" w:rsidRPr="00E076FD" w:rsidRDefault="003F25B4" w:rsidP="00503283">
            <w:pPr>
              <w:widowControl w:val="0"/>
              <w:suppressAutoHyphens w:val="0"/>
              <w:autoSpaceDE w:val="0"/>
              <w:autoSpaceDN w:val="0"/>
              <w:spacing w:after="0" w:line="276" w:lineRule="auto"/>
              <w:ind w:firstLine="3"/>
              <w:rPr>
                <w:rFonts w:eastAsia="Verdana" w:cs="Apis For Office"/>
                <w:sz w:val="18"/>
                <w:szCs w:val="18"/>
              </w:rPr>
            </w:pPr>
            <w:r w:rsidRPr="00E076FD">
              <w:rPr>
                <w:rFonts w:eastAsia="Verdana" w:cs="Apis For Office"/>
                <w:sz w:val="18"/>
                <w:szCs w:val="18"/>
              </w:rPr>
              <w:t>No</w:t>
            </w:r>
            <w:r w:rsidR="00E076FD">
              <w:rPr>
                <w:rFonts w:eastAsia="Verdana" w:cs="Apis For Office"/>
                <w:sz w:val="18"/>
                <w:szCs w:val="18"/>
              </w:rPr>
              <w:t xml:space="preserve"> </w:t>
            </w:r>
            <w:r w:rsidRPr="00E076FD">
              <w:rPr>
                <w:rFonts w:eastAsia="Verdana" w:cs="Apis For Office"/>
                <w:spacing w:val="1"/>
                <w:sz w:val="18"/>
                <w:szCs w:val="18"/>
              </w:rPr>
              <w:t xml:space="preserve"> </w:t>
            </w:r>
            <w:sdt>
              <w:sdtPr>
                <w:rPr>
                  <w:rFonts w:eastAsia="Verdana" w:cs="Apis For Office"/>
                  <w:spacing w:val="1"/>
                  <w:sz w:val="18"/>
                  <w:szCs w:val="18"/>
                </w:rPr>
                <w:id w:val="-786810799"/>
                <w14:checkbox>
                  <w14:checked w14:val="0"/>
                  <w14:checkedState w14:val="2612" w14:font="MS Gothic"/>
                  <w14:uncheckedState w14:val="2610" w14:font="MS Gothic"/>
                </w14:checkbox>
              </w:sdtPr>
              <w:sdtEndPr/>
              <w:sdtContent>
                <w:r w:rsidR="00E076FD">
                  <w:rPr>
                    <w:rFonts w:ascii="MS Gothic" w:eastAsia="MS Gothic" w:hAnsi="MS Gothic" w:cs="Apis For Office" w:hint="eastAsia"/>
                    <w:spacing w:val="1"/>
                    <w:sz w:val="18"/>
                    <w:szCs w:val="18"/>
                  </w:rPr>
                  <w:t>☐</w:t>
                </w:r>
              </w:sdtContent>
            </w:sdt>
          </w:p>
        </w:tc>
      </w:tr>
      <w:tr w:rsidR="003F25B4" w:rsidRPr="00E076FD" w14:paraId="36C208B2" w14:textId="77777777" w:rsidTr="00503283">
        <w:trPr>
          <w:cantSplit/>
          <w:trHeight w:val="289"/>
        </w:trPr>
        <w:tc>
          <w:tcPr>
            <w:tcW w:w="412" w:type="pct"/>
            <w:vMerge/>
            <w:shd w:val="solid" w:color="001965" w:fill="CCDEF6"/>
            <w:textDirection w:val="btLr"/>
            <w:vAlign w:val="center"/>
          </w:tcPr>
          <w:p w14:paraId="0798C8E0" w14:textId="77777777" w:rsidR="003F25B4" w:rsidRPr="00E076FD" w:rsidRDefault="003F25B4" w:rsidP="00503283">
            <w:pPr>
              <w:widowControl w:val="0"/>
              <w:suppressAutoHyphens w:val="0"/>
              <w:autoSpaceDE w:val="0"/>
              <w:autoSpaceDN w:val="0"/>
              <w:spacing w:after="0" w:line="276" w:lineRule="auto"/>
              <w:jc w:val="center"/>
              <w:rPr>
                <w:rFonts w:eastAsia="Verdana" w:cs="Apis For Office"/>
                <w:sz w:val="18"/>
                <w:szCs w:val="18"/>
              </w:rPr>
            </w:pPr>
          </w:p>
        </w:tc>
        <w:tc>
          <w:tcPr>
            <w:tcW w:w="1472" w:type="pct"/>
            <w:vMerge/>
            <w:vAlign w:val="center"/>
          </w:tcPr>
          <w:p w14:paraId="0B5EE1B1"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c>
          <w:tcPr>
            <w:tcW w:w="796" w:type="pct"/>
            <w:vMerge/>
            <w:vAlign w:val="center"/>
          </w:tcPr>
          <w:p w14:paraId="5204EC23"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c>
          <w:tcPr>
            <w:tcW w:w="1500" w:type="pct"/>
            <w:vMerge/>
            <w:vAlign w:val="center"/>
          </w:tcPr>
          <w:p w14:paraId="21E3D455"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c>
          <w:tcPr>
            <w:tcW w:w="820" w:type="pct"/>
            <w:vMerge/>
            <w:vAlign w:val="center"/>
          </w:tcPr>
          <w:p w14:paraId="3C557DA5"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r>
      <w:tr w:rsidR="00450D67" w:rsidRPr="00E076FD" w14:paraId="3C4DE9A6" w14:textId="77777777" w:rsidTr="00C94346">
        <w:tblPrEx>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left w:w="57" w:type="dxa"/>
            <w:bottom w:w="57" w:type="dxa"/>
            <w:right w:w="57" w:type="dxa"/>
          </w:tblCellMar>
          <w:tblLook w:val="01E0" w:firstRow="1" w:lastRow="1" w:firstColumn="1" w:lastColumn="1" w:noHBand="0" w:noVBand="0"/>
          <w:tblPrExChange w:id="47" w:author="EHRI (Shreya Raina)" w:date="2025-03-24T13:28:00Z" w16du:dateUtc="2025-03-24T07:58:00Z">
            <w:tblPrEx>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left w:w="57" w:type="dxa"/>
                <w:bottom w:w="57" w:type="dxa"/>
                <w:right w:w="57" w:type="dxa"/>
              </w:tblCellMar>
              <w:tblLook w:val="01E0" w:firstRow="1" w:lastRow="1" w:firstColumn="1" w:lastColumn="1" w:noHBand="0" w:noVBand="0"/>
            </w:tblPrEx>
          </w:tblPrExChange>
        </w:tblPrEx>
        <w:trPr>
          <w:trHeight w:val="777"/>
          <w:trPrChange w:id="48" w:author="EHRI (Shreya Raina)" w:date="2025-03-24T13:28:00Z" w16du:dateUtc="2025-03-24T07:58:00Z">
            <w:trPr>
              <w:trHeight w:val="777"/>
            </w:trPr>
          </w:trPrChange>
        </w:trPr>
        <w:tc>
          <w:tcPr>
            <w:tcW w:w="412" w:type="pct"/>
            <w:vMerge/>
            <w:shd w:val="solid" w:color="001965" w:fill="CCDEF6"/>
            <w:textDirection w:val="btLr"/>
            <w:vAlign w:val="center"/>
            <w:tcPrChange w:id="49" w:author="EHRI (Shreya Raina)" w:date="2025-03-24T13:28:00Z" w16du:dateUtc="2025-03-24T07:58:00Z">
              <w:tcPr>
                <w:tcW w:w="412" w:type="pct"/>
                <w:vMerge/>
                <w:shd w:val="solid" w:color="001965" w:fill="CCDEF6"/>
                <w:textDirection w:val="btLr"/>
                <w:vAlign w:val="center"/>
              </w:tcPr>
            </w:tcPrChange>
          </w:tcPr>
          <w:p w14:paraId="4CD461C4" w14:textId="77777777" w:rsidR="003F25B4" w:rsidRPr="00E076FD" w:rsidRDefault="003F25B4" w:rsidP="00503283">
            <w:pPr>
              <w:widowControl w:val="0"/>
              <w:suppressAutoHyphens w:val="0"/>
              <w:autoSpaceDE w:val="0"/>
              <w:autoSpaceDN w:val="0"/>
              <w:spacing w:after="0" w:line="276" w:lineRule="auto"/>
              <w:jc w:val="center"/>
              <w:rPr>
                <w:rFonts w:eastAsia="Verdana" w:cs="Apis For Office"/>
                <w:sz w:val="18"/>
                <w:szCs w:val="18"/>
              </w:rPr>
            </w:pPr>
          </w:p>
        </w:tc>
        <w:tc>
          <w:tcPr>
            <w:tcW w:w="2268" w:type="pct"/>
            <w:gridSpan w:val="2"/>
            <w:vAlign w:val="center"/>
            <w:tcPrChange w:id="50" w:author="EHRI (Shreya Raina)" w:date="2025-03-24T13:28:00Z" w16du:dateUtc="2025-03-24T07:58:00Z">
              <w:tcPr>
                <w:tcW w:w="2268" w:type="pct"/>
                <w:gridSpan w:val="2"/>
                <w:vAlign w:val="center"/>
              </w:tcPr>
            </w:tcPrChange>
          </w:tcPr>
          <w:p w14:paraId="0AB77286"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r w:rsidRPr="00E076FD">
              <w:rPr>
                <w:rFonts w:eastAsia="Verdana" w:cs="Apis For Office"/>
                <w:sz w:val="18"/>
                <w:szCs w:val="18"/>
              </w:rPr>
              <w:t>HCP</w:t>
            </w:r>
            <w:r w:rsidRPr="00E076FD">
              <w:rPr>
                <w:rFonts w:eastAsia="Verdana" w:cs="Apis For Office"/>
                <w:spacing w:val="-1"/>
                <w:sz w:val="18"/>
                <w:szCs w:val="18"/>
              </w:rPr>
              <w:t xml:space="preserve"> </w:t>
            </w:r>
            <w:r w:rsidRPr="00E076FD">
              <w:rPr>
                <w:rFonts w:eastAsia="Verdana" w:cs="Apis For Office"/>
                <w:sz w:val="18"/>
                <w:szCs w:val="18"/>
              </w:rPr>
              <w:t>contact</w:t>
            </w:r>
            <w:r w:rsidRPr="00E076FD">
              <w:rPr>
                <w:rFonts w:eastAsia="Verdana" w:cs="Apis For Office"/>
                <w:spacing w:val="-2"/>
                <w:sz w:val="18"/>
                <w:szCs w:val="18"/>
              </w:rPr>
              <w:t xml:space="preserve"> </w:t>
            </w:r>
            <w:r w:rsidRPr="00E076FD">
              <w:rPr>
                <w:rFonts w:eastAsia="Verdana" w:cs="Apis For Office"/>
                <w:sz w:val="18"/>
                <w:szCs w:val="18"/>
              </w:rPr>
              <w:t>details</w:t>
            </w:r>
          </w:p>
        </w:tc>
        <w:tc>
          <w:tcPr>
            <w:tcW w:w="2321" w:type="pct"/>
            <w:gridSpan w:val="2"/>
            <w:vAlign w:val="center"/>
            <w:tcPrChange w:id="51" w:author="EHRI (Shreya Raina)" w:date="2025-03-24T13:28:00Z" w16du:dateUtc="2025-03-24T07:58:00Z">
              <w:tcPr>
                <w:tcW w:w="2321" w:type="pct"/>
                <w:gridSpan w:val="2"/>
                <w:vAlign w:val="center"/>
              </w:tcPr>
            </w:tcPrChange>
          </w:tcPr>
          <w:p w14:paraId="3AB13BBF"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r>
      <w:tr w:rsidR="00450D67" w:rsidRPr="00E076FD" w14:paraId="4D4633BE" w14:textId="77777777" w:rsidTr="00C94346">
        <w:tblPrEx>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left w:w="57" w:type="dxa"/>
            <w:bottom w:w="57" w:type="dxa"/>
            <w:right w:w="57" w:type="dxa"/>
          </w:tblCellMar>
          <w:tblLook w:val="01E0" w:firstRow="1" w:lastRow="1" w:firstColumn="1" w:lastColumn="1" w:noHBand="0" w:noVBand="0"/>
          <w:tblPrExChange w:id="52" w:author="EHRI (Shreya Raina)" w:date="2025-03-24T13:28:00Z" w16du:dateUtc="2025-03-24T07:58:00Z">
            <w:tblPrEx>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left w:w="57" w:type="dxa"/>
                <w:bottom w:w="57" w:type="dxa"/>
                <w:right w:w="57" w:type="dxa"/>
              </w:tblCellMar>
              <w:tblLook w:val="01E0" w:firstRow="1" w:lastRow="1" w:firstColumn="1" w:lastColumn="1" w:noHBand="0" w:noVBand="0"/>
            </w:tblPrEx>
          </w:tblPrExChange>
        </w:tblPrEx>
        <w:trPr>
          <w:cantSplit/>
          <w:trHeight w:val="1497"/>
          <w:trPrChange w:id="53" w:author="EHRI (Shreya Raina)" w:date="2025-03-24T13:28:00Z" w16du:dateUtc="2025-03-24T07:58:00Z">
            <w:trPr>
              <w:cantSplit/>
              <w:trHeight w:val="1497"/>
            </w:trPr>
          </w:trPrChange>
        </w:trPr>
        <w:tc>
          <w:tcPr>
            <w:tcW w:w="412" w:type="pct"/>
            <w:shd w:val="solid" w:color="EBE8E5" w:fill="D9D9D9"/>
            <w:textDirection w:val="btLr"/>
            <w:vAlign w:val="center"/>
            <w:tcPrChange w:id="54" w:author="EHRI (Shreya Raina)" w:date="2025-03-24T13:28:00Z" w16du:dateUtc="2025-03-24T07:58:00Z">
              <w:tcPr>
                <w:tcW w:w="412" w:type="pct"/>
                <w:shd w:val="solid" w:color="EBE8E5" w:fill="D9D9D9"/>
                <w:textDirection w:val="btLr"/>
                <w:vAlign w:val="center"/>
              </w:tcPr>
            </w:tcPrChange>
          </w:tcPr>
          <w:p w14:paraId="1409684A" w14:textId="77777777" w:rsidR="003F25B4" w:rsidRPr="00450D67" w:rsidRDefault="003F25B4" w:rsidP="00503283">
            <w:pPr>
              <w:widowControl w:val="0"/>
              <w:suppressAutoHyphens w:val="0"/>
              <w:autoSpaceDE w:val="0"/>
              <w:autoSpaceDN w:val="0"/>
              <w:spacing w:after="0" w:line="276" w:lineRule="auto"/>
              <w:jc w:val="center"/>
              <w:rPr>
                <w:rFonts w:eastAsia="Verdana" w:cs="Apis For Office"/>
                <w:b/>
                <w:bCs/>
                <w:sz w:val="18"/>
                <w:szCs w:val="18"/>
              </w:rPr>
            </w:pPr>
            <w:r w:rsidRPr="00450D67">
              <w:rPr>
                <w:rFonts w:eastAsia="Verdana" w:cs="Apis For Office"/>
                <w:b/>
                <w:bCs/>
                <w:color w:val="000000"/>
                <w:sz w:val="18"/>
                <w:szCs w:val="18"/>
              </w:rPr>
              <w:t>Safety Information</w:t>
            </w:r>
          </w:p>
        </w:tc>
        <w:tc>
          <w:tcPr>
            <w:tcW w:w="2268" w:type="pct"/>
            <w:gridSpan w:val="2"/>
            <w:vAlign w:val="center"/>
            <w:tcPrChange w:id="55" w:author="EHRI (Shreya Raina)" w:date="2025-03-24T13:28:00Z" w16du:dateUtc="2025-03-24T07:58:00Z">
              <w:tcPr>
                <w:tcW w:w="2268" w:type="pct"/>
                <w:gridSpan w:val="2"/>
                <w:vAlign w:val="center"/>
              </w:tcPr>
            </w:tcPrChange>
          </w:tcPr>
          <w:p w14:paraId="590981EC" w14:textId="77777777" w:rsidR="003F25B4" w:rsidRPr="00E076FD" w:rsidRDefault="003F25B4" w:rsidP="00503283">
            <w:pPr>
              <w:widowControl w:val="0"/>
              <w:suppressAutoHyphens w:val="0"/>
              <w:autoSpaceDE w:val="0"/>
              <w:autoSpaceDN w:val="0"/>
              <w:spacing w:after="0" w:line="276" w:lineRule="auto"/>
              <w:rPr>
                <w:rFonts w:eastAsia="Verdana" w:cs="Apis For Office"/>
                <w:sz w:val="18"/>
                <w:szCs w:val="18"/>
              </w:rPr>
            </w:pPr>
          </w:p>
        </w:tc>
        <w:tc>
          <w:tcPr>
            <w:tcW w:w="2321" w:type="pct"/>
            <w:gridSpan w:val="2"/>
            <w:vAlign w:val="center"/>
            <w:tcPrChange w:id="56" w:author="EHRI (Shreya Raina)" w:date="2025-03-24T13:28:00Z" w16du:dateUtc="2025-03-24T07:58:00Z">
              <w:tcPr>
                <w:tcW w:w="2321" w:type="pct"/>
                <w:gridSpan w:val="2"/>
                <w:vAlign w:val="center"/>
              </w:tcPr>
            </w:tcPrChange>
          </w:tcPr>
          <w:p w14:paraId="1B595608" w14:textId="77777777" w:rsidR="003F25B4" w:rsidRPr="00E076FD" w:rsidRDefault="003F25B4" w:rsidP="00503283">
            <w:pPr>
              <w:widowControl w:val="0"/>
              <w:tabs>
                <w:tab w:val="left" w:pos="1272"/>
              </w:tabs>
              <w:suppressAutoHyphens w:val="0"/>
              <w:autoSpaceDE w:val="0"/>
              <w:autoSpaceDN w:val="0"/>
              <w:spacing w:after="0" w:line="276" w:lineRule="auto"/>
              <w:rPr>
                <w:rFonts w:eastAsia="Verdana" w:cs="Apis For Office"/>
                <w:sz w:val="18"/>
                <w:szCs w:val="18"/>
              </w:rPr>
            </w:pPr>
          </w:p>
        </w:tc>
      </w:tr>
    </w:tbl>
    <w:p w14:paraId="33CA6F39" w14:textId="66D83605" w:rsidR="00A71B2C" w:rsidRDefault="00A71B2C">
      <w:r>
        <w:br w:type="page"/>
      </w:r>
    </w:p>
    <w:p w14:paraId="34CAE4F7" w14:textId="1667D083" w:rsidR="00942032" w:rsidRPr="00A71B2C" w:rsidRDefault="003F25B4" w:rsidP="00A71B2C">
      <w:pPr>
        <w:pStyle w:val="SOPHeading"/>
        <w:spacing w:before="0" w:after="0" w:line="276" w:lineRule="auto"/>
        <w:ind w:left="0" w:firstLine="0"/>
      </w:pPr>
      <w:bookmarkStart w:id="57" w:name="_Toc183765604"/>
      <w:bookmarkStart w:id="58" w:name="App2"/>
      <w:r w:rsidRPr="00A71B2C">
        <w:lastRenderedPageBreak/>
        <w:t>A</w:t>
      </w:r>
      <w:r w:rsidR="00AF2DBE" w:rsidRPr="00A71B2C">
        <w:t>ppendi</w:t>
      </w:r>
      <w:r w:rsidRPr="00A71B2C">
        <w:t>x 2</w:t>
      </w:r>
      <w:bookmarkEnd w:id="58"/>
      <w:r w:rsidRPr="00A71B2C">
        <w:t xml:space="preserve">: </w:t>
      </w:r>
      <w:r w:rsidR="00942032" w:rsidRPr="00A71B2C">
        <w:t>Handling emails in the NNLV info mailbox</w:t>
      </w:r>
      <w:bookmarkEnd w:id="43"/>
      <w:bookmarkEnd w:id="57"/>
    </w:p>
    <w:tbl>
      <w:tblPr>
        <w:tblStyle w:val="TableGrid"/>
        <w:tblpPr w:leftFromText="180" w:rightFromText="180" w:vertAnchor="text" w:horzAnchor="margin" w:tblpY="565"/>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4A0" w:firstRow="1" w:lastRow="0" w:firstColumn="1" w:lastColumn="0" w:noHBand="0" w:noVBand="1"/>
      </w:tblPr>
      <w:tblGrid>
        <w:gridCol w:w="4525"/>
        <w:gridCol w:w="4529"/>
      </w:tblGrid>
      <w:tr w:rsidR="00AB3306" w:rsidRPr="00A71B2C" w14:paraId="23DE2E3D" w14:textId="77777777" w:rsidTr="00AB3306">
        <w:trPr>
          <w:trHeight w:val="360"/>
        </w:trPr>
        <w:tc>
          <w:tcPr>
            <w:tcW w:w="2499" w:type="pct"/>
            <w:shd w:val="solid" w:color="001965" w:fill="auto"/>
            <w:vAlign w:val="center"/>
          </w:tcPr>
          <w:p w14:paraId="5A3278FD" w14:textId="77777777" w:rsidR="00AB3306" w:rsidRPr="00A71B2C" w:rsidRDefault="00AB3306" w:rsidP="00AB3306">
            <w:pPr>
              <w:pStyle w:val="Guidetext"/>
              <w:spacing w:after="0" w:line="276" w:lineRule="auto"/>
              <w:rPr>
                <w:rFonts w:cs="Apis For Office"/>
                <w:b/>
                <w:bCs/>
                <w:color w:val="FFFFFF" w:themeColor="background1"/>
              </w:rPr>
            </w:pPr>
            <w:bookmarkStart w:id="59" w:name="_Toc170988889"/>
            <w:bookmarkStart w:id="60" w:name="_Toc170988994"/>
            <w:bookmarkStart w:id="61" w:name="_Toc170996205"/>
            <w:bookmarkStart w:id="62" w:name="_Toc172208757"/>
            <w:r w:rsidRPr="00A71B2C">
              <w:rPr>
                <w:rFonts w:cs="Apis For Office"/>
                <w:b/>
                <w:bCs/>
                <w:color w:val="FFFFFF" w:themeColor="background1"/>
              </w:rPr>
              <w:t>Type of message</w:t>
            </w:r>
          </w:p>
        </w:tc>
        <w:tc>
          <w:tcPr>
            <w:tcW w:w="2501" w:type="pct"/>
            <w:shd w:val="solid" w:color="001965" w:fill="auto"/>
            <w:vAlign w:val="center"/>
          </w:tcPr>
          <w:p w14:paraId="5D5869C2" w14:textId="77777777" w:rsidR="00AB3306" w:rsidRPr="00A71B2C" w:rsidRDefault="00AB3306" w:rsidP="00AB3306">
            <w:pPr>
              <w:pStyle w:val="Guidetext"/>
              <w:spacing w:after="0" w:line="276" w:lineRule="auto"/>
              <w:rPr>
                <w:rFonts w:cs="Apis For Office"/>
                <w:b/>
                <w:bCs/>
                <w:color w:val="FFFFFF" w:themeColor="background1"/>
              </w:rPr>
            </w:pPr>
            <w:r w:rsidRPr="00A71B2C">
              <w:rPr>
                <w:rFonts w:cs="Apis For Office"/>
                <w:b/>
                <w:bCs/>
                <w:color w:val="FFFFFF" w:themeColor="background1"/>
              </w:rPr>
              <w:t>Action</w:t>
            </w:r>
          </w:p>
        </w:tc>
      </w:tr>
      <w:tr w:rsidR="00AB3306" w:rsidRPr="00A71B2C" w14:paraId="6B8B7E53" w14:textId="77777777" w:rsidTr="00AB3306">
        <w:tc>
          <w:tcPr>
            <w:tcW w:w="2499" w:type="pct"/>
          </w:tcPr>
          <w:p w14:paraId="1DA0B02E" w14:textId="77777777" w:rsidR="00AB3306" w:rsidRPr="00A71B2C" w:rsidRDefault="00AB3306" w:rsidP="00AB3306">
            <w:pPr>
              <w:pStyle w:val="Guidetext"/>
              <w:spacing w:after="0" w:line="276" w:lineRule="auto"/>
              <w:rPr>
                <w:rFonts w:cs="Apis For Office"/>
                <w:b/>
                <w:bCs/>
                <w:color w:val="auto"/>
              </w:rPr>
            </w:pPr>
            <w:r w:rsidRPr="00A71B2C">
              <w:rPr>
                <w:rFonts w:cs="Apis For Office"/>
                <w:b/>
                <w:bCs/>
                <w:color w:val="auto"/>
              </w:rPr>
              <w:t>Customer contact within scope of this instruction</w:t>
            </w:r>
          </w:p>
          <w:p w14:paraId="38939C45" w14:textId="77777777" w:rsidR="00AB3306" w:rsidRPr="00A71B2C" w:rsidRDefault="00AB3306" w:rsidP="00AB3306">
            <w:pPr>
              <w:pStyle w:val="Guidetext"/>
              <w:spacing w:after="0" w:line="276" w:lineRule="auto"/>
              <w:rPr>
                <w:rFonts w:cs="Apis For Office"/>
                <w:b/>
                <w:bCs/>
                <w:color w:val="auto"/>
              </w:rPr>
            </w:pPr>
            <w:r w:rsidRPr="00A71B2C">
              <w:rPr>
                <w:rFonts w:cs="Apis For Office"/>
                <w:b/>
                <w:bCs/>
                <w:color w:val="auto"/>
              </w:rPr>
              <w:t>or;</w:t>
            </w:r>
          </w:p>
          <w:p w14:paraId="11DEC874" w14:textId="77777777" w:rsidR="00AB3306" w:rsidRPr="00A71B2C" w:rsidRDefault="00AB3306" w:rsidP="00AB3306">
            <w:pPr>
              <w:pStyle w:val="Guidetext"/>
              <w:spacing w:after="0" w:line="276" w:lineRule="auto"/>
              <w:rPr>
                <w:rFonts w:cs="Apis For Office"/>
                <w:b/>
                <w:bCs/>
                <w:color w:val="auto"/>
              </w:rPr>
            </w:pPr>
            <w:r w:rsidRPr="00A71B2C">
              <w:rPr>
                <w:rFonts w:cs="Apis For Office"/>
                <w:b/>
                <w:bCs/>
                <w:color w:val="auto"/>
              </w:rPr>
              <w:t>Email response to a closed customer contact requesting further information or clarification or containing Safety Information/Customer Complaint</w:t>
            </w:r>
          </w:p>
        </w:tc>
        <w:tc>
          <w:tcPr>
            <w:tcW w:w="2501" w:type="pct"/>
          </w:tcPr>
          <w:p w14:paraId="2ABCC543" w14:textId="77777777" w:rsidR="00AB3306" w:rsidRPr="00A71B2C" w:rsidRDefault="00AB3306" w:rsidP="00AB3306">
            <w:pPr>
              <w:pStyle w:val="Guidetext"/>
              <w:spacing w:after="0" w:line="276" w:lineRule="auto"/>
              <w:rPr>
                <w:rFonts w:cs="Apis For Office"/>
                <w:color w:val="auto"/>
              </w:rPr>
            </w:pPr>
            <w:r w:rsidRPr="00A71B2C">
              <w:rPr>
                <w:rFonts w:cs="Apis For Office"/>
                <w:color w:val="auto"/>
              </w:rPr>
              <w:t>Handle in accordance with this instruction and then delete.</w:t>
            </w:r>
          </w:p>
          <w:p w14:paraId="26E85AE2" w14:textId="77777777" w:rsidR="00AB3306" w:rsidRPr="00A71B2C" w:rsidRDefault="00AB3306" w:rsidP="00AB3306">
            <w:pPr>
              <w:pStyle w:val="Guidetext"/>
              <w:spacing w:after="0" w:line="276" w:lineRule="auto"/>
              <w:rPr>
                <w:rFonts w:cs="Apis For Office"/>
                <w:color w:val="auto"/>
              </w:rPr>
            </w:pPr>
          </w:p>
          <w:p w14:paraId="3AF344C7" w14:textId="77777777" w:rsidR="00AB3306" w:rsidRPr="00A71B2C" w:rsidRDefault="00AB3306" w:rsidP="00AB3306">
            <w:pPr>
              <w:pStyle w:val="Guidetext"/>
              <w:spacing w:after="0" w:line="276" w:lineRule="auto"/>
              <w:rPr>
                <w:rFonts w:cs="Apis For Office"/>
                <w:color w:val="auto"/>
              </w:rPr>
            </w:pPr>
            <w:r w:rsidRPr="00A71B2C">
              <w:rPr>
                <w:rFonts w:cs="Apis For Office"/>
                <w:color w:val="auto"/>
              </w:rPr>
              <w:t>Note:</w:t>
            </w:r>
          </w:p>
          <w:p w14:paraId="21A2545F" w14:textId="77777777" w:rsidR="00AB3306" w:rsidRPr="00A71B2C" w:rsidRDefault="00AB3306" w:rsidP="00AB3306">
            <w:pPr>
              <w:pStyle w:val="Guidetext"/>
              <w:spacing w:after="0" w:line="276" w:lineRule="auto"/>
              <w:rPr>
                <w:rFonts w:cs="Apis For Office"/>
                <w:color w:val="auto"/>
              </w:rPr>
            </w:pPr>
            <w:r w:rsidRPr="00A71B2C">
              <w:rPr>
                <w:rFonts w:cs="Apis For Office"/>
                <w:color w:val="auto"/>
              </w:rPr>
              <w:t>For contacts being logged in IOCCS, email must be an attachment and not a forwarded email.</w:t>
            </w:r>
          </w:p>
        </w:tc>
      </w:tr>
      <w:tr w:rsidR="00AB3306" w:rsidRPr="00A71B2C" w14:paraId="70BA3350" w14:textId="77777777" w:rsidTr="00AB3306">
        <w:tc>
          <w:tcPr>
            <w:tcW w:w="2499" w:type="pct"/>
          </w:tcPr>
          <w:p w14:paraId="617A30BC" w14:textId="77777777" w:rsidR="00AB3306" w:rsidRPr="00A71B2C" w:rsidRDefault="00AB3306" w:rsidP="00AB3306">
            <w:pPr>
              <w:pStyle w:val="Guidetext"/>
              <w:spacing w:after="0" w:line="276" w:lineRule="auto"/>
              <w:rPr>
                <w:rFonts w:cs="Apis For Office"/>
                <w:b/>
                <w:bCs/>
                <w:color w:val="auto"/>
              </w:rPr>
            </w:pPr>
            <w:r w:rsidRPr="00A71B2C">
              <w:rPr>
                <w:rFonts w:cs="Apis For Office"/>
                <w:b/>
                <w:bCs/>
                <w:color w:val="auto"/>
              </w:rPr>
              <w:t>Email re FireEye Quarantine</w:t>
            </w:r>
          </w:p>
          <w:p w14:paraId="27AC7C6F" w14:textId="77777777" w:rsidR="00AB3306" w:rsidRPr="00A71B2C" w:rsidRDefault="00AB3306" w:rsidP="00AB3306">
            <w:pPr>
              <w:pStyle w:val="Guidetext"/>
              <w:spacing w:after="0" w:line="276" w:lineRule="auto"/>
              <w:rPr>
                <w:rFonts w:cs="Apis For Office"/>
                <w:color w:val="auto"/>
              </w:rPr>
            </w:pPr>
            <w:r w:rsidRPr="00A71B2C">
              <w:rPr>
                <w:rFonts w:cs="Apis For Office"/>
                <w:color w:val="auto"/>
              </w:rPr>
              <w:t>Emails that have been quarantined by the NN firewall</w:t>
            </w:r>
          </w:p>
        </w:tc>
        <w:tc>
          <w:tcPr>
            <w:tcW w:w="2501" w:type="pct"/>
          </w:tcPr>
          <w:p w14:paraId="1F2E6387" w14:textId="77777777" w:rsidR="00AB3306" w:rsidRPr="00A71B2C" w:rsidRDefault="00AB3306" w:rsidP="00AB3306">
            <w:pPr>
              <w:pStyle w:val="Guidetext"/>
              <w:spacing w:after="0" w:line="276" w:lineRule="auto"/>
              <w:rPr>
                <w:rFonts w:cs="Apis For Office"/>
                <w:color w:val="auto"/>
              </w:rPr>
            </w:pPr>
            <w:r w:rsidRPr="00A71B2C">
              <w:rPr>
                <w:rFonts w:cs="Apis For Office"/>
                <w:color w:val="auto"/>
              </w:rPr>
              <w:t>Check emails and manage as per this instruction.</w:t>
            </w:r>
          </w:p>
          <w:p w14:paraId="51ACE42B" w14:textId="0FE4BA23" w:rsidR="00AB3306" w:rsidRPr="00A71B2C" w:rsidRDefault="00AB3306" w:rsidP="00AB3306">
            <w:pPr>
              <w:pStyle w:val="Guidetext"/>
              <w:spacing w:after="0" w:line="276" w:lineRule="auto"/>
              <w:rPr>
                <w:rFonts w:cs="Apis For Office"/>
                <w:color w:val="auto"/>
              </w:rPr>
            </w:pPr>
            <w:r w:rsidRPr="00A71B2C">
              <w:rPr>
                <w:rFonts w:cs="Apis For Office"/>
                <w:color w:val="auto"/>
              </w:rPr>
              <w:t>Delete the FireEye notification email after checking</w:t>
            </w:r>
            <w:r w:rsidR="00F7738E">
              <w:rPr>
                <w:rFonts w:cs="Apis For Office"/>
                <w:color w:val="auto"/>
              </w:rPr>
              <w:t>.</w:t>
            </w:r>
          </w:p>
        </w:tc>
      </w:tr>
      <w:tr w:rsidR="00AB3306" w:rsidRPr="00A71B2C" w14:paraId="36214FA8" w14:textId="77777777" w:rsidTr="00AB3306">
        <w:trPr>
          <w:trHeight w:val="300"/>
        </w:trPr>
        <w:tc>
          <w:tcPr>
            <w:tcW w:w="2499" w:type="pct"/>
          </w:tcPr>
          <w:p w14:paraId="324F8145" w14:textId="77777777" w:rsidR="00AB3306" w:rsidRPr="00A71B2C" w:rsidRDefault="00AB3306" w:rsidP="00AB3306">
            <w:pPr>
              <w:pStyle w:val="Guidetext"/>
              <w:spacing w:after="0" w:line="276" w:lineRule="auto"/>
              <w:rPr>
                <w:rFonts w:cs="Apis For Office"/>
                <w:b/>
                <w:bCs/>
                <w:color w:val="auto"/>
              </w:rPr>
            </w:pPr>
            <w:r w:rsidRPr="00A71B2C">
              <w:rPr>
                <w:rFonts w:cs="Apis For Office"/>
                <w:b/>
                <w:bCs/>
                <w:color w:val="auto"/>
              </w:rPr>
              <w:t xml:space="preserve">Email undeliverable notification </w:t>
            </w:r>
          </w:p>
        </w:tc>
        <w:tc>
          <w:tcPr>
            <w:tcW w:w="2501" w:type="pct"/>
          </w:tcPr>
          <w:p w14:paraId="2F1EFBA0" w14:textId="77777777" w:rsidR="00AB3306" w:rsidRPr="00A71B2C" w:rsidRDefault="00AB3306" w:rsidP="00AB3306">
            <w:pPr>
              <w:pStyle w:val="Guidetext"/>
              <w:spacing w:after="0" w:line="276" w:lineRule="auto"/>
              <w:rPr>
                <w:rFonts w:cs="Apis For Office"/>
                <w:color w:val="auto"/>
              </w:rPr>
            </w:pPr>
            <w:r w:rsidRPr="00A71B2C">
              <w:rPr>
                <w:rFonts w:cs="Apis For Office"/>
                <w:color w:val="auto"/>
              </w:rPr>
              <w:t xml:space="preserve">If the email relates to medical information enquiry sent from NNLV Medical Aff. Manager and delete email. </w:t>
            </w:r>
          </w:p>
          <w:p w14:paraId="52A7EE82" w14:textId="77777777" w:rsidR="00AB3306" w:rsidRPr="00A71B2C" w:rsidRDefault="00AB3306" w:rsidP="00AB3306">
            <w:pPr>
              <w:pStyle w:val="Guidetext"/>
              <w:spacing w:after="0" w:line="276" w:lineRule="auto"/>
              <w:rPr>
                <w:rFonts w:cs="Apis For Office"/>
                <w:color w:val="auto"/>
              </w:rPr>
            </w:pPr>
          </w:p>
          <w:p w14:paraId="0F75D2B6" w14:textId="77777777" w:rsidR="00AB3306" w:rsidRPr="00A71B2C" w:rsidRDefault="00AB3306" w:rsidP="00AB3306">
            <w:pPr>
              <w:pStyle w:val="Guidetext"/>
              <w:spacing w:after="0" w:line="276" w:lineRule="auto"/>
              <w:rPr>
                <w:rFonts w:cs="Apis For Office"/>
                <w:color w:val="auto"/>
              </w:rPr>
            </w:pPr>
            <w:r w:rsidRPr="00A71B2C">
              <w:rPr>
                <w:rFonts w:cs="Apis For Office"/>
                <w:color w:val="auto"/>
              </w:rPr>
              <w:t>If the email comes from NNLV customer service, follow up with enquirer and once actioned, delete email.</w:t>
            </w:r>
          </w:p>
        </w:tc>
      </w:tr>
      <w:tr w:rsidR="00AB3306" w:rsidRPr="00A71B2C" w14:paraId="5DD61833" w14:textId="77777777" w:rsidTr="00AB3306">
        <w:tc>
          <w:tcPr>
            <w:tcW w:w="2499" w:type="pct"/>
          </w:tcPr>
          <w:p w14:paraId="36F9BB12" w14:textId="77777777" w:rsidR="00AB3306" w:rsidRPr="00A71B2C" w:rsidRDefault="00AB3306" w:rsidP="00AB3306">
            <w:pPr>
              <w:pStyle w:val="Guidetext"/>
              <w:spacing w:after="0" w:line="276" w:lineRule="auto"/>
              <w:rPr>
                <w:rFonts w:cs="Apis For Office"/>
                <w:b/>
                <w:bCs/>
                <w:color w:val="auto"/>
              </w:rPr>
            </w:pPr>
            <w:r w:rsidRPr="00A71B2C">
              <w:rPr>
                <w:rFonts w:cs="Apis For Office"/>
                <w:b/>
                <w:bCs/>
                <w:color w:val="auto"/>
              </w:rPr>
              <w:t xml:space="preserve">Junk email </w:t>
            </w:r>
          </w:p>
          <w:p w14:paraId="258A6F9E" w14:textId="77777777" w:rsidR="00AB3306" w:rsidRPr="00A71B2C" w:rsidRDefault="00AB3306" w:rsidP="00AB3306">
            <w:pPr>
              <w:pStyle w:val="Guidetext"/>
              <w:spacing w:after="0" w:line="276" w:lineRule="auto"/>
              <w:rPr>
                <w:rFonts w:cs="Apis For Office"/>
                <w:color w:val="auto"/>
              </w:rPr>
            </w:pPr>
            <w:r w:rsidRPr="00A71B2C">
              <w:rPr>
                <w:rFonts w:cs="Apis For Office"/>
                <w:color w:val="auto"/>
              </w:rPr>
              <w:t>Conference flyers, sales emails</w:t>
            </w:r>
          </w:p>
        </w:tc>
        <w:tc>
          <w:tcPr>
            <w:tcW w:w="2501" w:type="pct"/>
          </w:tcPr>
          <w:p w14:paraId="4AE8BE37" w14:textId="77777777" w:rsidR="00AB3306" w:rsidRPr="00A71B2C" w:rsidRDefault="00AB3306" w:rsidP="00AB3306">
            <w:pPr>
              <w:pStyle w:val="Guidetext"/>
              <w:spacing w:after="0" w:line="276" w:lineRule="auto"/>
              <w:rPr>
                <w:rFonts w:cs="Apis For Office"/>
                <w:color w:val="auto"/>
              </w:rPr>
            </w:pPr>
            <w:r w:rsidRPr="00A71B2C">
              <w:rPr>
                <w:rFonts w:cs="Apis For Office"/>
                <w:color w:val="auto"/>
              </w:rPr>
              <w:t xml:space="preserve">Delete </w:t>
            </w:r>
          </w:p>
        </w:tc>
      </w:tr>
      <w:tr w:rsidR="00AB3306" w:rsidRPr="00A71B2C" w14:paraId="676261A4" w14:textId="77777777" w:rsidTr="00AB3306">
        <w:tc>
          <w:tcPr>
            <w:tcW w:w="2499" w:type="pct"/>
          </w:tcPr>
          <w:p w14:paraId="796B3CA8" w14:textId="77777777" w:rsidR="00AB3306" w:rsidRPr="00A71B2C" w:rsidRDefault="00AB3306" w:rsidP="00AB3306">
            <w:pPr>
              <w:pStyle w:val="Guidetext"/>
              <w:spacing w:after="0" w:line="276" w:lineRule="auto"/>
              <w:rPr>
                <w:rFonts w:cs="Apis For Office"/>
                <w:b/>
                <w:bCs/>
                <w:color w:val="auto"/>
              </w:rPr>
            </w:pPr>
            <w:r w:rsidRPr="00A71B2C">
              <w:rPr>
                <w:rFonts w:cs="Apis For Office"/>
                <w:b/>
                <w:bCs/>
                <w:color w:val="auto"/>
              </w:rPr>
              <w:t xml:space="preserve">Emails regarding services </w:t>
            </w:r>
          </w:p>
        </w:tc>
        <w:tc>
          <w:tcPr>
            <w:tcW w:w="2501" w:type="pct"/>
          </w:tcPr>
          <w:p w14:paraId="2202FAF6" w14:textId="77777777" w:rsidR="00AB3306" w:rsidRPr="00A71B2C" w:rsidRDefault="00AB3306" w:rsidP="00AB3306">
            <w:pPr>
              <w:pStyle w:val="Guidetext"/>
              <w:spacing w:after="0" w:line="276" w:lineRule="auto"/>
              <w:rPr>
                <w:rFonts w:cs="Apis For Office"/>
                <w:color w:val="auto"/>
              </w:rPr>
            </w:pPr>
            <w:r w:rsidRPr="00A71B2C">
              <w:rPr>
                <w:rFonts w:cs="Apis For Office"/>
                <w:color w:val="auto"/>
              </w:rPr>
              <w:t xml:space="preserve">Handle in accordance with this instruction and then delete. </w:t>
            </w:r>
          </w:p>
        </w:tc>
      </w:tr>
      <w:tr w:rsidR="00AB3306" w:rsidRPr="00A71B2C" w14:paraId="3A5E7323" w14:textId="77777777" w:rsidTr="00AB3306">
        <w:tc>
          <w:tcPr>
            <w:tcW w:w="2499" w:type="pct"/>
          </w:tcPr>
          <w:p w14:paraId="4448CC36" w14:textId="77777777" w:rsidR="00AB3306" w:rsidRPr="00A71B2C" w:rsidRDefault="00AB3306" w:rsidP="00AB3306">
            <w:pPr>
              <w:pStyle w:val="Guidetext"/>
              <w:spacing w:after="0" w:line="276" w:lineRule="auto"/>
              <w:rPr>
                <w:rFonts w:cs="Apis For Office"/>
                <w:b/>
                <w:bCs/>
                <w:color w:val="auto"/>
              </w:rPr>
            </w:pPr>
            <w:r w:rsidRPr="00A71B2C">
              <w:rPr>
                <w:rFonts w:cs="Apis For Office"/>
                <w:b/>
                <w:bCs/>
                <w:color w:val="auto"/>
              </w:rPr>
              <w:t xml:space="preserve">Customer response with no additional enquiry or Safety Information/Customer Complaint </w:t>
            </w:r>
          </w:p>
          <w:p w14:paraId="37CF0238" w14:textId="77777777" w:rsidR="00AB3306" w:rsidRPr="00A71B2C" w:rsidRDefault="00AB3306" w:rsidP="00AB3306">
            <w:pPr>
              <w:pStyle w:val="Guidetext"/>
              <w:spacing w:after="0" w:line="276" w:lineRule="auto"/>
              <w:rPr>
                <w:rFonts w:cs="Apis For Office"/>
                <w:color w:val="auto"/>
              </w:rPr>
            </w:pPr>
            <w:r w:rsidRPr="00A71B2C">
              <w:rPr>
                <w:rFonts w:cs="Apis For Office"/>
                <w:color w:val="auto"/>
              </w:rPr>
              <w:t xml:space="preserve">E.g. Thank </w:t>
            </w:r>
            <w:proofErr w:type="gramStart"/>
            <w:r w:rsidRPr="00A71B2C">
              <w:rPr>
                <w:rFonts w:cs="Apis For Office"/>
                <w:color w:val="auto"/>
              </w:rPr>
              <w:t>you message</w:t>
            </w:r>
            <w:proofErr w:type="gramEnd"/>
          </w:p>
        </w:tc>
        <w:tc>
          <w:tcPr>
            <w:tcW w:w="2501" w:type="pct"/>
          </w:tcPr>
          <w:p w14:paraId="1B94E694" w14:textId="062A2BEA" w:rsidR="00AB3306" w:rsidRPr="00A71B2C" w:rsidRDefault="00AB3306" w:rsidP="00AB3306">
            <w:pPr>
              <w:pStyle w:val="Guidetext"/>
              <w:spacing w:after="0" w:line="276" w:lineRule="auto"/>
              <w:rPr>
                <w:rFonts w:cs="Apis For Office"/>
                <w:color w:val="auto"/>
              </w:rPr>
            </w:pPr>
            <w:r w:rsidRPr="00A71B2C">
              <w:rPr>
                <w:rFonts w:cs="Apis For Office"/>
                <w:color w:val="auto"/>
              </w:rPr>
              <w:t>Forward to the relevant person for information only and then delete</w:t>
            </w:r>
            <w:r w:rsidR="00F7738E">
              <w:rPr>
                <w:rFonts w:cs="Apis For Office"/>
                <w:color w:val="auto"/>
              </w:rPr>
              <w:t>.</w:t>
            </w:r>
          </w:p>
        </w:tc>
      </w:tr>
      <w:tr w:rsidR="00AB3306" w:rsidRPr="00A71B2C" w14:paraId="759AD180" w14:textId="77777777" w:rsidTr="00AB3306">
        <w:tc>
          <w:tcPr>
            <w:tcW w:w="2499" w:type="pct"/>
          </w:tcPr>
          <w:p w14:paraId="5473E878" w14:textId="77777777" w:rsidR="00AB3306" w:rsidRPr="00A71B2C" w:rsidRDefault="00AB3306" w:rsidP="00AB3306">
            <w:pPr>
              <w:pStyle w:val="Guidetext"/>
              <w:spacing w:after="0" w:line="276" w:lineRule="auto"/>
              <w:rPr>
                <w:rFonts w:cs="Apis For Office"/>
                <w:b/>
                <w:bCs/>
                <w:color w:val="auto"/>
              </w:rPr>
            </w:pPr>
            <w:r w:rsidRPr="00A71B2C">
              <w:rPr>
                <w:rFonts w:cs="Apis For Office"/>
                <w:b/>
                <w:bCs/>
                <w:color w:val="auto"/>
              </w:rPr>
              <w:t>New Case Assignment from IO CCS</w:t>
            </w:r>
          </w:p>
          <w:p w14:paraId="7DAA2CDD" w14:textId="77777777" w:rsidR="00AB3306" w:rsidRPr="00A71B2C" w:rsidRDefault="00AB3306" w:rsidP="00AB3306">
            <w:pPr>
              <w:pStyle w:val="Guidetext"/>
              <w:spacing w:after="0" w:line="276" w:lineRule="auto"/>
              <w:rPr>
                <w:rFonts w:cs="Apis For Office"/>
                <w:color w:val="auto"/>
              </w:rPr>
            </w:pPr>
            <w:r w:rsidRPr="00A71B2C">
              <w:rPr>
                <w:rFonts w:cs="Apis For Office"/>
                <w:color w:val="auto"/>
              </w:rPr>
              <w:t>Automated notifications of new cases in IO CCS</w:t>
            </w:r>
          </w:p>
        </w:tc>
        <w:tc>
          <w:tcPr>
            <w:tcW w:w="2501" w:type="pct"/>
          </w:tcPr>
          <w:p w14:paraId="0488225C" w14:textId="77777777" w:rsidR="00AB3306" w:rsidRPr="00A71B2C" w:rsidRDefault="00AB3306" w:rsidP="00AB3306">
            <w:pPr>
              <w:pStyle w:val="Guidetext"/>
              <w:spacing w:after="0" w:line="276" w:lineRule="auto"/>
              <w:rPr>
                <w:rFonts w:cs="Apis For Office"/>
                <w:color w:val="auto"/>
              </w:rPr>
            </w:pPr>
            <w:r w:rsidRPr="00A71B2C">
              <w:rPr>
                <w:rFonts w:cs="Apis For Office"/>
                <w:color w:val="auto"/>
              </w:rPr>
              <w:t>Delete</w:t>
            </w:r>
          </w:p>
        </w:tc>
      </w:tr>
      <w:tr w:rsidR="00AB3306" w:rsidRPr="00A71B2C" w14:paraId="4F448BAF" w14:textId="77777777" w:rsidTr="00AB3306">
        <w:tc>
          <w:tcPr>
            <w:tcW w:w="2499" w:type="pct"/>
          </w:tcPr>
          <w:p w14:paraId="4F64108A" w14:textId="77777777" w:rsidR="00AB3306" w:rsidRPr="00A71B2C" w:rsidRDefault="00AB3306" w:rsidP="00AB3306">
            <w:pPr>
              <w:pStyle w:val="Guidetext"/>
              <w:spacing w:after="0" w:line="276" w:lineRule="auto"/>
              <w:rPr>
                <w:rFonts w:cs="Apis For Office"/>
                <w:b/>
                <w:bCs/>
                <w:color w:val="auto"/>
              </w:rPr>
            </w:pPr>
            <w:r w:rsidRPr="00A71B2C">
              <w:rPr>
                <w:rFonts w:cs="Apis For Office"/>
                <w:b/>
                <w:bCs/>
                <w:color w:val="auto"/>
              </w:rPr>
              <w:t xml:space="preserve">Emails from NNLV wholesaler </w:t>
            </w:r>
          </w:p>
          <w:p w14:paraId="4CDB4D7B" w14:textId="77777777" w:rsidR="00AB3306" w:rsidRPr="00A71B2C" w:rsidRDefault="00AB3306" w:rsidP="00AB3306">
            <w:pPr>
              <w:pStyle w:val="Guidetext"/>
              <w:spacing w:after="0" w:line="276" w:lineRule="auto"/>
              <w:rPr>
                <w:rFonts w:cs="Apis For Office"/>
                <w:color w:val="auto"/>
              </w:rPr>
            </w:pPr>
            <w:r w:rsidRPr="00A71B2C">
              <w:rPr>
                <w:rFonts w:cs="Apis For Office"/>
                <w:color w:val="auto"/>
              </w:rPr>
              <w:t xml:space="preserve">Acknowledgement email from wholesaler </w:t>
            </w:r>
          </w:p>
        </w:tc>
        <w:tc>
          <w:tcPr>
            <w:tcW w:w="2501" w:type="pct"/>
          </w:tcPr>
          <w:p w14:paraId="14384F3D" w14:textId="77777777" w:rsidR="00AB3306" w:rsidRPr="00A71B2C" w:rsidRDefault="00AB3306" w:rsidP="00AB3306">
            <w:pPr>
              <w:pStyle w:val="Guidetext"/>
              <w:spacing w:after="0" w:line="276" w:lineRule="auto"/>
              <w:rPr>
                <w:rFonts w:cs="Apis For Office"/>
                <w:color w:val="auto"/>
              </w:rPr>
            </w:pPr>
            <w:r w:rsidRPr="00A71B2C">
              <w:rPr>
                <w:rFonts w:cs="Apis For Office"/>
                <w:color w:val="auto"/>
              </w:rPr>
              <w:t>All other emails including out of stock emails- escalate to NNLV LQRP and delete.</w:t>
            </w:r>
          </w:p>
        </w:tc>
      </w:tr>
      <w:tr w:rsidR="00AB3306" w:rsidRPr="00A71B2C" w14:paraId="35BCD9F0" w14:textId="77777777" w:rsidTr="00AB3306">
        <w:tc>
          <w:tcPr>
            <w:tcW w:w="2499" w:type="pct"/>
          </w:tcPr>
          <w:p w14:paraId="13AF9F14" w14:textId="77777777" w:rsidR="00AB3306" w:rsidRPr="00A71B2C" w:rsidRDefault="00AB3306" w:rsidP="00AB3306">
            <w:pPr>
              <w:pStyle w:val="Guidetext"/>
              <w:spacing w:after="0" w:line="276" w:lineRule="auto"/>
              <w:rPr>
                <w:rFonts w:cs="Apis For Office"/>
                <w:b/>
                <w:bCs/>
                <w:color w:val="auto"/>
              </w:rPr>
            </w:pPr>
            <w:r w:rsidRPr="00A71B2C">
              <w:rPr>
                <w:rFonts w:cs="Apis For Office"/>
                <w:b/>
                <w:bCs/>
                <w:color w:val="auto"/>
              </w:rPr>
              <w:t xml:space="preserve">Response from internal NN colleagues </w:t>
            </w:r>
          </w:p>
          <w:p w14:paraId="53768853" w14:textId="77777777" w:rsidR="00AB3306" w:rsidRPr="00A71B2C" w:rsidRDefault="00AB3306" w:rsidP="00AB3306">
            <w:pPr>
              <w:pStyle w:val="Guidetext"/>
              <w:spacing w:after="0" w:line="276" w:lineRule="auto"/>
              <w:rPr>
                <w:rFonts w:cs="Apis For Office"/>
                <w:b/>
                <w:bCs/>
                <w:color w:val="auto"/>
              </w:rPr>
            </w:pPr>
            <w:r w:rsidRPr="00A71B2C">
              <w:rPr>
                <w:rFonts w:cs="Apis For Office"/>
                <w:color w:val="auto"/>
              </w:rPr>
              <w:t>E.g. thank you email, acknowledgement email</w:t>
            </w:r>
          </w:p>
        </w:tc>
        <w:tc>
          <w:tcPr>
            <w:tcW w:w="2501" w:type="pct"/>
          </w:tcPr>
          <w:p w14:paraId="0558ABA0" w14:textId="77777777" w:rsidR="00AB3306" w:rsidRPr="00A71B2C" w:rsidRDefault="00AB3306" w:rsidP="00AB3306">
            <w:pPr>
              <w:pStyle w:val="Guidetext"/>
              <w:spacing w:after="0" w:line="276" w:lineRule="auto"/>
              <w:rPr>
                <w:rFonts w:cs="Apis For Office"/>
                <w:color w:val="auto"/>
              </w:rPr>
            </w:pPr>
            <w:r w:rsidRPr="00A71B2C">
              <w:rPr>
                <w:rFonts w:cs="Apis For Office"/>
                <w:color w:val="auto"/>
              </w:rPr>
              <w:t>If no further action required, delete.</w:t>
            </w:r>
          </w:p>
        </w:tc>
      </w:tr>
    </w:tbl>
    <w:p w14:paraId="13A05CCD" w14:textId="69EFBEC7" w:rsidR="00AB3306" w:rsidRPr="00A71B2C" w:rsidRDefault="00942032" w:rsidP="00AB3306">
      <w:pPr>
        <w:pStyle w:val="Guidetext"/>
        <w:spacing w:after="100" w:afterAutospacing="1" w:line="276" w:lineRule="auto"/>
        <w:rPr>
          <w:rFonts w:cs="Apis For Office"/>
          <w:bCs/>
          <w:color w:val="auto"/>
        </w:rPr>
      </w:pPr>
      <w:r w:rsidRPr="00A71B2C">
        <w:rPr>
          <w:rFonts w:cs="Apis For Office"/>
          <w:bCs/>
          <w:color w:val="auto"/>
        </w:rPr>
        <w:t>Types of emails received to the NNLV info mailbox and how they should be handled.</w:t>
      </w:r>
      <w:bookmarkEnd w:id="59"/>
      <w:bookmarkEnd w:id="60"/>
      <w:bookmarkEnd w:id="61"/>
      <w:bookmarkEnd w:id="62"/>
    </w:p>
    <w:p w14:paraId="1783FA95" w14:textId="77777777" w:rsidR="00330A54" w:rsidRPr="00A71B2C" w:rsidRDefault="00330A54" w:rsidP="00A71B2C">
      <w:pPr>
        <w:pStyle w:val="Guidetext"/>
        <w:spacing w:after="0" w:line="276" w:lineRule="auto"/>
        <w:rPr>
          <w:rFonts w:cs="Apis For Office"/>
          <w:color w:val="auto"/>
        </w:rPr>
      </w:pPr>
    </w:p>
    <w:p w14:paraId="6212AD1F" w14:textId="687EE1AB" w:rsidR="00AF2DBE" w:rsidRPr="00A71B2C" w:rsidRDefault="00AF2DBE" w:rsidP="00A71B2C">
      <w:pPr>
        <w:suppressAutoHyphens w:val="0"/>
        <w:spacing w:after="0" w:line="276" w:lineRule="auto"/>
        <w:rPr>
          <w:rFonts w:cs="Apis For Office"/>
        </w:rPr>
      </w:pPr>
      <w:r w:rsidRPr="00A71B2C">
        <w:rPr>
          <w:rFonts w:cs="Apis For Office"/>
        </w:rPr>
        <w:br w:type="page"/>
      </w:r>
    </w:p>
    <w:p w14:paraId="66A45860" w14:textId="3A1E6ED5" w:rsidR="00330A54" w:rsidRPr="00E076FD" w:rsidRDefault="00AF2DBE" w:rsidP="00E076FD">
      <w:pPr>
        <w:pStyle w:val="SOPHeading"/>
        <w:spacing w:before="0" w:after="0" w:line="276" w:lineRule="auto"/>
        <w:ind w:left="0" w:firstLine="0"/>
      </w:pPr>
      <w:bookmarkStart w:id="63" w:name="_Toc183765605"/>
      <w:bookmarkStart w:id="64" w:name="App3"/>
      <w:r w:rsidRPr="00E076FD">
        <w:lastRenderedPageBreak/>
        <w:t>Appendix 3</w:t>
      </w:r>
      <w:bookmarkEnd w:id="64"/>
      <w:r w:rsidRPr="00E076FD">
        <w:t>: Affiliate Call Cent</w:t>
      </w:r>
      <w:r w:rsidR="00AB3306">
        <w:t>re</w:t>
      </w:r>
      <w:r w:rsidRPr="00E076FD">
        <w:t xml:space="preserve"> Contact Form</w:t>
      </w:r>
      <w:bookmarkEnd w:id="63"/>
    </w:p>
    <w:p w14:paraId="218461E9" w14:textId="77777777" w:rsidR="00233515" w:rsidRPr="00A71B2C" w:rsidRDefault="00233515" w:rsidP="00A71B2C">
      <w:pPr>
        <w:spacing w:after="0" w:line="276" w:lineRule="auto"/>
        <w:rPr>
          <w:rFonts w:cs="Apis For Office"/>
          <w:b/>
          <w:bCs/>
        </w:rPr>
      </w:pPr>
    </w:p>
    <w:p w14:paraId="7892A4CF" w14:textId="77777777" w:rsidR="00BA4A72" w:rsidRPr="00AB3306" w:rsidRDefault="00BA4A72" w:rsidP="00A71B2C">
      <w:pPr>
        <w:suppressAutoHyphens w:val="0"/>
        <w:spacing w:after="0" w:line="276" w:lineRule="auto"/>
        <w:jc w:val="center"/>
        <w:rPr>
          <w:rFonts w:eastAsia="SimSun" w:cs="Apis For Office"/>
          <w:b/>
          <w:bCs/>
          <w:sz w:val="26"/>
          <w:szCs w:val="26"/>
          <w:lang w:eastAsia="zh-CN" w:bidi="he-IL"/>
        </w:rPr>
      </w:pPr>
      <w:r w:rsidRPr="00AB3306">
        <w:rPr>
          <w:rFonts w:eastAsia="SimSun" w:cs="Apis For Office"/>
          <w:b/>
          <w:bCs/>
          <w:sz w:val="26"/>
          <w:szCs w:val="26"/>
          <w:lang w:eastAsia="zh-CN" w:bidi="he-IL"/>
        </w:rPr>
        <w:t>Affiliate Call Centre Contact Form</w:t>
      </w:r>
    </w:p>
    <w:p w14:paraId="2CC99D99" w14:textId="77777777" w:rsidR="00BA4A72" w:rsidRPr="00E076FD" w:rsidRDefault="00BA4A72" w:rsidP="00A71B2C">
      <w:pPr>
        <w:widowControl w:val="0"/>
        <w:suppressAutoHyphens w:val="0"/>
        <w:autoSpaceDE w:val="0"/>
        <w:autoSpaceDN w:val="0"/>
        <w:spacing w:after="0" w:line="276" w:lineRule="auto"/>
        <w:rPr>
          <w:rFonts w:eastAsia="Verdana" w:cs="Apis For Office"/>
        </w:rPr>
      </w:pPr>
      <w:r w:rsidRPr="00E076FD">
        <w:rPr>
          <w:rFonts w:eastAsia="Verdana" w:cs="Apis For Office"/>
          <w:lang w:val="en-US"/>
        </w:rPr>
        <w:t xml:space="preserve">During telephone contacts with a patient reporting a customer </w:t>
      </w:r>
      <w:r w:rsidRPr="00E076FD">
        <w:rPr>
          <w:rFonts w:eastAsia="Verdana" w:cs="Apis For Office"/>
        </w:rPr>
        <w:t>complaint, adverse reaction or other safety information, please provide them with the following information:</w:t>
      </w:r>
    </w:p>
    <w:p w14:paraId="4DAFCEEC" w14:textId="77777777" w:rsidR="00BA4A72" w:rsidRPr="00E076FD" w:rsidRDefault="00BA4A72" w:rsidP="00A71B2C">
      <w:pPr>
        <w:widowControl w:val="0"/>
        <w:suppressAutoHyphens w:val="0"/>
        <w:autoSpaceDE w:val="0"/>
        <w:autoSpaceDN w:val="0"/>
        <w:spacing w:after="0" w:line="276" w:lineRule="auto"/>
        <w:rPr>
          <w:rFonts w:eastAsia="Verdana" w:cs="Apis For Office"/>
          <w:lang w:val="en-US"/>
        </w:rPr>
      </w:pPr>
    </w:p>
    <w:p w14:paraId="6CA2137E" w14:textId="77777777" w:rsidR="00BA4A72" w:rsidRPr="00E076FD" w:rsidRDefault="00BA4A72" w:rsidP="00E076FD">
      <w:pPr>
        <w:widowControl w:val="0"/>
        <w:numPr>
          <w:ilvl w:val="0"/>
          <w:numId w:val="38"/>
        </w:numPr>
        <w:tabs>
          <w:tab w:val="left" w:pos="3238"/>
          <w:tab w:val="left" w:pos="3239"/>
        </w:tabs>
        <w:suppressAutoHyphens w:val="0"/>
        <w:autoSpaceDE w:val="0"/>
        <w:autoSpaceDN w:val="0"/>
        <w:spacing w:after="0" w:line="276" w:lineRule="auto"/>
        <w:ind w:left="288" w:hanging="288"/>
        <w:rPr>
          <w:rFonts w:eastAsia="Verdana" w:cs="Apis For Office"/>
          <w:szCs w:val="22"/>
          <w:lang w:val="en-US"/>
        </w:rPr>
      </w:pPr>
      <w:r w:rsidRPr="00E076FD">
        <w:rPr>
          <w:rFonts w:eastAsia="Verdana" w:cs="Apis For Office"/>
          <w:szCs w:val="22"/>
          <w:lang w:val="en-US"/>
        </w:rPr>
        <w:t>Please note that Novo Nordisk registers information about the</w:t>
      </w:r>
      <w:r w:rsidRPr="00E076FD">
        <w:rPr>
          <w:rFonts w:eastAsia="Verdana" w:cs="Apis For Office"/>
          <w:spacing w:val="1"/>
          <w:szCs w:val="22"/>
          <w:lang w:val="en-US"/>
        </w:rPr>
        <w:t xml:space="preserve"> </w:t>
      </w:r>
      <w:r w:rsidRPr="00E076FD">
        <w:rPr>
          <w:rFonts w:eastAsia="Verdana" w:cs="Apis For Office"/>
          <w:szCs w:val="22"/>
          <w:lang w:val="en-US"/>
        </w:rPr>
        <w:t>reported product complaints and side effects for the sake of</w:t>
      </w:r>
      <w:r w:rsidRPr="00E076FD">
        <w:rPr>
          <w:rFonts w:eastAsia="Verdana" w:cs="Apis For Office"/>
          <w:spacing w:val="1"/>
          <w:szCs w:val="22"/>
          <w:lang w:val="en-US"/>
        </w:rPr>
        <w:t xml:space="preserve"> </w:t>
      </w:r>
      <w:r w:rsidRPr="00E076FD">
        <w:rPr>
          <w:rFonts w:eastAsia="Verdana" w:cs="Apis For Office"/>
          <w:szCs w:val="22"/>
          <w:lang w:val="en-US"/>
        </w:rPr>
        <w:t>patient safety and to comply with current legislation. The data will be stored in a global safety database and treated confidentially.</w:t>
      </w:r>
    </w:p>
    <w:p w14:paraId="20D2A7DC" w14:textId="77777777" w:rsidR="00BA4A72" w:rsidRPr="00E076FD" w:rsidRDefault="00BA4A72" w:rsidP="00E076FD">
      <w:pPr>
        <w:widowControl w:val="0"/>
        <w:tabs>
          <w:tab w:val="left" w:pos="3238"/>
          <w:tab w:val="left" w:pos="3239"/>
        </w:tabs>
        <w:suppressAutoHyphens w:val="0"/>
        <w:autoSpaceDE w:val="0"/>
        <w:autoSpaceDN w:val="0"/>
        <w:spacing w:after="0" w:line="276" w:lineRule="auto"/>
        <w:ind w:left="288" w:hanging="288"/>
        <w:rPr>
          <w:rFonts w:eastAsia="Verdana" w:cs="Apis For Office"/>
          <w:szCs w:val="22"/>
          <w:lang w:val="en-US"/>
        </w:rPr>
      </w:pPr>
    </w:p>
    <w:p w14:paraId="4C7E69BB" w14:textId="77777777" w:rsidR="00BA4A72" w:rsidRPr="00E076FD" w:rsidRDefault="00BA4A72" w:rsidP="00E076FD">
      <w:pPr>
        <w:numPr>
          <w:ilvl w:val="0"/>
          <w:numId w:val="38"/>
        </w:numPr>
        <w:suppressAutoHyphens w:val="0"/>
        <w:spacing w:after="0" w:line="276" w:lineRule="auto"/>
        <w:ind w:left="288" w:hanging="288"/>
        <w:contextualSpacing/>
        <w:rPr>
          <w:rFonts w:eastAsia="Verdana" w:cs="Apis For Office"/>
          <w:szCs w:val="22"/>
          <w:lang w:val="en-US"/>
        </w:rPr>
      </w:pPr>
      <w:r w:rsidRPr="00E076FD">
        <w:rPr>
          <w:rFonts w:eastAsia="Verdana" w:cs="Apis For Office"/>
          <w:szCs w:val="22"/>
          <w:lang w:val="en-US"/>
        </w:rPr>
        <w:t>Data related to side effects, will be kept for a minimum of 10 years after the withdrawal of the product in the last country where the product is marketed. For technical complaints of Novo Nordisk medicinal products without related side effects, we will keep the data for 12 years.</w:t>
      </w:r>
    </w:p>
    <w:p w14:paraId="28AAF75D" w14:textId="77777777" w:rsidR="00BA4A72" w:rsidRPr="00E076FD" w:rsidRDefault="00BA4A72" w:rsidP="00E076FD">
      <w:pPr>
        <w:widowControl w:val="0"/>
        <w:suppressAutoHyphens w:val="0"/>
        <w:autoSpaceDE w:val="0"/>
        <w:autoSpaceDN w:val="0"/>
        <w:spacing w:after="0" w:line="276" w:lineRule="auto"/>
        <w:ind w:left="288" w:hanging="288"/>
        <w:rPr>
          <w:rFonts w:eastAsia="Verdana" w:cs="Apis For Office"/>
          <w:lang w:val="en-US"/>
        </w:rPr>
      </w:pPr>
    </w:p>
    <w:p w14:paraId="41E068C0" w14:textId="3393BC46" w:rsidR="00BA4A72" w:rsidRPr="00E076FD" w:rsidRDefault="00BA4A72" w:rsidP="00E076FD">
      <w:pPr>
        <w:widowControl w:val="0"/>
        <w:numPr>
          <w:ilvl w:val="0"/>
          <w:numId w:val="38"/>
        </w:numPr>
        <w:suppressAutoHyphens w:val="0"/>
        <w:autoSpaceDE w:val="0"/>
        <w:autoSpaceDN w:val="0"/>
        <w:spacing w:after="0" w:line="276" w:lineRule="auto"/>
        <w:ind w:left="288" w:hanging="288"/>
        <w:contextualSpacing/>
        <w:rPr>
          <w:rFonts w:eastAsia="Verdana" w:cs="Apis For Office"/>
          <w:lang w:val="en-US"/>
        </w:rPr>
      </w:pPr>
      <w:r w:rsidRPr="00E076FD">
        <w:rPr>
          <w:rFonts w:eastAsia="Verdana" w:cs="Apis For Office"/>
          <w:lang w:val="en-US"/>
        </w:rPr>
        <w:t xml:space="preserve">We are obliged to report information on product complaints and </w:t>
      </w:r>
      <w:r w:rsidRPr="00E076FD">
        <w:rPr>
          <w:rFonts w:eastAsia="Verdana" w:cs="Apis For Office"/>
          <w:spacing w:val="-68"/>
          <w:lang w:val="en-US"/>
        </w:rPr>
        <w:t xml:space="preserve">      </w:t>
      </w:r>
      <w:r w:rsidRPr="00E076FD">
        <w:rPr>
          <w:rFonts w:eastAsia="Verdana" w:cs="Apis For Office"/>
          <w:lang w:val="en-US"/>
        </w:rPr>
        <w:t>side effects to Health Authorities in accordance with current</w:t>
      </w:r>
      <w:r w:rsidRPr="00E076FD">
        <w:rPr>
          <w:rFonts w:eastAsia="Verdana" w:cs="Apis For Office"/>
          <w:spacing w:val="1"/>
          <w:lang w:val="en-US"/>
        </w:rPr>
        <w:t xml:space="preserve"> </w:t>
      </w:r>
      <w:r w:rsidRPr="00E076FD">
        <w:rPr>
          <w:rFonts w:eastAsia="Verdana" w:cs="Apis For Office"/>
          <w:lang w:val="en-US"/>
        </w:rPr>
        <w:t>legislation. For the full information on how we process personal</w:t>
      </w:r>
      <w:r w:rsidRPr="00E076FD">
        <w:rPr>
          <w:rFonts w:eastAsia="Verdana" w:cs="Apis For Office"/>
          <w:spacing w:val="1"/>
          <w:lang w:val="en-US"/>
        </w:rPr>
        <w:t xml:space="preserve"> </w:t>
      </w:r>
      <w:r w:rsidRPr="00E076FD">
        <w:rPr>
          <w:rFonts w:eastAsia="Verdana" w:cs="Apis For Office"/>
          <w:lang w:val="en-US"/>
        </w:rPr>
        <w:t>data in Novo Nordisk, you can either go to our company website or</w:t>
      </w:r>
      <w:r w:rsidRPr="00E076FD">
        <w:rPr>
          <w:rFonts w:eastAsia="Verdana" w:cs="Apis For Office"/>
          <w:spacing w:val="-1"/>
          <w:lang w:val="en-US"/>
        </w:rPr>
        <w:t xml:space="preserve"> </w:t>
      </w:r>
      <w:r w:rsidRPr="00E076FD">
        <w:rPr>
          <w:rFonts w:eastAsia="Verdana" w:cs="Apis For Office"/>
          <w:lang w:val="en-US"/>
        </w:rPr>
        <w:t>I</w:t>
      </w:r>
      <w:r w:rsidRPr="00E076FD">
        <w:rPr>
          <w:rFonts w:eastAsia="Verdana" w:cs="Apis For Office"/>
          <w:spacing w:val="-1"/>
          <w:lang w:val="en-US"/>
        </w:rPr>
        <w:t xml:space="preserve"> </w:t>
      </w:r>
      <w:r w:rsidRPr="00E076FD">
        <w:rPr>
          <w:rFonts w:eastAsia="Verdana" w:cs="Apis For Office"/>
          <w:lang w:val="en-US"/>
        </w:rPr>
        <w:t>can</w:t>
      </w:r>
      <w:r w:rsidRPr="00E076FD">
        <w:rPr>
          <w:rFonts w:eastAsia="Verdana" w:cs="Apis For Office"/>
          <w:spacing w:val="2"/>
          <w:lang w:val="en-US"/>
        </w:rPr>
        <w:t xml:space="preserve"> </w:t>
      </w:r>
      <w:r w:rsidRPr="00E076FD">
        <w:rPr>
          <w:rFonts w:eastAsia="Verdana" w:cs="Apis For Office"/>
          <w:lang w:val="en-US"/>
        </w:rPr>
        <w:t>read</w:t>
      </w:r>
      <w:r w:rsidRPr="00E076FD">
        <w:rPr>
          <w:rFonts w:eastAsia="Verdana" w:cs="Apis For Office"/>
          <w:spacing w:val="-1"/>
          <w:lang w:val="en-US"/>
        </w:rPr>
        <w:t xml:space="preserve"> </w:t>
      </w:r>
      <w:r w:rsidRPr="00E076FD">
        <w:rPr>
          <w:rFonts w:eastAsia="Verdana" w:cs="Apis For Office"/>
          <w:lang w:val="en-US"/>
        </w:rPr>
        <w:t>the</w:t>
      </w:r>
      <w:r w:rsidRPr="00E076FD">
        <w:rPr>
          <w:rFonts w:eastAsia="Verdana" w:cs="Apis For Office"/>
          <w:spacing w:val="-2"/>
          <w:lang w:val="en-US"/>
        </w:rPr>
        <w:t xml:space="preserve"> </w:t>
      </w:r>
      <w:r w:rsidRPr="00E076FD">
        <w:rPr>
          <w:rFonts w:eastAsia="Verdana" w:cs="Apis For Office"/>
          <w:lang w:val="en-US"/>
        </w:rPr>
        <w:t>text</w:t>
      </w:r>
      <w:r w:rsidRPr="00E076FD">
        <w:rPr>
          <w:rFonts w:eastAsia="Verdana" w:cs="Apis For Office"/>
          <w:spacing w:val="4"/>
          <w:lang w:val="en-US"/>
        </w:rPr>
        <w:t xml:space="preserve"> </w:t>
      </w:r>
      <w:r w:rsidRPr="00E076FD">
        <w:rPr>
          <w:rFonts w:eastAsia="Verdana" w:cs="Apis For Office"/>
          <w:lang w:val="en-US"/>
        </w:rPr>
        <w:t>out loud</w:t>
      </w:r>
      <w:r w:rsidRPr="00E076FD">
        <w:rPr>
          <w:rFonts w:eastAsia="Verdana" w:cs="Apis For Office"/>
          <w:spacing w:val="-1"/>
          <w:lang w:val="en-US"/>
        </w:rPr>
        <w:t xml:space="preserve"> </w:t>
      </w:r>
      <w:r w:rsidRPr="00E076FD">
        <w:rPr>
          <w:rFonts w:eastAsia="Verdana" w:cs="Apis For Office"/>
          <w:lang w:val="en-US"/>
        </w:rPr>
        <w:t>for</w:t>
      </w:r>
      <w:r w:rsidRPr="00E076FD">
        <w:rPr>
          <w:rFonts w:eastAsia="Verdana" w:cs="Apis For Office"/>
          <w:spacing w:val="-2"/>
          <w:lang w:val="en-US"/>
        </w:rPr>
        <w:t xml:space="preserve"> </w:t>
      </w:r>
      <w:r w:rsidRPr="00E076FD">
        <w:rPr>
          <w:rFonts w:eastAsia="Verdana" w:cs="Apis For Office"/>
          <w:lang w:val="en-US"/>
        </w:rPr>
        <w:t>you.</w:t>
      </w:r>
    </w:p>
    <w:p w14:paraId="591F6FE8" w14:textId="77777777" w:rsidR="00BA4A72" w:rsidRPr="00E076FD" w:rsidRDefault="00BA4A72" w:rsidP="00E076FD">
      <w:pPr>
        <w:widowControl w:val="0"/>
        <w:suppressAutoHyphens w:val="0"/>
        <w:autoSpaceDE w:val="0"/>
        <w:autoSpaceDN w:val="0"/>
        <w:spacing w:after="0" w:line="276" w:lineRule="auto"/>
        <w:ind w:left="288" w:hanging="288"/>
        <w:rPr>
          <w:rFonts w:eastAsia="Verdana" w:cs="Apis For Office"/>
          <w:lang w:val="en-US"/>
        </w:rPr>
      </w:pPr>
    </w:p>
    <w:p w14:paraId="2614EF2D" w14:textId="2B9AEC42" w:rsidR="00BA4A72" w:rsidRPr="00E076FD" w:rsidRDefault="00BA4A72" w:rsidP="00E076FD">
      <w:pPr>
        <w:widowControl w:val="0"/>
        <w:numPr>
          <w:ilvl w:val="0"/>
          <w:numId w:val="38"/>
        </w:numPr>
        <w:tabs>
          <w:tab w:val="left" w:pos="3238"/>
          <w:tab w:val="left" w:pos="3239"/>
        </w:tabs>
        <w:suppressAutoHyphens w:val="0"/>
        <w:autoSpaceDE w:val="0"/>
        <w:autoSpaceDN w:val="0"/>
        <w:spacing w:after="0" w:line="276" w:lineRule="auto"/>
        <w:ind w:left="288" w:hanging="288"/>
        <w:rPr>
          <w:rFonts w:eastAsia="Verdana" w:cs="Apis For Office"/>
          <w:szCs w:val="22"/>
          <w:lang w:val="en-US"/>
        </w:rPr>
      </w:pPr>
      <w:r w:rsidRPr="00E076FD">
        <w:rPr>
          <w:rFonts w:eastAsia="Verdana" w:cs="Apis For Office"/>
          <w:szCs w:val="22"/>
          <w:lang w:val="en-US"/>
        </w:rPr>
        <w:t xml:space="preserve">We would like to ask for permission to contact your physician (or </w:t>
      </w:r>
      <w:r w:rsidRPr="00E076FD">
        <w:rPr>
          <w:rFonts w:eastAsia="Verdana" w:cs="Apis For Office"/>
          <w:spacing w:val="-68"/>
          <w:szCs w:val="22"/>
          <w:lang w:val="en-US"/>
        </w:rPr>
        <w:t xml:space="preserve">    </w:t>
      </w:r>
      <w:r w:rsidRPr="00E076FD">
        <w:rPr>
          <w:rFonts w:eastAsia="Verdana" w:cs="Apis For Office"/>
          <w:szCs w:val="22"/>
          <w:lang w:val="en-US"/>
        </w:rPr>
        <w:t>other medical professional) as we are obliged by regulations</w:t>
      </w:r>
      <w:r w:rsidRPr="00E076FD">
        <w:rPr>
          <w:rFonts w:eastAsia="Verdana" w:cs="Apis For Office"/>
          <w:spacing w:val="1"/>
          <w:szCs w:val="22"/>
          <w:lang w:val="en-US"/>
        </w:rPr>
        <w:t xml:space="preserve"> </w:t>
      </w:r>
      <w:r w:rsidRPr="00E076FD">
        <w:rPr>
          <w:rFonts w:eastAsia="Verdana" w:cs="Apis For Office"/>
          <w:szCs w:val="22"/>
          <w:lang w:val="en-US"/>
        </w:rPr>
        <w:t>to have information confirmed by a medical professional</w:t>
      </w:r>
      <w:r w:rsidR="00E47DD9">
        <w:rPr>
          <w:rFonts w:eastAsia="Verdana" w:cs="Apis For Office"/>
          <w:szCs w:val="22"/>
          <w:lang w:val="en-US"/>
        </w:rPr>
        <w:t>,</w:t>
      </w:r>
      <w:r w:rsidRPr="00E076FD">
        <w:rPr>
          <w:rFonts w:eastAsia="Verdana" w:cs="Apis For Office"/>
          <w:szCs w:val="22"/>
          <w:lang w:val="en-US"/>
        </w:rPr>
        <w:t xml:space="preserve"> if</w:t>
      </w:r>
      <w:r w:rsidRPr="00E076FD">
        <w:rPr>
          <w:rFonts w:eastAsia="Verdana" w:cs="Apis For Office"/>
          <w:spacing w:val="1"/>
          <w:szCs w:val="22"/>
          <w:lang w:val="en-US"/>
        </w:rPr>
        <w:t xml:space="preserve"> </w:t>
      </w:r>
      <w:r w:rsidRPr="00E076FD">
        <w:rPr>
          <w:rFonts w:eastAsia="Verdana" w:cs="Apis For Office"/>
          <w:szCs w:val="22"/>
          <w:lang w:val="en-US"/>
        </w:rPr>
        <w:t>possible.</w:t>
      </w:r>
      <w:r w:rsidRPr="00E076FD">
        <w:rPr>
          <w:rFonts w:eastAsia="Verdana" w:cs="Apis For Office"/>
          <w:spacing w:val="-4"/>
          <w:szCs w:val="22"/>
          <w:lang w:val="en-US"/>
        </w:rPr>
        <w:t xml:space="preserve"> </w:t>
      </w:r>
      <w:r w:rsidRPr="00E076FD">
        <w:rPr>
          <w:rFonts w:eastAsia="Verdana" w:cs="Apis For Office"/>
          <w:szCs w:val="22"/>
          <w:lang w:val="en-US"/>
        </w:rPr>
        <w:t>We</w:t>
      </w:r>
      <w:r w:rsidRPr="00E076FD">
        <w:rPr>
          <w:rFonts w:eastAsia="Verdana" w:cs="Apis For Office"/>
          <w:spacing w:val="-1"/>
          <w:szCs w:val="22"/>
          <w:lang w:val="en-US"/>
        </w:rPr>
        <w:t xml:space="preserve"> </w:t>
      </w:r>
      <w:r w:rsidRPr="00E076FD">
        <w:rPr>
          <w:rFonts w:eastAsia="Verdana" w:cs="Apis For Office"/>
          <w:szCs w:val="22"/>
          <w:lang w:val="en-US"/>
        </w:rPr>
        <w:t>may</w:t>
      </w:r>
      <w:r w:rsidRPr="00E076FD">
        <w:rPr>
          <w:rFonts w:eastAsia="Verdana" w:cs="Apis For Office"/>
          <w:spacing w:val="-2"/>
          <w:szCs w:val="22"/>
          <w:lang w:val="en-US"/>
        </w:rPr>
        <w:t xml:space="preserve"> </w:t>
      </w:r>
      <w:r w:rsidRPr="00E076FD">
        <w:rPr>
          <w:rFonts w:eastAsia="Verdana" w:cs="Apis For Office"/>
          <w:szCs w:val="22"/>
          <w:lang w:val="en-US"/>
        </w:rPr>
        <w:t>also</w:t>
      </w:r>
      <w:r w:rsidRPr="00E076FD">
        <w:rPr>
          <w:rFonts w:eastAsia="Verdana" w:cs="Apis For Office"/>
          <w:spacing w:val="-2"/>
          <w:szCs w:val="22"/>
          <w:lang w:val="en-US"/>
        </w:rPr>
        <w:t xml:space="preserve"> </w:t>
      </w:r>
      <w:r w:rsidRPr="00E076FD">
        <w:rPr>
          <w:rFonts w:eastAsia="Verdana" w:cs="Apis For Office"/>
          <w:szCs w:val="22"/>
          <w:lang w:val="en-US"/>
        </w:rPr>
        <w:t>need</w:t>
      </w:r>
      <w:r w:rsidRPr="00E076FD">
        <w:rPr>
          <w:rFonts w:eastAsia="Verdana" w:cs="Apis For Office"/>
          <w:spacing w:val="1"/>
          <w:szCs w:val="22"/>
          <w:lang w:val="en-US"/>
        </w:rPr>
        <w:t xml:space="preserve"> </w:t>
      </w:r>
      <w:r w:rsidRPr="00E076FD">
        <w:rPr>
          <w:rFonts w:eastAsia="Verdana" w:cs="Apis For Office"/>
          <w:szCs w:val="22"/>
          <w:lang w:val="en-US"/>
        </w:rPr>
        <w:t>to</w:t>
      </w:r>
      <w:r w:rsidRPr="00E076FD">
        <w:rPr>
          <w:rFonts w:eastAsia="Verdana" w:cs="Apis For Office"/>
          <w:spacing w:val="-1"/>
          <w:szCs w:val="22"/>
          <w:lang w:val="en-US"/>
        </w:rPr>
        <w:t xml:space="preserve"> </w:t>
      </w:r>
      <w:r w:rsidRPr="00E076FD">
        <w:rPr>
          <w:rFonts w:eastAsia="Verdana" w:cs="Apis For Office"/>
          <w:szCs w:val="22"/>
          <w:lang w:val="en-US"/>
        </w:rPr>
        <w:t>collect</w:t>
      </w:r>
      <w:r w:rsidRPr="00E076FD">
        <w:rPr>
          <w:rFonts w:eastAsia="Verdana" w:cs="Apis For Office"/>
          <w:spacing w:val="-3"/>
          <w:szCs w:val="22"/>
          <w:lang w:val="en-US"/>
        </w:rPr>
        <w:t xml:space="preserve"> </w:t>
      </w:r>
      <w:r w:rsidRPr="00E076FD">
        <w:rPr>
          <w:rFonts w:eastAsia="Verdana" w:cs="Apis For Office"/>
          <w:szCs w:val="22"/>
          <w:lang w:val="en-US"/>
        </w:rPr>
        <w:t>additional</w:t>
      </w:r>
      <w:r w:rsidRPr="00E076FD">
        <w:rPr>
          <w:rFonts w:eastAsia="Verdana" w:cs="Apis For Office"/>
          <w:spacing w:val="-1"/>
          <w:szCs w:val="22"/>
          <w:lang w:val="en-US"/>
        </w:rPr>
        <w:t xml:space="preserve"> </w:t>
      </w:r>
      <w:r w:rsidRPr="00E076FD">
        <w:rPr>
          <w:rFonts w:eastAsia="Verdana" w:cs="Apis For Office"/>
          <w:szCs w:val="22"/>
          <w:lang w:val="en-US"/>
        </w:rPr>
        <w:t>information.</w:t>
      </w:r>
    </w:p>
    <w:p w14:paraId="0C28474D" w14:textId="77777777" w:rsidR="00BA4A72" w:rsidRPr="00E076FD" w:rsidRDefault="00BA4A72" w:rsidP="00E076FD">
      <w:pPr>
        <w:widowControl w:val="0"/>
        <w:suppressAutoHyphens w:val="0"/>
        <w:autoSpaceDE w:val="0"/>
        <w:autoSpaceDN w:val="0"/>
        <w:spacing w:after="0" w:line="276" w:lineRule="auto"/>
        <w:ind w:left="288" w:hanging="288"/>
        <w:rPr>
          <w:rFonts w:eastAsia="Verdana" w:cs="Apis For Office"/>
          <w:sz w:val="19"/>
          <w:lang w:val="en-US"/>
        </w:rPr>
      </w:pPr>
    </w:p>
    <w:p w14:paraId="00440010" w14:textId="77777777" w:rsidR="00BA4A72" w:rsidRPr="00E076FD" w:rsidRDefault="00BA4A72" w:rsidP="00E076FD">
      <w:pPr>
        <w:widowControl w:val="0"/>
        <w:numPr>
          <w:ilvl w:val="0"/>
          <w:numId w:val="38"/>
        </w:numPr>
        <w:tabs>
          <w:tab w:val="left" w:pos="3238"/>
          <w:tab w:val="left" w:pos="3239"/>
        </w:tabs>
        <w:suppressAutoHyphens w:val="0"/>
        <w:autoSpaceDE w:val="0"/>
        <w:autoSpaceDN w:val="0"/>
        <w:spacing w:after="0" w:line="276" w:lineRule="auto"/>
        <w:ind w:left="288" w:hanging="288"/>
        <w:rPr>
          <w:rFonts w:eastAsia="Verdana" w:cs="Apis For Office"/>
          <w:lang w:val="en-US"/>
        </w:rPr>
      </w:pPr>
      <w:r w:rsidRPr="00E076FD">
        <w:rPr>
          <w:rFonts w:eastAsia="Verdana" w:cs="Apis For Office"/>
          <w:lang w:val="en-US"/>
        </w:rPr>
        <w:t>May</w:t>
      </w:r>
      <w:r w:rsidRPr="00E076FD">
        <w:rPr>
          <w:rFonts w:eastAsia="Verdana" w:cs="Apis For Office"/>
          <w:spacing w:val="-2"/>
          <w:lang w:val="en-US"/>
        </w:rPr>
        <w:t xml:space="preserve"> </w:t>
      </w:r>
      <w:r w:rsidRPr="00E076FD">
        <w:rPr>
          <w:rFonts w:eastAsia="Verdana" w:cs="Apis For Office"/>
          <w:szCs w:val="22"/>
          <w:lang w:val="en-US"/>
        </w:rPr>
        <w:t>we</w:t>
      </w:r>
      <w:r w:rsidRPr="00E076FD">
        <w:rPr>
          <w:rFonts w:eastAsia="Verdana" w:cs="Apis For Office"/>
          <w:spacing w:val="-3"/>
          <w:lang w:val="en-US"/>
        </w:rPr>
        <w:t xml:space="preserve"> </w:t>
      </w:r>
      <w:r w:rsidRPr="00E076FD">
        <w:rPr>
          <w:rFonts w:eastAsia="Verdana" w:cs="Apis For Office"/>
          <w:lang w:val="en-US"/>
        </w:rPr>
        <w:t>contact</w:t>
      </w:r>
      <w:r w:rsidRPr="00E076FD">
        <w:rPr>
          <w:rFonts w:eastAsia="Verdana" w:cs="Apis For Office"/>
          <w:spacing w:val="1"/>
          <w:lang w:val="en-US"/>
        </w:rPr>
        <w:t xml:space="preserve"> </w:t>
      </w:r>
      <w:r w:rsidRPr="00E076FD">
        <w:rPr>
          <w:rFonts w:eastAsia="Verdana" w:cs="Apis For Office"/>
          <w:lang w:val="en-US"/>
        </w:rPr>
        <w:t>your</w:t>
      </w:r>
      <w:r w:rsidRPr="00E076FD">
        <w:rPr>
          <w:rFonts w:eastAsia="Verdana" w:cs="Apis For Office"/>
          <w:spacing w:val="-1"/>
          <w:lang w:val="en-US"/>
        </w:rPr>
        <w:t xml:space="preserve"> </w:t>
      </w:r>
      <w:r w:rsidRPr="00E076FD">
        <w:rPr>
          <w:rFonts w:eastAsia="Verdana" w:cs="Apis For Office"/>
          <w:lang w:val="en-US"/>
        </w:rPr>
        <w:t>Health</w:t>
      </w:r>
      <w:r w:rsidRPr="00E076FD">
        <w:rPr>
          <w:rFonts w:eastAsia="Verdana" w:cs="Apis For Office"/>
          <w:spacing w:val="-1"/>
          <w:lang w:val="en-US"/>
        </w:rPr>
        <w:t xml:space="preserve"> </w:t>
      </w:r>
      <w:r w:rsidRPr="00E076FD">
        <w:rPr>
          <w:rFonts w:eastAsia="Verdana" w:cs="Apis For Office"/>
          <w:lang w:val="en-US"/>
        </w:rPr>
        <w:t>Care</w:t>
      </w:r>
      <w:r w:rsidRPr="00E076FD">
        <w:rPr>
          <w:rFonts w:eastAsia="Verdana" w:cs="Apis For Office"/>
          <w:spacing w:val="-3"/>
          <w:lang w:val="en-US"/>
        </w:rPr>
        <w:t xml:space="preserve"> </w:t>
      </w:r>
      <w:r w:rsidRPr="00E076FD">
        <w:rPr>
          <w:rFonts w:eastAsia="Verdana" w:cs="Apis For Office"/>
          <w:lang w:val="en-US"/>
        </w:rPr>
        <w:t>Professional?</w:t>
      </w:r>
    </w:p>
    <w:p w14:paraId="4BC303EF" w14:textId="64BC7E2A" w:rsidR="00BA4A72" w:rsidRPr="00E076FD" w:rsidRDefault="00512200" w:rsidP="00612AC7">
      <w:pPr>
        <w:widowControl w:val="0"/>
        <w:tabs>
          <w:tab w:val="left" w:pos="4140"/>
        </w:tabs>
        <w:suppressAutoHyphens w:val="0"/>
        <w:autoSpaceDE w:val="0"/>
        <w:autoSpaceDN w:val="0"/>
        <w:spacing w:after="0" w:line="276" w:lineRule="auto"/>
        <w:ind w:firstLine="270"/>
        <w:rPr>
          <w:rFonts w:eastAsia="Verdana" w:cs="Apis For Office"/>
          <w:lang w:val="en-US"/>
        </w:rPr>
      </w:pPr>
      <w:sdt>
        <w:sdtPr>
          <w:rPr>
            <w:rFonts w:ascii="Arial" w:eastAsia="Verdana" w:hAnsi="Arial" w:cs="Arial"/>
            <w:position w:val="-2"/>
            <w:sz w:val="28"/>
            <w:szCs w:val="44"/>
            <w:lang w:val="en-US"/>
          </w:rPr>
          <w:id w:val="266194823"/>
          <w14:checkbox>
            <w14:checked w14:val="0"/>
            <w14:checkedState w14:val="2612" w14:font="MS Gothic"/>
            <w14:uncheckedState w14:val="2610" w14:font="MS Gothic"/>
          </w14:checkbox>
        </w:sdtPr>
        <w:sdtEndPr/>
        <w:sdtContent>
          <w:r w:rsidR="00F7738E">
            <w:rPr>
              <w:rFonts w:ascii="MS Gothic" w:eastAsia="MS Gothic" w:hAnsi="MS Gothic" w:cs="Arial" w:hint="eastAsia"/>
              <w:position w:val="-2"/>
              <w:sz w:val="28"/>
              <w:szCs w:val="44"/>
              <w:lang w:val="en-US"/>
            </w:rPr>
            <w:t>☐</w:t>
          </w:r>
        </w:sdtContent>
      </w:sdt>
      <w:r w:rsidR="00BA4A72" w:rsidRPr="00E076FD">
        <w:rPr>
          <w:rFonts w:eastAsia="Verdana" w:cs="Apis For Office"/>
          <w:spacing w:val="3"/>
          <w:w w:val="95"/>
          <w:lang w:val="en-US"/>
        </w:rPr>
        <w:t xml:space="preserve"> </w:t>
      </w:r>
      <w:r w:rsidR="00BA4A72" w:rsidRPr="00E076FD">
        <w:rPr>
          <w:rFonts w:eastAsia="Verdana" w:cs="Apis For Office"/>
          <w:w w:val="95"/>
          <w:lang w:val="en-US"/>
        </w:rPr>
        <w:t>Yes</w:t>
      </w:r>
      <w:r w:rsidR="00BA4A72" w:rsidRPr="00E076FD">
        <w:rPr>
          <w:rFonts w:eastAsia="Verdana" w:cs="Apis For Office"/>
          <w:w w:val="95"/>
          <w:lang w:val="en-US"/>
        </w:rPr>
        <w:tab/>
      </w:r>
      <w:sdt>
        <w:sdtPr>
          <w:rPr>
            <w:rFonts w:ascii="Arial" w:eastAsia="Verdana" w:hAnsi="Arial" w:cs="Arial"/>
            <w:position w:val="-2"/>
            <w:sz w:val="28"/>
            <w:szCs w:val="44"/>
            <w:lang w:val="en-US"/>
          </w:rPr>
          <w:id w:val="768122561"/>
          <w14:checkbox>
            <w14:checked w14:val="0"/>
            <w14:checkedState w14:val="2612" w14:font="MS Gothic"/>
            <w14:uncheckedState w14:val="2610" w14:font="MS Gothic"/>
          </w14:checkbox>
        </w:sdtPr>
        <w:sdtEndPr/>
        <w:sdtContent>
          <w:r w:rsidR="00F7738E">
            <w:rPr>
              <w:rFonts w:ascii="MS Gothic" w:eastAsia="MS Gothic" w:hAnsi="MS Gothic" w:cs="Arial" w:hint="eastAsia"/>
              <w:position w:val="-2"/>
              <w:sz w:val="28"/>
              <w:szCs w:val="44"/>
              <w:lang w:val="en-US"/>
            </w:rPr>
            <w:t>☐</w:t>
          </w:r>
        </w:sdtContent>
      </w:sdt>
      <w:r w:rsidR="00BA4A72" w:rsidRPr="00E076FD">
        <w:rPr>
          <w:rFonts w:eastAsia="Verdana" w:cs="Apis For Office"/>
          <w:spacing w:val="12"/>
          <w:w w:val="90"/>
          <w:lang w:val="en-US"/>
        </w:rPr>
        <w:t xml:space="preserve"> </w:t>
      </w:r>
      <w:r w:rsidR="00BA4A72" w:rsidRPr="00E076FD">
        <w:rPr>
          <w:rFonts w:eastAsia="Verdana" w:cs="Apis For Office"/>
          <w:w w:val="90"/>
          <w:lang w:val="en-US"/>
        </w:rPr>
        <w:t>No</w:t>
      </w:r>
    </w:p>
    <w:p w14:paraId="137AC26B" w14:textId="77777777" w:rsidR="00BA4A72" w:rsidRPr="00E076FD" w:rsidRDefault="00BA4A72" w:rsidP="00A71B2C">
      <w:pPr>
        <w:widowControl w:val="0"/>
        <w:suppressAutoHyphens w:val="0"/>
        <w:autoSpaceDE w:val="0"/>
        <w:autoSpaceDN w:val="0"/>
        <w:spacing w:after="0" w:line="276" w:lineRule="auto"/>
        <w:rPr>
          <w:rFonts w:eastAsia="Verdana" w:cs="Apis For Office"/>
          <w:lang w:val="en-US"/>
        </w:rPr>
      </w:pPr>
    </w:p>
    <w:p w14:paraId="67813585" w14:textId="77777777" w:rsidR="00BA4A72" w:rsidRPr="00E076FD" w:rsidRDefault="00BA4A72" w:rsidP="00A71B2C">
      <w:pPr>
        <w:widowControl w:val="0"/>
        <w:suppressAutoHyphens w:val="0"/>
        <w:autoSpaceDE w:val="0"/>
        <w:autoSpaceDN w:val="0"/>
        <w:spacing w:after="0" w:line="276" w:lineRule="auto"/>
        <w:rPr>
          <w:rFonts w:eastAsia="Verdana" w:cs="Apis For Office"/>
          <w:lang w:val="en-US"/>
        </w:rPr>
      </w:pPr>
      <w:r w:rsidRPr="00E076FD">
        <w:rPr>
          <w:rFonts w:eastAsia="Verdana" w:cs="Apis For Office"/>
          <w:lang w:val="en-US"/>
        </w:rPr>
        <w:t>HCP’s</w:t>
      </w:r>
      <w:r w:rsidRPr="00E076FD">
        <w:rPr>
          <w:rFonts w:eastAsia="Verdana" w:cs="Apis For Office"/>
          <w:spacing w:val="-7"/>
          <w:lang w:val="en-US"/>
        </w:rPr>
        <w:t xml:space="preserve"> </w:t>
      </w:r>
      <w:r w:rsidRPr="00E076FD">
        <w:rPr>
          <w:rFonts w:eastAsia="Verdana" w:cs="Apis For Office"/>
          <w:lang w:val="en-US"/>
        </w:rPr>
        <w:t>address/contact</w:t>
      </w:r>
      <w:r w:rsidRPr="00E076FD">
        <w:rPr>
          <w:rFonts w:eastAsia="Verdana" w:cs="Apis For Office"/>
          <w:spacing w:val="-5"/>
          <w:lang w:val="en-US"/>
        </w:rPr>
        <w:t xml:space="preserve"> </w:t>
      </w:r>
      <w:r w:rsidRPr="00E076FD">
        <w:rPr>
          <w:rFonts w:eastAsia="Verdana" w:cs="Apis For Office"/>
          <w:lang w:val="en-US"/>
        </w:rPr>
        <w:t>information:</w:t>
      </w:r>
    </w:p>
    <w:p w14:paraId="62EF276D" w14:textId="77777777" w:rsidR="00BA4A72" w:rsidRPr="00E076FD" w:rsidRDefault="00BA4A72" w:rsidP="00A71B2C">
      <w:pPr>
        <w:widowControl w:val="0"/>
        <w:suppressAutoHyphens w:val="0"/>
        <w:autoSpaceDE w:val="0"/>
        <w:autoSpaceDN w:val="0"/>
        <w:spacing w:after="0" w:line="276" w:lineRule="auto"/>
        <w:rPr>
          <w:rFonts w:eastAsia="Verdana" w:cs="Apis For Office"/>
          <w:lang w:val="en-US"/>
        </w:rPr>
      </w:pPr>
      <w:r w:rsidRPr="00E076FD">
        <w:rPr>
          <w:rFonts w:eastAsia="Verdana" w:cs="Apis For Office"/>
          <w:lang w:val="en-US"/>
        </w:rPr>
        <w:t>_______________________________________________________________________________________________</w:t>
      </w:r>
    </w:p>
    <w:p w14:paraId="0BC860F5" w14:textId="77777777" w:rsidR="00BA4A72" w:rsidRPr="00E076FD" w:rsidRDefault="00BA4A72" w:rsidP="00A71B2C">
      <w:pPr>
        <w:widowControl w:val="0"/>
        <w:suppressAutoHyphens w:val="0"/>
        <w:autoSpaceDE w:val="0"/>
        <w:autoSpaceDN w:val="0"/>
        <w:spacing w:after="0" w:line="276" w:lineRule="auto"/>
        <w:rPr>
          <w:rFonts w:eastAsia="Verdana" w:cs="Apis For Office"/>
          <w:lang w:val="en-US"/>
        </w:rPr>
      </w:pPr>
      <w:r w:rsidRPr="00E076FD">
        <w:rPr>
          <w:rFonts w:eastAsia="Verdana" w:cs="Apis For Office"/>
          <w:lang w:val="en-US"/>
        </w:rPr>
        <w:t>_______________________________________________________________________________________________</w:t>
      </w:r>
    </w:p>
    <w:p w14:paraId="213C611C" w14:textId="77777777" w:rsidR="00BA4A72" w:rsidRPr="00E076FD" w:rsidRDefault="00BA4A72" w:rsidP="00A71B2C">
      <w:pPr>
        <w:widowControl w:val="0"/>
        <w:suppressAutoHyphens w:val="0"/>
        <w:autoSpaceDE w:val="0"/>
        <w:autoSpaceDN w:val="0"/>
        <w:spacing w:after="0" w:line="276" w:lineRule="auto"/>
        <w:rPr>
          <w:rFonts w:eastAsia="SimSun" w:cs="Apis For Office"/>
          <w:sz w:val="22"/>
          <w:szCs w:val="22"/>
          <w:lang w:val="en-US" w:eastAsia="zh-CN" w:bidi="he-IL"/>
        </w:rPr>
      </w:pPr>
      <w:r w:rsidRPr="00E076FD">
        <w:rPr>
          <w:rFonts w:eastAsia="SimSun" w:cs="Apis For Office"/>
          <w:sz w:val="22"/>
          <w:szCs w:val="22"/>
          <w:lang w:val="en-US" w:eastAsia="zh-CN" w:bidi="he-IL"/>
        </w:rPr>
        <w:t>______________________________________________________________________________________</w:t>
      </w:r>
    </w:p>
    <w:p w14:paraId="24663B4D" w14:textId="77777777" w:rsidR="00BA4A72" w:rsidRPr="00E076FD" w:rsidRDefault="00BA4A72" w:rsidP="00A71B2C">
      <w:pPr>
        <w:widowControl w:val="0"/>
        <w:suppressAutoHyphens w:val="0"/>
        <w:autoSpaceDE w:val="0"/>
        <w:autoSpaceDN w:val="0"/>
        <w:spacing w:after="0" w:line="276" w:lineRule="auto"/>
        <w:rPr>
          <w:rFonts w:eastAsia="Verdana" w:cs="Apis For Office"/>
          <w:sz w:val="18"/>
          <w:lang w:val="en-US"/>
        </w:rPr>
      </w:pPr>
    </w:p>
    <w:p w14:paraId="00FDC16F" w14:textId="77777777" w:rsidR="00BA4A72" w:rsidRPr="00E076FD" w:rsidRDefault="00BA4A72" w:rsidP="00A71B2C">
      <w:pPr>
        <w:widowControl w:val="0"/>
        <w:suppressAutoHyphens w:val="0"/>
        <w:autoSpaceDE w:val="0"/>
        <w:autoSpaceDN w:val="0"/>
        <w:spacing w:after="0" w:line="276" w:lineRule="auto"/>
        <w:rPr>
          <w:rFonts w:eastAsia="Verdana" w:cs="Apis For Office"/>
          <w:lang w:val="en-US"/>
        </w:rPr>
      </w:pPr>
      <w:r w:rsidRPr="00E076FD">
        <w:rPr>
          <w:rFonts w:eastAsia="Verdana" w:cs="Apis For Office"/>
          <w:lang w:val="en-US"/>
        </w:rPr>
        <w:t>The</w:t>
      </w:r>
      <w:r w:rsidRPr="00E076FD">
        <w:rPr>
          <w:rFonts w:eastAsia="Verdana" w:cs="Apis For Office"/>
          <w:spacing w:val="-4"/>
          <w:lang w:val="en-US"/>
        </w:rPr>
        <w:t xml:space="preserve"> </w:t>
      </w:r>
      <w:r w:rsidRPr="00E076FD">
        <w:rPr>
          <w:rFonts w:eastAsia="Verdana" w:cs="Apis For Office"/>
          <w:lang w:val="en-US"/>
        </w:rPr>
        <w:t>above</w:t>
      </w:r>
      <w:r w:rsidRPr="00E076FD">
        <w:rPr>
          <w:rFonts w:eastAsia="Verdana" w:cs="Apis For Office"/>
          <w:spacing w:val="-3"/>
          <w:lang w:val="en-US"/>
        </w:rPr>
        <w:t xml:space="preserve"> </w:t>
      </w:r>
      <w:r w:rsidRPr="00E076FD">
        <w:rPr>
          <w:rFonts w:eastAsia="Verdana" w:cs="Apis For Office"/>
          <w:lang w:val="en-US"/>
        </w:rPr>
        <w:t>information</w:t>
      </w:r>
      <w:r w:rsidRPr="00E076FD">
        <w:rPr>
          <w:rFonts w:eastAsia="Verdana" w:cs="Apis For Office"/>
          <w:spacing w:val="-1"/>
          <w:lang w:val="en-US"/>
        </w:rPr>
        <w:t xml:space="preserve"> </w:t>
      </w:r>
      <w:r w:rsidRPr="00E076FD">
        <w:rPr>
          <w:rFonts w:eastAsia="Verdana" w:cs="Apis For Office"/>
          <w:lang w:val="en-US"/>
        </w:rPr>
        <w:t>is</w:t>
      </w:r>
      <w:r w:rsidRPr="00E076FD">
        <w:rPr>
          <w:rFonts w:eastAsia="Verdana" w:cs="Apis For Office"/>
          <w:spacing w:val="-3"/>
          <w:lang w:val="en-US"/>
        </w:rPr>
        <w:t xml:space="preserve"> </w:t>
      </w:r>
      <w:r w:rsidRPr="00E076FD">
        <w:rPr>
          <w:rFonts w:eastAsia="Verdana" w:cs="Apis For Office"/>
          <w:lang w:val="en-US"/>
        </w:rPr>
        <w:t>given</w:t>
      </w:r>
      <w:r w:rsidRPr="00E076FD">
        <w:rPr>
          <w:rFonts w:eastAsia="Verdana" w:cs="Apis For Office"/>
          <w:spacing w:val="-1"/>
          <w:lang w:val="en-US"/>
        </w:rPr>
        <w:t xml:space="preserve"> </w:t>
      </w:r>
      <w:r w:rsidRPr="00E076FD">
        <w:rPr>
          <w:rFonts w:eastAsia="Verdana" w:cs="Apis For Office"/>
          <w:lang w:val="en-US"/>
        </w:rPr>
        <w:t>verbally</w:t>
      </w:r>
      <w:r w:rsidRPr="00E076FD">
        <w:rPr>
          <w:rFonts w:eastAsia="Verdana" w:cs="Apis For Office"/>
          <w:spacing w:val="-2"/>
          <w:lang w:val="en-US"/>
        </w:rPr>
        <w:t xml:space="preserve"> </w:t>
      </w:r>
      <w:r w:rsidRPr="00E076FD">
        <w:rPr>
          <w:rFonts w:eastAsia="Verdana" w:cs="Apis For Office"/>
          <w:lang w:val="en-US"/>
        </w:rPr>
        <w:t>to</w:t>
      </w:r>
      <w:r w:rsidRPr="00E076FD">
        <w:rPr>
          <w:rFonts w:eastAsia="Verdana" w:cs="Apis For Office"/>
          <w:spacing w:val="-4"/>
          <w:lang w:val="en-US"/>
        </w:rPr>
        <w:t xml:space="preserve"> </w:t>
      </w:r>
      <w:r w:rsidRPr="00E076FD">
        <w:rPr>
          <w:rFonts w:eastAsia="Verdana" w:cs="Apis For Office"/>
          <w:lang w:val="en-US"/>
        </w:rPr>
        <w:t>the</w:t>
      </w:r>
      <w:r w:rsidRPr="00E076FD">
        <w:rPr>
          <w:rFonts w:eastAsia="Verdana" w:cs="Apis For Office"/>
          <w:spacing w:val="-3"/>
          <w:lang w:val="en-US"/>
        </w:rPr>
        <w:t xml:space="preserve"> </w:t>
      </w:r>
      <w:r w:rsidRPr="00E076FD">
        <w:rPr>
          <w:rFonts w:eastAsia="Verdana" w:cs="Apis For Office"/>
          <w:lang w:val="en-US"/>
        </w:rPr>
        <w:t>patient:</w:t>
      </w:r>
    </w:p>
    <w:p w14:paraId="21F2653D" w14:textId="77777777" w:rsidR="00BA4A72" w:rsidRPr="00E076FD" w:rsidRDefault="00BA4A72" w:rsidP="00A71B2C">
      <w:pPr>
        <w:widowControl w:val="0"/>
        <w:suppressAutoHyphens w:val="0"/>
        <w:autoSpaceDE w:val="0"/>
        <w:autoSpaceDN w:val="0"/>
        <w:spacing w:after="0" w:line="276" w:lineRule="auto"/>
        <w:rPr>
          <w:rFonts w:eastAsia="Verdana" w:cs="Apis For Office"/>
          <w:lang w:val="en-US"/>
        </w:rPr>
      </w:pPr>
    </w:p>
    <w:p w14:paraId="6B22AB8D" w14:textId="77777777" w:rsidR="00BA4A72" w:rsidRPr="00E076FD" w:rsidRDefault="00BA4A72" w:rsidP="00A71B2C">
      <w:pPr>
        <w:widowControl w:val="0"/>
        <w:suppressAutoHyphens w:val="0"/>
        <w:autoSpaceDE w:val="0"/>
        <w:autoSpaceDN w:val="0"/>
        <w:spacing w:after="0" w:line="276" w:lineRule="auto"/>
        <w:rPr>
          <w:rFonts w:eastAsia="Verdana" w:cs="Apis For Office"/>
          <w:sz w:val="14"/>
          <w:lang w:val="en-US"/>
        </w:rPr>
      </w:pPr>
    </w:p>
    <w:p w14:paraId="2C1C3620" w14:textId="77777777" w:rsidR="00BA4A72" w:rsidRPr="00E076FD" w:rsidRDefault="00BA4A72" w:rsidP="00612AC7">
      <w:pPr>
        <w:widowControl w:val="0"/>
        <w:tabs>
          <w:tab w:val="left" w:pos="5857"/>
        </w:tabs>
        <w:suppressAutoHyphens w:val="0"/>
        <w:autoSpaceDE w:val="0"/>
        <w:autoSpaceDN w:val="0"/>
        <w:spacing w:after="0" w:line="276" w:lineRule="auto"/>
        <w:jc w:val="center"/>
        <w:rPr>
          <w:rFonts w:eastAsia="Verdana" w:cs="Apis For Office"/>
          <w:b/>
          <w:lang w:val="en-US"/>
        </w:rPr>
      </w:pPr>
      <w:r w:rsidRPr="00E076FD">
        <w:rPr>
          <w:rFonts w:eastAsia="Verdana" w:cs="Apis For Office"/>
          <w:b/>
          <w:lang w:val="en-US"/>
        </w:rPr>
        <w:t>_______________________________________                                       ________________________________</w:t>
      </w:r>
    </w:p>
    <w:p w14:paraId="51552917" w14:textId="7C6748ED" w:rsidR="00BA4A72" w:rsidRPr="00E076FD" w:rsidRDefault="00BA4A72" w:rsidP="00612AC7">
      <w:pPr>
        <w:widowControl w:val="0"/>
        <w:suppressAutoHyphens w:val="0"/>
        <w:autoSpaceDE w:val="0"/>
        <w:autoSpaceDN w:val="0"/>
        <w:spacing w:after="0" w:line="276" w:lineRule="auto"/>
        <w:jc w:val="center"/>
        <w:rPr>
          <w:rFonts w:eastAsia="Verdana" w:cs="Apis For Office"/>
          <w:bCs/>
          <w:lang w:val="en-US"/>
        </w:rPr>
      </w:pPr>
      <w:r w:rsidRPr="00E076FD">
        <w:rPr>
          <w:rFonts w:eastAsia="Verdana" w:cs="Apis For Office"/>
          <w:bCs/>
          <w:lang w:val="en-US"/>
        </w:rPr>
        <w:t>Initials                                                                                       Date</w:t>
      </w:r>
    </w:p>
    <w:p w14:paraId="4B162B6D" w14:textId="77777777" w:rsidR="00BA4A72" w:rsidRPr="00E076FD" w:rsidRDefault="00BA4A72" w:rsidP="00A71B2C">
      <w:pPr>
        <w:widowControl w:val="0"/>
        <w:suppressAutoHyphens w:val="0"/>
        <w:autoSpaceDE w:val="0"/>
        <w:autoSpaceDN w:val="0"/>
        <w:spacing w:after="0" w:line="276" w:lineRule="auto"/>
        <w:rPr>
          <w:rFonts w:eastAsia="Verdana" w:cs="Apis For Office"/>
          <w:bCs/>
          <w:lang w:val="en-US"/>
        </w:rPr>
      </w:pPr>
    </w:p>
    <w:p w14:paraId="2C8CC6CC" w14:textId="77777777" w:rsidR="00BA4A72" w:rsidRPr="00E076FD" w:rsidRDefault="00BA4A72" w:rsidP="00A71B2C">
      <w:pPr>
        <w:widowControl w:val="0"/>
        <w:suppressAutoHyphens w:val="0"/>
        <w:autoSpaceDE w:val="0"/>
        <w:autoSpaceDN w:val="0"/>
        <w:spacing w:after="0" w:line="276" w:lineRule="auto"/>
        <w:rPr>
          <w:rFonts w:eastAsia="Verdana" w:cs="Apis For Office"/>
          <w:bCs/>
          <w:lang w:val="en-US"/>
        </w:rPr>
      </w:pPr>
    </w:p>
    <w:p w14:paraId="2FB33D8D" w14:textId="77777777" w:rsidR="00BA4A72" w:rsidRPr="00E076FD" w:rsidRDefault="00BA4A72" w:rsidP="00612AC7">
      <w:pPr>
        <w:widowControl w:val="0"/>
        <w:suppressAutoHyphens w:val="0"/>
        <w:autoSpaceDE w:val="0"/>
        <w:autoSpaceDN w:val="0"/>
        <w:spacing w:after="0" w:line="276" w:lineRule="auto"/>
        <w:jc w:val="center"/>
        <w:rPr>
          <w:rFonts w:eastAsia="Verdana" w:cs="Apis For Office"/>
          <w:bCs/>
          <w:lang w:val="en-US"/>
        </w:rPr>
      </w:pPr>
      <w:r w:rsidRPr="00E076FD">
        <w:rPr>
          <w:rFonts w:eastAsia="Verdana" w:cs="Apis For Office"/>
          <w:bCs/>
          <w:lang w:val="en-US"/>
        </w:rPr>
        <w:t>____________________________________</w:t>
      </w:r>
    </w:p>
    <w:p w14:paraId="5336F106" w14:textId="3C595B4C" w:rsidR="00BA4A72" w:rsidRPr="00E076FD" w:rsidRDefault="00BA4A72" w:rsidP="00612AC7">
      <w:pPr>
        <w:widowControl w:val="0"/>
        <w:suppressAutoHyphens w:val="0"/>
        <w:autoSpaceDE w:val="0"/>
        <w:autoSpaceDN w:val="0"/>
        <w:spacing w:after="0" w:line="276" w:lineRule="auto"/>
        <w:jc w:val="center"/>
        <w:rPr>
          <w:rFonts w:eastAsia="Verdana" w:cs="Apis For Office"/>
        </w:rPr>
      </w:pPr>
      <w:r w:rsidRPr="00E076FD">
        <w:rPr>
          <w:rFonts w:eastAsia="Verdana" w:cs="Apis For Office"/>
          <w:bCs/>
          <w:lang w:val="en-US"/>
        </w:rPr>
        <w:t>Local case</w:t>
      </w:r>
      <w:r w:rsidRPr="00E076FD">
        <w:rPr>
          <w:rFonts w:eastAsia="Verdana" w:cs="Apis For Office"/>
          <w:bCs/>
          <w:spacing w:val="-3"/>
          <w:lang w:val="en-US"/>
        </w:rPr>
        <w:t xml:space="preserve"> </w:t>
      </w:r>
      <w:r w:rsidRPr="00E076FD">
        <w:rPr>
          <w:rFonts w:eastAsia="Verdana" w:cs="Apis For Office"/>
          <w:bCs/>
          <w:lang w:val="en-US"/>
        </w:rPr>
        <w:t>number ref/</w:t>
      </w:r>
      <w:proofErr w:type="spellStart"/>
      <w:r w:rsidRPr="00E076FD">
        <w:rPr>
          <w:rFonts w:eastAsia="Verdana" w:cs="Apis For Office"/>
          <w:bCs/>
          <w:lang w:val="en-US"/>
        </w:rPr>
        <w:t>CCGloW</w:t>
      </w:r>
      <w:proofErr w:type="spellEnd"/>
      <w:r w:rsidRPr="00E076FD">
        <w:rPr>
          <w:rFonts w:eastAsia="Verdana" w:cs="Apis For Office"/>
          <w:bCs/>
          <w:spacing w:val="-3"/>
          <w:lang w:val="en-US"/>
        </w:rPr>
        <w:t xml:space="preserve"> </w:t>
      </w:r>
      <w:r w:rsidRPr="00E076FD">
        <w:rPr>
          <w:rFonts w:eastAsia="Verdana" w:cs="Apis For Office"/>
          <w:bCs/>
          <w:lang w:val="en-US"/>
        </w:rPr>
        <w:t>number</w:t>
      </w:r>
    </w:p>
    <w:sectPr w:rsidR="00BA4A72" w:rsidRPr="00E076FD" w:rsidSect="0020496D">
      <w:headerReference w:type="default" r:id="rId28"/>
      <w:type w:val="continuous"/>
      <w:pgSz w:w="11906" w:h="16838" w:code="9"/>
      <w:pgMar w:top="1985" w:right="1418" w:bottom="1559" w:left="1418" w:header="851" w:footer="142"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BA2D6" w14:textId="77777777" w:rsidR="00330A54" w:rsidRDefault="00A811EC">
      <w:r>
        <w:separator/>
      </w:r>
    </w:p>
    <w:p w14:paraId="1F72D8B1" w14:textId="77777777" w:rsidR="00330A54" w:rsidRDefault="00330A54"/>
    <w:p w14:paraId="13EFB5FA" w14:textId="77777777" w:rsidR="00330A54" w:rsidRDefault="00330A54"/>
    <w:p w14:paraId="6E24E9B8" w14:textId="77777777" w:rsidR="00330A54" w:rsidRDefault="00330A54"/>
  </w:endnote>
  <w:endnote w:type="continuationSeparator" w:id="0">
    <w:p w14:paraId="1075B7EC" w14:textId="77777777" w:rsidR="00330A54" w:rsidRDefault="00A811EC">
      <w:r>
        <w:continuationSeparator/>
      </w:r>
    </w:p>
    <w:p w14:paraId="0F1D7FB3" w14:textId="77777777" w:rsidR="00330A54" w:rsidRDefault="00330A54"/>
    <w:p w14:paraId="79B8BAE2" w14:textId="77777777" w:rsidR="00330A54" w:rsidRDefault="00330A54"/>
    <w:p w14:paraId="3EE66D88" w14:textId="77777777" w:rsidR="00330A54" w:rsidRDefault="00330A54"/>
  </w:endnote>
  <w:endnote w:type="continuationNotice" w:id="1">
    <w:p w14:paraId="3A8515F5" w14:textId="77777777" w:rsidR="00E56164" w:rsidRDefault="00E561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is For Office">
    <w:panose1 w:val="020B0504010101010104"/>
    <w:charset w:val="00"/>
    <w:family w:val="swiss"/>
    <w:pitch w:val="variable"/>
    <w:sig w:usb0="E00002FF" w:usb1="4000205F" w:usb2="0800002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v">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B0055" w14:textId="77777777" w:rsidR="00330A54" w:rsidRDefault="00A811EC">
      <w:r>
        <w:separator/>
      </w:r>
    </w:p>
    <w:p w14:paraId="53189020" w14:textId="77777777" w:rsidR="00330A54" w:rsidRDefault="00330A54"/>
    <w:p w14:paraId="705DEDE5" w14:textId="77777777" w:rsidR="00330A54" w:rsidRDefault="00330A54"/>
    <w:p w14:paraId="5E7C54F6" w14:textId="77777777" w:rsidR="00330A54" w:rsidRDefault="00330A54"/>
  </w:footnote>
  <w:footnote w:type="continuationSeparator" w:id="0">
    <w:p w14:paraId="07C43A52" w14:textId="77777777" w:rsidR="00330A54" w:rsidRDefault="00A811EC">
      <w:r>
        <w:continuationSeparator/>
      </w:r>
    </w:p>
    <w:p w14:paraId="0DFE077A" w14:textId="77777777" w:rsidR="00330A54" w:rsidRDefault="00330A54"/>
    <w:p w14:paraId="657182D3" w14:textId="77777777" w:rsidR="00330A54" w:rsidRDefault="00330A54"/>
    <w:p w14:paraId="4EB4B8A3" w14:textId="77777777" w:rsidR="00330A54" w:rsidRDefault="00330A54"/>
  </w:footnote>
  <w:footnote w:type="continuationNotice" w:id="1">
    <w:p w14:paraId="741CABC7" w14:textId="77777777" w:rsidR="00E56164" w:rsidRDefault="00E561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D866D" w14:textId="1C8D065C" w:rsidR="00800CD1" w:rsidRDefault="00800CD1" w:rsidP="00800CD1">
    <w:r>
      <w:rPr>
        <w:noProof/>
      </w:rPr>
      <w:drawing>
        <wp:anchor distT="0" distB="0" distL="114300" distR="114300" simplePos="0" relativeHeight="251658240" behindDoc="1" locked="0" layoutInCell="1" allowOverlap="1" wp14:anchorId="704A10C4" wp14:editId="792D350F">
          <wp:simplePos x="0" y="0"/>
          <wp:positionH relativeFrom="margin">
            <wp:posOffset>4962745</wp:posOffset>
          </wp:positionH>
          <wp:positionV relativeFrom="paragraph">
            <wp:posOffset>105711</wp:posOffset>
          </wp:positionV>
          <wp:extent cx="781200" cy="554400"/>
          <wp:effectExtent l="0" t="0" r="0" b="0"/>
          <wp:wrapTight wrapText="bothSides">
            <wp:wrapPolygon edited="0">
              <wp:start x="4215" y="0"/>
              <wp:lineTo x="3161" y="6680"/>
              <wp:lineTo x="3688" y="11876"/>
              <wp:lineTo x="0" y="17814"/>
              <wp:lineTo x="0" y="20784"/>
              <wp:lineTo x="21073" y="20784"/>
              <wp:lineTo x="21073" y="15588"/>
              <wp:lineTo x="16332" y="10392"/>
              <wp:lineTo x="14224" y="6680"/>
              <wp:lineTo x="8429" y="0"/>
              <wp:lineTo x="4215" y="0"/>
            </wp:wrapPolygon>
          </wp:wrapTight>
          <wp:docPr id="652" name="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descr="Im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200" cy="554400"/>
                  </a:xfrm>
                  <a:prstGeom prst="rect">
                    <a:avLst/>
                  </a:prstGeom>
                  <a:ln w="12700">
                    <a:miter lim="400000"/>
                  </a:ln>
                </pic:spPr>
              </pic:pic>
            </a:graphicData>
          </a:graphic>
          <wp14:sizeRelH relativeFrom="page">
            <wp14:pctWidth>0</wp14:pctWidth>
          </wp14:sizeRelH>
          <wp14:sizeRelV relativeFrom="page">
            <wp14:pctHeight>0</wp14:pctHeight>
          </wp14:sizeRelV>
        </wp:anchor>
      </w:drawing>
    </w:r>
  </w:p>
  <w:p w14:paraId="3D966236" w14:textId="77777777" w:rsidR="00800CD1" w:rsidRDefault="00800C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8726B" w14:textId="77777777" w:rsidR="003F25B4" w:rsidRDefault="003F25B4" w:rsidP="00B96C56">
    <w:pPr>
      <w:pStyle w:val="Header"/>
      <w:jc w:val="right"/>
    </w:pPr>
    <w:r>
      <w:rPr>
        <w:noProof/>
      </w:rPr>
      <w:drawing>
        <wp:inline distT="0" distB="0" distL="0" distR="0" wp14:anchorId="353EDE35" wp14:editId="47DF79A2">
          <wp:extent cx="784860" cy="556260"/>
          <wp:effectExtent l="0" t="0" r="0" b="0"/>
          <wp:docPr id="103368329" name="Picture 103368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556260"/>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53404" w14:textId="1BDEF4AB" w:rsidR="0020496D" w:rsidRDefault="0020496D" w:rsidP="00800CD1"/>
  <w:p w14:paraId="4E193B1E" w14:textId="77777777" w:rsidR="0020496D" w:rsidRDefault="00204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D006F1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AE21D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49EF47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7C484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84A082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90C4C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BE3D9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2411C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438005B"/>
    <w:multiLevelType w:val="hybridMultilevel"/>
    <w:tmpl w:val="6B2876CE"/>
    <w:lvl w:ilvl="0" w:tplc="FFFFFFFF">
      <w:start w:val="1"/>
      <w:numFmt w:val="decimal"/>
      <w:lvlText w:val="%1"/>
      <w:lvlJc w:val="left"/>
      <w:pPr>
        <w:ind w:left="433" w:hanging="433"/>
      </w:pPr>
      <w:rPr>
        <w:rFonts w:ascii="Apis For Office" w:eastAsia="Apis For Office" w:hAnsi="Apis For Office" w:cs="Apis For Office" w:hint="default"/>
        <w:b/>
        <w:bCs/>
        <w:i w:val="0"/>
        <w:iCs w:val="0"/>
        <w:spacing w:val="0"/>
        <w:w w:val="100"/>
        <w:sz w:val="28"/>
        <w:szCs w:val="28"/>
        <w:lang w:val="en-US" w:eastAsia="en-US" w:bidi="ar-SA"/>
      </w:rPr>
    </w:lvl>
    <w:lvl w:ilvl="1" w:tplc="04090003">
      <w:start w:val="1"/>
      <w:numFmt w:val="bullet"/>
      <w:lvlText w:val="o"/>
      <w:lvlJc w:val="left"/>
      <w:pPr>
        <w:ind w:left="609" w:hanging="360"/>
      </w:pPr>
      <w:rPr>
        <w:rFonts w:ascii="Courier New" w:hAnsi="Courier New" w:cs="Courier New" w:hint="default"/>
      </w:rPr>
    </w:lvl>
    <w:lvl w:ilvl="2" w:tplc="FFFFFFFF">
      <w:numFmt w:val="bullet"/>
      <w:lvlText w:val="•"/>
      <w:lvlJc w:val="left"/>
      <w:pPr>
        <w:ind w:left="3300" w:hanging="360"/>
      </w:pPr>
      <w:rPr>
        <w:rFonts w:hint="default"/>
        <w:lang w:val="en-US" w:eastAsia="en-US" w:bidi="ar-SA"/>
      </w:rPr>
    </w:lvl>
    <w:lvl w:ilvl="3" w:tplc="FFFFFFFF">
      <w:numFmt w:val="bullet"/>
      <w:lvlText w:val="•"/>
      <w:lvlJc w:val="left"/>
      <w:pPr>
        <w:ind w:left="4172" w:hanging="360"/>
      </w:pPr>
      <w:rPr>
        <w:rFonts w:hint="default"/>
        <w:lang w:val="en-US" w:eastAsia="en-US" w:bidi="ar-SA"/>
      </w:rPr>
    </w:lvl>
    <w:lvl w:ilvl="4" w:tplc="FFFFFFFF">
      <w:numFmt w:val="bullet"/>
      <w:lvlText w:val="•"/>
      <w:lvlJc w:val="left"/>
      <w:pPr>
        <w:ind w:left="5044" w:hanging="360"/>
      </w:pPr>
      <w:rPr>
        <w:rFonts w:hint="default"/>
        <w:lang w:val="en-US" w:eastAsia="en-US" w:bidi="ar-SA"/>
      </w:rPr>
    </w:lvl>
    <w:lvl w:ilvl="5" w:tplc="FFFFFFFF">
      <w:numFmt w:val="bullet"/>
      <w:lvlText w:val="•"/>
      <w:lvlJc w:val="left"/>
      <w:pPr>
        <w:ind w:left="5916" w:hanging="360"/>
      </w:pPr>
      <w:rPr>
        <w:rFonts w:hint="default"/>
        <w:lang w:val="en-US" w:eastAsia="en-US" w:bidi="ar-SA"/>
      </w:rPr>
    </w:lvl>
    <w:lvl w:ilvl="6" w:tplc="FFFFFFFF">
      <w:numFmt w:val="bullet"/>
      <w:lvlText w:val="•"/>
      <w:lvlJc w:val="left"/>
      <w:pPr>
        <w:ind w:left="6788" w:hanging="360"/>
      </w:pPr>
      <w:rPr>
        <w:rFonts w:hint="default"/>
        <w:lang w:val="en-US" w:eastAsia="en-US" w:bidi="ar-SA"/>
      </w:rPr>
    </w:lvl>
    <w:lvl w:ilvl="7" w:tplc="FFFFFFFF">
      <w:numFmt w:val="bullet"/>
      <w:lvlText w:val="•"/>
      <w:lvlJc w:val="left"/>
      <w:pPr>
        <w:ind w:left="7659" w:hanging="360"/>
      </w:pPr>
      <w:rPr>
        <w:rFonts w:hint="default"/>
        <w:lang w:val="en-US" w:eastAsia="en-US" w:bidi="ar-SA"/>
      </w:rPr>
    </w:lvl>
    <w:lvl w:ilvl="8" w:tplc="FFFFFFFF">
      <w:numFmt w:val="bullet"/>
      <w:lvlText w:val="•"/>
      <w:lvlJc w:val="left"/>
      <w:pPr>
        <w:ind w:left="8531" w:hanging="360"/>
      </w:pPr>
      <w:rPr>
        <w:rFonts w:hint="default"/>
        <w:lang w:val="en-US" w:eastAsia="en-US" w:bidi="ar-SA"/>
      </w:rPr>
    </w:lvl>
  </w:abstractNum>
  <w:abstractNum w:abstractNumId="9" w15:restartNumberingAfterBreak="0">
    <w:nsid w:val="05110478"/>
    <w:multiLevelType w:val="multilevel"/>
    <w:tmpl w:val="E9283BB4"/>
    <w:lvl w:ilvl="0">
      <w:start w:val="1"/>
      <w:numFmt w:val="decimal"/>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151" w:hanging="1151"/>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0B59058A"/>
    <w:multiLevelType w:val="hybridMultilevel"/>
    <w:tmpl w:val="402E7FB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C43C4E"/>
    <w:multiLevelType w:val="hybridMultilevel"/>
    <w:tmpl w:val="959634D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11CF5C5F"/>
    <w:multiLevelType w:val="multilevel"/>
    <w:tmpl w:val="44642866"/>
    <w:styleLink w:val="ProcessDescriptionTableNumberedList"/>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403F0D"/>
    <w:multiLevelType w:val="multilevel"/>
    <w:tmpl w:val="CFAED62A"/>
    <w:lvl w:ilvl="0">
      <w:start w:val="1"/>
      <w:numFmt w:val="decimal"/>
      <w:pStyle w:val="Table-Listnumber"/>
      <w:lvlText w:val="%1."/>
      <w:lvlJc w:val="left"/>
      <w:pPr>
        <w:ind w:left="510" w:hanging="397"/>
      </w:pPr>
      <w:rPr>
        <w:rFonts w:hint="default"/>
      </w:rPr>
    </w:lvl>
    <w:lvl w:ilvl="1">
      <w:start w:val="1"/>
      <w:numFmt w:val="decimal"/>
      <w:lvlText w:val="%1.%2."/>
      <w:lvlJc w:val="left"/>
      <w:pPr>
        <w:ind w:left="567" w:hanging="454"/>
      </w:pPr>
      <w:rPr>
        <w:rFonts w:hint="default"/>
      </w:rPr>
    </w:lvl>
    <w:lvl w:ilvl="2">
      <w:start w:val="1"/>
      <w:numFmt w:val="decimal"/>
      <w:lvlText w:val="%1.%2.%3."/>
      <w:lvlJc w:val="left"/>
      <w:pPr>
        <w:ind w:left="567" w:hanging="454"/>
      </w:pPr>
      <w:rPr>
        <w:rFonts w:hint="default"/>
      </w:rPr>
    </w:lvl>
    <w:lvl w:ilvl="3">
      <w:start w:val="1"/>
      <w:numFmt w:val="decimal"/>
      <w:lvlText w:val="%1.%2.%3.%4."/>
      <w:lvlJc w:val="left"/>
      <w:pPr>
        <w:ind w:left="567" w:hanging="454"/>
      </w:pPr>
      <w:rPr>
        <w:rFonts w:hint="default"/>
      </w:rPr>
    </w:lvl>
    <w:lvl w:ilvl="4">
      <w:start w:val="1"/>
      <w:numFmt w:val="decimal"/>
      <w:lvlText w:val="%1.%2.%3.%4.%5."/>
      <w:lvlJc w:val="left"/>
      <w:pPr>
        <w:ind w:left="567" w:hanging="454"/>
      </w:pPr>
      <w:rPr>
        <w:rFonts w:hint="default"/>
      </w:rPr>
    </w:lvl>
    <w:lvl w:ilvl="5">
      <w:start w:val="1"/>
      <w:numFmt w:val="decimal"/>
      <w:lvlText w:val="%1.%2.%3.%4.%5.%6."/>
      <w:lvlJc w:val="left"/>
      <w:pPr>
        <w:ind w:left="567" w:hanging="454"/>
      </w:pPr>
      <w:rPr>
        <w:rFonts w:hint="default"/>
      </w:rPr>
    </w:lvl>
    <w:lvl w:ilvl="6">
      <w:start w:val="1"/>
      <w:numFmt w:val="decimal"/>
      <w:lvlText w:val="%1.%2.%3.%4.%5.%6.%7."/>
      <w:lvlJc w:val="left"/>
      <w:pPr>
        <w:ind w:left="567" w:hanging="454"/>
      </w:pPr>
      <w:rPr>
        <w:rFonts w:hint="default"/>
      </w:rPr>
    </w:lvl>
    <w:lvl w:ilvl="7">
      <w:start w:val="1"/>
      <w:numFmt w:val="decimal"/>
      <w:lvlText w:val="%1.%2.%3.%4.%5.%6.%7.%8."/>
      <w:lvlJc w:val="left"/>
      <w:pPr>
        <w:ind w:left="567" w:hanging="454"/>
      </w:pPr>
      <w:rPr>
        <w:rFonts w:hint="default"/>
      </w:rPr>
    </w:lvl>
    <w:lvl w:ilvl="8">
      <w:start w:val="1"/>
      <w:numFmt w:val="decimal"/>
      <w:lvlText w:val="%1.%2.%3.%4.%5.%6.%7.%8.%9."/>
      <w:lvlJc w:val="left"/>
      <w:pPr>
        <w:ind w:left="567" w:hanging="454"/>
      </w:pPr>
      <w:rPr>
        <w:rFonts w:hint="default"/>
      </w:rPr>
    </w:lvl>
  </w:abstractNum>
  <w:abstractNum w:abstractNumId="14" w15:restartNumberingAfterBreak="0">
    <w:nsid w:val="135559A5"/>
    <w:multiLevelType w:val="multilevel"/>
    <w:tmpl w:val="C4440944"/>
    <w:name w:val="SOP Cover Page Parent Process Bullet"/>
    <w:lvl w:ilvl="0">
      <w:start w:val="1"/>
      <w:numFmt w:val="bullet"/>
      <w:suff w:val="space"/>
      <w:lvlText w:val="▼"/>
      <w:lvlJc w:val="left"/>
      <w:pPr>
        <w:ind w:left="0" w:firstLine="0"/>
      </w:pPr>
      <w:rPr>
        <w:rFonts w:ascii="Times New Roman" w:hAnsi="Times New Roman" w:cs="Times New Roman"/>
        <w:b w:val="0"/>
        <w:color w:val="369FDA"/>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6E45180"/>
    <w:multiLevelType w:val="hybridMultilevel"/>
    <w:tmpl w:val="C33EB7DA"/>
    <w:lvl w:ilvl="0" w:tplc="04260001">
      <w:start w:val="1"/>
      <w:numFmt w:val="bullet"/>
      <w:lvlText w:val=""/>
      <w:lvlJc w:val="left"/>
      <w:pPr>
        <w:ind w:left="768" w:hanging="360"/>
      </w:pPr>
      <w:rPr>
        <w:rFonts w:ascii="Symbol" w:hAnsi="Symbol" w:hint="default"/>
      </w:rPr>
    </w:lvl>
    <w:lvl w:ilvl="1" w:tplc="04260003" w:tentative="1">
      <w:start w:val="1"/>
      <w:numFmt w:val="bullet"/>
      <w:lvlText w:val="o"/>
      <w:lvlJc w:val="left"/>
      <w:pPr>
        <w:ind w:left="1488" w:hanging="360"/>
      </w:pPr>
      <w:rPr>
        <w:rFonts w:ascii="Courier New" w:hAnsi="Courier New" w:cs="Courier New" w:hint="default"/>
      </w:rPr>
    </w:lvl>
    <w:lvl w:ilvl="2" w:tplc="04260005" w:tentative="1">
      <w:start w:val="1"/>
      <w:numFmt w:val="bullet"/>
      <w:lvlText w:val=""/>
      <w:lvlJc w:val="left"/>
      <w:pPr>
        <w:ind w:left="2208" w:hanging="360"/>
      </w:pPr>
      <w:rPr>
        <w:rFonts w:ascii="Wingdings" w:hAnsi="Wingdings" w:hint="default"/>
      </w:rPr>
    </w:lvl>
    <w:lvl w:ilvl="3" w:tplc="04260001" w:tentative="1">
      <w:start w:val="1"/>
      <w:numFmt w:val="bullet"/>
      <w:lvlText w:val=""/>
      <w:lvlJc w:val="left"/>
      <w:pPr>
        <w:ind w:left="2928" w:hanging="360"/>
      </w:pPr>
      <w:rPr>
        <w:rFonts w:ascii="Symbol" w:hAnsi="Symbol" w:hint="default"/>
      </w:rPr>
    </w:lvl>
    <w:lvl w:ilvl="4" w:tplc="04260003" w:tentative="1">
      <w:start w:val="1"/>
      <w:numFmt w:val="bullet"/>
      <w:lvlText w:val="o"/>
      <w:lvlJc w:val="left"/>
      <w:pPr>
        <w:ind w:left="3648" w:hanging="360"/>
      </w:pPr>
      <w:rPr>
        <w:rFonts w:ascii="Courier New" w:hAnsi="Courier New" w:cs="Courier New" w:hint="default"/>
      </w:rPr>
    </w:lvl>
    <w:lvl w:ilvl="5" w:tplc="04260005" w:tentative="1">
      <w:start w:val="1"/>
      <w:numFmt w:val="bullet"/>
      <w:lvlText w:val=""/>
      <w:lvlJc w:val="left"/>
      <w:pPr>
        <w:ind w:left="4368" w:hanging="360"/>
      </w:pPr>
      <w:rPr>
        <w:rFonts w:ascii="Wingdings" w:hAnsi="Wingdings" w:hint="default"/>
      </w:rPr>
    </w:lvl>
    <w:lvl w:ilvl="6" w:tplc="04260001" w:tentative="1">
      <w:start w:val="1"/>
      <w:numFmt w:val="bullet"/>
      <w:lvlText w:val=""/>
      <w:lvlJc w:val="left"/>
      <w:pPr>
        <w:ind w:left="5088" w:hanging="360"/>
      </w:pPr>
      <w:rPr>
        <w:rFonts w:ascii="Symbol" w:hAnsi="Symbol" w:hint="default"/>
      </w:rPr>
    </w:lvl>
    <w:lvl w:ilvl="7" w:tplc="04260003" w:tentative="1">
      <w:start w:val="1"/>
      <w:numFmt w:val="bullet"/>
      <w:lvlText w:val="o"/>
      <w:lvlJc w:val="left"/>
      <w:pPr>
        <w:ind w:left="5808" w:hanging="360"/>
      </w:pPr>
      <w:rPr>
        <w:rFonts w:ascii="Courier New" w:hAnsi="Courier New" w:cs="Courier New" w:hint="default"/>
      </w:rPr>
    </w:lvl>
    <w:lvl w:ilvl="8" w:tplc="04260005" w:tentative="1">
      <w:start w:val="1"/>
      <w:numFmt w:val="bullet"/>
      <w:lvlText w:val=""/>
      <w:lvlJc w:val="left"/>
      <w:pPr>
        <w:ind w:left="6528" w:hanging="360"/>
      </w:pPr>
      <w:rPr>
        <w:rFonts w:ascii="Wingdings" w:hAnsi="Wingdings" w:hint="default"/>
      </w:rPr>
    </w:lvl>
  </w:abstractNum>
  <w:abstractNum w:abstractNumId="16" w15:restartNumberingAfterBreak="0">
    <w:nsid w:val="1CF76A28"/>
    <w:multiLevelType w:val="hybridMultilevel"/>
    <w:tmpl w:val="874CF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273567E0"/>
    <w:multiLevelType w:val="hybridMultilevel"/>
    <w:tmpl w:val="9BC8CB5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2CF443D9"/>
    <w:multiLevelType w:val="multilevel"/>
    <w:tmpl w:val="60D0924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0DF16B8"/>
    <w:multiLevelType w:val="hybridMultilevel"/>
    <w:tmpl w:val="BF26CC44"/>
    <w:lvl w:ilvl="0" w:tplc="04090003">
      <w:start w:val="1"/>
      <w:numFmt w:val="bullet"/>
      <w:lvlText w:val="o"/>
      <w:lvlJc w:val="left"/>
      <w:pPr>
        <w:ind w:left="433" w:hanging="433"/>
      </w:pPr>
      <w:rPr>
        <w:rFonts w:ascii="Courier New" w:hAnsi="Courier New" w:cs="Courier New" w:hint="default"/>
        <w:b/>
        <w:bCs/>
        <w:i w:val="0"/>
        <w:iCs w:val="0"/>
        <w:spacing w:val="0"/>
        <w:w w:val="100"/>
        <w:sz w:val="28"/>
        <w:szCs w:val="28"/>
        <w:lang w:val="en-US" w:eastAsia="en-US" w:bidi="ar-SA"/>
      </w:rPr>
    </w:lvl>
    <w:lvl w:ilvl="1" w:tplc="FFFFFFFF">
      <w:start w:val="1"/>
      <w:numFmt w:val="bullet"/>
      <w:lvlText w:val="o"/>
      <w:lvlJc w:val="left"/>
      <w:pPr>
        <w:ind w:left="609" w:hanging="360"/>
      </w:pPr>
      <w:rPr>
        <w:rFonts w:ascii="Courier New" w:hAnsi="Courier New" w:cs="Courier New" w:hint="default"/>
      </w:rPr>
    </w:lvl>
    <w:lvl w:ilvl="2" w:tplc="FFFFFFFF">
      <w:numFmt w:val="bullet"/>
      <w:lvlText w:val="•"/>
      <w:lvlJc w:val="left"/>
      <w:pPr>
        <w:ind w:left="3300" w:hanging="360"/>
      </w:pPr>
      <w:rPr>
        <w:rFonts w:hint="default"/>
        <w:lang w:val="en-US" w:eastAsia="en-US" w:bidi="ar-SA"/>
      </w:rPr>
    </w:lvl>
    <w:lvl w:ilvl="3" w:tplc="FFFFFFFF">
      <w:numFmt w:val="bullet"/>
      <w:lvlText w:val="•"/>
      <w:lvlJc w:val="left"/>
      <w:pPr>
        <w:ind w:left="4172" w:hanging="360"/>
      </w:pPr>
      <w:rPr>
        <w:rFonts w:hint="default"/>
        <w:lang w:val="en-US" w:eastAsia="en-US" w:bidi="ar-SA"/>
      </w:rPr>
    </w:lvl>
    <w:lvl w:ilvl="4" w:tplc="FFFFFFFF">
      <w:numFmt w:val="bullet"/>
      <w:lvlText w:val="•"/>
      <w:lvlJc w:val="left"/>
      <w:pPr>
        <w:ind w:left="5044" w:hanging="360"/>
      </w:pPr>
      <w:rPr>
        <w:rFonts w:hint="default"/>
        <w:lang w:val="en-US" w:eastAsia="en-US" w:bidi="ar-SA"/>
      </w:rPr>
    </w:lvl>
    <w:lvl w:ilvl="5" w:tplc="FFFFFFFF">
      <w:numFmt w:val="bullet"/>
      <w:lvlText w:val="•"/>
      <w:lvlJc w:val="left"/>
      <w:pPr>
        <w:ind w:left="5916" w:hanging="360"/>
      </w:pPr>
      <w:rPr>
        <w:rFonts w:hint="default"/>
        <w:lang w:val="en-US" w:eastAsia="en-US" w:bidi="ar-SA"/>
      </w:rPr>
    </w:lvl>
    <w:lvl w:ilvl="6" w:tplc="FFFFFFFF">
      <w:numFmt w:val="bullet"/>
      <w:lvlText w:val="•"/>
      <w:lvlJc w:val="left"/>
      <w:pPr>
        <w:ind w:left="6788" w:hanging="360"/>
      </w:pPr>
      <w:rPr>
        <w:rFonts w:hint="default"/>
        <w:lang w:val="en-US" w:eastAsia="en-US" w:bidi="ar-SA"/>
      </w:rPr>
    </w:lvl>
    <w:lvl w:ilvl="7" w:tplc="FFFFFFFF">
      <w:numFmt w:val="bullet"/>
      <w:lvlText w:val="•"/>
      <w:lvlJc w:val="left"/>
      <w:pPr>
        <w:ind w:left="7659" w:hanging="360"/>
      </w:pPr>
      <w:rPr>
        <w:rFonts w:hint="default"/>
        <w:lang w:val="en-US" w:eastAsia="en-US" w:bidi="ar-SA"/>
      </w:rPr>
    </w:lvl>
    <w:lvl w:ilvl="8" w:tplc="FFFFFFFF">
      <w:numFmt w:val="bullet"/>
      <w:lvlText w:val="•"/>
      <w:lvlJc w:val="left"/>
      <w:pPr>
        <w:ind w:left="8531" w:hanging="360"/>
      </w:pPr>
      <w:rPr>
        <w:rFonts w:hint="default"/>
        <w:lang w:val="en-US" w:eastAsia="en-US" w:bidi="ar-SA"/>
      </w:rPr>
    </w:lvl>
  </w:abstractNum>
  <w:abstractNum w:abstractNumId="20" w15:restartNumberingAfterBreak="0">
    <w:nsid w:val="30F3203A"/>
    <w:multiLevelType w:val="hybridMultilevel"/>
    <w:tmpl w:val="2F346B7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1" w15:restartNumberingAfterBreak="0">
    <w:nsid w:val="38606B74"/>
    <w:multiLevelType w:val="hybridMultilevel"/>
    <w:tmpl w:val="2E306A72"/>
    <w:lvl w:ilvl="0" w:tplc="2B7ECDF4">
      <w:start w:val="1"/>
      <w:numFmt w:val="lowerLetter"/>
      <w:lvlText w:val="%1)"/>
      <w:lvlJc w:val="left"/>
      <w:pPr>
        <w:ind w:left="1880" w:hanging="346"/>
      </w:pPr>
      <w:rPr>
        <w:rFonts w:ascii="Verdana" w:eastAsia="Verdana" w:hAnsi="Verdana" w:cs="Verdana" w:hint="default"/>
        <w:b/>
        <w:bCs/>
        <w:i w:val="0"/>
        <w:iCs w:val="0"/>
        <w:spacing w:val="0"/>
        <w:w w:val="100"/>
        <w:sz w:val="22"/>
        <w:szCs w:val="22"/>
        <w:lang w:val="en-US" w:eastAsia="en-US" w:bidi="ar-SA"/>
      </w:rPr>
    </w:lvl>
    <w:lvl w:ilvl="1" w:tplc="9D682E4E">
      <w:start w:val="1"/>
      <w:numFmt w:val="decimal"/>
      <w:lvlText w:val="%2."/>
      <w:lvlJc w:val="left"/>
      <w:pPr>
        <w:ind w:left="2599" w:hanging="365"/>
      </w:pPr>
      <w:rPr>
        <w:rFonts w:ascii="Verdana" w:eastAsia="Verdana" w:hAnsi="Verdana" w:cs="Verdana" w:hint="default"/>
        <w:b w:val="0"/>
        <w:bCs w:val="0"/>
        <w:i w:val="0"/>
        <w:iCs w:val="0"/>
        <w:spacing w:val="-2"/>
        <w:w w:val="100"/>
        <w:sz w:val="22"/>
        <w:szCs w:val="22"/>
        <w:lang w:val="en-US" w:eastAsia="en-US" w:bidi="ar-SA"/>
      </w:rPr>
    </w:lvl>
    <w:lvl w:ilvl="2" w:tplc="C4347FDA">
      <w:numFmt w:val="bullet"/>
      <w:lvlText w:val="•"/>
      <w:lvlJc w:val="left"/>
      <w:pPr>
        <w:ind w:left="3360" w:hanging="365"/>
      </w:pPr>
      <w:rPr>
        <w:rFonts w:hint="default"/>
        <w:lang w:val="en-US" w:eastAsia="en-US" w:bidi="ar-SA"/>
      </w:rPr>
    </w:lvl>
    <w:lvl w:ilvl="3" w:tplc="633EB062">
      <w:numFmt w:val="bullet"/>
      <w:lvlText w:val="•"/>
      <w:lvlJc w:val="left"/>
      <w:pPr>
        <w:ind w:left="4120" w:hanging="365"/>
      </w:pPr>
      <w:rPr>
        <w:rFonts w:hint="default"/>
        <w:lang w:val="en-US" w:eastAsia="en-US" w:bidi="ar-SA"/>
      </w:rPr>
    </w:lvl>
    <w:lvl w:ilvl="4" w:tplc="0AA24A62">
      <w:numFmt w:val="bullet"/>
      <w:lvlText w:val="•"/>
      <w:lvlJc w:val="left"/>
      <w:pPr>
        <w:ind w:left="4881" w:hanging="365"/>
      </w:pPr>
      <w:rPr>
        <w:rFonts w:hint="default"/>
        <w:lang w:val="en-US" w:eastAsia="en-US" w:bidi="ar-SA"/>
      </w:rPr>
    </w:lvl>
    <w:lvl w:ilvl="5" w:tplc="1F5A48E4">
      <w:numFmt w:val="bullet"/>
      <w:lvlText w:val="•"/>
      <w:lvlJc w:val="left"/>
      <w:pPr>
        <w:ind w:left="5641" w:hanging="365"/>
      </w:pPr>
      <w:rPr>
        <w:rFonts w:hint="default"/>
        <w:lang w:val="en-US" w:eastAsia="en-US" w:bidi="ar-SA"/>
      </w:rPr>
    </w:lvl>
    <w:lvl w:ilvl="6" w:tplc="BCE04DA2">
      <w:numFmt w:val="bullet"/>
      <w:lvlText w:val="•"/>
      <w:lvlJc w:val="left"/>
      <w:pPr>
        <w:ind w:left="6402" w:hanging="365"/>
      </w:pPr>
      <w:rPr>
        <w:rFonts w:hint="default"/>
        <w:lang w:val="en-US" w:eastAsia="en-US" w:bidi="ar-SA"/>
      </w:rPr>
    </w:lvl>
    <w:lvl w:ilvl="7" w:tplc="B24CC5D4">
      <w:numFmt w:val="bullet"/>
      <w:lvlText w:val="•"/>
      <w:lvlJc w:val="left"/>
      <w:pPr>
        <w:ind w:left="7162" w:hanging="365"/>
      </w:pPr>
      <w:rPr>
        <w:rFonts w:hint="default"/>
        <w:lang w:val="en-US" w:eastAsia="en-US" w:bidi="ar-SA"/>
      </w:rPr>
    </w:lvl>
    <w:lvl w:ilvl="8" w:tplc="FD1CA71E">
      <w:numFmt w:val="bullet"/>
      <w:lvlText w:val="•"/>
      <w:lvlJc w:val="left"/>
      <w:pPr>
        <w:ind w:left="7923" w:hanging="365"/>
      </w:pPr>
      <w:rPr>
        <w:rFonts w:hint="default"/>
        <w:lang w:val="en-US" w:eastAsia="en-US" w:bidi="ar-SA"/>
      </w:rPr>
    </w:lvl>
  </w:abstractNum>
  <w:abstractNum w:abstractNumId="22" w15:restartNumberingAfterBreak="0">
    <w:nsid w:val="3C264D44"/>
    <w:multiLevelType w:val="hybridMultilevel"/>
    <w:tmpl w:val="C3D6880E"/>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23" w15:restartNumberingAfterBreak="0">
    <w:nsid w:val="3EFF6EC6"/>
    <w:multiLevelType w:val="multilevel"/>
    <w:tmpl w:val="3CA28964"/>
    <w:styleLink w:val="Style2"/>
    <w:lvl w:ilvl="0">
      <w:start w:val="1"/>
      <w:numFmt w:val="decimal"/>
      <w:lvlText w:val="%1)"/>
      <w:lvlJc w:val="left"/>
      <w:pPr>
        <w:ind w:left="360" w:hanging="360"/>
      </w:pPr>
      <w:rPr>
        <w:rFonts w:hint="default"/>
      </w:rPr>
    </w:lvl>
    <w:lvl w:ilvl="1">
      <w:start w:val="1"/>
      <w:numFmt w:val="none"/>
      <w:lvlText w:val="%2"/>
      <w:lvlJc w:val="left"/>
      <w:pPr>
        <w:ind w:left="720" w:hanging="360"/>
      </w:pPr>
      <w:rPr>
        <w:rFonts w:ascii="Verdana" w:hAnsi="Verdana"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FBC55C0"/>
    <w:multiLevelType w:val="multilevel"/>
    <w:tmpl w:val="6E785AD4"/>
    <w:lvl w:ilvl="0">
      <w:start w:val="1"/>
      <w:numFmt w:val="bullet"/>
      <w:lvlText w:val=""/>
      <w:lvlJc w:val="left"/>
      <w:pPr>
        <w:ind w:left="284" w:hanging="284"/>
      </w:pPr>
      <w:rPr>
        <w:rFonts w:ascii="Symbol" w:hAnsi="Symbol" w:hint="default"/>
        <w:b w:val="0"/>
        <w:color w:val="000000"/>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29501B2"/>
    <w:multiLevelType w:val="multilevel"/>
    <w:tmpl w:val="79DA0F90"/>
    <w:lvl w:ilvl="0">
      <w:start w:val="1"/>
      <w:numFmt w:val="bullet"/>
      <w:lvlText w:val="►"/>
      <w:lvlJc w:val="left"/>
      <w:pPr>
        <w:ind w:left="284" w:hanging="284"/>
      </w:pPr>
      <w:rPr>
        <w:rFonts w:ascii="Apis For Office" w:hAnsi="Apis For Office" w:cs="Apis For Office" w:hint="default"/>
        <w:b w:val="0"/>
        <w:color w:val="000000"/>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5B85BE3"/>
    <w:multiLevelType w:val="multilevel"/>
    <w:tmpl w:val="65FA9412"/>
    <w:name w:val="ReferenceItems"/>
    <w:styleLink w:val="ReferenceItem"/>
    <w:lvl w:ilvl="0">
      <w:start w:val="1"/>
      <w:numFmt w:val="decimal"/>
      <w:lvlText w:val="[%1]"/>
      <w:lvlJc w:val="left"/>
      <w:pPr>
        <w:tabs>
          <w:tab w:val="num" w:pos="1418"/>
        </w:tabs>
        <w:ind w:left="1418" w:hanging="1418"/>
      </w:pPr>
      <w:rPr>
        <w:rFonts w:ascii="Verdana" w:eastAsia="MS PGothic" w:hAnsi="Verdana"/>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C6D34B2"/>
    <w:multiLevelType w:val="hybridMultilevel"/>
    <w:tmpl w:val="BEC4F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C1515E"/>
    <w:multiLevelType w:val="multilevel"/>
    <w:tmpl w:val="8F9E4D6E"/>
    <w:styleLink w:val="Style11"/>
    <w:lvl w:ilvl="0">
      <w:start w:val="1"/>
      <w:numFmt w:val="decimal"/>
      <w:lvlText w:val="%1."/>
      <w:lvlJc w:val="left"/>
      <w:pPr>
        <w:ind w:left="567" w:hanging="567"/>
      </w:pPr>
      <w:rPr>
        <w:rFonts w:ascii="v" w:hAnsi="v" w:hint="default"/>
        <w:b/>
        <w:i w:val="0"/>
        <w:sz w:val="24"/>
      </w:rPr>
    </w:lvl>
    <w:lvl w:ilvl="1">
      <w:start w:val="1"/>
      <w:numFmt w:val="decimal"/>
      <w:lvlText w:val="%1.%2."/>
      <w:lvlJc w:val="left"/>
      <w:pPr>
        <w:ind w:left="1134" w:hanging="567"/>
      </w:pPr>
      <w:rPr>
        <w:rFonts w:ascii="Verdana" w:hAnsi="Verdana" w:hint="default"/>
        <w:b/>
        <w:i w:val="0"/>
        <w:sz w:val="22"/>
      </w:rPr>
    </w:lvl>
    <w:lvl w:ilvl="2">
      <w:start w:val="1"/>
      <w:numFmt w:val="decimal"/>
      <w:lvlText w:val="%1.%2.%3."/>
      <w:lvlJc w:val="left"/>
      <w:pPr>
        <w:ind w:left="1701" w:hanging="567"/>
      </w:pPr>
      <w:rPr>
        <w:rFonts w:ascii="Verdana" w:hAnsi="Verdana" w:hint="default"/>
        <w:b/>
        <w:i w:val="0"/>
        <w:sz w:val="20"/>
      </w:rPr>
    </w:lvl>
    <w:lvl w:ilvl="3">
      <w:start w:val="1"/>
      <w:numFmt w:val="decimal"/>
      <w:lvlText w:val="%4.%1.%2.%3."/>
      <w:lvlJc w:val="left"/>
      <w:pPr>
        <w:ind w:left="2268" w:hanging="567"/>
      </w:pPr>
      <w:rPr>
        <w:rFonts w:ascii="Verdana" w:hAnsi="Verdana" w:hint="default"/>
        <w:b/>
        <w:i w:val="0"/>
        <w:sz w:val="20"/>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29" w15:restartNumberingAfterBreak="0">
    <w:nsid w:val="55101025"/>
    <w:multiLevelType w:val="multilevel"/>
    <w:tmpl w:val="0038D11C"/>
    <w:lvl w:ilvl="0">
      <w:start w:val="1"/>
      <w:numFmt w:val="decimal"/>
      <w:lvlText w:val="%1"/>
      <w:lvlJc w:val="left"/>
      <w:pPr>
        <w:ind w:left="607" w:hanging="428"/>
      </w:pPr>
      <w:rPr>
        <w:rFonts w:ascii="Verdana" w:eastAsia="Verdana" w:hAnsi="Verdana" w:cs="Verdana" w:hint="default"/>
        <w:b/>
        <w:bCs/>
        <w:i w:val="0"/>
        <w:iCs w:val="0"/>
        <w:spacing w:val="0"/>
        <w:w w:val="100"/>
        <w:sz w:val="32"/>
        <w:szCs w:val="32"/>
        <w:lang w:val="en-US" w:eastAsia="en-US" w:bidi="ar-SA"/>
      </w:rPr>
    </w:lvl>
    <w:lvl w:ilvl="1">
      <w:start w:val="1"/>
      <w:numFmt w:val="decimal"/>
      <w:lvlText w:val="%1.%2"/>
      <w:lvlJc w:val="left"/>
      <w:pPr>
        <w:ind w:left="2455" w:hanging="576"/>
      </w:pPr>
      <w:rPr>
        <w:rFonts w:ascii="Verdana" w:eastAsia="Verdana" w:hAnsi="Verdana" w:cs="Verdana" w:hint="default"/>
        <w:b/>
        <w:bCs/>
        <w:i w:val="0"/>
        <w:iCs w:val="0"/>
        <w:spacing w:val="-2"/>
        <w:w w:val="99"/>
        <w:sz w:val="26"/>
        <w:szCs w:val="26"/>
        <w:lang w:val="en-US" w:eastAsia="en-US" w:bidi="ar-SA"/>
      </w:rPr>
    </w:lvl>
    <w:lvl w:ilvl="2">
      <w:start w:val="1"/>
      <w:numFmt w:val="decimal"/>
      <w:lvlText w:val="%1.%2.%3"/>
      <w:lvlJc w:val="left"/>
      <w:pPr>
        <w:ind w:left="2600" w:hanging="721"/>
      </w:pPr>
      <w:rPr>
        <w:rFonts w:ascii="Verdana" w:eastAsia="Verdana" w:hAnsi="Verdana" w:cs="Verdana" w:hint="default"/>
        <w:b/>
        <w:bCs/>
        <w:i w:val="0"/>
        <w:iCs w:val="0"/>
        <w:spacing w:val="-4"/>
        <w:w w:val="100"/>
        <w:sz w:val="22"/>
        <w:szCs w:val="22"/>
        <w:lang w:val="en-US" w:eastAsia="en-US" w:bidi="ar-SA"/>
      </w:rPr>
    </w:lvl>
    <w:lvl w:ilvl="3">
      <w:numFmt w:val="bullet"/>
      <w:lvlText w:val="•"/>
      <w:lvlJc w:val="left"/>
      <w:pPr>
        <w:ind w:left="3455" w:hanging="721"/>
      </w:pPr>
      <w:rPr>
        <w:rFonts w:hint="default"/>
        <w:lang w:val="en-US" w:eastAsia="en-US" w:bidi="ar-SA"/>
      </w:rPr>
    </w:lvl>
    <w:lvl w:ilvl="4">
      <w:numFmt w:val="bullet"/>
      <w:lvlText w:val="•"/>
      <w:lvlJc w:val="left"/>
      <w:pPr>
        <w:ind w:left="4311" w:hanging="721"/>
      </w:pPr>
      <w:rPr>
        <w:rFonts w:hint="default"/>
        <w:lang w:val="en-US" w:eastAsia="en-US" w:bidi="ar-SA"/>
      </w:rPr>
    </w:lvl>
    <w:lvl w:ilvl="5">
      <w:numFmt w:val="bullet"/>
      <w:lvlText w:val="•"/>
      <w:lvlJc w:val="left"/>
      <w:pPr>
        <w:ind w:left="5166" w:hanging="721"/>
      </w:pPr>
      <w:rPr>
        <w:rFonts w:hint="default"/>
        <w:lang w:val="en-US" w:eastAsia="en-US" w:bidi="ar-SA"/>
      </w:rPr>
    </w:lvl>
    <w:lvl w:ilvl="6">
      <w:numFmt w:val="bullet"/>
      <w:lvlText w:val="•"/>
      <w:lvlJc w:val="left"/>
      <w:pPr>
        <w:ind w:left="6022" w:hanging="721"/>
      </w:pPr>
      <w:rPr>
        <w:rFonts w:hint="default"/>
        <w:lang w:val="en-US" w:eastAsia="en-US" w:bidi="ar-SA"/>
      </w:rPr>
    </w:lvl>
    <w:lvl w:ilvl="7">
      <w:numFmt w:val="bullet"/>
      <w:lvlText w:val="•"/>
      <w:lvlJc w:val="left"/>
      <w:pPr>
        <w:ind w:left="6877" w:hanging="721"/>
      </w:pPr>
      <w:rPr>
        <w:rFonts w:hint="default"/>
        <w:lang w:val="en-US" w:eastAsia="en-US" w:bidi="ar-SA"/>
      </w:rPr>
    </w:lvl>
    <w:lvl w:ilvl="8">
      <w:numFmt w:val="bullet"/>
      <w:lvlText w:val="•"/>
      <w:lvlJc w:val="left"/>
      <w:pPr>
        <w:ind w:left="7733" w:hanging="721"/>
      </w:pPr>
      <w:rPr>
        <w:rFonts w:hint="default"/>
        <w:lang w:val="en-US" w:eastAsia="en-US" w:bidi="ar-SA"/>
      </w:rPr>
    </w:lvl>
  </w:abstractNum>
  <w:abstractNum w:abstractNumId="30" w15:restartNumberingAfterBreak="0">
    <w:nsid w:val="57605545"/>
    <w:multiLevelType w:val="hybridMultilevel"/>
    <w:tmpl w:val="250EF69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1" w15:restartNumberingAfterBreak="0">
    <w:nsid w:val="57ED6728"/>
    <w:multiLevelType w:val="hybridMultilevel"/>
    <w:tmpl w:val="88884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2E11F4"/>
    <w:multiLevelType w:val="multilevel"/>
    <w:tmpl w:val="9F980E5E"/>
    <w:lvl w:ilvl="0">
      <w:start w:val="1"/>
      <w:numFmt w:val="bullet"/>
      <w:lvlText w:val=""/>
      <w:lvlJc w:val="left"/>
      <w:pPr>
        <w:ind w:left="284" w:hanging="284"/>
      </w:pPr>
      <w:rPr>
        <w:rFonts w:ascii="Symbol" w:hAnsi="Symbol" w:hint="default"/>
        <w:b w:val="0"/>
        <w:color w:val="000000"/>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96826B8"/>
    <w:multiLevelType w:val="multilevel"/>
    <w:tmpl w:val="B92AF622"/>
    <w:name w:val="SOP Cover Page Process Bullet"/>
    <w:lvl w:ilvl="0">
      <w:start w:val="1"/>
      <w:numFmt w:val="bullet"/>
      <w:suff w:val="space"/>
      <w:lvlText w:val="►"/>
      <w:lvlJc w:val="left"/>
      <w:pPr>
        <w:ind w:left="0" w:firstLine="0"/>
      </w:pPr>
      <w:rPr>
        <w:rFonts w:ascii="Times New Roman" w:hAnsi="Times New Roman" w:cs="Times New Roman"/>
        <w:b w:val="0"/>
        <w:color w:val="00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A720088"/>
    <w:multiLevelType w:val="hybridMultilevel"/>
    <w:tmpl w:val="33F2218A"/>
    <w:lvl w:ilvl="0" w:tplc="0868CD6E">
      <w:start w:val="1"/>
      <w:numFmt w:val="decimal"/>
      <w:lvlText w:val="%1"/>
      <w:lvlJc w:val="left"/>
      <w:pPr>
        <w:ind w:left="544" w:hanging="433"/>
      </w:pPr>
      <w:rPr>
        <w:rFonts w:ascii="Apis For Office" w:eastAsia="Apis For Office" w:hAnsi="Apis For Office" w:cs="Apis For Office" w:hint="default"/>
        <w:b/>
        <w:bCs/>
        <w:i w:val="0"/>
        <w:iCs w:val="0"/>
        <w:spacing w:val="0"/>
        <w:w w:val="100"/>
        <w:sz w:val="28"/>
        <w:szCs w:val="28"/>
        <w:lang w:val="en-US" w:eastAsia="en-US" w:bidi="ar-SA"/>
      </w:rPr>
    </w:lvl>
    <w:lvl w:ilvl="1" w:tplc="87E4C88E">
      <w:numFmt w:val="bullet"/>
      <w:lvlText w:val="-"/>
      <w:lvlJc w:val="left"/>
      <w:pPr>
        <w:ind w:left="2534" w:hanging="360"/>
      </w:pPr>
      <w:rPr>
        <w:rFonts w:ascii="Arial" w:eastAsia="Arial" w:hAnsi="Arial" w:cs="Arial" w:hint="default"/>
        <w:b w:val="0"/>
        <w:bCs w:val="0"/>
        <w:i w:val="0"/>
        <w:iCs w:val="0"/>
        <w:spacing w:val="0"/>
        <w:w w:val="99"/>
        <w:sz w:val="20"/>
        <w:szCs w:val="20"/>
        <w:lang w:val="en-US" w:eastAsia="en-US" w:bidi="ar-SA"/>
      </w:rPr>
    </w:lvl>
    <w:lvl w:ilvl="2" w:tplc="643E2F28">
      <w:numFmt w:val="bullet"/>
      <w:lvlText w:val="•"/>
      <w:lvlJc w:val="left"/>
      <w:pPr>
        <w:ind w:left="3411" w:hanging="360"/>
      </w:pPr>
      <w:rPr>
        <w:rFonts w:hint="default"/>
        <w:lang w:val="en-US" w:eastAsia="en-US" w:bidi="ar-SA"/>
      </w:rPr>
    </w:lvl>
    <w:lvl w:ilvl="3" w:tplc="96C802F4">
      <w:numFmt w:val="bullet"/>
      <w:lvlText w:val="•"/>
      <w:lvlJc w:val="left"/>
      <w:pPr>
        <w:ind w:left="4283" w:hanging="360"/>
      </w:pPr>
      <w:rPr>
        <w:rFonts w:hint="default"/>
        <w:lang w:val="en-US" w:eastAsia="en-US" w:bidi="ar-SA"/>
      </w:rPr>
    </w:lvl>
    <w:lvl w:ilvl="4" w:tplc="C31EDF7C">
      <w:numFmt w:val="bullet"/>
      <w:lvlText w:val="•"/>
      <w:lvlJc w:val="left"/>
      <w:pPr>
        <w:ind w:left="5155" w:hanging="360"/>
      </w:pPr>
      <w:rPr>
        <w:rFonts w:hint="default"/>
        <w:lang w:val="en-US" w:eastAsia="en-US" w:bidi="ar-SA"/>
      </w:rPr>
    </w:lvl>
    <w:lvl w:ilvl="5" w:tplc="4EEC0882">
      <w:numFmt w:val="bullet"/>
      <w:lvlText w:val="•"/>
      <w:lvlJc w:val="left"/>
      <w:pPr>
        <w:ind w:left="6027" w:hanging="360"/>
      </w:pPr>
      <w:rPr>
        <w:rFonts w:hint="default"/>
        <w:lang w:val="en-US" w:eastAsia="en-US" w:bidi="ar-SA"/>
      </w:rPr>
    </w:lvl>
    <w:lvl w:ilvl="6" w:tplc="E38E4FA0">
      <w:numFmt w:val="bullet"/>
      <w:lvlText w:val="•"/>
      <w:lvlJc w:val="left"/>
      <w:pPr>
        <w:ind w:left="6899" w:hanging="360"/>
      </w:pPr>
      <w:rPr>
        <w:rFonts w:hint="default"/>
        <w:lang w:val="en-US" w:eastAsia="en-US" w:bidi="ar-SA"/>
      </w:rPr>
    </w:lvl>
    <w:lvl w:ilvl="7" w:tplc="30C2E180">
      <w:numFmt w:val="bullet"/>
      <w:lvlText w:val="•"/>
      <w:lvlJc w:val="left"/>
      <w:pPr>
        <w:ind w:left="7770" w:hanging="360"/>
      </w:pPr>
      <w:rPr>
        <w:rFonts w:hint="default"/>
        <w:lang w:val="en-US" w:eastAsia="en-US" w:bidi="ar-SA"/>
      </w:rPr>
    </w:lvl>
    <w:lvl w:ilvl="8" w:tplc="A14ECB1E">
      <w:numFmt w:val="bullet"/>
      <w:lvlText w:val="•"/>
      <w:lvlJc w:val="left"/>
      <w:pPr>
        <w:ind w:left="8642" w:hanging="360"/>
      </w:pPr>
      <w:rPr>
        <w:rFonts w:hint="default"/>
        <w:lang w:val="en-US" w:eastAsia="en-US" w:bidi="ar-SA"/>
      </w:rPr>
    </w:lvl>
  </w:abstractNum>
  <w:abstractNum w:abstractNumId="35" w15:restartNumberingAfterBreak="0">
    <w:nsid w:val="5EAE7ED6"/>
    <w:multiLevelType w:val="hybridMultilevel"/>
    <w:tmpl w:val="44E698F2"/>
    <w:lvl w:ilvl="0" w:tplc="8F3C77D6">
      <w:start w:val="1"/>
      <w:numFmt w:val="bullet"/>
      <w:pStyle w:val="SOPCoverPageProcess"/>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C26403"/>
    <w:multiLevelType w:val="multilevel"/>
    <w:tmpl w:val="815AEE2A"/>
    <w:lvl w:ilvl="0">
      <w:start w:val="1"/>
      <w:numFmt w:val="bullet"/>
      <w:lvlText w:val=""/>
      <w:lvlJc w:val="left"/>
      <w:pPr>
        <w:ind w:left="284" w:hanging="284"/>
      </w:pPr>
      <w:rPr>
        <w:rFonts w:ascii="Symbol" w:hAnsi="Symbol" w:hint="default"/>
        <w:b w:val="0"/>
        <w:color w:val="000000"/>
        <w:sz w:val="20"/>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40E43A3"/>
    <w:multiLevelType w:val="hybridMultilevel"/>
    <w:tmpl w:val="7DC80610"/>
    <w:lvl w:ilvl="0" w:tplc="3550B202">
      <w:start w:val="1"/>
      <w:numFmt w:val="bullet"/>
      <w:pStyle w:val="SOPCoverPageParentProcess"/>
      <w:lvlText w:val="▼"/>
      <w:lvlJc w:val="left"/>
      <w:pPr>
        <w:ind w:left="36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DB05BA"/>
    <w:multiLevelType w:val="hybridMultilevel"/>
    <w:tmpl w:val="B5D05A7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9" w15:restartNumberingAfterBreak="0">
    <w:nsid w:val="753118FD"/>
    <w:multiLevelType w:val="multilevel"/>
    <w:tmpl w:val="C892420E"/>
    <w:lvl w:ilvl="0">
      <w:start w:val="1"/>
      <w:numFmt w:val="decimal"/>
      <w:pStyle w:val="Heading1-Numbered"/>
      <w:lvlText w:val="%1."/>
      <w:lvlJc w:val="left"/>
      <w:pPr>
        <w:ind w:left="567" w:hanging="567"/>
      </w:pPr>
      <w:rPr>
        <w:rFonts w:hint="default"/>
      </w:rPr>
    </w:lvl>
    <w:lvl w:ilvl="1">
      <w:start w:val="1"/>
      <w:numFmt w:val="decimal"/>
      <w:pStyle w:val="Heading2-Numbered"/>
      <w:lvlText w:val="%1.%2."/>
      <w:lvlJc w:val="left"/>
      <w:pPr>
        <w:ind w:left="792" w:hanging="432"/>
      </w:pPr>
      <w:rPr>
        <w:rFonts w:hint="default"/>
      </w:rPr>
    </w:lvl>
    <w:lvl w:ilvl="2">
      <w:start w:val="1"/>
      <w:numFmt w:val="decimal"/>
      <w:pStyle w:val="Heading3-Numbered"/>
      <w:lvlText w:val="%1.%2.%3."/>
      <w:lvlJc w:val="left"/>
      <w:pPr>
        <w:ind w:left="1224" w:hanging="504"/>
      </w:pPr>
      <w:rPr>
        <w:rFonts w:hint="default"/>
      </w:rPr>
    </w:lvl>
    <w:lvl w:ilvl="3">
      <w:start w:val="1"/>
      <w:numFmt w:val="decimal"/>
      <w:pStyle w:val="Heading4-Numbered"/>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5650723"/>
    <w:multiLevelType w:val="hybridMultilevel"/>
    <w:tmpl w:val="8ABCDF94"/>
    <w:lvl w:ilvl="0" w:tplc="801AE472">
      <w:numFmt w:val="bullet"/>
      <w:lvlText w:val="-"/>
      <w:lvlJc w:val="left"/>
      <w:pPr>
        <w:ind w:left="720" w:hanging="360"/>
      </w:pPr>
      <w:rPr>
        <w:rFonts w:ascii="Apis For Office" w:eastAsiaTheme="minorHAnsi" w:hAnsi="Apis For Office" w:cs="Apis For Offic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DC54DC"/>
    <w:multiLevelType w:val="hybridMultilevel"/>
    <w:tmpl w:val="07660D6C"/>
    <w:lvl w:ilvl="0" w:tplc="FFFFFFFF">
      <w:start w:val="1"/>
      <w:numFmt w:val="decimal"/>
      <w:lvlText w:val="%1"/>
      <w:lvlJc w:val="left"/>
      <w:pPr>
        <w:ind w:left="544" w:hanging="433"/>
      </w:pPr>
      <w:rPr>
        <w:rFonts w:ascii="Apis For Office" w:eastAsia="Apis For Office" w:hAnsi="Apis For Office" w:cs="Apis For Office" w:hint="default"/>
        <w:b/>
        <w:bCs/>
        <w:i w:val="0"/>
        <w:iCs w:val="0"/>
        <w:spacing w:val="0"/>
        <w:w w:val="100"/>
        <w:sz w:val="28"/>
        <w:szCs w:val="28"/>
        <w:lang w:val="en-US" w:eastAsia="en-US" w:bidi="ar-SA"/>
      </w:rPr>
    </w:lvl>
    <w:lvl w:ilvl="1" w:tplc="04090001">
      <w:start w:val="1"/>
      <w:numFmt w:val="bullet"/>
      <w:lvlText w:val=""/>
      <w:lvlJc w:val="left"/>
      <w:pPr>
        <w:ind w:left="720" w:hanging="360"/>
      </w:pPr>
      <w:rPr>
        <w:rFonts w:ascii="Symbol" w:hAnsi="Symbol" w:hint="default"/>
      </w:rPr>
    </w:lvl>
    <w:lvl w:ilvl="2" w:tplc="FFFFFFFF">
      <w:numFmt w:val="bullet"/>
      <w:lvlText w:val="•"/>
      <w:lvlJc w:val="left"/>
      <w:pPr>
        <w:ind w:left="3411" w:hanging="360"/>
      </w:pPr>
      <w:rPr>
        <w:rFonts w:hint="default"/>
        <w:lang w:val="en-US" w:eastAsia="en-US" w:bidi="ar-SA"/>
      </w:rPr>
    </w:lvl>
    <w:lvl w:ilvl="3" w:tplc="FFFFFFFF">
      <w:numFmt w:val="bullet"/>
      <w:lvlText w:val="•"/>
      <w:lvlJc w:val="left"/>
      <w:pPr>
        <w:ind w:left="4283" w:hanging="360"/>
      </w:pPr>
      <w:rPr>
        <w:rFonts w:hint="default"/>
        <w:lang w:val="en-US" w:eastAsia="en-US" w:bidi="ar-SA"/>
      </w:rPr>
    </w:lvl>
    <w:lvl w:ilvl="4" w:tplc="FFFFFFFF">
      <w:numFmt w:val="bullet"/>
      <w:lvlText w:val="•"/>
      <w:lvlJc w:val="left"/>
      <w:pPr>
        <w:ind w:left="5155" w:hanging="360"/>
      </w:pPr>
      <w:rPr>
        <w:rFonts w:hint="default"/>
        <w:lang w:val="en-US" w:eastAsia="en-US" w:bidi="ar-SA"/>
      </w:rPr>
    </w:lvl>
    <w:lvl w:ilvl="5" w:tplc="FFFFFFFF">
      <w:numFmt w:val="bullet"/>
      <w:lvlText w:val="•"/>
      <w:lvlJc w:val="left"/>
      <w:pPr>
        <w:ind w:left="6027" w:hanging="360"/>
      </w:pPr>
      <w:rPr>
        <w:rFonts w:hint="default"/>
        <w:lang w:val="en-US" w:eastAsia="en-US" w:bidi="ar-SA"/>
      </w:rPr>
    </w:lvl>
    <w:lvl w:ilvl="6" w:tplc="FFFFFFFF">
      <w:numFmt w:val="bullet"/>
      <w:lvlText w:val="•"/>
      <w:lvlJc w:val="left"/>
      <w:pPr>
        <w:ind w:left="6899" w:hanging="360"/>
      </w:pPr>
      <w:rPr>
        <w:rFonts w:hint="default"/>
        <w:lang w:val="en-US" w:eastAsia="en-US" w:bidi="ar-SA"/>
      </w:rPr>
    </w:lvl>
    <w:lvl w:ilvl="7" w:tplc="FFFFFFFF">
      <w:numFmt w:val="bullet"/>
      <w:lvlText w:val="•"/>
      <w:lvlJc w:val="left"/>
      <w:pPr>
        <w:ind w:left="7770" w:hanging="360"/>
      </w:pPr>
      <w:rPr>
        <w:rFonts w:hint="default"/>
        <w:lang w:val="en-US" w:eastAsia="en-US" w:bidi="ar-SA"/>
      </w:rPr>
    </w:lvl>
    <w:lvl w:ilvl="8" w:tplc="FFFFFFFF">
      <w:numFmt w:val="bullet"/>
      <w:lvlText w:val="•"/>
      <w:lvlJc w:val="left"/>
      <w:pPr>
        <w:ind w:left="8642" w:hanging="360"/>
      </w:pPr>
      <w:rPr>
        <w:rFonts w:hint="default"/>
        <w:lang w:val="en-US" w:eastAsia="en-US" w:bidi="ar-SA"/>
      </w:rPr>
    </w:lvl>
  </w:abstractNum>
  <w:abstractNum w:abstractNumId="42" w15:restartNumberingAfterBreak="0">
    <w:nsid w:val="7A3B705A"/>
    <w:multiLevelType w:val="multilevel"/>
    <w:tmpl w:val="C9AA0CF2"/>
    <w:lvl w:ilvl="0">
      <w:start w:val="1"/>
      <w:numFmt w:val="bullet"/>
      <w:pStyle w:val="Table-Bullets"/>
      <w:lvlText w:val=""/>
      <w:lvlJc w:val="left"/>
      <w:pPr>
        <w:ind w:left="624" w:hanging="511"/>
      </w:pPr>
      <w:rPr>
        <w:rFonts w:ascii="Wingdings 3" w:hAnsi="Wingdings 3" w:hint="default"/>
      </w:rPr>
    </w:lvl>
    <w:lvl w:ilvl="1">
      <w:start w:val="1"/>
      <w:numFmt w:val="bullet"/>
      <w:lvlText w:val=""/>
      <w:lvlJc w:val="left"/>
      <w:pPr>
        <w:ind w:left="1021" w:hanging="511"/>
      </w:pPr>
      <w:rPr>
        <w:rFonts w:ascii="Wingdings 2" w:hAnsi="Wingdings 2" w:hint="default"/>
      </w:rPr>
    </w:lvl>
    <w:lvl w:ilvl="2">
      <w:start w:val="1"/>
      <w:numFmt w:val="bullet"/>
      <w:lvlText w:val=""/>
      <w:lvlJc w:val="left"/>
      <w:pPr>
        <w:ind w:left="1418" w:hanging="511"/>
      </w:pPr>
      <w:rPr>
        <w:rFonts w:ascii="Wingdings 2" w:hAnsi="Wingdings 2" w:hint="default"/>
      </w:rPr>
    </w:lvl>
    <w:lvl w:ilvl="3">
      <w:start w:val="1"/>
      <w:numFmt w:val="bullet"/>
      <w:lvlText w:val=""/>
      <w:lvlJc w:val="left"/>
      <w:pPr>
        <w:ind w:left="1815" w:hanging="511"/>
      </w:pPr>
      <w:rPr>
        <w:rFonts w:ascii="Wingdings 2" w:hAnsi="Wingdings 2" w:hint="default"/>
      </w:rPr>
    </w:lvl>
    <w:lvl w:ilvl="4">
      <w:start w:val="1"/>
      <w:numFmt w:val="bullet"/>
      <w:lvlText w:val=""/>
      <w:lvlJc w:val="left"/>
      <w:pPr>
        <w:ind w:left="2212" w:hanging="511"/>
      </w:pPr>
      <w:rPr>
        <w:rFonts w:ascii="Wingdings 2" w:hAnsi="Wingdings 2" w:hint="default"/>
      </w:rPr>
    </w:lvl>
    <w:lvl w:ilvl="5">
      <w:start w:val="1"/>
      <w:numFmt w:val="bullet"/>
      <w:lvlText w:val=""/>
      <w:lvlJc w:val="left"/>
      <w:pPr>
        <w:ind w:left="2609" w:hanging="511"/>
      </w:pPr>
      <w:rPr>
        <w:rFonts w:ascii="Wingdings 3" w:hAnsi="Wingdings 3" w:hint="default"/>
      </w:rPr>
    </w:lvl>
    <w:lvl w:ilvl="6">
      <w:start w:val="1"/>
      <w:numFmt w:val="bullet"/>
      <w:lvlText w:val=""/>
      <w:lvlJc w:val="left"/>
      <w:pPr>
        <w:ind w:left="3006" w:hanging="511"/>
      </w:pPr>
      <w:rPr>
        <w:rFonts w:ascii="Wingdings 3" w:hAnsi="Wingdings 3" w:hint="default"/>
      </w:rPr>
    </w:lvl>
    <w:lvl w:ilvl="7">
      <w:start w:val="1"/>
      <w:numFmt w:val="bullet"/>
      <w:lvlText w:val=""/>
      <w:lvlJc w:val="left"/>
      <w:pPr>
        <w:ind w:left="3403" w:hanging="511"/>
      </w:pPr>
      <w:rPr>
        <w:rFonts w:ascii="Wingdings 3" w:hAnsi="Wingdings 3" w:hint="default"/>
      </w:rPr>
    </w:lvl>
    <w:lvl w:ilvl="8">
      <w:start w:val="1"/>
      <w:numFmt w:val="bullet"/>
      <w:lvlText w:val=""/>
      <w:lvlJc w:val="left"/>
      <w:pPr>
        <w:ind w:left="3800" w:hanging="511"/>
      </w:pPr>
      <w:rPr>
        <w:rFonts w:ascii="Wingdings 3" w:hAnsi="Wingdings 3" w:hint="default"/>
      </w:rPr>
    </w:lvl>
  </w:abstractNum>
  <w:abstractNum w:abstractNumId="43" w15:restartNumberingAfterBreak="0">
    <w:nsid w:val="7E20588C"/>
    <w:multiLevelType w:val="multilevel"/>
    <w:tmpl w:val="1400A45A"/>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4" w15:restartNumberingAfterBreak="0">
    <w:nsid w:val="7E694921"/>
    <w:multiLevelType w:val="hybridMultilevel"/>
    <w:tmpl w:val="E5FC7AA0"/>
    <w:lvl w:ilvl="0" w:tplc="38382BF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FB354B8"/>
    <w:multiLevelType w:val="multilevel"/>
    <w:tmpl w:val="03EAA2A4"/>
    <w:lvl w:ilvl="0">
      <w:start w:val="1"/>
      <w:numFmt w:val="bullet"/>
      <w:pStyle w:val="ListBullet"/>
      <w:lvlText w:val=""/>
      <w:lvlJc w:val="left"/>
      <w:pPr>
        <w:ind w:left="284" w:hanging="284"/>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632637365">
    <w:abstractNumId w:val="26"/>
  </w:num>
  <w:num w:numId="2" w16cid:durableId="2047750853">
    <w:abstractNumId w:val="37"/>
  </w:num>
  <w:num w:numId="3" w16cid:durableId="828906767">
    <w:abstractNumId w:val="35"/>
  </w:num>
  <w:num w:numId="4" w16cid:durableId="659961864">
    <w:abstractNumId w:val="12"/>
  </w:num>
  <w:num w:numId="5" w16cid:durableId="2048721381">
    <w:abstractNumId w:val="28"/>
  </w:num>
  <w:num w:numId="6" w16cid:durableId="264390841">
    <w:abstractNumId w:val="23"/>
  </w:num>
  <w:num w:numId="7" w16cid:durableId="1117413399">
    <w:abstractNumId w:val="42"/>
  </w:num>
  <w:num w:numId="8" w16cid:durableId="1496142528">
    <w:abstractNumId w:val="39"/>
  </w:num>
  <w:num w:numId="9" w16cid:durableId="2003048415">
    <w:abstractNumId w:val="9"/>
  </w:num>
  <w:num w:numId="10" w16cid:durableId="1866281973">
    <w:abstractNumId w:val="45"/>
  </w:num>
  <w:num w:numId="11" w16cid:durableId="114294876">
    <w:abstractNumId w:val="7"/>
  </w:num>
  <w:num w:numId="12" w16cid:durableId="1862740078">
    <w:abstractNumId w:val="6"/>
  </w:num>
  <w:num w:numId="13" w16cid:durableId="1267612904">
    <w:abstractNumId w:val="5"/>
  </w:num>
  <w:num w:numId="14" w16cid:durableId="1281231292">
    <w:abstractNumId w:val="4"/>
  </w:num>
  <w:num w:numId="15" w16cid:durableId="784347466">
    <w:abstractNumId w:val="43"/>
    <w:lvlOverride w:ilvl="0">
      <w:lvl w:ilvl="0">
        <w:start w:val="1"/>
        <w:numFmt w:val="decimal"/>
        <w:pStyle w:val="ListNumber"/>
        <w:lvlText w:val="%1."/>
        <w:lvlJc w:val="left"/>
        <w:pPr>
          <w:ind w:left="340" w:hanging="340"/>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88" w:hanging="624"/>
        </w:pPr>
        <w:rPr>
          <w:rFonts w:hint="default"/>
        </w:rPr>
      </w:lvl>
    </w:lvlOverride>
    <w:lvlOverride w:ilvl="3">
      <w:lvl w:ilvl="3">
        <w:start w:val="1"/>
        <w:numFmt w:val="decimal"/>
        <w:lvlText w:val="%1.%2.%3.%4."/>
        <w:lvlJc w:val="left"/>
        <w:pPr>
          <w:ind w:left="2381" w:hanging="793"/>
        </w:pPr>
        <w:rPr>
          <w:rFonts w:hint="default"/>
        </w:rPr>
      </w:lvl>
    </w:lvlOverride>
    <w:lvlOverride w:ilvl="4">
      <w:lvl w:ilvl="4">
        <w:start w:val="1"/>
        <w:numFmt w:val="decimal"/>
        <w:lvlText w:val="%1.%2.%3.%4.%5."/>
        <w:lvlJc w:val="left"/>
        <w:pPr>
          <w:ind w:left="2552" w:hanging="964"/>
        </w:pPr>
        <w:rPr>
          <w:rFonts w:hint="default"/>
        </w:rPr>
      </w:lvl>
    </w:lvlOverride>
    <w:lvlOverride w:ilvl="5">
      <w:lvl w:ilvl="5">
        <w:start w:val="1"/>
        <w:numFmt w:val="decimal"/>
        <w:lvlText w:val="%1.%2.%3.%4.%5.%6."/>
        <w:lvlJc w:val="left"/>
        <w:pPr>
          <w:ind w:left="2665" w:hanging="1077"/>
        </w:pPr>
        <w:rPr>
          <w:rFonts w:hint="default"/>
        </w:rPr>
      </w:lvl>
    </w:lvlOverride>
    <w:lvlOverride w:ilvl="6">
      <w:lvl w:ilvl="6">
        <w:start w:val="1"/>
        <w:numFmt w:val="decimal"/>
        <w:lvlText w:val="%1.%2.%3.%4.%5.%6.%7."/>
        <w:lvlJc w:val="left"/>
        <w:pPr>
          <w:ind w:left="2892" w:hanging="1304"/>
        </w:pPr>
        <w:rPr>
          <w:rFonts w:hint="default"/>
        </w:rPr>
      </w:lvl>
    </w:lvlOverride>
    <w:lvlOverride w:ilvl="7">
      <w:lvl w:ilvl="7">
        <w:start w:val="1"/>
        <w:numFmt w:val="decimal"/>
        <w:lvlText w:val="%1.%2.%3.%4.%5.%6.%7.%8."/>
        <w:lvlJc w:val="left"/>
        <w:pPr>
          <w:ind w:left="3119" w:hanging="1531"/>
        </w:pPr>
        <w:rPr>
          <w:rFonts w:hint="default"/>
        </w:rPr>
      </w:lvl>
    </w:lvlOverride>
    <w:lvlOverride w:ilvl="8">
      <w:lvl w:ilvl="8">
        <w:start w:val="1"/>
        <w:numFmt w:val="decimal"/>
        <w:lvlText w:val="%1.%2.%3.%4.%5.%6.%7.%8.%9."/>
        <w:lvlJc w:val="left"/>
        <w:pPr>
          <w:ind w:left="3345" w:hanging="1757"/>
        </w:pPr>
        <w:rPr>
          <w:rFonts w:hint="default"/>
        </w:rPr>
      </w:lvl>
    </w:lvlOverride>
  </w:num>
  <w:num w:numId="16" w16cid:durableId="677315086">
    <w:abstractNumId w:val="3"/>
  </w:num>
  <w:num w:numId="17" w16cid:durableId="313410550">
    <w:abstractNumId w:val="2"/>
  </w:num>
  <w:num w:numId="18" w16cid:durableId="86078293">
    <w:abstractNumId w:val="1"/>
  </w:num>
  <w:num w:numId="19" w16cid:durableId="1544825648">
    <w:abstractNumId w:val="0"/>
  </w:num>
  <w:num w:numId="20" w16cid:durableId="2027825956">
    <w:abstractNumId w:val="42"/>
  </w:num>
  <w:num w:numId="21" w16cid:durableId="772867542">
    <w:abstractNumId w:val="13"/>
  </w:num>
  <w:num w:numId="22" w16cid:durableId="1411850449">
    <w:abstractNumId w:val="22"/>
  </w:num>
  <w:num w:numId="23" w16cid:durableId="709299726">
    <w:abstractNumId w:val="42"/>
  </w:num>
  <w:num w:numId="24" w16cid:durableId="1331911242">
    <w:abstractNumId w:val="16"/>
  </w:num>
  <w:num w:numId="25" w16cid:durableId="1815875151">
    <w:abstractNumId w:val="20"/>
  </w:num>
  <w:num w:numId="26" w16cid:durableId="150561472">
    <w:abstractNumId w:val="27"/>
  </w:num>
  <w:num w:numId="27" w16cid:durableId="1468206537">
    <w:abstractNumId w:val="15"/>
  </w:num>
  <w:num w:numId="28" w16cid:durableId="962922078">
    <w:abstractNumId w:val="34"/>
  </w:num>
  <w:num w:numId="29" w16cid:durableId="40718550">
    <w:abstractNumId w:val="21"/>
  </w:num>
  <w:num w:numId="30" w16cid:durableId="319046794">
    <w:abstractNumId w:val="17"/>
  </w:num>
  <w:num w:numId="31" w16cid:durableId="6250851">
    <w:abstractNumId w:val="29"/>
  </w:num>
  <w:num w:numId="32" w16cid:durableId="571542461">
    <w:abstractNumId w:val="18"/>
  </w:num>
  <w:num w:numId="33" w16cid:durableId="1565598951">
    <w:abstractNumId w:val="38"/>
  </w:num>
  <w:num w:numId="34" w16cid:durableId="1047533468">
    <w:abstractNumId w:val="25"/>
  </w:num>
  <w:num w:numId="35" w16cid:durableId="565533872">
    <w:abstractNumId w:val="44"/>
  </w:num>
  <w:num w:numId="36" w16cid:durableId="491870123">
    <w:abstractNumId w:val="11"/>
  </w:num>
  <w:num w:numId="37" w16cid:durableId="618342731">
    <w:abstractNumId w:val="30"/>
  </w:num>
  <w:num w:numId="38" w16cid:durableId="1192456790">
    <w:abstractNumId w:val="10"/>
  </w:num>
  <w:num w:numId="39" w16cid:durableId="388500265">
    <w:abstractNumId w:val="31"/>
  </w:num>
  <w:num w:numId="40" w16cid:durableId="646936762">
    <w:abstractNumId w:val="40"/>
  </w:num>
  <w:num w:numId="41" w16cid:durableId="1450859569">
    <w:abstractNumId w:val="41"/>
  </w:num>
  <w:num w:numId="42" w16cid:durableId="1790392581">
    <w:abstractNumId w:val="24"/>
  </w:num>
  <w:num w:numId="43" w16cid:durableId="1987515284">
    <w:abstractNumId w:val="32"/>
  </w:num>
  <w:num w:numId="44" w16cid:durableId="78065655">
    <w:abstractNumId w:val="36"/>
  </w:num>
  <w:num w:numId="45" w16cid:durableId="62404107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50232395">
    <w:abstractNumId w:val="3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53062998">
    <w:abstractNumId w:val="8"/>
  </w:num>
  <w:num w:numId="48" w16cid:durableId="1419403629">
    <w:abstractNumId w:val="19"/>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HRI (Shreya Raina)">
    <w15:presenceInfo w15:providerId="AD" w15:userId="S::EHRI@novonordisk.com::9a1a6e2f-0430-412c-8db7-4f1c74f9b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100"/>
  <w:displayHorizontalDrawingGridEvery w:val="2"/>
  <w:displayVerticalDrawingGridEvery w:val="2"/>
  <w:characterSpacingControl w:val="doNotCompress"/>
  <w:doNotValidateAgainstSchema/>
  <w:saveInvalidXml/>
  <w:ignoreMixedContent/>
  <w:doNotDemarcateInvalidXml/>
  <w:saveXmlDataOnly/>
  <w:hdrShapeDefaults>
    <o:shapedefaults v:ext="edit" spidmax="114689" style="mso-position-horizontal-relative:char;mso-position-vertical-relative:line" fill="f" fillcolor="#fc0" strokecolor="#fc9">
      <v:fill color="#fc0" on="f"/>
      <v:stroke color="#fc9" weight="1pt"/>
      <o:colormru v:ext="edit" colors="#f1a485"/>
    </o:shapedefaults>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54"/>
    <w:rsid w:val="00005D2D"/>
    <w:rsid w:val="000334C8"/>
    <w:rsid w:val="00034200"/>
    <w:rsid w:val="00077FFE"/>
    <w:rsid w:val="00082419"/>
    <w:rsid w:val="00094E5F"/>
    <w:rsid w:val="000D1901"/>
    <w:rsid w:val="000E5576"/>
    <w:rsid w:val="000F3770"/>
    <w:rsid w:val="0010668A"/>
    <w:rsid w:val="00125261"/>
    <w:rsid w:val="001476D9"/>
    <w:rsid w:val="00181F17"/>
    <w:rsid w:val="001C21A4"/>
    <w:rsid w:val="001D3082"/>
    <w:rsid w:val="0020496D"/>
    <w:rsid w:val="00222DC0"/>
    <w:rsid w:val="00233515"/>
    <w:rsid w:val="00260DCB"/>
    <w:rsid w:val="002724EF"/>
    <w:rsid w:val="002C278F"/>
    <w:rsid w:val="002E4C8E"/>
    <w:rsid w:val="003255A4"/>
    <w:rsid w:val="00330A54"/>
    <w:rsid w:val="00337E9D"/>
    <w:rsid w:val="00355A41"/>
    <w:rsid w:val="003D3A69"/>
    <w:rsid w:val="003E452C"/>
    <w:rsid w:val="003F25B4"/>
    <w:rsid w:val="00432A93"/>
    <w:rsid w:val="00450D67"/>
    <w:rsid w:val="00456EBB"/>
    <w:rsid w:val="004652FD"/>
    <w:rsid w:val="00477D3A"/>
    <w:rsid w:val="00503283"/>
    <w:rsid w:val="00511BEE"/>
    <w:rsid w:val="00512200"/>
    <w:rsid w:val="005129E7"/>
    <w:rsid w:val="0059521C"/>
    <w:rsid w:val="005A025C"/>
    <w:rsid w:val="005D0F2C"/>
    <w:rsid w:val="005D174E"/>
    <w:rsid w:val="005F24BE"/>
    <w:rsid w:val="005F7C95"/>
    <w:rsid w:val="00600894"/>
    <w:rsid w:val="006017F7"/>
    <w:rsid w:val="00612AC7"/>
    <w:rsid w:val="00623893"/>
    <w:rsid w:val="00650D87"/>
    <w:rsid w:val="006528FB"/>
    <w:rsid w:val="00654986"/>
    <w:rsid w:val="006613BE"/>
    <w:rsid w:val="006719EC"/>
    <w:rsid w:val="00672CA3"/>
    <w:rsid w:val="006A0C58"/>
    <w:rsid w:val="006A3B9B"/>
    <w:rsid w:val="006A4C86"/>
    <w:rsid w:val="006B36C6"/>
    <w:rsid w:val="006B3E25"/>
    <w:rsid w:val="006B560D"/>
    <w:rsid w:val="006B6B31"/>
    <w:rsid w:val="006C6E49"/>
    <w:rsid w:val="006E2F8B"/>
    <w:rsid w:val="006F2B1A"/>
    <w:rsid w:val="00702652"/>
    <w:rsid w:val="00712566"/>
    <w:rsid w:val="00731F0D"/>
    <w:rsid w:val="00742E85"/>
    <w:rsid w:val="00746401"/>
    <w:rsid w:val="007644A8"/>
    <w:rsid w:val="00797509"/>
    <w:rsid w:val="0079755C"/>
    <w:rsid w:val="007C1211"/>
    <w:rsid w:val="007E6C4E"/>
    <w:rsid w:val="00800CD1"/>
    <w:rsid w:val="0080585E"/>
    <w:rsid w:val="0081241E"/>
    <w:rsid w:val="008208D3"/>
    <w:rsid w:val="00833CE2"/>
    <w:rsid w:val="0084561F"/>
    <w:rsid w:val="0088680F"/>
    <w:rsid w:val="008A70E6"/>
    <w:rsid w:val="008B5F52"/>
    <w:rsid w:val="008B7164"/>
    <w:rsid w:val="008D41E3"/>
    <w:rsid w:val="008E4693"/>
    <w:rsid w:val="00900665"/>
    <w:rsid w:val="00905CFC"/>
    <w:rsid w:val="00917263"/>
    <w:rsid w:val="00922488"/>
    <w:rsid w:val="00942032"/>
    <w:rsid w:val="00966776"/>
    <w:rsid w:val="00985226"/>
    <w:rsid w:val="009C4B7C"/>
    <w:rsid w:val="009E769C"/>
    <w:rsid w:val="00A04393"/>
    <w:rsid w:val="00A06379"/>
    <w:rsid w:val="00A14EE6"/>
    <w:rsid w:val="00A4496B"/>
    <w:rsid w:val="00A71B2C"/>
    <w:rsid w:val="00A811EC"/>
    <w:rsid w:val="00A85B0C"/>
    <w:rsid w:val="00A9763B"/>
    <w:rsid w:val="00AA50AB"/>
    <w:rsid w:val="00AB31DA"/>
    <w:rsid w:val="00AB3306"/>
    <w:rsid w:val="00AD4C87"/>
    <w:rsid w:val="00AE09D0"/>
    <w:rsid w:val="00AF0964"/>
    <w:rsid w:val="00AF2DBE"/>
    <w:rsid w:val="00B46128"/>
    <w:rsid w:val="00B715FC"/>
    <w:rsid w:val="00B96CC7"/>
    <w:rsid w:val="00BA4A72"/>
    <w:rsid w:val="00BB0EA1"/>
    <w:rsid w:val="00BB124E"/>
    <w:rsid w:val="00C112B1"/>
    <w:rsid w:val="00C1774D"/>
    <w:rsid w:val="00C2279D"/>
    <w:rsid w:val="00C34E8E"/>
    <w:rsid w:val="00C3755C"/>
    <w:rsid w:val="00C67EB9"/>
    <w:rsid w:val="00C7218D"/>
    <w:rsid w:val="00C94346"/>
    <w:rsid w:val="00CA3008"/>
    <w:rsid w:val="00CC5051"/>
    <w:rsid w:val="00CD0B86"/>
    <w:rsid w:val="00CF0C07"/>
    <w:rsid w:val="00D035FF"/>
    <w:rsid w:val="00D239FC"/>
    <w:rsid w:val="00D426A6"/>
    <w:rsid w:val="00D74AF7"/>
    <w:rsid w:val="00D824E7"/>
    <w:rsid w:val="00DB5C42"/>
    <w:rsid w:val="00DC2114"/>
    <w:rsid w:val="00DC4DD0"/>
    <w:rsid w:val="00DC5220"/>
    <w:rsid w:val="00E00B44"/>
    <w:rsid w:val="00E076FD"/>
    <w:rsid w:val="00E16E14"/>
    <w:rsid w:val="00E248FD"/>
    <w:rsid w:val="00E47DD9"/>
    <w:rsid w:val="00E56164"/>
    <w:rsid w:val="00E60837"/>
    <w:rsid w:val="00E77605"/>
    <w:rsid w:val="00E82B04"/>
    <w:rsid w:val="00EA2D12"/>
    <w:rsid w:val="00EB1E30"/>
    <w:rsid w:val="00EE1831"/>
    <w:rsid w:val="00EF398E"/>
    <w:rsid w:val="00F0577A"/>
    <w:rsid w:val="00F141E8"/>
    <w:rsid w:val="00F15B04"/>
    <w:rsid w:val="00F17158"/>
    <w:rsid w:val="00F231FE"/>
    <w:rsid w:val="00F27C2F"/>
    <w:rsid w:val="00F37D00"/>
    <w:rsid w:val="00F661F3"/>
    <w:rsid w:val="00F76419"/>
    <w:rsid w:val="00F76D43"/>
    <w:rsid w:val="00F7738E"/>
    <w:rsid w:val="00F773E0"/>
    <w:rsid w:val="00F82C3A"/>
    <w:rsid w:val="00F83F8C"/>
    <w:rsid w:val="00FD3A9E"/>
    <w:rsid w:val="00FD634A"/>
    <w:rsid w:val="00FF2E8C"/>
    <w:rsid w:val="00FF5C4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4689" style="mso-position-horizontal-relative:char;mso-position-vertical-relative:line" fill="f" fillcolor="#fc0" strokecolor="#fc9">
      <v:fill color="#fc0" on="f"/>
      <v:stroke color="#fc9" weight="1pt"/>
      <o:colormru v:ext="edit" colors="#f1a485"/>
    </o:shapedefaults>
    <o:shapelayout v:ext="edit">
      <o:idmap v:ext="edit" data="1"/>
    </o:shapelayout>
  </w:shapeDefaults>
  <w:decimalSymbol w:val="."/>
  <w:listSeparator w:val=","/>
  <w14:docId w14:val="0A5F3A2F"/>
  <w15:docId w15:val="{6482DFC3-0A6D-4434-B97E-B5A935DE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imes New Roman" w:hAnsi="Verdan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semiHidden="1" w:uiPriority="1" w:unhideWhenUsed="1" w:qFormat="1"/>
    <w:lsdException w:name="heading 4" w:semiHidden="1" w:uiPriority="1" w:unhideWhenUsed="1"/>
    <w:lsdException w:name="heading 5" w:semiHidden="1" w:uiPriority="1" w:unhideWhenUsed="1"/>
    <w:lsdException w:name="heading 6" w:semiHidden="1" w:uiPriority="1" w:unhideWhenUsed="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unhideWhenUsed="1"/>
    <w:lsdException w:name="header" w:semiHidden="1" w:uiPriority="21" w:unhideWhenUsed="1"/>
    <w:lsdException w:name="footer" w:semiHidden="1" w:uiPriority="21" w:unhideWhenUsed="1"/>
    <w:lsdException w:name="index heading" w:semiHidden="1" w:unhideWhenUsed="1"/>
    <w:lsdException w:name="caption" w:semiHidden="1" w:uiPriority="3" w:unhideWhenUsed="1" w:qFormat="1"/>
    <w:lsdException w:name="table of figures" w:semiHidden="1" w:uiPriority="10" w:unhideWhenUsed="1"/>
    <w:lsdException w:name="envelope address" w:semiHidden="1" w:unhideWhenUsed="1"/>
    <w:lsdException w:name="envelope return" w:semiHidden="1" w:unhideWhenUsed="1"/>
    <w:lsdException w:name="footnote reference" w:semiHidden="1" w:uiPriority="21" w:unhideWhenUsed="1"/>
    <w:lsdException w:name="annotation reference" w:semiHidden="1" w:unhideWhenUsed="1"/>
    <w:lsdException w:name="line number" w:semiHidden="1" w:unhideWhenUsed="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toa heading" w:semiHidden="1" w:uiPriority="10" w:unhideWhenUsed="1"/>
    <w:lsdException w:name="List" w:semiHidden="1" w:unhideWhenUsed="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uiPriority="1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21" w:unhideWhenUsed="1"/>
    <w:lsdException w:name="Strong" w:uiPriority="19"/>
    <w:lsdException w:name="Emphasis" w:uiPriority="19"/>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DC0"/>
    <w:pPr>
      <w:suppressAutoHyphens/>
      <w:spacing w:after="40" w:line="280" w:lineRule="atLeast"/>
    </w:pPr>
    <w:rPr>
      <w:rFonts w:ascii="Apis For Office" w:eastAsiaTheme="minorHAnsi" w:hAnsi="Apis For Office" w:cstheme="minorBidi"/>
      <w:lang w:val="en-GB"/>
    </w:rPr>
  </w:style>
  <w:style w:type="paragraph" w:styleId="Heading1">
    <w:name w:val="heading 1"/>
    <w:basedOn w:val="Normal"/>
    <w:next w:val="Normal"/>
    <w:link w:val="Heading1Char"/>
    <w:uiPriority w:val="1"/>
    <w:qFormat/>
    <w:pPr>
      <w:keepNext/>
      <w:keepLines/>
      <w:spacing w:before="280" w:line="320" w:lineRule="atLeast"/>
      <w:contextualSpacing/>
      <w:outlineLvl w:val="0"/>
    </w:pPr>
    <w:rPr>
      <w:rFonts w:eastAsiaTheme="majorEastAsia" w:cstheme="majorBidi"/>
      <w:b/>
      <w:bCs/>
      <w:sz w:val="24"/>
      <w:szCs w:val="28"/>
    </w:rPr>
  </w:style>
  <w:style w:type="paragraph" w:styleId="Heading2">
    <w:name w:val="heading 2"/>
    <w:basedOn w:val="Normal"/>
    <w:next w:val="Normal"/>
    <w:link w:val="Heading2Char"/>
    <w:uiPriority w:val="1"/>
    <w:pPr>
      <w:keepNext/>
      <w:keepLines/>
      <w:numPr>
        <w:ilvl w:val="1"/>
        <w:numId w:val="9"/>
      </w:numPr>
      <w:spacing w:before="280"/>
      <w:contextualSpacing/>
      <w:outlineLvl w:val="1"/>
    </w:pPr>
    <w:rPr>
      <w:rFonts w:eastAsiaTheme="majorEastAsia" w:cstheme="majorBidi"/>
      <w:b/>
      <w:bCs/>
      <w:szCs w:val="26"/>
    </w:rPr>
  </w:style>
  <w:style w:type="paragraph" w:styleId="Heading3">
    <w:name w:val="heading 3"/>
    <w:basedOn w:val="Normal"/>
    <w:next w:val="Normal"/>
    <w:link w:val="Heading3Char"/>
    <w:uiPriority w:val="1"/>
    <w:pPr>
      <w:keepNext/>
      <w:keepLines/>
      <w:numPr>
        <w:ilvl w:val="2"/>
        <w:numId w:val="9"/>
      </w:numPr>
      <w:spacing w:before="280"/>
      <w:contextualSpacing/>
      <w:outlineLvl w:val="2"/>
    </w:pPr>
    <w:rPr>
      <w:rFonts w:eastAsiaTheme="majorEastAsia" w:cstheme="majorBidi"/>
      <w:b/>
      <w:bCs/>
    </w:rPr>
  </w:style>
  <w:style w:type="paragraph" w:styleId="Heading4">
    <w:name w:val="heading 4"/>
    <w:basedOn w:val="Normal"/>
    <w:next w:val="Normal"/>
    <w:link w:val="Heading4Char"/>
    <w:uiPriority w:val="1"/>
    <w:pPr>
      <w:keepNext/>
      <w:keepLines/>
      <w:numPr>
        <w:ilvl w:val="3"/>
        <w:numId w:val="9"/>
      </w:numPr>
      <w:spacing w:before="260"/>
      <w:contextualSpacing/>
      <w:outlineLvl w:val="3"/>
    </w:pPr>
    <w:rPr>
      <w:rFonts w:eastAsiaTheme="majorEastAsia" w:cstheme="majorBidi"/>
      <w:b/>
      <w:bCs/>
      <w:iCs/>
    </w:rPr>
  </w:style>
  <w:style w:type="paragraph" w:styleId="Heading5">
    <w:name w:val="heading 5"/>
    <w:basedOn w:val="Normal"/>
    <w:next w:val="Normal"/>
    <w:link w:val="Heading5Char"/>
    <w:uiPriority w:val="1"/>
    <w:pPr>
      <w:keepNext/>
      <w:keepLines/>
      <w:numPr>
        <w:ilvl w:val="4"/>
        <w:numId w:val="9"/>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pPr>
      <w:keepNext/>
      <w:keepLines/>
      <w:numPr>
        <w:ilvl w:val="5"/>
        <w:numId w:val="9"/>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pPr>
      <w:keepNext/>
      <w:keepLines/>
      <w:numPr>
        <w:ilvl w:val="6"/>
        <w:numId w:val="9"/>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pPr>
      <w:keepNext/>
      <w:keepLines/>
      <w:numPr>
        <w:ilvl w:val="7"/>
        <w:numId w:val="9"/>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pPr>
      <w:keepNext/>
      <w:keepLines/>
      <w:numPr>
        <w:ilvl w:val="8"/>
        <w:numId w:val="9"/>
      </w:numPr>
      <w:spacing w:before="260"/>
      <w:contextualSpacing/>
      <w:outlineLvl w:val="8"/>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PFooterHeading">
    <w:name w:val="SOP Footer Heading"/>
    <w:basedOn w:val="Header"/>
    <w:next w:val="Header"/>
    <w:rPr>
      <w:rFonts w:eastAsia="MS PGothic"/>
      <w:b/>
    </w:rPr>
  </w:style>
  <w:style w:type="table" w:styleId="Table3Deffects1">
    <w:name w:val="Table 3D effects 1"/>
    <w:basedOn w:val="TableNormal"/>
    <w:uiPriority w:val="99"/>
    <w:unhideWhenUsed/>
    <w:pPr>
      <w:spacing w:line="280" w:lineRule="atLeast"/>
    </w:pPr>
    <w:rPr>
      <w:rFonts w:eastAsiaTheme="minorHAnsi" w:cstheme="minorBidi"/>
      <w:lang w:val="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SOPNormalChar">
    <w:name w:val="SOP Normal Char"/>
    <w:basedOn w:val="DefaultParagraphFont"/>
    <w:link w:val="SOPNormal"/>
    <w:semiHidden/>
    <w:rPr>
      <w:rFonts w:ascii="Apis For Office" w:eastAsiaTheme="minorHAnsi" w:hAnsi="Apis For Office" w:cstheme="minorBidi"/>
      <w:lang w:val="en-GB"/>
    </w:rPr>
  </w:style>
  <w:style w:type="paragraph" w:styleId="DocumentMap">
    <w:name w:val="Document Map"/>
    <w:basedOn w:val="Normal"/>
    <w:link w:val="DocumentMapChar"/>
    <w:uiPriority w:val="99"/>
    <w:semiHidden/>
    <w:pPr>
      <w:spacing w:line="240" w:lineRule="auto"/>
    </w:pPr>
    <w:rPr>
      <w:rFonts w:ascii="Segoe UI" w:hAnsi="Segoe UI" w:cs="Segoe UI"/>
      <w:sz w:val="16"/>
      <w:szCs w:val="16"/>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pPr>
      <w:spacing w:line="240" w:lineRule="auto"/>
    </w:pPr>
  </w:style>
  <w:style w:type="paragraph" w:styleId="CommentSubject">
    <w:name w:val="annotation subject"/>
    <w:basedOn w:val="CommentText"/>
    <w:next w:val="CommentText"/>
    <w:link w:val="CommentSubjectChar"/>
    <w:uiPriority w:val="99"/>
    <w:semiHidden/>
    <w:rPr>
      <w:b/>
      <w:bCs/>
    </w:rPr>
  </w:style>
  <w:style w:type="character" w:styleId="PlaceholderText">
    <w:name w:val="Placeholder Text"/>
    <w:basedOn w:val="DefaultParagraphFont"/>
    <w:uiPriority w:val="99"/>
    <w:semiHidden/>
    <w:rPr>
      <w:color w:val="auto"/>
    </w:rPr>
  </w:style>
  <w:style w:type="paragraph" w:styleId="TOC3">
    <w:name w:val="toc 3"/>
    <w:basedOn w:val="Normal"/>
    <w:next w:val="Normal"/>
    <w:uiPriority w:val="39"/>
    <w:pPr>
      <w:tabs>
        <w:tab w:val="right" w:leader="dot" w:pos="8726"/>
      </w:tabs>
      <w:ind w:left="1021" w:right="567" w:hanging="1021"/>
    </w:pPr>
  </w:style>
  <w:style w:type="paragraph" w:styleId="TOC4">
    <w:name w:val="toc 4"/>
    <w:basedOn w:val="TOC1"/>
    <w:next w:val="Normal"/>
    <w:uiPriority w:val="39"/>
    <w:pPr>
      <w:spacing w:before="0"/>
      <w:ind w:left="1247" w:hanging="1247"/>
    </w:pPr>
    <w:rPr>
      <w:b w:val="0"/>
    </w:rPr>
  </w:style>
  <w:style w:type="paragraph" w:styleId="TOC5">
    <w:name w:val="toc 5"/>
    <w:basedOn w:val="TOC2"/>
    <w:next w:val="Normal"/>
    <w:uiPriority w:val="39"/>
    <w:pPr>
      <w:ind w:left="0" w:firstLine="0"/>
    </w:pPr>
  </w:style>
  <w:style w:type="table" w:customStyle="1" w:styleId="SOPTable">
    <w:name w:val="SOP Table"/>
    <w:basedOn w:val="TableNormal"/>
    <w:pPr>
      <w:spacing w:before="60" w:after="60"/>
    </w:pPr>
    <w:tblPr>
      <w:tblBorders>
        <w:insideH w:val="single" w:sz="4" w:space="0" w:color="369FDA"/>
      </w:tblBorders>
      <w:tblCellMar>
        <w:left w:w="0" w:type="dxa"/>
        <w:right w:w="0" w:type="dxa"/>
      </w:tblCellMar>
    </w:tblPr>
    <w:tblStylePr w:type="firstRow">
      <w:pPr>
        <w:wordWrap/>
        <w:spacing w:beforeLines="0" w:before="60" w:beforeAutospacing="0" w:afterLines="0" w:after="60" w:afterAutospacing="0" w:line="240" w:lineRule="auto"/>
        <w:ind w:leftChars="0" w:left="0" w:rightChars="0" w:right="0"/>
        <w:jc w:val="left"/>
        <w:outlineLvl w:val="9"/>
      </w:pPr>
      <w:rPr>
        <w:rFonts w:ascii="Verdana" w:hAnsi="Verdana"/>
        <w:b/>
        <w:sz w:val="20"/>
      </w:rPr>
      <w:tblPr/>
      <w:tcPr>
        <w:tcBorders>
          <w:bottom w:val="single" w:sz="4" w:space="0" w:color="auto"/>
        </w:tcBorders>
      </w:tcPr>
    </w:tblStylePr>
  </w:style>
  <w:style w:type="numbering" w:customStyle="1" w:styleId="ReferenceItem">
    <w:name w:val="Reference Item"/>
    <w:basedOn w:val="NoList"/>
    <w:pPr>
      <w:numPr>
        <w:numId w:val="1"/>
      </w:numPr>
    </w:pPr>
  </w:style>
  <w:style w:type="paragraph" w:customStyle="1" w:styleId="SOPLabel">
    <w:name w:val="SOP Label"/>
    <w:basedOn w:val="Normal"/>
    <w:next w:val="SOPNormal"/>
    <w:pPr>
      <w:framePr w:w="1559" w:hSpace="142" w:vSpace="142" w:wrap="around" w:vAnchor="text" w:hAnchor="text" w:x="1" w:y="1"/>
    </w:pPr>
    <w:rPr>
      <w:b/>
    </w:rPr>
  </w:style>
  <w:style w:type="paragraph" w:customStyle="1" w:styleId="SOPDocumentInfoHeading">
    <w:name w:val="SOP Document Info Heading"/>
    <w:basedOn w:val="Normal"/>
    <w:next w:val="Normal"/>
    <w:pPr>
      <w:spacing w:before="440" w:after="300"/>
    </w:pPr>
    <w:rPr>
      <w:b/>
      <w:bCs/>
      <w:sz w:val="26"/>
    </w:rPr>
  </w:style>
  <w:style w:type="character" w:styleId="Hyperlink">
    <w:name w:val="Hyperlink"/>
    <w:basedOn w:val="DefaultParagraphFont"/>
    <w:uiPriority w:val="99"/>
    <w:rPr>
      <w:color w:val="0000FF" w:themeColor="hyperlink"/>
      <w:u w:val="single"/>
    </w:rPr>
  </w:style>
  <w:style w:type="table" w:styleId="TableGrid">
    <w:name w:val="Table Grid"/>
    <w:basedOn w:val="TableNormal"/>
    <w:uiPriority w:val="59"/>
    <w:pPr>
      <w:spacing w:line="280" w:lineRule="atLeast"/>
    </w:pPr>
    <w:rPr>
      <w:rFonts w:eastAsiaTheme="minorHAnsi" w:cstheme="minorBidi"/>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21"/>
    <w:pPr>
      <w:spacing w:after="0" w:line="200" w:lineRule="atLeast"/>
    </w:pPr>
    <w:rPr>
      <w:sz w:val="14"/>
    </w:rPr>
  </w:style>
  <w:style w:type="character" w:customStyle="1" w:styleId="HeaderChar">
    <w:name w:val="Header Char"/>
    <w:basedOn w:val="DefaultParagraphFont"/>
    <w:link w:val="Header"/>
    <w:uiPriority w:val="21"/>
    <w:rPr>
      <w:rFonts w:ascii="Apis For Office" w:eastAsiaTheme="minorHAnsi" w:hAnsi="Apis For Office" w:cstheme="minorBidi"/>
      <w:sz w:val="14"/>
      <w:lang w:val="en-GB"/>
    </w:rPr>
  </w:style>
  <w:style w:type="paragraph" w:customStyle="1" w:styleId="SOPNormal">
    <w:name w:val="SOP Normal"/>
    <w:basedOn w:val="Normal"/>
    <w:link w:val="SOPNormalChar"/>
    <w:semiHidden/>
    <w:qFormat/>
    <w:pPr>
      <w:spacing w:after="0" w:line="240" w:lineRule="auto"/>
      <w:ind w:left="1701"/>
    </w:pPr>
  </w:style>
  <w:style w:type="paragraph" w:customStyle="1" w:styleId="SectionHeading">
    <w:name w:val="Section Heading"/>
    <w:basedOn w:val="Heading1"/>
    <w:next w:val="Normal"/>
    <w:link w:val="SectionHeadingChar"/>
    <w:uiPriority w:val="1"/>
    <w:qFormat/>
    <w:pPr>
      <w:ind w:left="567" w:hanging="567"/>
    </w:pPr>
  </w:style>
  <w:style w:type="paragraph" w:customStyle="1" w:styleId="SOPSectionHeading">
    <w:name w:val="SOP Section Heading"/>
    <w:basedOn w:val="SectionHeading"/>
    <w:next w:val="Normal"/>
    <w:semiHidden/>
    <w:pPr>
      <w:pageBreakBefore/>
    </w:pPr>
  </w:style>
  <w:style w:type="character" w:customStyle="1" w:styleId="Heading1Char">
    <w:name w:val="Heading 1 Char"/>
    <w:basedOn w:val="DefaultParagraphFont"/>
    <w:link w:val="Heading1"/>
    <w:uiPriority w:val="1"/>
    <w:rPr>
      <w:rFonts w:ascii="Apis For Office" w:eastAsiaTheme="majorEastAsia" w:hAnsi="Apis For Office" w:cstheme="majorBidi"/>
      <w:b/>
      <w:bCs/>
      <w:sz w:val="24"/>
      <w:szCs w:val="28"/>
      <w:lang w:val="en-GB"/>
    </w:rPr>
  </w:style>
  <w:style w:type="paragraph" w:customStyle="1" w:styleId="SOPCoverPageDocumentNumber">
    <w:name w:val="SOP Cover Page Document Number"/>
    <w:basedOn w:val="Normal"/>
    <w:link w:val="SOPCoverPageDocumentNumberChar"/>
    <w:pPr>
      <w:spacing w:before="240" w:after="240"/>
    </w:pPr>
    <w:rPr>
      <w:color w:val="369FDA"/>
      <w:sz w:val="44"/>
    </w:rPr>
  </w:style>
  <w:style w:type="paragraph" w:customStyle="1" w:styleId="SOPCoverPageDocumentTitle">
    <w:name w:val="SOP Cover Page Document Title"/>
    <w:basedOn w:val="Normal"/>
    <w:link w:val="SOPCoverPageDocumentTitleChar"/>
    <w:pPr>
      <w:spacing w:before="240" w:after="240"/>
    </w:pPr>
    <w:rPr>
      <w:b/>
      <w:color w:val="000000"/>
      <w:sz w:val="48"/>
    </w:rPr>
  </w:style>
  <w:style w:type="character" w:customStyle="1" w:styleId="SOPCoverPageDocumentNumberChar">
    <w:name w:val="SOP Cover Page Document Number Char"/>
    <w:basedOn w:val="DefaultParagraphFont"/>
    <w:link w:val="SOPCoverPageDocumentNumber"/>
    <w:rPr>
      <w:rFonts w:ascii="Verdana" w:hAnsi="Verdana"/>
      <w:b w:val="0"/>
      <w:i w:val="0"/>
      <w:color w:val="369FDA"/>
      <w:sz w:val="44"/>
      <w:lang w:val="en-GB"/>
    </w:rPr>
  </w:style>
  <w:style w:type="character" w:customStyle="1" w:styleId="SOPCoverPageDocumentTitleChar">
    <w:name w:val="SOP Cover Page Document Title Char"/>
    <w:basedOn w:val="DefaultParagraphFont"/>
    <w:link w:val="SOPCoverPageDocumentTitle"/>
    <w:rPr>
      <w:rFonts w:ascii="Verdana" w:hAnsi="Verdana"/>
      <w:b/>
      <w:i w:val="0"/>
      <w:color w:val="000000"/>
      <w:sz w:val="48"/>
      <w:lang w:val="en-GB"/>
    </w:rPr>
  </w:style>
  <w:style w:type="paragraph" w:customStyle="1" w:styleId="SOPCoverPageParentProcess">
    <w:name w:val="SOP Cover Page Parent Process"/>
    <w:basedOn w:val="SOPCoverPageProcess"/>
    <w:link w:val="SOPCoverPageParentProcessChar"/>
    <w:pPr>
      <w:numPr>
        <w:numId w:val="2"/>
      </w:numPr>
      <w:pBdr>
        <w:bottom w:val="single" w:sz="4" w:space="1" w:color="369FDA"/>
      </w:pBdr>
      <w:ind w:left="0" w:firstLine="0"/>
    </w:pPr>
    <w:rPr>
      <w:color w:val="369FDA"/>
    </w:rPr>
  </w:style>
  <w:style w:type="paragraph" w:customStyle="1" w:styleId="SOPCoverPageProcess">
    <w:name w:val="SOP Cover Page Process"/>
    <w:basedOn w:val="Normal"/>
    <w:link w:val="SOPCoverPageProcessChar"/>
    <w:pPr>
      <w:numPr>
        <w:numId w:val="3"/>
      </w:numPr>
      <w:spacing w:before="120" w:line="360" w:lineRule="auto"/>
      <w:ind w:left="0" w:firstLine="0"/>
    </w:pPr>
    <w:rPr>
      <w:color w:val="000000"/>
    </w:rPr>
  </w:style>
  <w:style w:type="character" w:customStyle="1" w:styleId="SOPCoverPageParentProcessChar">
    <w:name w:val="SOP Cover Page Parent Process Char"/>
    <w:basedOn w:val="DefaultParagraphFont"/>
    <w:link w:val="SOPCoverPageParentProcess"/>
    <w:rPr>
      <w:rFonts w:ascii="Apis For Office" w:eastAsiaTheme="minorHAnsi" w:hAnsi="Apis For Office" w:cstheme="minorBidi"/>
      <w:color w:val="369FDA"/>
      <w:lang w:val="en-GB"/>
    </w:rPr>
  </w:style>
  <w:style w:type="character" w:customStyle="1" w:styleId="SOPCoverPageProcessChar">
    <w:name w:val="SOP Cover Page Process Char"/>
    <w:basedOn w:val="SOPCoverPageParentProcessChar"/>
    <w:link w:val="SOPCoverPageProcess"/>
    <w:rPr>
      <w:rFonts w:ascii="Apis For Office" w:eastAsiaTheme="minorHAnsi" w:hAnsi="Apis For Office" w:cstheme="minorBidi"/>
      <w:color w:val="000000"/>
      <w:lang w:val="en-GB"/>
    </w:rPr>
  </w:style>
  <w:style w:type="paragraph" w:styleId="Footer">
    <w:name w:val="footer"/>
    <w:basedOn w:val="Normal"/>
    <w:link w:val="FooterChar"/>
    <w:uiPriority w:val="21"/>
    <w:pPr>
      <w:tabs>
        <w:tab w:val="center" w:pos="4819"/>
        <w:tab w:val="right" w:pos="9638"/>
      </w:tabs>
      <w:spacing w:after="0" w:line="200" w:lineRule="atLeast"/>
    </w:pPr>
    <w:rPr>
      <w:sz w:val="14"/>
    </w:rPr>
  </w:style>
  <w:style w:type="character" w:customStyle="1" w:styleId="FooterChar">
    <w:name w:val="Footer Char"/>
    <w:basedOn w:val="DefaultParagraphFont"/>
    <w:link w:val="Footer"/>
    <w:uiPriority w:val="21"/>
    <w:rPr>
      <w:rFonts w:ascii="Apis For Office" w:eastAsiaTheme="minorHAnsi" w:hAnsi="Apis For Office" w:cstheme="minorBidi"/>
      <w:sz w:val="14"/>
      <w:lang w:val="en-GB"/>
    </w:rPr>
  </w:style>
  <w:style w:type="paragraph" w:customStyle="1" w:styleId="SOPHelpText">
    <w:name w:val="SOP Help Text"/>
    <w:basedOn w:val="Normal"/>
    <w:next w:val="Normal"/>
    <w:link w:val="SOPHelpTextChar"/>
    <w:pPr>
      <w:ind w:left="1701"/>
    </w:pPr>
    <w:rPr>
      <w:color w:val="0000FF"/>
    </w:rPr>
  </w:style>
  <w:style w:type="paragraph" w:customStyle="1" w:styleId="SOPHeaderTitle">
    <w:name w:val="SOP Header Title"/>
    <w:basedOn w:val="Header"/>
    <w:next w:val="Header"/>
  </w:style>
  <w:style w:type="character" w:customStyle="1" w:styleId="SOPHelpTextChar">
    <w:name w:val="SOP Help Text Char"/>
    <w:basedOn w:val="DefaultParagraphFont"/>
    <w:link w:val="SOPHelpText"/>
    <w:rPr>
      <w:rFonts w:ascii="Verdana" w:hAnsi="Verdana"/>
      <w:b w:val="0"/>
      <w:i w:val="0"/>
      <w:color w:val="0000FF"/>
      <w:sz w:val="20"/>
      <w:lang w:val="en-GB"/>
    </w:rPr>
  </w:style>
  <w:style w:type="paragraph" w:customStyle="1" w:styleId="SOPPredefinedText">
    <w:name w:val="SOP Predefined Text"/>
    <w:basedOn w:val="Normal"/>
    <w:next w:val="Normal"/>
    <w:link w:val="SOPPredefinedTextChar"/>
    <w:pPr>
      <w:spacing w:after="0" w:line="240" w:lineRule="auto"/>
      <w:ind w:left="1701"/>
    </w:pPr>
    <w:rPr>
      <w:rFonts w:eastAsia="Times New Roman" w:cs="Times New Roman"/>
      <w:color w:val="000000"/>
    </w:rPr>
  </w:style>
  <w:style w:type="paragraph" w:customStyle="1" w:styleId="SOPCoverPageHeaderTitle">
    <w:name w:val="SOP Cover Page Header Title"/>
    <w:basedOn w:val="Header"/>
    <w:next w:val="Header"/>
    <w:rPr>
      <w:color w:val="369FDA"/>
      <w:sz w:val="26"/>
    </w:rPr>
  </w:style>
  <w:style w:type="character" w:customStyle="1" w:styleId="SOPPredefinedTextChar">
    <w:name w:val="SOP Predefined Text Char"/>
    <w:basedOn w:val="DefaultParagraphFont"/>
    <w:link w:val="SOPPredefinedText"/>
    <w:rPr>
      <w:rFonts w:ascii="Apis For Office" w:hAnsi="Apis For Office"/>
      <w:color w:val="000000"/>
      <w:lang w:val="en-GB"/>
    </w:rPr>
  </w:style>
  <w:style w:type="paragraph" w:customStyle="1" w:styleId="SOPTableHeader">
    <w:name w:val="SOP Table Header"/>
    <w:basedOn w:val="Normal"/>
    <w:link w:val="SOPTableHeaderChar"/>
    <w:pPr>
      <w:spacing w:before="60" w:after="60"/>
    </w:pPr>
    <w:rPr>
      <w:b/>
      <w:lang w:val="en-US"/>
    </w:rPr>
  </w:style>
  <w:style w:type="paragraph" w:customStyle="1" w:styleId="SOPTableRow">
    <w:name w:val="SOP Table Row"/>
    <w:basedOn w:val="Normal"/>
    <w:link w:val="SOPTableRowChar"/>
    <w:pPr>
      <w:spacing w:before="60" w:after="60"/>
    </w:pPr>
    <w:rPr>
      <w:lang w:val="en-US"/>
    </w:rPr>
  </w:style>
  <w:style w:type="character" w:customStyle="1" w:styleId="SOPTableHeaderChar">
    <w:name w:val="SOP Table Header Char"/>
    <w:basedOn w:val="DefaultParagraphFont"/>
    <w:link w:val="SOPTableHeader"/>
    <w:rPr>
      <w:rFonts w:ascii="Verdana" w:hAnsi="Verdana"/>
      <w:b/>
      <w:i w:val="0"/>
      <w:sz w:val="20"/>
      <w:lang w:val="en-GB"/>
    </w:rPr>
  </w:style>
  <w:style w:type="character" w:customStyle="1" w:styleId="SOPTableRowChar">
    <w:name w:val="SOP Table Row Char"/>
    <w:basedOn w:val="DefaultParagraphFont"/>
    <w:link w:val="SOPTableRow"/>
    <w:rPr>
      <w:rFonts w:ascii="Verdana" w:hAnsi="Verdana"/>
      <w:b w:val="0"/>
      <w:i w:val="0"/>
      <w:sz w:val="20"/>
      <w:lang w:val="en-GB"/>
    </w:rPr>
  </w:style>
  <w:style w:type="paragraph" w:customStyle="1" w:styleId="SOPReferenceItemNumber">
    <w:name w:val="SOP Reference Item Number"/>
    <w:basedOn w:val="Normal"/>
    <w:next w:val="Normal"/>
    <w:link w:val="SOPReferenceItemNumberChar"/>
    <w:pPr>
      <w:spacing w:before="60" w:after="60"/>
    </w:pPr>
    <w:rPr>
      <w:b/>
    </w:rPr>
  </w:style>
  <w:style w:type="paragraph" w:customStyle="1" w:styleId="SOPReferenceItemTitle">
    <w:name w:val="SOP Reference Item Title"/>
    <w:basedOn w:val="Normal"/>
    <w:next w:val="Normal"/>
    <w:link w:val="SOPReferenceItemTitleChar"/>
    <w:pPr>
      <w:spacing w:before="60" w:after="60"/>
    </w:pPr>
    <w:rPr>
      <w:szCs w:val="18"/>
    </w:rPr>
  </w:style>
  <w:style w:type="character" w:customStyle="1" w:styleId="SOPReferenceItemNumberChar">
    <w:name w:val="SOP Reference Item Number Char"/>
    <w:basedOn w:val="DefaultParagraphFont"/>
    <w:link w:val="SOPReferenceItemNumber"/>
    <w:rPr>
      <w:rFonts w:ascii="Verdana" w:hAnsi="Verdana"/>
      <w:b/>
      <w:i w:val="0"/>
      <w:sz w:val="20"/>
      <w:lang w:val="en-GB"/>
    </w:rPr>
  </w:style>
  <w:style w:type="paragraph" w:customStyle="1" w:styleId="SOPReferenceNumber">
    <w:name w:val="SOP Reference Number"/>
    <w:basedOn w:val="Normal"/>
    <w:link w:val="SOPReferenceNumberChar"/>
    <w:pPr>
      <w:spacing w:before="60" w:after="60"/>
      <w:ind w:left="113"/>
    </w:pPr>
    <w:rPr>
      <w:i/>
    </w:rPr>
  </w:style>
  <w:style w:type="character" w:customStyle="1" w:styleId="SOPReferenceItemTitleChar">
    <w:name w:val="SOP Reference Item Title Char"/>
    <w:basedOn w:val="DefaultParagraphFont"/>
    <w:link w:val="SOPReferenceItemTitle"/>
    <w:rPr>
      <w:rFonts w:ascii="Verdana" w:hAnsi="Verdana"/>
      <w:b w:val="0"/>
      <w:i w:val="0"/>
      <w:sz w:val="20"/>
      <w:szCs w:val="18"/>
      <w:lang w:val="en-GB"/>
    </w:rPr>
  </w:style>
  <w:style w:type="character" w:customStyle="1" w:styleId="SOPReferenceNumberChar">
    <w:name w:val="SOP Reference Number Char"/>
    <w:basedOn w:val="DefaultParagraphFont"/>
    <w:link w:val="SOPReferenceNumber"/>
    <w:rPr>
      <w:rFonts w:ascii="Verdana" w:hAnsi="Verdana"/>
      <w:b w:val="0"/>
      <w:i/>
      <w:sz w:val="20"/>
      <w:lang w:val="en-GB"/>
    </w:rPr>
  </w:style>
  <w:style w:type="paragraph" w:customStyle="1" w:styleId="SOPCrosseReference">
    <w:name w:val="SOP Crosse Reference"/>
    <w:basedOn w:val="Normal"/>
    <w:next w:val="Normal"/>
    <w:link w:val="SOPCrosseReferenceChar"/>
    <w:rPr>
      <w:b/>
    </w:rPr>
  </w:style>
  <w:style w:type="character" w:customStyle="1" w:styleId="SOPCrosseReferenceChar">
    <w:name w:val="SOP Crosse Reference Char"/>
    <w:basedOn w:val="DefaultParagraphFont"/>
    <w:link w:val="SOPCrosseReference"/>
    <w:rPr>
      <w:rFonts w:ascii="Verdana" w:hAnsi="Verdana"/>
      <w:b/>
      <w:i w:val="0"/>
      <w:sz w:val="20"/>
      <w:lang w:val="en-GB"/>
    </w:rPr>
  </w:style>
  <w:style w:type="paragraph" w:styleId="TOC1">
    <w:name w:val="toc 1"/>
    <w:basedOn w:val="Normal"/>
    <w:next w:val="Normal"/>
    <w:link w:val="TOC1Char"/>
    <w:uiPriority w:val="39"/>
    <w:pPr>
      <w:tabs>
        <w:tab w:val="right" w:leader="dot" w:pos="8726"/>
      </w:tabs>
      <w:spacing w:before="120"/>
      <w:ind w:left="567" w:right="567" w:hanging="567"/>
    </w:pPr>
    <w:rPr>
      <w:b/>
    </w:rPr>
  </w:style>
  <w:style w:type="paragraph" w:styleId="TOC2">
    <w:name w:val="toc 2"/>
    <w:basedOn w:val="Normal"/>
    <w:next w:val="Normal"/>
    <w:uiPriority w:val="39"/>
    <w:pPr>
      <w:tabs>
        <w:tab w:val="right" w:leader="dot" w:pos="8726"/>
      </w:tabs>
      <w:ind w:left="794" w:right="567" w:hanging="794"/>
    </w:pPr>
    <w:rPr>
      <w:noProof/>
    </w:rPr>
  </w:style>
  <w:style w:type="paragraph" w:styleId="BalloonText">
    <w:name w:val="Balloon Text"/>
    <w:basedOn w:val="Normal"/>
    <w:link w:val="BalloonTextChar"/>
    <w:uiPriority w:val="99"/>
    <w:pPr>
      <w:spacing w:line="240" w:lineRule="auto"/>
    </w:pPr>
    <w:rPr>
      <w:rFonts w:ascii="Segoe UI" w:hAnsi="Segoe UI" w:cs="Segoe UI"/>
    </w:rPr>
  </w:style>
  <w:style w:type="character" w:customStyle="1" w:styleId="BalloonTextChar">
    <w:name w:val="Balloon Text Char"/>
    <w:basedOn w:val="DefaultParagraphFont"/>
    <w:link w:val="BalloonText"/>
    <w:uiPriority w:val="99"/>
    <w:rPr>
      <w:rFonts w:ascii="Segoe UI" w:eastAsiaTheme="minorHAnsi" w:hAnsi="Segoe UI" w:cs="Segoe UI"/>
      <w:lang w:val="en-GB"/>
    </w:rPr>
  </w:style>
  <w:style w:type="character" w:customStyle="1" w:styleId="TOC1Char">
    <w:name w:val="TOC 1 Char"/>
    <w:basedOn w:val="SOPNormalChar"/>
    <w:link w:val="TOC1"/>
    <w:uiPriority w:val="39"/>
    <w:rPr>
      <w:rFonts w:ascii="Apis For Office" w:eastAsiaTheme="minorHAnsi" w:hAnsi="Apis For Office" w:cstheme="minorBidi"/>
      <w:b/>
      <w:lang w:val="en-GB"/>
    </w:rPr>
  </w:style>
  <w:style w:type="paragraph" w:styleId="ListBullet">
    <w:name w:val="List Bullet"/>
    <w:basedOn w:val="Normal"/>
    <w:uiPriority w:val="2"/>
    <w:qFormat/>
    <w:pPr>
      <w:numPr>
        <w:numId w:val="10"/>
      </w:numPr>
      <w:contextualSpacing/>
    </w:pPr>
  </w:style>
  <w:style w:type="paragraph" w:styleId="NormalWeb">
    <w:name w:val="Normal (Web)"/>
    <w:basedOn w:val="Normal"/>
    <w:uiPriority w:val="99"/>
    <w:rPr>
      <w:rFonts w:ascii="Times New Roman" w:hAnsi="Times New Roman" w:cs="Times New Roman"/>
      <w:sz w:val="24"/>
      <w:szCs w:val="24"/>
    </w:rPr>
  </w:style>
  <w:style w:type="paragraph" w:customStyle="1" w:styleId="ReferenceItemNumber">
    <w:name w:val="Reference Item Number"/>
    <w:basedOn w:val="Normal"/>
    <w:link w:val="ReferenceItemNumberChar"/>
    <w:pPr>
      <w:spacing w:before="60" w:after="60"/>
    </w:pPr>
    <w:rPr>
      <w:b/>
    </w:rPr>
  </w:style>
  <w:style w:type="paragraph" w:customStyle="1" w:styleId="ReferenceItemTitle">
    <w:name w:val="Reference Item Title"/>
    <w:basedOn w:val="Normal"/>
    <w:link w:val="ReferenceItemTitleChar"/>
    <w:pPr>
      <w:spacing w:before="60" w:after="60"/>
    </w:pPr>
    <w:rPr>
      <w:sz w:val="18"/>
      <w:szCs w:val="18"/>
    </w:rPr>
  </w:style>
  <w:style w:type="character" w:customStyle="1" w:styleId="ReferenceItemNumberChar">
    <w:name w:val="Reference Item Number Char"/>
    <w:basedOn w:val="DefaultParagraphFont"/>
    <w:link w:val="ReferenceItemNumber"/>
    <w:rPr>
      <w:rFonts w:ascii="Verdana" w:hAnsi="Verdana"/>
      <w:b/>
      <w:i w:val="0"/>
      <w:sz w:val="20"/>
      <w:lang w:val="en-GB"/>
    </w:rPr>
  </w:style>
  <w:style w:type="paragraph" w:customStyle="1" w:styleId="ReferenceNumber">
    <w:name w:val="Reference Number"/>
    <w:basedOn w:val="Normal"/>
    <w:link w:val="ReferenceNumberChar"/>
    <w:pPr>
      <w:spacing w:before="60" w:after="60"/>
      <w:ind w:left="113"/>
    </w:pPr>
    <w:rPr>
      <w:i/>
    </w:rPr>
  </w:style>
  <w:style w:type="character" w:customStyle="1" w:styleId="ReferenceItemTitleChar">
    <w:name w:val="Reference Item Title Char"/>
    <w:basedOn w:val="DefaultParagraphFont"/>
    <w:link w:val="ReferenceItemTitle"/>
    <w:rPr>
      <w:rFonts w:ascii="Verdana" w:hAnsi="Verdana"/>
      <w:b w:val="0"/>
      <w:i w:val="0"/>
      <w:sz w:val="18"/>
      <w:szCs w:val="18"/>
      <w:lang w:val="en-GB"/>
    </w:rPr>
  </w:style>
  <w:style w:type="character" w:customStyle="1" w:styleId="ReferenceNumberChar">
    <w:name w:val="Reference Number Char"/>
    <w:basedOn w:val="DefaultParagraphFont"/>
    <w:link w:val="ReferenceNumber"/>
    <w:rPr>
      <w:rFonts w:ascii="Verdana" w:hAnsi="Verdana"/>
      <w:b w:val="0"/>
      <w:i/>
      <w:sz w:val="20"/>
      <w:lang w:val="en-GB"/>
    </w:rPr>
  </w:style>
  <w:style w:type="paragraph" w:styleId="ListParagraph">
    <w:name w:val="List Paragraph"/>
    <w:basedOn w:val="Normal"/>
    <w:uiPriority w:val="99"/>
    <w:qFormat/>
    <w:pPr>
      <w:ind w:left="720"/>
      <w:contextualSpacing/>
    </w:pPr>
  </w:style>
  <w:style w:type="character" w:customStyle="1" w:styleId="SectionHeadingChar">
    <w:name w:val="Section Heading Char"/>
    <w:basedOn w:val="DefaultParagraphFont"/>
    <w:link w:val="SectionHeading"/>
    <w:uiPriority w:val="1"/>
    <w:rPr>
      <w:rFonts w:ascii="Apis For Office" w:eastAsiaTheme="majorEastAsia" w:hAnsi="Apis For Office" w:cstheme="majorBidi"/>
      <w:b/>
      <w:bCs/>
      <w:sz w:val="24"/>
      <w:szCs w:val="28"/>
      <w:lang w:val="en-GB"/>
    </w:rPr>
  </w:style>
  <w:style w:type="numbering" w:customStyle="1" w:styleId="ProcessDescriptionTableNumberedList">
    <w:name w:val="Process Description Table Numbered List"/>
    <w:uiPriority w:val="99"/>
    <w:pPr>
      <w:numPr>
        <w:numId w:val="4"/>
      </w:numPr>
    </w:pPr>
  </w:style>
  <w:style w:type="character" w:customStyle="1" w:styleId="xdtextbox1">
    <w:name w:val="xdtextbox1"/>
    <w:basedOn w:val="DefaultParagraphFont"/>
    <w:rPr>
      <w:rFonts w:ascii="Verdana" w:hAnsi="Verdana"/>
      <w:b w:val="0"/>
      <w:i w:val="0"/>
      <w:color w:val="auto"/>
      <w:sz w:val="20"/>
      <w:bdr w:val="single" w:sz="8" w:space="1" w:color="DCDCDC" w:frame="1"/>
      <w:shd w:val="clear" w:color="auto" w:fill="FFFFFF"/>
      <w:lang w:val="en-GB"/>
    </w:rPr>
  </w:style>
  <w:style w:type="character" w:customStyle="1" w:styleId="Heading5Char">
    <w:name w:val="Heading 5 Char"/>
    <w:basedOn w:val="DefaultParagraphFont"/>
    <w:link w:val="Heading5"/>
    <w:uiPriority w:val="1"/>
    <w:rPr>
      <w:rFonts w:ascii="Apis For Office" w:eastAsiaTheme="majorEastAsia" w:hAnsi="Apis For Office" w:cstheme="majorBidi"/>
      <w:b/>
      <w:lang w:val="en-GB"/>
    </w:rPr>
  </w:style>
  <w:style w:type="character" w:customStyle="1" w:styleId="CommentTextChar">
    <w:name w:val="Comment Text Char"/>
    <w:basedOn w:val="DefaultParagraphFont"/>
    <w:link w:val="CommentText"/>
    <w:uiPriority w:val="99"/>
    <w:semiHidden/>
    <w:rPr>
      <w:rFonts w:ascii="Apis For Office" w:eastAsiaTheme="minorHAnsi" w:hAnsi="Apis For Office" w:cstheme="minorBidi"/>
      <w:lang w:val="en-GB"/>
    </w:rPr>
  </w:style>
  <w:style w:type="character" w:customStyle="1" w:styleId="formfieldvalue2">
    <w:name w:val="formfieldvalue2"/>
    <w:basedOn w:val="DefaultParagraphFont"/>
    <w:rPr>
      <w:rFonts w:ascii="Arial" w:hAnsi="Arial" w:cs="Arial" w:hint="default"/>
      <w:b w:val="0"/>
      <w:bCs w:val="0"/>
      <w:i w:val="0"/>
      <w:color w:val="000000"/>
      <w:sz w:val="16"/>
      <w:szCs w:val="16"/>
      <w:vertAlign w:val="baseline"/>
      <w:lang w:val="en-GB"/>
    </w:rPr>
  </w:style>
  <w:style w:type="paragraph" w:styleId="ListNumber">
    <w:name w:val="List Number"/>
    <w:basedOn w:val="Normal"/>
    <w:uiPriority w:val="2"/>
    <w:qFormat/>
    <w:pPr>
      <w:numPr>
        <w:numId w:val="15"/>
      </w:numPr>
      <w:contextualSpacing/>
    </w:pPr>
  </w:style>
  <w:style w:type="paragraph" w:customStyle="1" w:styleId="Guidetext">
    <w:name w:val="Guidetext"/>
    <w:basedOn w:val="Normal"/>
    <w:link w:val="GuidetextChar"/>
    <w:qFormat/>
    <w:rPr>
      <w:color w:val="3F9C35"/>
    </w:rPr>
  </w:style>
  <w:style w:type="paragraph" w:customStyle="1" w:styleId="Frontpage-Title">
    <w:name w:val="Frontpage - Title"/>
    <w:basedOn w:val="Normal"/>
    <w:uiPriority w:val="8"/>
    <w:pPr>
      <w:spacing w:after="0" w:line="520" w:lineRule="atLeast"/>
    </w:pPr>
    <w:rPr>
      <w:rFonts w:cs="Verdana"/>
      <w:b/>
      <w:sz w:val="48"/>
    </w:rPr>
  </w:style>
  <w:style w:type="paragraph" w:customStyle="1" w:styleId="Table-Text">
    <w:name w:val="Table - Text"/>
    <w:basedOn w:val="Table"/>
    <w:uiPriority w:val="4"/>
  </w:style>
  <w:style w:type="table" w:customStyle="1" w:styleId="NovoNordisktable">
    <w:name w:val="Novo Nordisk table"/>
    <w:basedOn w:val="TableNormal"/>
    <w:uiPriority w:val="99"/>
    <w:pPr>
      <w:spacing w:before="40" w:after="40" w:line="240" w:lineRule="atLeast"/>
      <w:ind w:left="113" w:right="113"/>
    </w:pPr>
    <w:rPr>
      <w:rFonts w:eastAsiaTheme="minorHAnsi" w:cstheme="minorBidi"/>
      <w:szCs w:val="18"/>
      <w:lang w:val="da-DK"/>
    </w:rPr>
    <w:tblPr>
      <w:tblStyleRowBandSize w:val="1"/>
      <w:tblBorders>
        <w:bottom w:val="single" w:sz="4" w:space="0" w:color="auto"/>
      </w:tblBorders>
      <w:tblCellMar>
        <w:left w:w="0" w:type="dxa"/>
        <w:right w:w="0" w:type="dxa"/>
      </w:tblCellMar>
    </w:tblPr>
    <w:tblStylePr w:type="firstRow">
      <w:tblPr/>
      <w:tcPr>
        <w:tcBorders>
          <w:top w:val="nil"/>
          <w:left w:val="nil"/>
          <w:bottom w:val="single" w:sz="4" w:space="0" w:color="4F81BD" w:themeColor="accent1"/>
          <w:right w:val="nil"/>
          <w:insideH w:val="nil"/>
          <w:insideV w:val="nil"/>
        </w:tcBorders>
      </w:tcPr>
    </w:tblStylePr>
    <w:tblStylePr w:type="lastRow">
      <w:tblPr/>
      <w:tcPr>
        <w:tcBorders>
          <w:top w:val="single" w:sz="4" w:space="0" w:color="auto"/>
          <w:bottom w:val="single" w:sz="4" w:space="0" w:color="auto"/>
        </w:tcBorders>
      </w:tcPr>
    </w:tblStylePr>
    <w:tblStylePr w:type="firstCol">
      <w:tblPr/>
      <w:tcPr>
        <w:tcBorders>
          <w:left w:val="nil"/>
          <w:right w:val="single" w:sz="4" w:space="0" w:color="000000" w:themeColor="text1"/>
        </w:tcBorders>
      </w:tcPr>
    </w:tblStylePr>
    <w:tblStylePr w:type="band1Horz">
      <w:tblPr/>
      <w:tcPr>
        <w:tcBorders>
          <w:bottom w:val="single" w:sz="4" w:space="0" w:color="9BBB59" w:themeColor="accent3"/>
          <w:insideH w:val="nil"/>
        </w:tcBorders>
      </w:tcPr>
    </w:tblStylePr>
    <w:tblStylePr w:type="band2Horz">
      <w:tblPr/>
      <w:tcPr>
        <w:tcBorders>
          <w:top w:val="nil"/>
          <w:bottom w:val="single" w:sz="4" w:space="0" w:color="9BBB59" w:themeColor="accent3"/>
        </w:tcBorders>
      </w:tcPr>
    </w:tblStylePr>
  </w:style>
  <w:style w:type="paragraph" w:customStyle="1" w:styleId="Table-Heading">
    <w:name w:val="Table - Heading"/>
    <w:basedOn w:val="Table"/>
    <w:uiPriority w:val="4"/>
    <w:rPr>
      <w:b/>
      <w:szCs w:val="18"/>
    </w:rPr>
  </w:style>
  <w:style w:type="paragraph" w:customStyle="1" w:styleId="Table-Bullets">
    <w:name w:val="Table - Bullets"/>
    <w:basedOn w:val="Table"/>
    <w:uiPriority w:val="4"/>
    <w:pPr>
      <w:numPr>
        <w:numId w:val="20"/>
      </w:numPr>
    </w:pPr>
    <w:rPr>
      <w:lang w:val="en-US"/>
    </w:rPr>
  </w:style>
  <w:style w:type="paragraph" w:customStyle="1" w:styleId="Table-HeadingWhite">
    <w:name w:val="Table - Heading White"/>
    <w:basedOn w:val="Table-Heading"/>
    <w:uiPriority w:val="4"/>
    <w:qFormat/>
    <w:rPr>
      <w:color w:val="FFFFFF"/>
    </w:rPr>
  </w:style>
  <w:style w:type="paragraph" w:styleId="ListNumber4">
    <w:name w:val="List Number 4"/>
    <w:basedOn w:val="Normal"/>
    <w:uiPriority w:val="99"/>
    <w:semiHidden/>
    <w:pPr>
      <w:numPr>
        <w:numId w:val="18"/>
      </w:numPr>
      <w:contextualSpacing/>
    </w:pPr>
  </w:style>
  <w:style w:type="paragraph" w:customStyle="1" w:styleId="Subsectionheading">
    <w:name w:val="Subsection heading"/>
    <w:basedOn w:val="SectionHeading"/>
    <w:link w:val="SubsectionheadingChar"/>
    <w:pPr>
      <w:ind w:hanging="578"/>
    </w:pPr>
    <w:rPr>
      <w:bCs w:val="0"/>
      <w:color w:val="000000" w:themeColor="text1"/>
      <w:szCs w:val="24"/>
    </w:rPr>
  </w:style>
  <w:style w:type="numbering" w:customStyle="1" w:styleId="Style2">
    <w:name w:val="Style2"/>
    <w:uiPriority w:val="99"/>
    <w:pPr>
      <w:numPr>
        <w:numId w:val="6"/>
      </w:numPr>
    </w:pPr>
  </w:style>
  <w:style w:type="character" w:customStyle="1" w:styleId="GuidetextChar">
    <w:name w:val="Guidetext Char"/>
    <w:basedOn w:val="DefaultParagraphFont"/>
    <w:link w:val="Guidetext"/>
    <w:rPr>
      <w:rFonts w:ascii="Apis For Office" w:eastAsiaTheme="minorHAnsi" w:hAnsi="Apis For Office" w:cstheme="minorBidi"/>
      <w:color w:val="3F9C35"/>
      <w:lang w:val="en-GB"/>
    </w:rPr>
  </w:style>
  <w:style w:type="character" w:customStyle="1" w:styleId="SubsectionheadingChar">
    <w:name w:val="Subsection heading Char"/>
    <w:basedOn w:val="GuidetextChar"/>
    <w:link w:val="Subsectionheading"/>
    <w:rPr>
      <w:rFonts w:ascii="Apis For Office" w:eastAsiaTheme="minorHAnsi" w:hAnsi="Apis For Office" w:cstheme="minorBidi"/>
      <w:b/>
      <w:bCs/>
      <w:color w:val="000000" w:themeColor="text1"/>
      <w:sz w:val="24"/>
      <w:szCs w:val="24"/>
      <w:lang w:val="en-GB"/>
    </w:rPr>
  </w:style>
  <w:style w:type="paragraph" w:styleId="Bibliography">
    <w:name w:val="Bibliography"/>
    <w:basedOn w:val="Normal"/>
    <w:next w:val="Normal"/>
    <w:uiPriority w:val="99"/>
    <w:semiHidden/>
  </w:style>
  <w:style w:type="table" w:customStyle="1" w:styleId="Blank">
    <w:name w:val="Blank"/>
    <w:basedOn w:val="TableNormal"/>
    <w:uiPriority w:val="99"/>
    <w:pPr>
      <w:spacing w:line="240" w:lineRule="atLeast"/>
    </w:pPr>
    <w:rPr>
      <w:rFonts w:eastAsiaTheme="minorHAnsi" w:cstheme="minorBidi"/>
      <w:lang w:val="da-DK"/>
    </w:rPr>
    <w:tblPr>
      <w:tblCellMar>
        <w:left w:w="0" w:type="dxa"/>
        <w:right w:w="0" w:type="dxa"/>
      </w:tblCellMar>
    </w:tblPr>
  </w:style>
  <w:style w:type="paragraph" w:styleId="BlockText">
    <w:name w:val="Block Text"/>
    <w:basedOn w:val="Normal"/>
    <w:uiPriority w:val="99"/>
    <w:semiHidden/>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rFonts w:eastAsiaTheme="minorEastAsia"/>
      <w:i/>
      <w:iCs/>
    </w:rPr>
  </w:style>
  <w:style w:type="paragraph" w:styleId="BodyText">
    <w:name w:val="Body Text"/>
    <w:basedOn w:val="Normal"/>
    <w:link w:val="BodyTextChar"/>
    <w:uiPriority w:val="1"/>
    <w:qFormat/>
    <w:pPr>
      <w:spacing w:after="120"/>
    </w:pPr>
  </w:style>
  <w:style w:type="character" w:customStyle="1" w:styleId="BodyTextChar">
    <w:name w:val="Body Text Char"/>
    <w:basedOn w:val="DefaultParagraphFont"/>
    <w:link w:val="BodyText"/>
    <w:uiPriority w:val="99"/>
    <w:semiHidden/>
    <w:rPr>
      <w:rFonts w:ascii="Apis For Office" w:eastAsiaTheme="minorHAnsi" w:hAnsi="Apis For Office" w:cstheme="minorBidi"/>
      <w:lang w:val="en-GB"/>
    </w:rPr>
  </w:style>
  <w:style w:type="paragraph" w:styleId="BodyText2">
    <w:name w:val="Body Text 2"/>
    <w:basedOn w:val="Normal"/>
    <w:link w:val="BodyText2Char"/>
    <w:uiPriority w:val="99"/>
    <w:semiHidden/>
    <w:pPr>
      <w:spacing w:after="120" w:line="480" w:lineRule="auto"/>
    </w:pPr>
  </w:style>
  <w:style w:type="character" w:customStyle="1" w:styleId="BodyText2Char">
    <w:name w:val="Body Text 2 Char"/>
    <w:basedOn w:val="DefaultParagraphFont"/>
    <w:link w:val="BodyText2"/>
    <w:uiPriority w:val="99"/>
    <w:semiHidden/>
    <w:rPr>
      <w:rFonts w:ascii="Apis For Office" w:eastAsiaTheme="minorHAnsi" w:hAnsi="Apis For Office" w:cstheme="minorBidi"/>
      <w:lang w:val="en-GB"/>
    </w:rPr>
  </w:style>
  <w:style w:type="paragraph" w:styleId="BodyText3">
    <w:name w:val="Body Text 3"/>
    <w:basedOn w:val="Normal"/>
    <w:link w:val="BodyText3Char"/>
    <w:uiPriority w:val="99"/>
    <w:semiHidden/>
    <w:pPr>
      <w:spacing w:after="120"/>
    </w:pPr>
    <w:rPr>
      <w:sz w:val="16"/>
      <w:szCs w:val="16"/>
    </w:rPr>
  </w:style>
  <w:style w:type="character" w:customStyle="1" w:styleId="BodyText3Char">
    <w:name w:val="Body Text 3 Char"/>
    <w:basedOn w:val="DefaultParagraphFont"/>
    <w:link w:val="BodyText3"/>
    <w:uiPriority w:val="99"/>
    <w:semiHidden/>
    <w:rPr>
      <w:rFonts w:ascii="Apis For Office" w:eastAsiaTheme="minorHAnsi" w:hAnsi="Apis For Office" w:cstheme="minorBidi"/>
      <w:sz w:val="16"/>
      <w:szCs w:val="16"/>
      <w:lang w:val="en-GB"/>
    </w:rPr>
  </w:style>
  <w:style w:type="paragraph" w:styleId="BodyTextFirstIndent">
    <w:name w:val="Body Text First Indent"/>
    <w:basedOn w:val="BodyText"/>
    <w:link w:val="BodyTextFirstIndentChar"/>
    <w:uiPriority w:val="99"/>
    <w:semiHidden/>
    <w:pPr>
      <w:spacing w:after="0"/>
      <w:ind w:firstLine="360"/>
    </w:pPr>
  </w:style>
  <w:style w:type="character" w:customStyle="1" w:styleId="BodyTextFirstIndentChar">
    <w:name w:val="Body Text First Indent Char"/>
    <w:basedOn w:val="BodyTextChar"/>
    <w:link w:val="BodyTextFirstIndent"/>
    <w:uiPriority w:val="99"/>
    <w:semiHidden/>
    <w:rPr>
      <w:rFonts w:ascii="Apis For Office" w:eastAsiaTheme="minorHAnsi" w:hAnsi="Apis For Office" w:cstheme="minorBidi"/>
      <w:lang w:val="en-GB"/>
    </w:rPr>
  </w:style>
  <w:style w:type="paragraph" w:styleId="BodyTextIndent">
    <w:name w:val="Body Text Indent"/>
    <w:basedOn w:val="Normal"/>
    <w:link w:val="BodyTextIndentChar"/>
    <w:uiPriority w:val="99"/>
    <w:semiHidden/>
    <w:pPr>
      <w:spacing w:after="120"/>
      <w:ind w:left="283"/>
    </w:pPr>
  </w:style>
  <w:style w:type="character" w:customStyle="1" w:styleId="BodyTextIndentChar">
    <w:name w:val="Body Text Indent Char"/>
    <w:basedOn w:val="DefaultParagraphFont"/>
    <w:link w:val="BodyTextIndent"/>
    <w:uiPriority w:val="99"/>
    <w:semiHidden/>
    <w:rPr>
      <w:rFonts w:ascii="Apis For Office" w:eastAsiaTheme="minorHAnsi" w:hAnsi="Apis For Office" w:cstheme="minorBidi"/>
      <w:lang w:val="en-GB"/>
    </w:rPr>
  </w:style>
  <w:style w:type="paragraph" w:styleId="BodyTextFirstIndent2">
    <w:name w:val="Body Text First Indent 2"/>
    <w:basedOn w:val="BodyTextIndent"/>
    <w:link w:val="BodyTextFirstIndent2Char"/>
    <w:uiPriority w:val="99"/>
    <w:semiHidden/>
    <w:pPr>
      <w:spacing w:after="0"/>
      <w:ind w:left="360" w:firstLine="360"/>
    </w:pPr>
  </w:style>
  <w:style w:type="character" w:customStyle="1" w:styleId="BodyTextFirstIndent2Char">
    <w:name w:val="Body Text First Indent 2 Char"/>
    <w:basedOn w:val="BodyTextIndentChar"/>
    <w:link w:val="BodyTextFirstIndent2"/>
    <w:uiPriority w:val="99"/>
    <w:semiHidden/>
    <w:rPr>
      <w:rFonts w:ascii="Apis For Office" w:eastAsiaTheme="minorHAnsi" w:hAnsi="Apis For Office" w:cstheme="minorBidi"/>
      <w:lang w:val="en-GB"/>
    </w:rPr>
  </w:style>
  <w:style w:type="paragraph" w:styleId="BodyTextIndent2">
    <w:name w:val="Body Text Indent 2"/>
    <w:basedOn w:val="Normal"/>
    <w:link w:val="BodyTextIndent2Char"/>
    <w:uiPriority w:val="99"/>
    <w:semiHidden/>
    <w:pPr>
      <w:spacing w:after="120" w:line="480" w:lineRule="auto"/>
      <w:ind w:left="283"/>
    </w:pPr>
  </w:style>
  <w:style w:type="character" w:customStyle="1" w:styleId="BodyTextIndent2Char">
    <w:name w:val="Body Text Indent 2 Char"/>
    <w:basedOn w:val="DefaultParagraphFont"/>
    <w:link w:val="BodyTextIndent2"/>
    <w:uiPriority w:val="99"/>
    <w:semiHidden/>
    <w:rPr>
      <w:rFonts w:ascii="Apis For Office" w:eastAsiaTheme="minorHAnsi" w:hAnsi="Apis For Office" w:cstheme="minorBidi"/>
      <w:lang w:val="en-GB"/>
    </w:rPr>
  </w:style>
  <w:style w:type="paragraph" w:styleId="BodyTextIndent3">
    <w:name w:val="Body Text Indent 3"/>
    <w:basedOn w:val="Normal"/>
    <w:link w:val="BodyTextIndent3Char"/>
    <w:uiPriority w:val="99"/>
    <w:semiHidden/>
    <w:pPr>
      <w:spacing w:after="120"/>
      <w:ind w:left="283"/>
    </w:pPr>
    <w:rPr>
      <w:sz w:val="16"/>
      <w:szCs w:val="16"/>
    </w:rPr>
  </w:style>
  <w:style w:type="character" w:customStyle="1" w:styleId="BodyTextIndent3Char">
    <w:name w:val="Body Text Indent 3 Char"/>
    <w:basedOn w:val="DefaultParagraphFont"/>
    <w:link w:val="BodyTextIndent3"/>
    <w:uiPriority w:val="99"/>
    <w:semiHidden/>
    <w:rPr>
      <w:rFonts w:ascii="Apis For Office" w:eastAsiaTheme="minorHAnsi" w:hAnsi="Apis For Office" w:cstheme="minorBidi"/>
      <w:sz w:val="16"/>
      <w:szCs w:val="16"/>
      <w:lang w:val="en-GB"/>
    </w:rPr>
  </w:style>
  <w:style w:type="character" w:styleId="BookTitle">
    <w:name w:val="Book Title"/>
    <w:basedOn w:val="DefaultParagraphFont"/>
    <w:uiPriority w:val="99"/>
    <w:qFormat/>
    <w:rPr>
      <w:b/>
      <w:bCs/>
      <w:caps w:val="0"/>
      <w:smallCaps w:val="0"/>
      <w:spacing w:val="5"/>
    </w:rPr>
  </w:style>
  <w:style w:type="paragraph" w:styleId="Caption">
    <w:name w:val="caption"/>
    <w:basedOn w:val="Normal"/>
    <w:next w:val="Normal"/>
    <w:uiPriority w:val="3"/>
    <w:rPr>
      <w:b/>
      <w:bCs/>
      <w:sz w:val="16"/>
    </w:rPr>
  </w:style>
  <w:style w:type="paragraph" w:styleId="Closing">
    <w:name w:val="Closing"/>
    <w:basedOn w:val="Normal"/>
    <w:link w:val="ClosingChar"/>
    <w:uiPriority w:val="99"/>
    <w:semiHidden/>
    <w:pPr>
      <w:spacing w:line="240" w:lineRule="auto"/>
      <w:ind w:left="4252"/>
    </w:pPr>
  </w:style>
  <w:style w:type="character" w:customStyle="1" w:styleId="ClosingChar">
    <w:name w:val="Closing Char"/>
    <w:basedOn w:val="DefaultParagraphFont"/>
    <w:link w:val="Closing"/>
    <w:uiPriority w:val="99"/>
    <w:semiHidden/>
    <w:rPr>
      <w:rFonts w:ascii="Apis For Office" w:eastAsiaTheme="minorHAnsi" w:hAnsi="Apis For Office" w:cstheme="minorBidi"/>
      <w:lang w:val="en-GB"/>
    </w:rPr>
  </w:style>
  <w:style w:type="table" w:styleId="ColorfulGrid">
    <w:name w:val="Colorful Grid"/>
    <w:basedOn w:val="TableNormal"/>
    <w:uiPriority w:val="73"/>
    <w:semiHidden/>
    <w:unhideWhenUsed/>
    <w:rPr>
      <w:rFonts w:eastAsiaTheme="minorHAnsi" w:cstheme="minorBidi"/>
      <w:color w:val="000000" w:themeColor="text1"/>
      <w:lang w:val="da-DK"/>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Pr>
      <w:rFonts w:eastAsiaTheme="minorHAnsi" w:cstheme="minorBidi"/>
      <w:color w:val="000000" w:themeColor="text1"/>
      <w:lang w:val="da-DK"/>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Pr>
      <w:rFonts w:eastAsiaTheme="minorHAnsi" w:cstheme="minorBidi"/>
      <w:color w:val="000000" w:themeColor="text1"/>
      <w:lang w:val="da-DK"/>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Pr>
      <w:rFonts w:eastAsiaTheme="minorHAnsi" w:cstheme="minorBidi"/>
      <w:color w:val="000000" w:themeColor="text1"/>
      <w:lang w:val="da-DK"/>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Pr>
      <w:rFonts w:eastAsiaTheme="minorHAnsi" w:cstheme="minorBidi"/>
      <w:color w:val="000000" w:themeColor="text1"/>
      <w:lang w:val="da-DK"/>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Pr>
      <w:rFonts w:eastAsiaTheme="minorHAnsi" w:cstheme="minorBidi"/>
      <w:color w:val="000000" w:themeColor="text1"/>
      <w:lang w:val="da-DK"/>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unhideWhenUsed/>
    <w:rPr>
      <w:rFonts w:eastAsiaTheme="minorHAnsi" w:cstheme="minorBidi"/>
      <w:color w:val="000000" w:themeColor="text1"/>
      <w:lang w:val="da-DK"/>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Pr>
      <w:rFonts w:eastAsiaTheme="minorHAnsi" w:cstheme="minorBidi"/>
      <w:color w:val="000000" w:themeColor="text1"/>
      <w:lang w:val="da-DK"/>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Pr>
      <w:rFonts w:eastAsiaTheme="minorHAnsi" w:cstheme="minorBidi"/>
      <w:color w:val="000000" w:themeColor="text1"/>
      <w:lang w:val="da-DK"/>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Pr>
      <w:rFonts w:eastAsiaTheme="minorHAnsi" w:cstheme="minorBidi"/>
      <w:color w:val="000000" w:themeColor="text1"/>
      <w:lang w:val="da-DK"/>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Pr>
      <w:rFonts w:eastAsiaTheme="minorHAnsi" w:cstheme="minorBidi"/>
      <w:color w:val="000000" w:themeColor="text1"/>
      <w:lang w:val="da-DK"/>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Pr>
      <w:rFonts w:eastAsiaTheme="minorHAnsi" w:cstheme="minorBidi"/>
      <w:color w:val="000000" w:themeColor="text1"/>
      <w:lang w:val="da-DK"/>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Pr>
      <w:rFonts w:eastAsiaTheme="minorHAnsi" w:cstheme="minorBidi"/>
      <w:color w:val="000000" w:themeColor="text1"/>
      <w:lang w:val="da-DK"/>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Pr>
      <w:rFonts w:eastAsiaTheme="minorHAnsi" w:cstheme="minorBidi"/>
      <w:color w:val="000000" w:themeColor="text1"/>
      <w:lang w:val="da-DK"/>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Pr>
      <w:rFonts w:eastAsiaTheme="minorHAnsi" w:cstheme="minorBidi"/>
      <w:color w:val="000000" w:themeColor="text1"/>
      <w:lang w:val="da-DK"/>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Pr>
      <w:rFonts w:eastAsiaTheme="minorHAnsi" w:cstheme="minorBidi"/>
      <w:color w:val="000000" w:themeColor="text1"/>
      <w:lang w:val="da-DK"/>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Pr>
      <w:rFonts w:eastAsiaTheme="minorHAnsi" w:cstheme="minorBidi"/>
      <w:color w:val="000000" w:themeColor="text1"/>
      <w:lang w:val="da-DK"/>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Pr>
      <w:rFonts w:eastAsiaTheme="minorHAnsi" w:cstheme="minorBidi"/>
      <w:color w:val="000000" w:themeColor="text1"/>
      <w:lang w:val="da-DK"/>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Pr>
      <w:rFonts w:eastAsiaTheme="minorHAnsi" w:cstheme="minorBidi"/>
      <w:color w:val="000000" w:themeColor="text1"/>
      <w:lang w:val="da-DK"/>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Pr>
      <w:rFonts w:eastAsiaTheme="minorHAnsi" w:cstheme="minorBidi"/>
      <w:color w:val="000000" w:themeColor="text1"/>
      <w:lang w:val="da-DK"/>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Pr>
      <w:rFonts w:eastAsiaTheme="minorHAnsi" w:cstheme="minorBidi"/>
      <w:color w:val="000000" w:themeColor="text1"/>
      <w:lang w:val="da-DK"/>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customStyle="1" w:styleId="CommentSubjectChar">
    <w:name w:val="Comment Subject Char"/>
    <w:basedOn w:val="CommentTextChar"/>
    <w:link w:val="CommentSubject"/>
    <w:uiPriority w:val="99"/>
    <w:semiHidden/>
    <w:rPr>
      <w:rFonts w:ascii="Apis For Office" w:eastAsiaTheme="minorHAnsi" w:hAnsi="Apis For Office" w:cstheme="minorBidi"/>
      <w:b/>
      <w:bCs/>
      <w:lang w:val="en-GB"/>
    </w:rPr>
  </w:style>
  <w:style w:type="table" w:styleId="DarkList">
    <w:name w:val="Dark List"/>
    <w:basedOn w:val="TableNormal"/>
    <w:uiPriority w:val="70"/>
    <w:semiHidden/>
    <w:unhideWhenUsed/>
    <w:rPr>
      <w:rFonts w:eastAsiaTheme="minorHAnsi" w:cstheme="minorBidi"/>
      <w:color w:val="FFFFFF" w:themeColor="background1"/>
      <w:lang w:val="da-DK"/>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Pr>
      <w:rFonts w:eastAsiaTheme="minorHAnsi" w:cstheme="minorBidi"/>
      <w:color w:val="FFFFFF" w:themeColor="background1"/>
      <w:lang w:val="da-DK"/>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Pr>
      <w:rFonts w:eastAsiaTheme="minorHAnsi" w:cstheme="minorBidi"/>
      <w:color w:val="FFFFFF" w:themeColor="background1"/>
      <w:lang w:val="da-DK"/>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Pr>
      <w:rFonts w:eastAsiaTheme="minorHAnsi" w:cstheme="minorBidi"/>
      <w:color w:val="FFFFFF" w:themeColor="background1"/>
      <w:lang w:val="da-DK"/>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Pr>
      <w:rFonts w:eastAsiaTheme="minorHAnsi" w:cstheme="minorBidi"/>
      <w:color w:val="FFFFFF" w:themeColor="background1"/>
      <w:lang w:val="da-DK"/>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Pr>
      <w:rFonts w:eastAsiaTheme="minorHAnsi" w:cstheme="minorBidi"/>
      <w:color w:val="FFFFFF" w:themeColor="background1"/>
      <w:lang w:val="da-DK"/>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Pr>
      <w:rFonts w:eastAsiaTheme="minorHAnsi" w:cstheme="minorBidi"/>
      <w:color w:val="FFFFFF" w:themeColor="background1"/>
      <w:lang w:val="da-DK"/>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style>
  <w:style w:type="character" w:customStyle="1" w:styleId="DateChar">
    <w:name w:val="Date Char"/>
    <w:basedOn w:val="DefaultParagraphFont"/>
    <w:link w:val="Date"/>
    <w:uiPriority w:val="99"/>
    <w:semiHidden/>
    <w:rPr>
      <w:rFonts w:ascii="Apis For Office" w:eastAsiaTheme="minorHAnsi" w:hAnsi="Apis For Office" w:cstheme="minorBidi"/>
      <w:lang w:val="en-GB"/>
    </w:rPr>
  </w:style>
  <w:style w:type="paragraph" w:customStyle="1" w:styleId="DocInfo">
    <w:name w:val="Doc Info"/>
    <w:basedOn w:val="Normal"/>
    <w:uiPriority w:val="7"/>
    <w:pPr>
      <w:spacing w:after="180"/>
    </w:pPr>
    <w:rPr>
      <w:sz w:val="18"/>
    </w:rPr>
  </w:style>
  <w:style w:type="paragraph" w:customStyle="1" w:styleId="DocInfo-Heading">
    <w:name w:val="Doc Info - Heading"/>
    <w:basedOn w:val="DocInfo"/>
    <w:uiPriority w:val="7"/>
    <w:pPr>
      <w:keepNext/>
      <w:keepLines/>
    </w:pPr>
    <w:rPr>
      <w:b/>
    </w:rPr>
  </w:style>
  <w:style w:type="paragraph" w:customStyle="1" w:styleId="DocumentHeading">
    <w:name w:val="Document Heading"/>
    <w:basedOn w:val="Normal"/>
    <w:uiPriority w:val="6"/>
    <w:semiHidden/>
    <w:pPr>
      <w:spacing w:after="260" w:line="300" w:lineRule="atLeast"/>
    </w:pPr>
    <w:rPr>
      <w:b/>
      <w:sz w:val="22"/>
    </w:rPr>
  </w:style>
  <w:style w:type="character" w:customStyle="1" w:styleId="DocumentMapChar">
    <w:name w:val="Document Map Char"/>
    <w:basedOn w:val="DefaultParagraphFont"/>
    <w:link w:val="DocumentMap"/>
    <w:uiPriority w:val="99"/>
    <w:semiHidden/>
    <w:rPr>
      <w:rFonts w:ascii="Segoe UI" w:eastAsiaTheme="minorHAnsi" w:hAnsi="Segoe UI" w:cs="Segoe UI"/>
      <w:sz w:val="16"/>
      <w:szCs w:val="16"/>
      <w:lang w:val="en-GB"/>
    </w:rPr>
  </w:style>
  <w:style w:type="paragraph" w:customStyle="1" w:styleId="DocumentName">
    <w:name w:val="Document Name"/>
    <w:basedOn w:val="Normal"/>
    <w:uiPriority w:val="8"/>
    <w:semiHidden/>
    <w:pPr>
      <w:spacing w:after="840" w:line="520" w:lineRule="atLeast"/>
    </w:pPr>
    <w:rPr>
      <w:sz w:val="48"/>
    </w:rPr>
  </w:style>
  <w:style w:type="paragraph" w:styleId="E-mailSignature">
    <w:name w:val="E-mail Signature"/>
    <w:basedOn w:val="Normal"/>
    <w:link w:val="E-mailSignatureChar"/>
    <w:uiPriority w:val="99"/>
    <w:semiHidden/>
    <w:pPr>
      <w:spacing w:line="240" w:lineRule="auto"/>
    </w:pPr>
  </w:style>
  <w:style w:type="character" w:customStyle="1" w:styleId="E-mailSignatureChar">
    <w:name w:val="E-mail Signature Char"/>
    <w:basedOn w:val="DefaultParagraphFont"/>
    <w:link w:val="E-mailSignature"/>
    <w:uiPriority w:val="99"/>
    <w:semiHidden/>
    <w:rPr>
      <w:rFonts w:ascii="Apis For Office" w:eastAsiaTheme="minorHAnsi" w:hAnsi="Apis For Office" w:cstheme="minorBidi"/>
      <w:lang w:val="en-GB"/>
    </w:rPr>
  </w:style>
  <w:style w:type="character" w:styleId="Emphasis">
    <w:name w:val="Emphasis"/>
    <w:basedOn w:val="DefaultParagraphFont"/>
    <w:uiPriority w:val="19"/>
    <w:rPr>
      <w:i/>
      <w:iCs/>
    </w:rPr>
  </w:style>
  <w:style w:type="character" w:styleId="EndnoteReference">
    <w:name w:val="endnote reference"/>
    <w:basedOn w:val="DefaultParagraphFont"/>
    <w:uiPriority w:val="21"/>
    <w:semiHidden/>
    <w:rPr>
      <w:vertAlign w:val="superscript"/>
    </w:rPr>
  </w:style>
  <w:style w:type="paragraph" w:styleId="EndnoteText">
    <w:name w:val="endnote text"/>
    <w:basedOn w:val="Normal"/>
    <w:link w:val="EndnoteTextChar"/>
    <w:uiPriority w:val="21"/>
    <w:semiHidden/>
    <w:pPr>
      <w:spacing w:after="120" w:line="240" w:lineRule="atLeast"/>
      <w:ind w:left="85" w:hanging="85"/>
    </w:pPr>
    <w:rPr>
      <w:sz w:val="16"/>
    </w:rPr>
  </w:style>
  <w:style w:type="character" w:customStyle="1" w:styleId="EndnoteTextChar">
    <w:name w:val="Endnote Text Char"/>
    <w:basedOn w:val="DefaultParagraphFont"/>
    <w:link w:val="EndnoteText"/>
    <w:uiPriority w:val="21"/>
    <w:semiHidden/>
    <w:rPr>
      <w:rFonts w:ascii="Apis For Office" w:eastAsiaTheme="minorHAnsi" w:hAnsi="Apis For Office" w:cstheme="minorBidi"/>
      <w:sz w:val="16"/>
      <w:lang w:val="en-GB"/>
    </w:rPr>
  </w:style>
  <w:style w:type="paragraph" w:styleId="EnvelopeAddress">
    <w:name w:val="envelope address"/>
    <w:basedOn w:val="Normal"/>
    <w:uiPriority w:val="99"/>
    <w:semiHidden/>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pPr>
      <w:spacing w:line="240" w:lineRule="auto"/>
    </w:pPr>
    <w:rPr>
      <w:rFonts w:asciiTheme="majorHAnsi" w:eastAsiaTheme="majorEastAsia" w:hAnsiTheme="majorHAnsi" w:cstheme="majorBidi"/>
    </w:rPr>
  </w:style>
  <w:style w:type="character" w:styleId="FollowedHyperlink">
    <w:name w:val="FollowedHyperlink"/>
    <w:basedOn w:val="DefaultParagraphFont"/>
    <w:uiPriority w:val="21"/>
    <w:semiHidden/>
    <w:rPr>
      <w:color w:val="800080" w:themeColor="followedHyperlink"/>
      <w:u w:val="single"/>
    </w:rPr>
  </w:style>
  <w:style w:type="character" w:styleId="FootnoteReference">
    <w:name w:val="footnote reference"/>
    <w:basedOn w:val="DefaultParagraphFont"/>
    <w:uiPriority w:val="21"/>
    <w:semiHidden/>
    <w:rPr>
      <w:vertAlign w:val="superscript"/>
    </w:rPr>
  </w:style>
  <w:style w:type="paragraph" w:styleId="FootnoteText">
    <w:name w:val="footnote text"/>
    <w:basedOn w:val="Normal"/>
    <w:link w:val="FootnoteTextChar"/>
    <w:uiPriority w:val="21"/>
    <w:semiHidden/>
    <w:pPr>
      <w:spacing w:after="120" w:line="240" w:lineRule="atLeast"/>
      <w:ind w:left="85" w:hanging="85"/>
    </w:pPr>
    <w:rPr>
      <w:sz w:val="16"/>
    </w:rPr>
  </w:style>
  <w:style w:type="character" w:customStyle="1" w:styleId="FootnoteTextChar">
    <w:name w:val="Footnote Text Char"/>
    <w:basedOn w:val="DefaultParagraphFont"/>
    <w:link w:val="FootnoteText"/>
    <w:uiPriority w:val="21"/>
    <w:semiHidden/>
    <w:rPr>
      <w:rFonts w:ascii="Apis For Office" w:eastAsiaTheme="minorHAnsi" w:hAnsi="Apis For Office" w:cstheme="minorBidi"/>
      <w:sz w:val="16"/>
      <w:lang w:val="en-GB"/>
    </w:rPr>
  </w:style>
  <w:style w:type="paragraph" w:customStyle="1" w:styleId="Frontpage-Subtitle">
    <w:name w:val="Frontpage - Subtitle"/>
    <w:basedOn w:val="Normal"/>
    <w:next w:val="Frontpage-Title"/>
    <w:uiPriority w:val="8"/>
    <w:pPr>
      <w:spacing w:before="120" w:after="0" w:line="600" w:lineRule="exact"/>
      <w:contextualSpacing/>
    </w:pPr>
    <w:rPr>
      <w:rFonts w:cs="Verdana"/>
      <w:color w:val="4F81BD" w:themeColor="accent1"/>
      <w:sz w:val="50"/>
    </w:rPr>
  </w:style>
  <w:style w:type="table" w:styleId="GridTable1Light">
    <w:name w:val="Grid Table 1 Light"/>
    <w:basedOn w:val="TableNormal"/>
    <w:uiPriority w:val="46"/>
    <w:rPr>
      <w:rFonts w:eastAsiaTheme="minorHAnsi" w:cstheme="minorBidi"/>
      <w:lang w:val="da-DK"/>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Pr>
      <w:rFonts w:eastAsiaTheme="minorHAnsi" w:cstheme="minorBidi"/>
      <w:lang w:val="da-DK"/>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Pr>
      <w:rFonts w:eastAsiaTheme="minorHAnsi" w:cstheme="minorBidi"/>
      <w:lang w:val="da-DK"/>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Pr>
      <w:rFonts w:eastAsiaTheme="minorHAnsi" w:cstheme="minorBidi"/>
      <w:lang w:val="da-DK"/>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Pr>
      <w:rFonts w:eastAsiaTheme="minorHAnsi" w:cstheme="minorBidi"/>
      <w:lang w:val="da-DK"/>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Pr>
      <w:rFonts w:eastAsiaTheme="minorHAnsi" w:cstheme="minorBidi"/>
      <w:lang w:val="da-DK"/>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Pr>
      <w:rFonts w:eastAsiaTheme="minorHAnsi" w:cstheme="minorBidi"/>
      <w:lang w:val="da-DK"/>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Pr>
      <w:rFonts w:eastAsiaTheme="minorHAnsi" w:cstheme="minorBidi"/>
      <w:lang w:val="da-DK"/>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Pr>
      <w:rFonts w:eastAsiaTheme="minorHAnsi" w:cstheme="minorBidi"/>
      <w:lang w:val="da-DK"/>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Pr>
      <w:rFonts w:eastAsiaTheme="minorHAnsi" w:cstheme="minorBidi"/>
      <w:lang w:val="da-DK"/>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Pr>
      <w:rFonts w:eastAsiaTheme="minorHAnsi" w:cstheme="minorBidi"/>
      <w:lang w:val="da-DK"/>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Pr>
      <w:rFonts w:eastAsiaTheme="minorHAnsi" w:cstheme="minorBidi"/>
      <w:lang w:val="da-DK"/>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Pr>
      <w:rFonts w:eastAsiaTheme="minorHAnsi" w:cstheme="minorBidi"/>
      <w:lang w:val="da-DK"/>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Pr>
      <w:rFonts w:eastAsiaTheme="minorHAnsi" w:cstheme="minorBidi"/>
      <w:lang w:val="da-DK"/>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Pr>
      <w:rFonts w:eastAsiaTheme="minorHAnsi" w:cstheme="minorBidi"/>
      <w:lang w:val="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Pr>
      <w:rFonts w:eastAsiaTheme="minorHAnsi" w:cstheme="minorBidi"/>
      <w:lang w:val="da-DK"/>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Pr>
      <w:rFonts w:eastAsiaTheme="minorHAnsi" w:cstheme="minorBidi"/>
      <w:lang w:val="da-DK"/>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Pr>
      <w:rFonts w:eastAsiaTheme="minorHAnsi" w:cstheme="minorBidi"/>
      <w:lang w:val="da-DK"/>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Pr>
      <w:rFonts w:eastAsiaTheme="minorHAnsi" w:cstheme="minorBidi"/>
      <w:lang w:val="da-DK"/>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Pr>
      <w:rFonts w:eastAsiaTheme="minorHAnsi" w:cstheme="minorBidi"/>
      <w:lang w:val="da-DK"/>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Pr>
      <w:rFonts w:eastAsiaTheme="minorHAnsi" w:cstheme="minorBidi"/>
      <w:lang w:val="da-DK"/>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Pr>
      <w:rFonts w:eastAsiaTheme="minorHAnsi" w:cstheme="minorBidi"/>
      <w:lang w:val="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Pr>
      <w:rFonts w:eastAsiaTheme="minorHAnsi" w:cstheme="minorBidi"/>
      <w:lang w:val="da-DK"/>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Pr>
      <w:rFonts w:eastAsiaTheme="minorHAnsi" w:cstheme="minorBidi"/>
      <w:lang w:val="da-DK"/>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Pr>
      <w:rFonts w:eastAsiaTheme="minorHAnsi" w:cstheme="minorBidi"/>
      <w:lang w:val="da-DK"/>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Pr>
      <w:rFonts w:eastAsiaTheme="minorHAnsi" w:cstheme="minorBidi"/>
      <w:lang w:val="da-DK"/>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Pr>
      <w:rFonts w:eastAsiaTheme="minorHAnsi" w:cstheme="minorBidi"/>
      <w:lang w:val="da-DK"/>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Pr>
      <w:rFonts w:eastAsiaTheme="minorHAnsi" w:cstheme="minorBidi"/>
      <w:lang w:val="da-DK"/>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Pr>
      <w:rFonts w:eastAsiaTheme="minorHAnsi" w:cstheme="minorBidi"/>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Pr>
      <w:rFonts w:eastAsiaTheme="minorHAnsi" w:cstheme="minorBidi"/>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Pr>
      <w:rFonts w:eastAsiaTheme="minorHAnsi" w:cstheme="minorBidi"/>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Pr>
      <w:rFonts w:eastAsiaTheme="minorHAnsi" w:cstheme="minorBidi"/>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Pr>
      <w:rFonts w:eastAsiaTheme="minorHAnsi" w:cstheme="minorBidi"/>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Pr>
      <w:rFonts w:eastAsiaTheme="minorHAnsi" w:cstheme="minorBidi"/>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Pr>
      <w:rFonts w:eastAsiaTheme="minorHAnsi" w:cstheme="minorBidi"/>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Pr>
      <w:rFonts w:eastAsiaTheme="minorHAnsi" w:cstheme="minorBidi"/>
      <w:color w:val="000000" w:themeColor="text1"/>
      <w:lang w:val="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Pr>
      <w:rFonts w:eastAsiaTheme="minorHAnsi" w:cstheme="minorBidi"/>
      <w:color w:val="365F91" w:themeColor="accent1" w:themeShade="BF"/>
      <w:lang w:val="da-DK"/>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Pr>
      <w:rFonts w:eastAsiaTheme="minorHAnsi" w:cstheme="minorBidi"/>
      <w:color w:val="943634" w:themeColor="accent2" w:themeShade="BF"/>
      <w:lang w:val="da-DK"/>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Pr>
      <w:rFonts w:eastAsiaTheme="minorHAnsi" w:cstheme="minorBidi"/>
      <w:color w:val="76923C" w:themeColor="accent3" w:themeShade="BF"/>
      <w:lang w:val="da-DK"/>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Pr>
      <w:rFonts w:eastAsiaTheme="minorHAnsi" w:cstheme="minorBidi"/>
      <w:color w:val="5F497A" w:themeColor="accent4" w:themeShade="BF"/>
      <w:lang w:val="da-DK"/>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Pr>
      <w:rFonts w:eastAsiaTheme="minorHAnsi" w:cstheme="minorBidi"/>
      <w:color w:val="31849B" w:themeColor="accent5" w:themeShade="BF"/>
      <w:lang w:val="da-DK"/>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Pr>
      <w:rFonts w:eastAsiaTheme="minorHAnsi" w:cstheme="minorBidi"/>
      <w:color w:val="E36C0A" w:themeColor="accent6" w:themeShade="BF"/>
      <w:lang w:val="da-DK"/>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Pr>
      <w:rFonts w:eastAsiaTheme="minorHAnsi" w:cstheme="minorBidi"/>
      <w:color w:val="000000" w:themeColor="text1"/>
      <w:lang w:val="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Pr>
      <w:rFonts w:eastAsiaTheme="minorHAnsi" w:cstheme="minorBidi"/>
      <w:color w:val="365F91" w:themeColor="accent1" w:themeShade="BF"/>
      <w:lang w:val="da-DK"/>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Pr>
      <w:rFonts w:eastAsiaTheme="minorHAnsi" w:cstheme="minorBidi"/>
      <w:color w:val="943634" w:themeColor="accent2" w:themeShade="BF"/>
      <w:lang w:val="da-DK"/>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Pr>
      <w:rFonts w:eastAsiaTheme="minorHAnsi" w:cstheme="minorBidi"/>
      <w:color w:val="76923C" w:themeColor="accent3" w:themeShade="BF"/>
      <w:lang w:val="da-DK"/>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Pr>
      <w:rFonts w:eastAsiaTheme="minorHAnsi" w:cstheme="minorBidi"/>
      <w:color w:val="5F497A" w:themeColor="accent4" w:themeShade="BF"/>
      <w:lang w:val="da-DK"/>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Pr>
      <w:rFonts w:eastAsiaTheme="minorHAnsi" w:cstheme="minorBidi"/>
      <w:color w:val="31849B" w:themeColor="accent5" w:themeShade="BF"/>
      <w:lang w:val="da-DK"/>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Pr>
      <w:rFonts w:eastAsiaTheme="minorHAnsi" w:cstheme="minorBidi"/>
      <w:color w:val="E36C0A" w:themeColor="accent6" w:themeShade="BF"/>
      <w:lang w:val="da-DK"/>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rPr>
      <w:color w:val="2B579A"/>
      <w:shd w:val="clear" w:color="auto" w:fill="E1DFDD"/>
    </w:rPr>
  </w:style>
  <w:style w:type="paragraph" w:customStyle="1" w:styleId="Heading1-Nonumbering">
    <w:name w:val="Heading 1 - No numbering"/>
    <w:basedOn w:val="Heading1"/>
    <w:next w:val="Normal"/>
    <w:uiPriority w:val="2"/>
    <w:qFormat/>
    <w:pPr>
      <w:outlineLvl w:val="3"/>
    </w:pPr>
  </w:style>
  <w:style w:type="paragraph" w:customStyle="1" w:styleId="Heading1-Numbered">
    <w:name w:val="Heading 1 - Numbered"/>
    <w:basedOn w:val="Heading1"/>
    <w:next w:val="Normal"/>
    <w:link w:val="Heading1-NumberedChar"/>
    <w:qFormat/>
    <w:pPr>
      <w:numPr>
        <w:numId w:val="8"/>
      </w:numPr>
      <w:suppressAutoHyphens w:val="0"/>
      <w:spacing w:after="120"/>
    </w:pPr>
    <w:rPr>
      <w:rFonts w:cs="Apis For Office"/>
      <w:sz w:val="26"/>
      <w:szCs w:val="26"/>
      <w:lang w:bidi="en-GB"/>
    </w:rPr>
  </w:style>
  <w:style w:type="character" w:customStyle="1" w:styleId="Heading1-NumberedChar">
    <w:name w:val="Heading 1 - Numbered Char"/>
    <w:basedOn w:val="Heading1Char"/>
    <w:link w:val="Heading1-Numbered"/>
    <w:rPr>
      <w:rFonts w:ascii="Apis For Office" w:eastAsiaTheme="majorEastAsia" w:hAnsi="Apis For Office" w:cs="Apis For Office"/>
      <w:b/>
      <w:bCs/>
      <w:sz w:val="26"/>
      <w:szCs w:val="26"/>
      <w:lang w:val="en-GB" w:bidi="en-GB"/>
    </w:rPr>
  </w:style>
  <w:style w:type="character" w:customStyle="1" w:styleId="Heading2Char">
    <w:name w:val="Heading 2 Char"/>
    <w:basedOn w:val="DefaultParagraphFont"/>
    <w:link w:val="Heading2"/>
    <w:uiPriority w:val="1"/>
    <w:rPr>
      <w:rFonts w:ascii="Apis For Office" w:eastAsiaTheme="majorEastAsia" w:hAnsi="Apis For Office" w:cstheme="majorBidi"/>
      <w:b/>
      <w:bCs/>
      <w:szCs w:val="26"/>
      <w:lang w:val="en-GB"/>
    </w:rPr>
  </w:style>
  <w:style w:type="paragraph" w:customStyle="1" w:styleId="Heading2-Nonumbering">
    <w:name w:val="Heading 2 - No numbering"/>
    <w:basedOn w:val="Heading2"/>
    <w:next w:val="Normal"/>
    <w:uiPriority w:val="2"/>
    <w:qFormat/>
    <w:pPr>
      <w:numPr>
        <w:ilvl w:val="0"/>
        <w:numId w:val="0"/>
      </w:numPr>
      <w:outlineLvl w:val="4"/>
    </w:pPr>
  </w:style>
  <w:style w:type="paragraph" w:customStyle="1" w:styleId="Heading2-Numbered">
    <w:name w:val="Heading 2 - Numbered"/>
    <w:basedOn w:val="Heading1-Numbered"/>
    <w:next w:val="Normal"/>
    <w:link w:val="Heading2-NumberedChar"/>
    <w:qFormat/>
    <w:pPr>
      <w:numPr>
        <w:ilvl w:val="1"/>
      </w:numPr>
      <w:ind w:left="794" w:hanging="794"/>
      <w:outlineLvl w:val="1"/>
    </w:pPr>
    <w:rPr>
      <w:sz w:val="24"/>
      <w:szCs w:val="24"/>
    </w:rPr>
  </w:style>
  <w:style w:type="character" w:customStyle="1" w:styleId="Heading2-NumberedChar">
    <w:name w:val="Heading 2 - Numbered Char"/>
    <w:basedOn w:val="DefaultParagraphFont"/>
    <w:link w:val="Heading2-Numbered"/>
    <w:rPr>
      <w:rFonts w:ascii="Apis For Office" w:eastAsiaTheme="majorEastAsia" w:hAnsi="Apis For Office" w:cs="Apis For Office"/>
      <w:b/>
      <w:bCs/>
      <w:sz w:val="24"/>
      <w:szCs w:val="24"/>
      <w:lang w:val="en-GB" w:bidi="en-GB"/>
    </w:rPr>
  </w:style>
  <w:style w:type="character" w:customStyle="1" w:styleId="Heading3Char">
    <w:name w:val="Heading 3 Char"/>
    <w:basedOn w:val="DefaultParagraphFont"/>
    <w:link w:val="Heading3"/>
    <w:uiPriority w:val="1"/>
    <w:rPr>
      <w:rFonts w:ascii="Apis For Office" w:eastAsiaTheme="majorEastAsia" w:hAnsi="Apis For Office" w:cstheme="majorBidi"/>
      <w:b/>
      <w:bCs/>
      <w:lang w:val="en-GB"/>
    </w:rPr>
  </w:style>
  <w:style w:type="paragraph" w:customStyle="1" w:styleId="Heading3-Nonumbering">
    <w:name w:val="Heading 3 - No numbering"/>
    <w:basedOn w:val="Heading3"/>
    <w:next w:val="Normal"/>
    <w:uiPriority w:val="2"/>
    <w:qFormat/>
    <w:pPr>
      <w:numPr>
        <w:ilvl w:val="0"/>
        <w:numId w:val="0"/>
      </w:numPr>
      <w:outlineLvl w:val="5"/>
    </w:pPr>
  </w:style>
  <w:style w:type="paragraph" w:customStyle="1" w:styleId="Heading3-Numbered">
    <w:name w:val="Heading 3 - Numbered"/>
    <w:basedOn w:val="Heading2-Numbered"/>
    <w:next w:val="Normal"/>
    <w:link w:val="Heading3-NumberedChar"/>
    <w:qFormat/>
    <w:pPr>
      <w:numPr>
        <w:ilvl w:val="2"/>
      </w:numPr>
      <w:ind w:left="1021" w:hanging="1021"/>
      <w:outlineLvl w:val="2"/>
    </w:pPr>
    <w:rPr>
      <w:sz w:val="22"/>
      <w:szCs w:val="22"/>
    </w:rPr>
  </w:style>
  <w:style w:type="character" w:customStyle="1" w:styleId="Heading3-NumberedChar">
    <w:name w:val="Heading 3 - Numbered Char"/>
    <w:basedOn w:val="Heading2-NumberedChar"/>
    <w:link w:val="Heading3-Numbered"/>
    <w:rPr>
      <w:rFonts w:ascii="Apis For Office" w:eastAsiaTheme="majorEastAsia" w:hAnsi="Apis For Office" w:cs="Apis For Office"/>
      <w:b/>
      <w:bCs/>
      <w:sz w:val="22"/>
      <w:szCs w:val="22"/>
      <w:lang w:val="en-GB" w:bidi="en-GB"/>
    </w:rPr>
  </w:style>
  <w:style w:type="character" w:customStyle="1" w:styleId="Heading4Char">
    <w:name w:val="Heading 4 Char"/>
    <w:basedOn w:val="DefaultParagraphFont"/>
    <w:link w:val="Heading4"/>
    <w:uiPriority w:val="1"/>
    <w:rPr>
      <w:rFonts w:ascii="Apis For Office" w:eastAsiaTheme="majorEastAsia" w:hAnsi="Apis For Office" w:cstheme="majorBidi"/>
      <w:b/>
      <w:bCs/>
      <w:iCs/>
      <w:lang w:val="en-GB"/>
    </w:rPr>
  </w:style>
  <w:style w:type="paragraph" w:customStyle="1" w:styleId="Heading4-Nonumbering">
    <w:name w:val="Heading 4 - No numbering"/>
    <w:basedOn w:val="Heading4"/>
    <w:next w:val="Normal"/>
    <w:uiPriority w:val="2"/>
    <w:qFormat/>
    <w:pPr>
      <w:numPr>
        <w:ilvl w:val="0"/>
        <w:numId w:val="0"/>
      </w:numPr>
    </w:pPr>
  </w:style>
  <w:style w:type="paragraph" w:customStyle="1" w:styleId="Heading4-Numbered">
    <w:name w:val="Heading 4 - Numbered"/>
    <w:basedOn w:val="Heading3-Numbered"/>
    <w:next w:val="Normal"/>
    <w:link w:val="Heading4-NumberedChar"/>
    <w:qFormat/>
    <w:rsid w:val="00B96CC7"/>
    <w:pPr>
      <w:numPr>
        <w:ilvl w:val="3"/>
      </w:numPr>
      <w:ind w:left="709" w:hanging="709"/>
    </w:pPr>
    <w:rPr>
      <w:sz w:val="20"/>
      <w:lang w:val="da-DK"/>
    </w:rPr>
  </w:style>
  <w:style w:type="character" w:customStyle="1" w:styleId="Heading4-NumberedChar">
    <w:name w:val="Heading 4 - Numbered Char"/>
    <w:basedOn w:val="Heading3-NumberedChar"/>
    <w:link w:val="Heading4-Numbered"/>
    <w:rsid w:val="00B96CC7"/>
    <w:rPr>
      <w:rFonts w:ascii="Apis For Office" w:eastAsiaTheme="majorEastAsia" w:hAnsi="Apis For Office" w:cs="Apis For Office"/>
      <w:b/>
      <w:bCs/>
      <w:sz w:val="22"/>
      <w:szCs w:val="22"/>
      <w:lang w:val="da-DK" w:bidi="en-GB"/>
    </w:rPr>
  </w:style>
  <w:style w:type="character" w:customStyle="1" w:styleId="Heading6Char">
    <w:name w:val="Heading 6 Char"/>
    <w:basedOn w:val="DefaultParagraphFont"/>
    <w:link w:val="Heading6"/>
    <w:uiPriority w:val="1"/>
    <w:rPr>
      <w:rFonts w:ascii="Apis For Office" w:eastAsiaTheme="majorEastAsia" w:hAnsi="Apis For Office" w:cstheme="majorBidi"/>
      <w:b/>
      <w:iCs/>
      <w:lang w:val="en-GB"/>
    </w:rPr>
  </w:style>
  <w:style w:type="character" w:customStyle="1" w:styleId="Heading7Char">
    <w:name w:val="Heading 7 Char"/>
    <w:basedOn w:val="DefaultParagraphFont"/>
    <w:link w:val="Heading7"/>
    <w:uiPriority w:val="1"/>
    <w:rPr>
      <w:rFonts w:ascii="Apis For Office" w:eastAsiaTheme="majorEastAsia" w:hAnsi="Apis For Office" w:cstheme="majorBidi"/>
      <w:b/>
      <w:iCs/>
      <w:lang w:val="en-GB"/>
    </w:rPr>
  </w:style>
  <w:style w:type="character" w:customStyle="1" w:styleId="Heading8Char">
    <w:name w:val="Heading 8 Char"/>
    <w:basedOn w:val="DefaultParagraphFont"/>
    <w:link w:val="Heading8"/>
    <w:uiPriority w:val="1"/>
    <w:rPr>
      <w:rFonts w:ascii="Apis For Office" w:eastAsiaTheme="majorEastAsia" w:hAnsi="Apis For Office" w:cstheme="majorBidi"/>
      <w:b/>
      <w:lang w:val="en-GB"/>
    </w:rPr>
  </w:style>
  <w:style w:type="character" w:customStyle="1" w:styleId="Heading9Char">
    <w:name w:val="Heading 9 Char"/>
    <w:basedOn w:val="DefaultParagraphFont"/>
    <w:link w:val="Heading9"/>
    <w:uiPriority w:val="1"/>
    <w:rPr>
      <w:rFonts w:ascii="Apis For Office" w:eastAsiaTheme="majorEastAsia" w:hAnsi="Apis For Office" w:cstheme="majorBidi"/>
      <w:b/>
      <w:iCs/>
      <w:lang w:val="en-GB"/>
    </w:rPr>
  </w:style>
  <w:style w:type="character" w:styleId="HTMLAcronym">
    <w:name w:val="HTML Acronym"/>
    <w:basedOn w:val="DefaultParagraphFont"/>
    <w:uiPriority w:val="99"/>
    <w:semiHidden/>
  </w:style>
  <w:style w:type="paragraph" w:styleId="HTMLAddress">
    <w:name w:val="HTML Address"/>
    <w:basedOn w:val="Normal"/>
    <w:link w:val="HTMLAddressChar"/>
    <w:uiPriority w:val="99"/>
    <w:semiHidden/>
    <w:pPr>
      <w:spacing w:line="240" w:lineRule="auto"/>
    </w:pPr>
    <w:rPr>
      <w:i/>
      <w:iCs/>
    </w:rPr>
  </w:style>
  <w:style w:type="character" w:customStyle="1" w:styleId="HTMLAddressChar">
    <w:name w:val="HTML Address Char"/>
    <w:basedOn w:val="DefaultParagraphFont"/>
    <w:link w:val="HTMLAddress"/>
    <w:uiPriority w:val="99"/>
    <w:semiHidden/>
    <w:rPr>
      <w:rFonts w:ascii="Apis For Office" w:eastAsiaTheme="minorHAnsi" w:hAnsi="Apis For Office" w:cstheme="minorBidi"/>
      <w:i/>
      <w:iCs/>
      <w:lang w:val="en-GB"/>
    </w:rPr>
  </w:style>
  <w:style w:type="character" w:styleId="HTMLCite">
    <w:name w:val="HTML Cite"/>
    <w:basedOn w:val="DefaultParagraphFont"/>
    <w:uiPriority w:val="99"/>
    <w:semiHidden/>
    <w:rPr>
      <w:i/>
      <w:iCs/>
    </w:rPr>
  </w:style>
  <w:style w:type="character" w:styleId="HTMLCode">
    <w:name w:val="HTML Code"/>
    <w:basedOn w:val="DefaultParagraphFont"/>
    <w:uiPriority w:val="99"/>
    <w:semiHidden/>
    <w:rPr>
      <w:rFonts w:ascii="Consolas" w:hAnsi="Consolas"/>
      <w:sz w:val="20"/>
      <w:szCs w:val="20"/>
    </w:rPr>
  </w:style>
  <w:style w:type="character" w:styleId="HTMLDefinition">
    <w:name w:val="HTML Definition"/>
    <w:basedOn w:val="DefaultParagraphFont"/>
    <w:uiPriority w:val="99"/>
    <w:semiHidden/>
    <w:rPr>
      <w:i/>
      <w:iCs/>
    </w:rPr>
  </w:style>
  <w:style w:type="character" w:styleId="HTMLKeyboard">
    <w:name w:val="HTML Keyboard"/>
    <w:basedOn w:val="DefaultParagraphFont"/>
    <w:uiPriority w:val="99"/>
    <w:semiHidden/>
    <w:rPr>
      <w:rFonts w:ascii="Consolas" w:hAnsi="Consolas"/>
      <w:sz w:val="20"/>
      <w:szCs w:val="20"/>
    </w:rPr>
  </w:style>
  <w:style w:type="paragraph" w:styleId="HTMLPreformatted">
    <w:name w:val="HTML Preformatted"/>
    <w:basedOn w:val="Normal"/>
    <w:link w:val="HTMLPreformattedChar"/>
    <w:uiPriority w:val="99"/>
    <w:semiHidden/>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Pr>
      <w:rFonts w:ascii="Consolas" w:eastAsiaTheme="minorHAnsi" w:hAnsi="Consolas" w:cstheme="minorBidi"/>
      <w:lang w:val="en-GB"/>
    </w:rPr>
  </w:style>
  <w:style w:type="character" w:styleId="HTMLSample">
    <w:name w:val="HTML Sample"/>
    <w:basedOn w:val="DefaultParagraphFont"/>
    <w:uiPriority w:val="99"/>
    <w:semiHidden/>
    <w:rPr>
      <w:rFonts w:ascii="Consolas" w:hAnsi="Consolas"/>
      <w:sz w:val="24"/>
      <w:szCs w:val="24"/>
    </w:rPr>
  </w:style>
  <w:style w:type="character" w:styleId="HTMLTypewriter">
    <w:name w:val="HTML Typewriter"/>
    <w:basedOn w:val="DefaultParagraphFont"/>
    <w:uiPriority w:val="99"/>
    <w:semiHidden/>
    <w:rPr>
      <w:rFonts w:ascii="Consolas" w:hAnsi="Consolas"/>
      <w:sz w:val="20"/>
      <w:szCs w:val="20"/>
    </w:rPr>
  </w:style>
  <w:style w:type="character" w:styleId="HTMLVariable">
    <w:name w:val="HTML Variable"/>
    <w:basedOn w:val="DefaultParagraphFont"/>
    <w:uiPriority w:val="99"/>
    <w:semiHidden/>
    <w:rPr>
      <w:i/>
      <w:iCs/>
    </w:rPr>
  </w:style>
  <w:style w:type="paragraph" w:styleId="Index1">
    <w:name w:val="index 1"/>
    <w:basedOn w:val="Normal"/>
    <w:next w:val="Normal"/>
    <w:autoRedefine/>
    <w:uiPriority w:val="99"/>
    <w:semiHidden/>
    <w:pPr>
      <w:spacing w:line="240" w:lineRule="auto"/>
      <w:ind w:left="180" w:hanging="180"/>
    </w:pPr>
  </w:style>
  <w:style w:type="paragraph" w:styleId="Index2">
    <w:name w:val="index 2"/>
    <w:basedOn w:val="Normal"/>
    <w:next w:val="Normal"/>
    <w:autoRedefine/>
    <w:uiPriority w:val="99"/>
    <w:semiHidden/>
    <w:pPr>
      <w:spacing w:line="240" w:lineRule="auto"/>
      <w:ind w:left="360" w:hanging="180"/>
    </w:pPr>
  </w:style>
  <w:style w:type="paragraph" w:styleId="Index3">
    <w:name w:val="index 3"/>
    <w:basedOn w:val="Normal"/>
    <w:next w:val="Normal"/>
    <w:autoRedefine/>
    <w:uiPriority w:val="99"/>
    <w:semiHidden/>
    <w:pPr>
      <w:spacing w:line="240" w:lineRule="auto"/>
      <w:ind w:left="540" w:hanging="180"/>
    </w:pPr>
  </w:style>
  <w:style w:type="paragraph" w:styleId="Index4">
    <w:name w:val="index 4"/>
    <w:basedOn w:val="Normal"/>
    <w:next w:val="Normal"/>
    <w:autoRedefine/>
    <w:uiPriority w:val="99"/>
    <w:semiHidden/>
    <w:pPr>
      <w:spacing w:line="240" w:lineRule="auto"/>
      <w:ind w:left="720" w:hanging="180"/>
    </w:pPr>
  </w:style>
  <w:style w:type="paragraph" w:styleId="Index5">
    <w:name w:val="index 5"/>
    <w:basedOn w:val="Normal"/>
    <w:next w:val="Normal"/>
    <w:autoRedefine/>
    <w:uiPriority w:val="99"/>
    <w:semiHidden/>
    <w:pPr>
      <w:spacing w:line="240" w:lineRule="auto"/>
      <w:ind w:left="900" w:hanging="180"/>
    </w:pPr>
  </w:style>
  <w:style w:type="paragraph" w:styleId="Index6">
    <w:name w:val="index 6"/>
    <w:basedOn w:val="Normal"/>
    <w:next w:val="Normal"/>
    <w:autoRedefine/>
    <w:uiPriority w:val="99"/>
    <w:semiHidden/>
    <w:pPr>
      <w:spacing w:line="240" w:lineRule="auto"/>
      <w:ind w:left="1080" w:hanging="180"/>
    </w:pPr>
  </w:style>
  <w:style w:type="paragraph" w:styleId="Index7">
    <w:name w:val="index 7"/>
    <w:basedOn w:val="Normal"/>
    <w:next w:val="Normal"/>
    <w:autoRedefine/>
    <w:uiPriority w:val="99"/>
    <w:semiHidden/>
    <w:pPr>
      <w:spacing w:line="240" w:lineRule="auto"/>
      <w:ind w:left="1260" w:hanging="180"/>
    </w:pPr>
  </w:style>
  <w:style w:type="paragraph" w:styleId="Index8">
    <w:name w:val="index 8"/>
    <w:basedOn w:val="Normal"/>
    <w:next w:val="Normal"/>
    <w:autoRedefine/>
    <w:uiPriority w:val="99"/>
    <w:semiHidden/>
    <w:pPr>
      <w:spacing w:line="240" w:lineRule="auto"/>
      <w:ind w:left="1440" w:hanging="180"/>
    </w:pPr>
  </w:style>
  <w:style w:type="paragraph" w:styleId="Index9">
    <w:name w:val="index 9"/>
    <w:basedOn w:val="Normal"/>
    <w:next w:val="Normal"/>
    <w:autoRedefine/>
    <w:uiPriority w:val="99"/>
    <w:semiHidden/>
    <w:pPr>
      <w:spacing w:line="240" w:lineRule="auto"/>
      <w:ind w:left="1620" w:hanging="180"/>
    </w:pPr>
  </w:style>
  <w:style w:type="paragraph" w:styleId="IndexHeading">
    <w:name w:val="index heading"/>
    <w:basedOn w:val="Normal"/>
    <w:next w:val="Index1"/>
    <w:uiPriority w:val="99"/>
    <w:semiHidden/>
    <w:rPr>
      <w:rFonts w:asciiTheme="majorHAnsi" w:eastAsiaTheme="majorEastAsia" w:hAnsiTheme="majorHAnsi" w:cstheme="majorBidi"/>
      <w:b/>
      <w:bCs/>
    </w:rPr>
  </w:style>
  <w:style w:type="character" w:styleId="IntenseEmphasis">
    <w:name w:val="Intense Emphasis"/>
    <w:basedOn w:val="DefaultParagraphFont"/>
    <w:uiPriority w:val="19"/>
    <w:rPr>
      <w:b/>
      <w:bCs/>
      <w:i/>
      <w:iCs/>
      <w:color w:val="auto"/>
    </w:rPr>
  </w:style>
  <w:style w:type="paragraph" w:styleId="IntenseQuote">
    <w:name w:val="Intense Quote"/>
    <w:basedOn w:val="Normal"/>
    <w:next w:val="Normal"/>
    <w:link w:val="IntenseQuoteChar"/>
    <w:uiPriority w:val="19"/>
    <w:pPr>
      <w:spacing w:before="260" w:after="260"/>
      <w:ind w:left="851" w:right="851"/>
    </w:pPr>
    <w:rPr>
      <w:b/>
      <w:bCs/>
      <w:i/>
      <w:iCs/>
    </w:rPr>
  </w:style>
  <w:style w:type="character" w:customStyle="1" w:styleId="IntenseQuoteChar">
    <w:name w:val="Intense Quote Char"/>
    <w:basedOn w:val="DefaultParagraphFont"/>
    <w:link w:val="IntenseQuote"/>
    <w:uiPriority w:val="19"/>
    <w:rPr>
      <w:rFonts w:ascii="Apis For Office" w:eastAsiaTheme="minorHAnsi" w:hAnsi="Apis For Office" w:cstheme="minorBidi"/>
      <w:b/>
      <w:bCs/>
      <w:i/>
      <w:iCs/>
      <w:lang w:val="en-GB"/>
    </w:rPr>
  </w:style>
  <w:style w:type="character" w:styleId="IntenseReference">
    <w:name w:val="Intense Reference"/>
    <w:basedOn w:val="DefaultParagraphFont"/>
    <w:uiPriority w:val="99"/>
    <w:qFormat/>
    <w:rPr>
      <w:b/>
      <w:bCs/>
      <w:caps w:val="0"/>
      <w:smallCaps w:val="0"/>
      <w:color w:val="auto"/>
      <w:spacing w:val="5"/>
      <w:u w:val="single"/>
    </w:rPr>
  </w:style>
  <w:style w:type="table" w:styleId="LightGrid">
    <w:name w:val="Light Grid"/>
    <w:basedOn w:val="TableNormal"/>
    <w:uiPriority w:val="62"/>
    <w:semiHidden/>
    <w:unhideWhenUsed/>
    <w:rPr>
      <w:rFonts w:eastAsiaTheme="minorHAnsi" w:cstheme="minorBidi"/>
      <w:lang w:val="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Pr>
      <w:rFonts w:eastAsiaTheme="minorHAnsi" w:cstheme="minorBidi"/>
      <w:lang w:val="da-DK"/>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Pr>
      <w:rFonts w:eastAsiaTheme="minorHAnsi" w:cstheme="minorBidi"/>
      <w:lang w:val="da-DK"/>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Pr>
      <w:rFonts w:eastAsiaTheme="minorHAnsi" w:cstheme="minorBidi"/>
      <w:lang w:val="da-DK"/>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Pr>
      <w:rFonts w:eastAsiaTheme="minorHAnsi" w:cstheme="minorBidi"/>
      <w:lang w:val="da-DK"/>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Pr>
      <w:rFonts w:eastAsiaTheme="minorHAnsi" w:cstheme="minorBidi"/>
      <w:lang w:val="da-DK"/>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Pr>
      <w:rFonts w:eastAsiaTheme="minorHAnsi" w:cstheme="minorBidi"/>
      <w:lang w:val="da-DK"/>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Pr>
      <w:rFonts w:eastAsiaTheme="minorHAnsi" w:cstheme="minorBidi"/>
      <w:lang w:val="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Pr>
      <w:rFonts w:eastAsiaTheme="minorHAnsi" w:cstheme="minorBidi"/>
      <w:lang w:val="da-DK"/>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Pr>
      <w:rFonts w:eastAsiaTheme="minorHAnsi" w:cstheme="minorBidi"/>
      <w:lang w:val="da-DK"/>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Pr>
      <w:rFonts w:eastAsiaTheme="minorHAnsi" w:cstheme="minorBidi"/>
      <w:lang w:val="da-DK"/>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Pr>
      <w:rFonts w:eastAsiaTheme="minorHAnsi" w:cstheme="minorBidi"/>
      <w:lang w:val="da-DK"/>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Pr>
      <w:rFonts w:eastAsiaTheme="minorHAnsi" w:cstheme="minorBidi"/>
      <w:lang w:val="da-DK"/>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Pr>
      <w:rFonts w:eastAsiaTheme="minorHAnsi" w:cstheme="minorBidi"/>
      <w:lang w:val="da-DK"/>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Pr>
      <w:rFonts w:eastAsiaTheme="minorHAnsi" w:cstheme="minorBidi"/>
      <w:color w:val="000000" w:themeColor="text1" w:themeShade="BF"/>
      <w:lang w:val="da-DK"/>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Pr>
      <w:rFonts w:eastAsiaTheme="minorHAnsi" w:cstheme="minorBidi"/>
      <w:color w:val="365F91" w:themeColor="accent1" w:themeShade="BF"/>
      <w:lang w:val="da-DK"/>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Pr>
      <w:rFonts w:eastAsiaTheme="minorHAnsi" w:cstheme="minorBidi"/>
      <w:color w:val="943634" w:themeColor="accent2" w:themeShade="BF"/>
      <w:lang w:val="da-DK"/>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Pr>
      <w:rFonts w:eastAsiaTheme="minorHAnsi" w:cstheme="minorBidi"/>
      <w:color w:val="76923C" w:themeColor="accent3" w:themeShade="BF"/>
      <w:lang w:val="da-DK"/>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Pr>
      <w:rFonts w:eastAsiaTheme="minorHAnsi" w:cstheme="minorBidi"/>
      <w:color w:val="5F497A" w:themeColor="accent4" w:themeShade="BF"/>
      <w:lang w:val="da-DK"/>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Pr>
      <w:rFonts w:eastAsiaTheme="minorHAnsi" w:cstheme="minorBidi"/>
      <w:color w:val="31849B" w:themeColor="accent5" w:themeShade="BF"/>
      <w:lang w:val="da-DK"/>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Pr>
      <w:rFonts w:eastAsiaTheme="minorHAnsi" w:cstheme="minorBidi"/>
      <w:color w:val="E36C0A" w:themeColor="accent6" w:themeShade="BF"/>
      <w:lang w:val="da-DK"/>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style>
  <w:style w:type="paragraph" w:styleId="List">
    <w:name w:val="List"/>
    <w:basedOn w:val="Normal"/>
    <w:uiPriority w:val="99"/>
    <w:semiHidden/>
    <w:pPr>
      <w:ind w:left="283" w:hanging="283"/>
      <w:contextualSpacing/>
    </w:pPr>
  </w:style>
  <w:style w:type="paragraph" w:styleId="List2">
    <w:name w:val="List 2"/>
    <w:basedOn w:val="Normal"/>
    <w:uiPriority w:val="99"/>
    <w:semiHidden/>
    <w:pPr>
      <w:ind w:left="566" w:hanging="283"/>
      <w:contextualSpacing/>
    </w:pPr>
  </w:style>
  <w:style w:type="paragraph" w:styleId="List3">
    <w:name w:val="List 3"/>
    <w:basedOn w:val="Normal"/>
    <w:uiPriority w:val="99"/>
    <w:semiHidden/>
    <w:pPr>
      <w:ind w:left="849" w:hanging="283"/>
      <w:contextualSpacing/>
    </w:pPr>
  </w:style>
  <w:style w:type="paragraph" w:styleId="List4">
    <w:name w:val="List 4"/>
    <w:basedOn w:val="Normal"/>
    <w:uiPriority w:val="99"/>
    <w:semiHidden/>
    <w:pPr>
      <w:ind w:left="1132" w:hanging="283"/>
      <w:contextualSpacing/>
    </w:pPr>
  </w:style>
  <w:style w:type="paragraph" w:styleId="List5">
    <w:name w:val="List 5"/>
    <w:basedOn w:val="Normal"/>
    <w:uiPriority w:val="99"/>
    <w:semiHidden/>
    <w:pPr>
      <w:ind w:left="1415" w:hanging="283"/>
      <w:contextualSpacing/>
    </w:pPr>
  </w:style>
  <w:style w:type="paragraph" w:styleId="ListBullet2">
    <w:name w:val="List Bullet 2"/>
    <w:basedOn w:val="Normal"/>
    <w:uiPriority w:val="99"/>
    <w:semiHidden/>
    <w:pPr>
      <w:numPr>
        <w:numId w:val="11"/>
      </w:numPr>
      <w:contextualSpacing/>
    </w:pPr>
  </w:style>
  <w:style w:type="paragraph" w:styleId="ListBullet3">
    <w:name w:val="List Bullet 3"/>
    <w:basedOn w:val="Normal"/>
    <w:uiPriority w:val="99"/>
    <w:semiHidden/>
    <w:pPr>
      <w:numPr>
        <w:numId w:val="12"/>
      </w:numPr>
      <w:contextualSpacing/>
    </w:pPr>
  </w:style>
  <w:style w:type="paragraph" w:styleId="ListBullet4">
    <w:name w:val="List Bullet 4"/>
    <w:basedOn w:val="Normal"/>
    <w:uiPriority w:val="99"/>
    <w:semiHidden/>
    <w:pPr>
      <w:numPr>
        <w:numId w:val="13"/>
      </w:numPr>
      <w:contextualSpacing/>
    </w:pPr>
  </w:style>
  <w:style w:type="paragraph" w:styleId="ListBullet5">
    <w:name w:val="List Bullet 5"/>
    <w:basedOn w:val="Normal"/>
    <w:uiPriority w:val="99"/>
    <w:semiHidden/>
    <w:pPr>
      <w:numPr>
        <w:numId w:val="14"/>
      </w:numPr>
      <w:contextualSpacing/>
    </w:pPr>
  </w:style>
  <w:style w:type="paragraph" w:styleId="ListContinue">
    <w:name w:val="List Continue"/>
    <w:basedOn w:val="Normal"/>
    <w:uiPriority w:val="99"/>
    <w:semiHidden/>
    <w:pPr>
      <w:spacing w:after="120"/>
      <w:ind w:left="283"/>
      <w:contextualSpacing/>
    </w:pPr>
  </w:style>
  <w:style w:type="paragraph" w:styleId="ListContinue2">
    <w:name w:val="List Continue 2"/>
    <w:basedOn w:val="Normal"/>
    <w:uiPriority w:val="99"/>
    <w:semiHidden/>
    <w:pPr>
      <w:spacing w:after="120"/>
      <w:ind w:left="566"/>
      <w:contextualSpacing/>
    </w:pPr>
  </w:style>
  <w:style w:type="paragraph" w:styleId="ListContinue3">
    <w:name w:val="List Continue 3"/>
    <w:basedOn w:val="Normal"/>
    <w:uiPriority w:val="99"/>
    <w:pPr>
      <w:spacing w:after="120"/>
      <w:ind w:left="849"/>
      <w:contextualSpacing/>
    </w:pPr>
  </w:style>
  <w:style w:type="paragraph" w:styleId="ListContinue4">
    <w:name w:val="List Continue 4"/>
    <w:basedOn w:val="Normal"/>
    <w:uiPriority w:val="99"/>
    <w:pPr>
      <w:spacing w:after="120"/>
      <w:ind w:left="1132"/>
      <w:contextualSpacing/>
    </w:pPr>
  </w:style>
  <w:style w:type="paragraph" w:styleId="ListContinue5">
    <w:name w:val="List Continue 5"/>
    <w:basedOn w:val="Normal"/>
    <w:uiPriority w:val="99"/>
    <w:pPr>
      <w:spacing w:after="120"/>
      <w:ind w:left="1415"/>
      <w:contextualSpacing/>
    </w:pPr>
  </w:style>
  <w:style w:type="paragraph" w:styleId="ListNumber2">
    <w:name w:val="List Number 2"/>
    <w:basedOn w:val="Normal"/>
    <w:uiPriority w:val="99"/>
    <w:semiHidden/>
    <w:pPr>
      <w:numPr>
        <w:numId w:val="16"/>
      </w:numPr>
      <w:contextualSpacing/>
    </w:pPr>
  </w:style>
  <w:style w:type="paragraph" w:styleId="ListNumber3">
    <w:name w:val="List Number 3"/>
    <w:basedOn w:val="Normal"/>
    <w:uiPriority w:val="99"/>
    <w:semiHidden/>
    <w:pPr>
      <w:numPr>
        <w:numId w:val="17"/>
      </w:numPr>
      <w:contextualSpacing/>
    </w:pPr>
  </w:style>
  <w:style w:type="paragraph" w:styleId="ListNumber5">
    <w:name w:val="List Number 5"/>
    <w:basedOn w:val="Normal"/>
    <w:uiPriority w:val="99"/>
    <w:semiHidden/>
    <w:pPr>
      <w:numPr>
        <w:numId w:val="19"/>
      </w:numPr>
      <w:contextualSpacing/>
    </w:pPr>
  </w:style>
  <w:style w:type="table" w:styleId="ListTable1Light">
    <w:name w:val="List Table 1 Light"/>
    <w:basedOn w:val="TableNormal"/>
    <w:uiPriority w:val="46"/>
    <w:rPr>
      <w:rFonts w:eastAsiaTheme="minorHAnsi" w:cstheme="minorBidi"/>
      <w:lang w:val="da-DK"/>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Pr>
      <w:rFonts w:eastAsiaTheme="minorHAnsi" w:cstheme="minorBidi"/>
      <w:lang w:val="da-DK"/>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Pr>
      <w:rFonts w:eastAsiaTheme="minorHAnsi" w:cstheme="minorBidi"/>
      <w:lang w:val="da-DK"/>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Pr>
      <w:rFonts w:eastAsiaTheme="minorHAnsi" w:cstheme="minorBidi"/>
      <w:lang w:val="da-DK"/>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Pr>
      <w:rFonts w:eastAsiaTheme="minorHAnsi" w:cstheme="minorBidi"/>
      <w:lang w:val="da-DK"/>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Pr>
      <w:rFonts w:eastAsiaTheme="minorHAnsi" w:cstheme="minorBidi"/>
      <w:lang w:val="da-DK"/>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Pr>
      <w:rFonts w:eastAsiaTheme="minorHAnsi" w:cstheme="minorBidi"/>
      <w:lang w:val="da-DK"/>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Pr>
      <w:rFonts w:eastAsiaTheme="minorHAnsi" w:cstheme="minorBidi"/>
      <w:lang w:val="da-DK"/>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Pr>
      <w:rFonts w:eastAsiaTheme="minorHAnsi" w:cstheme="minorBidi"/>
      <w:lang w:val="da-DK"/>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Pr>
      <w:rFonts w:eastAsiaTheme="minorHAnsi" w:cstheme="minorBidi"/>
      <w:lang w:val="da-DK"/>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Pr>
      <w:rFonts w:eastAsiaTheme="minorHAnsi" w:cstheme="minorBidi"/>
      <w:lang w:val="da-DK"/>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Pr>
      <w:rFonts w:eastAsiaTheme="minorHAnsi" w:cstheme="minorBidi"/>
      <w:lang w:val="da-DK"/>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Pr>
      <w:rFonts w:eastAsiaTheme="minorHAnsi" w:cstheme="minorBidi"/>
      <w:lang w:val="da-DK"/>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Pr>
      <w:rFonts w:eastAsiaTheme="minorHAnsi" w:cstheme="minorBidi"/>
      <w:lang w:val="da-DK"/>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Pr>
      <w:rFonts w:eastAsiaTheme="minorHAnsi" w:cstheme="minorBidi"/>
      <w:lang w:val="da-DK"/>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Pr>
      <w:rFonts w:eastAsiaTheme="minorHAnsi" w:cstheme="minorBidi"/>
      <w:lang w:val="da-DK"/>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Pr>
      <w:rFonts w:eastAsiaTheme="minorHAnsi" w:cstheme="minorBidi"/>
      <w:lang w:val="da-DK"/>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Pr>
      <w:rFonts w:eastAsiaTheme="minorHAnsi" w:cstheme="minorBidi"/>
      <w:lang w:val="da-DK"/>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Pr>
      <w:rFonts w:eastAsiaTheme="minorHAnsi" w:cstheme="minorBidi"/>
      <w:lang w:val="da-DK"/>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Pr>
      <w:rFonts w:eastAsiaTheme="minorHAnsi" w:cstheme="minorBidi"/>
      <w:lang w:val="da-DK"/>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Pr>
      <w:rFonts w:eastAsiaTheme="minorHAnsi" w:cstheme="minorBidi"/>
      <w:lang w:val="da-DK"/>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Pr>
      <w:rFonts w:eastAsiaTheme="minorHAnsi" w:cstheme="minorBidi"/>
      <w:lang w:val="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Pr>
      <w:rFonts w:eastAsiaTheme="minorHAnsi" w:cstheme="minorBidi"/>
      <w:lang w:val="da-DK"/>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Pr>
      <w:rFonts w:eastAsiaTheme="minorHAnsi" w:cstheme="minorBidi"/>
      <w:lang w:val="da-DK"/>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Pr>
      <w:rFonts w:eastAsiaTheme="minorHAnsi" w:cstheme="minorBidi"/>
      <w:lang w:val="da-DK"/>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Pr>
      <w:rFonts w:eastAsiaTheme="minorHAnsi" w:cstheme="minorBidi"/>
      <w:lang w:val="da-DK"/>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Pr>
      <w:rFonts w:eastAsiaTheme="minorHAnsi" w:cstheme="minorBidi"/>
      <w:lang w:val="da-DK"/>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Pr>
      <w:rFonts w:eastAsiaTheme="minorHAnsi" w:cstheme="minorBidi"/>
      <w:lang w:val="da-DK"/>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Pr>
      <w:rFonts w:eastAsiaTheme="minorHAnsi" w:cstheme="minorBidi"/>
      <w:color w:val="FFFFFF" w:themeColor="background1"/>
      <w:lang w:val="da-DK"/>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Pr>
      <w:rFonts w:eastAsiaTheme="minorHAnsi" w:cstheme="minorBidi"/>
      <w:color w:val="FFFFFF" w:themeColor="background1"/>
      <w:lang w:val="da-DK"/>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Pr>
      <w:rFonts w:eastAsiaTheme="minorHAnsi" w:cstheme="minorBidi"/>
      <w:color w:val="FFFFFF" w:themeColor="background1"/>
      <w:lang w:val="da-DK"/>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Pr>
      <w:rFonts w:eastAsiaTheme="minorHAnsi" w:cstheme="minorBidi"/>
      <w:color w:val="FFFFFF" w:themeColor="background1"/>
      <w:lang w:val="da-DK"/>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Pr>
      <w:rFonts w:eastAsiaTheme="minorHAnsi" w:cstheme="minorBidi"/>
      <w:color w:val="FFFFFF" w:themeColor="background1"/>
      <w:lang w:val="da-DK"/>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Pr>
      <w:rFonts w:eastAsiaTheme="minorHAnsi" w:cstheme="minorBidi"/>
      <w:color w:val="FFFFFF" w:themeColor="background1"/>
      <w:lang w:val="da-DK"/>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Pr>
      <w:rFonts w:eastAsiaTheme="minorHAnsi" w:cstheme="minorBidi"/>
      <w:color w:val="FFFFFF" w:themeColor="background1"/>
      <w:lang w:val="da-DK"/>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Pr>
      <w:rFonts w:eastAsiaTheme="minorHAnsi" w:cstheme="minorBidi"/>
      <w:color w:val="000000" w:themeColor="text1"/>
      <w:lang w:val="da-DK"/>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Pr>
      <w:rFonts w:eastAsiaTheme="minorHAnsi" w:cstheme="minorBidi"/>
      <w:color w:val="365F91" w:themeColor="accent1" w:themeShade="BF"/>
      <w:lang w:val="da-DK"/>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Pr>
      <w:rFonts w:eastAsiaTheme="minorHAnsi" w:cstheme="minorBidi"/>
      <w:color w:val="943634" w:themeColor="accent2" w:themeShade="BF"/>
      <w:lang w:val="da-DK"/>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Pr>
      <w:rFonts w:eastAsiaTheme="minorHAnsi" w:cstheme="minorBidi"/>
      <w:color w:val="76923C" w:themeColor="accent3" w:themeShade="BF"/>
      <w:lang w:val="da-DK"/>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Pr>
      <w:rFonts w:eastAsiaTheme="minorHAnsi" w:cstheme="minorBidi"/>
      <w:color w:val="5F497A" w:themeColor="accent4" w:themeShade="BF"/>
      <w:lang w:val="da-DK"/>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Pr>
      <w:rFonts w:eastAsiaTheme="minorHAnsi" w:cstheme="minorBidi"/>
      <w:color w:val="31849B" w:themeColor="accent5" w:themeShade="BF"/>
      <w:lang w:val="da-DK"/>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Pr>
      <w:rFonts w:eastAsiaTheme="minorHAnsi" w:cstheme="minorBidi"/>
      <w:color w:val="E36C0A" w:themeColor="accent6" w:themeShade="BF"/>
      <w:lang w:val="da-DK"/>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Pr>
      <w:rFonts w:eastAsiaTheme="minorHAnsi" w:cstheme="minorBidi"/>
      <w:color w:val="000000" w:themeColor="text1"/>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Pr>
      <w:rFonts w:eastAsiaTheme="minorHAnsi" w:cstheme="minorBidi"/>
      <w:color w:val="365F91" w:themeColor="accent1"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Pr>
      <w:rFonts w:eastAsiaTheme="minorHAnsi" w:cstheme="minorBidi"/>
      <w:color w:val="943634" w:themeColor="accent2"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Pr>
      <w:rFonts w:eastAsiaTheme="minorHAnsi" w:cstheme="minorBidi"/>
      <w:color w:val="76923C" w:themeColor="accent3"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Pr>
      <w:rFonts w:eastAsiaTheme="minorHAnsi" w:cstheme="minorBidi"/>
      <w:color w:val="5F497A" w:themeColor="accent4"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Pr>
      <w:rFonts w:eastAsiaTheme="minorHAnsi" w:cstheme="minorBidi"/>
      <w:color w:val="31849B" w:themeColor="accent5"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Pr>
      <w:rFonts w:eastAsiaTheme="minorHAnsi" w:cstheme="minorBidi"/>
      <w:color w:val="E36C0A" w:themeColor="accent6"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line="280" w:lineRule="atLeast"/>
    </w:pPr>
    <w:rPr>
      <w:rFonts w:ascii="Consolas" w:eastAsiaTheme="minorHAnsi" w:hAnsi="Consolas" w:cstheme="minorBidi"/>
      <w:lang w:val="en-GB"/>
    </w:rPr>
  </w:style>
  <w:style w:type="character" w:customStyle="1" w:styleId="MacroTextChar">
    <w:name w:val="Macro Text Char"/>
    <w:basedOn w:val="DefaultParagraphFont"/>
    <w:link w:val="MacroText"/>
    <w:uiPriority w:val="99"/>
    <w:rPr>
      <w:rFonts w:ascii="Consolas" w:eastAsiaTheme="minorHAnsi" w:hAnsi="Consolas" w:cstheme="minorBidi"/>
      <w:lang w:val="en-GB"/>
    </w:rPr>
  </w:style>
  <w:style w:type="table" w:styleId="MediumGrid1">
    <w:name w:val="Medium Grid 1"/>
    <w:basedOn w:val="TableNormal"/>
    <w:uiPriority w:val="67"/>
    <w:semiHidden/>
    <w:unhideWhenUsed/>
    <w:rPr>
      <w:rFonts w:eastAsiaTheme="minorHAnsi" w:cstheme="minorBidi"/>
      <w:lang w:val="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Pr>
      <w:rFonts w:eastAsiaTheme="minorHAnsi" w:cstheme="minorBidi"/>
      <w:lang w:val="da-DK"/>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Pr>
      <w:rFonts w:eastAsiaTheme="minorHAnsi" w:cstheme="minorBidi"/>
      <w:lang w:val="da-DK"/>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Pr>
      <w:rFonts w:eastAsiaTheme="minorHAnsi" w:cstheme="minorBidi"/>
      <w:lang w:val="da-DK"/>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Pr>
      <w:rFonts w:eastAsiaTheme="minorHAnsi" w:cstheme="minorBidi"/>
      <w:lang w:val="da-DK"/>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Pr>
      <w:rFonts w:eastAsiaTheme="minorHAnsi" w:cstheme="minorBidi"/>
      <w:lang w:val="da-DK"/>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Pr>
      <w:rFonts w:eastAsiaTheme="minorHAnsi" w:cstheme="minorBidi"/>
      <w:lang w:val="da-DK"/>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Pr>
      <w:rFonts w:asciiTheme="majorHAnsi" w:eastAsiaTheme="majorEastAsia" w:hAnsiTheme="majorHAnsi" w:cstheme="majorBidi"/>
      <w:color w:val="000000" w:themeColor="text1"/>
      <w:lang w:val="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Pr>
      <w:rFonts w:asciiTheme="majorHAnsi" w:eastAsiaTheme="majorEastAsia" w:hAnsiTheme="majorHAnsi" w:cstheme="majorBidi"/>
      <w:color w:val="000000" w:themeColor="text1"/>
      <w:lang w:val="da-DK"/>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Pr>
      <w:rFonts w:asciiTheme="majorHAnsi" w:eastAsiaTheme="majorEastAsia" w:hAnsiTheme="majorHAnsi" w:cstheme="majorBidi"/>
      <w:color w:val="000000" w:themeColor="text1"/>
      <w:lang w:val="da-DK"/>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Pr>
      <w:rFonts w:asciiTheme="majorHAnsi" w:eastAsiaTheme="majorEastAsia" w:hAnsiTheme="majorHAnsi" w:cstheme="majorBidi"/>
      <w:color w:val="000000" w:themeColor="text1"/>
      <w:lang w:val="da-DK"/>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Pr>
      <w:rFonts w:asciiTheme="majorHAnsi" w:eastAsiaTheme="majorEastAsia" w:hAnsiTheme="majorHAnsi" w:cstheme="majorBidi"/>
      <w:color w:val="000000" w:themeColor="text1"/>
      <w:lang w:val="da-DK"/>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Pr>
      <w:rFonts w:asciiTheme="majorHAnsi" w:eastAsiaTheme="majorEastAsia" w:hAnsiTheme="majorHAnsi" w:cstheme="majorBidi"/>
      <w:color w:val="000000" w:themeColor="text1"/>
      <w:lang w:val="da-DK"/>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Pr>
      <w:rFonts w:asciiTheme="majorHAnsi" w:eastAsiaTheme="majorEastAsia" w:hAnsiTheme="majorHAnsi" w:cstheme="majorBidi"/>
      <w:color w:val="000000" w:themeColor="text1"/>
      <w:lang w:val="da-DK"/>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Pr>
      <w:rFonts w:eastAsiaTheme="minorHAnsi" w:cstheme="minorBidi"/>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Pr>
      <w:rFonts w:eastAsiaTheme="minorHAnsi" w:cstheme="minorBidi"/>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Pr>
      <w:rFonts w:eastAsiaTheme="minorHAnsi" w:cstheme="minorBidi"/>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Pr>
      <w:rFonts w:eastAsiaTheme="minorHAnsi" w:cstheme="minorBidi"/>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Pr>
      <w:rFonts w:eastAsiaTheme="minorHAnsi" w:cstheme="minorBidi"/>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Pr>
      <w:rFonts w:eastAsiaTheme="minorHAnsi" w:cstheme="minorBidi"/>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Pr>
      <w:rFonts w:eastAsiaTheme="minorHAnsi" w:cstheme="minorBidi"/>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Pr>
      <w:rFonts w:eastAsiaTheme="minorHAnsi" w:cstheme="minorBidi"/>
      <w:color w:val="000000" w:themeColor="text1"/>
      <w:lang w:val="da-DK"/>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unhideWhenUsed/>
    <w:rPr>
      <w:rFonts w:eastAsiaTheme="minorHAnsi" w:cstheme="minorBidi"/>
      <w:color w:val="000000" w:themeColor="text1"/>
      <w:lang w:val="da-DK"/>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Pr>
      <w:rFonts w:eastAsiaTheme="minorHAnsi" w:cstheme="minorBidi"/>
      <w:color w:val="000000" w:themeColor="text1"/>
      <w:lang w:val="da-DK"/>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Pr>
      <w:rFonts w:eastAsiaTheme="minorHAnsi" w:cstheme="minorBidi"/>
      <w:color w:val="000000" w:themeColor="text1"/>
      <w:lang w:val="da-DK"/>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Pr>
      <w:rFonts w:eastAsiaTheme="minorHAnsi" w:cstheme="minorBidi"/>
      <w:color w:val="000000" w:themeColor="text1"/>
      <w:lang w:val="da-DK"/>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Pr>
      <w:rFonts w:eastAsiaTheme="minorHAnsi" w:cstheme="minorBidi"/>
      <w:color w:val="000000" w:themeColor="text1"/>
      <w:lang w:val="da-DK"/>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Pr>
      <w:rFonts w:eastAsiaTheme="minorHAnsi" w:cstheme="minorBidi"/>
      <w:color w:val="000000" w:themeColor="text1"/>
      <w:lang w:val="da-DK"/>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Pr>
      <w:rFonts w:asciiTheme="majorHAnsi" w:eastAsiaTheme="majorEastAsia" w:hAnsiTheme="majorHAnsi" w:cstheme="majorBidi"/>
      <w:color w:val="000000" w:themeColor="text1"/>
      <w:lang w:val="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Pr>
      <w:rFonts w:asciiTheme="majorHAnsi" w:eastAsiaTheme="majorEastAsia" w:hAnsiTheme="majorHAnsi" w:cstheme="majorBidi"/>
      <w:color w:val="000000" w:themeColor="text1"/>
      <w:lang w:val="da-DK"/>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Pr>
      <w:rFonts w:asciiTheme="majorHAnsi" w:eastAsiaTheme="majorEastAsia" w:hAnsiTheme="majorHAnsi" w:cstheme="majorBidi"/>
      <w:color w:val="000000" w:themeColor="text1"/>
      <w:lang w:val="da-DK"/>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Pr>
      <w:rFonts w:asciiTheme="majorHAnsi" w:eastAsiaTheme="majorEastAsia" w:hAnsiTheme="majorHAnsi" w:cstheme="majorBidi"/>
      <w:color w:val="000000" w:themeColor="text1"/>
      <w:lang w:val="da-DK"/>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Pr>
      <w:rFonts w:asciiTheme="majorHAnsi" w:eastAsiaTheme="majorEastAsia" w:hAnsiTheme="majorHAnsi" w:cstheme="majorBidi"/>
      <w:color w:val="000000" w:themeColor="text1"/>
      <w:lang w:val="da-DK"/>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Pr>
      <w:rFonts w:asciiTheme="majorHAnsi" w:eastAsiaTheme="majorEastAsia" w:hAnsiTheme="majorHAnsi" w:cstheme="majorBidi"/>
      <w:color w:val="000000" w:themeColor="text1"/>
      <w:lang w:val="da-DK"/>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Pr>
      <w:rFonts w:asciiTheme="majorHAnsi" w:eastAsiaTheme="majorEastAsia" w:hAnsiTheme="majorHAnsi" w:cstheme="majorBidi"/>
      <w:color w:val="000000" w:themeColor="text1"/>
      <w:lang w:val="da-DK"/>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Pr>
      <w:rFonts w:eastAsiaTheme="minorHAnsi" w:cstheme="minorBidi"/>
      <w:lang w:val="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Pr>
      <w:rFonts w:eastAsiaTheme="minorHAnsi" w:cstheme="minorBidi"/>
      <w:lang w:val="da-DK"/>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Pr>
      <w:rFonts w:eastAsiaTheme="minorHAnsi" w:cstheme="minorBidi"/>
      <w:lang w:val="da-DK"/>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Pr>
      <w:rFonts w:eastAsiaTheme="minorHAnsi" w:cstheme="minorBidi"/>
      <w:lang w:val="da-DK"/>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Pr>
      <w:rFonts w:eastAsiaTheme="minorHAnsi" w:cstheme="minorBidi"/>
      <w:lang w:val="da-DK"/>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Pr>
      <w:rFonts w:eastAsiaTheme="minorHAnsi" w:cstheme="minorBidi"/>
      <w:lang w:val="da-DK"/>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Pr>
      <w:rFonts w:eastAsiaTheme="minorHAnsi" w:cstheme="minorBidi"/>
      <w:lang w:val="da-DK"/>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Pr>
      <w:rFonts w:eastAsiaTheme="minorHAnsi" w:cstheme="minorBidi"/>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Pr>
      <w:rFonts w:eastAsiaTheme="minorHAnsi" w:cstheme="minorBidi"/>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Pr>
      <w:rFonts w:eastAsiaTheme="minorHAnsi" w:cstheme="minorBidi"/>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Pr>
      <w:rFonts w:eastAsiaTheme="minorHAnsi" w:cstheme="minorBidi"/>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Pr>
      <w:rFonts w:eastAsiaTheme="minorHAnsi" w:cstheme="minorBidi"/>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Pr>
      <w:rFonts w:eastAsiaTheme="minorHAnsi" w:cstheme="minorBidi"/>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Pr>
      <w:rFonts w:eastAsiaTheme="minorHAnsi" w:cstheme="minorBidi"/>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Pr>
      <w:color w:val="2B579A"/>
      <w:shd w:val="clear" w:color="auto" w:fill="E1DFDD"/>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Pr>
      <w:rFonts w:asciiTheme="majorHAnsi" w:eastAsiaTheme="majorEastAsia" w:hAnsiTheme="majorHAnsi" w:cstheme="majorBidi"/>
      <w:sz w:val="24"/>
      <w:szCs w:val="24"/>
      <w:shd w:val="pct20" w:color="auto" w:fill="auto"/>
      <w:lang w:val="en-GB"/>
    </w:rPr>
  </w:style>
  <w:style w:type="paragraph" w:styleId="NoSpacing">
    <w:name w:val="No Spacing"/>
    <w:uiPriority w:val="99"/>
    <w:pPr>
      <w:spacing w:line="240" w:lineRule="atLeast"/>
    </w:pPr>
    <w:rPr>
      <w:rFonts w:eastAsiaTheme="minorHAnsi" w:cstheme="minorBidi"/>
      <w:lang w:val="en-GB"/>
    </w:rPr>
  </w:style>
  <w:style w:type="paragraph" w:styleId="NormalIndent">
    <w:name w:val="Normal Indent"/>
    <w:basedOn w:val="Normal"/>
    <w:uiPriority w:val="99"/>
    <w:semiHidden/>
    <w:pPr>
      <w:ind w:left="1134"/>
    </w:pPr>
  </w:style>
  <w:style w:type="paragraph" w:styleId="NoteHeading">
    <w:name w:val="Note Heading"/>
    <w:basedOn w:val="Normal"/>
    <w:next w:val="Normal"/>
    <w:link w:val="NoteHeadingChar"/>
    <w:uiPriority w:val="99"/>
    <w:semiHidden/>
    <w:pPr>
      <w:spacing w:line="240" w:lineRule="auto"/>
    </w:pPr>
  </w:style>
  <w:style w:type="character" w:customStyle="1" w:styleId="NoteHeadingChar">
    <w:name w:val="Note Heading Char"/>
    <w:basedOn w:val="DefaultParagraphFont"/>
    <w:link w:val="NoteHeading"/>
    <w:uiPriority w:val="99"/>
    <w:semiHidden/>
    <w:rPr>
      <w:rFonts w:ascii="Apis For Office" w:eastAsiaTheme="minorHAnsi" w:hAnsi="Apis For Office" w:cstheme="minorBidi"/>
      <w:lang w:val="en-GB"/>
    </w:rPr>
  </w:style>
  <w:style w:type="character" w:styleId="PageNumber">
    <w:name w:val="page number"/>
    <w:basedOn w:val="DefaultParagraphFont"/>
    <w:uiPriority w:val="21"/>
    <w:semiHidden/>
    <w:rPr>
      <w:sz w:val="18"/>
    </w:rPr>
  </w:style>
  <w:style w:type="table" w:styleId="PlainTable1">
    <w:name w:val="Plain Table 1"/>
    <w:basedOn w:val="TableNormal"/>
    <w:uiPriority w:val="41"/>
    <w:rPr>
      <w:rFonts w:eastAsiaTheme="minorHAnsi" w:cstheme="minorBidi"/>
      <w:lang w:val="da-D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Pr>
      <w:rFonts w:eastAsiaTheme="minorHAnsi" w:cstheme="minorBidi"/>
      <w:lang w:val="da-DK"/>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Pr>
      <w:rFonts w:eastAsiaTheme="minorHAnsi" w:cstheme="minorBidi"/>
      <w:lang w:val="da-DK"/>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Pr>
      <w:rFonts w:eastAsiaTheme="minorHAnsi" w:cstheme="minorBidi"/>
      <w:lang w:val="da-DK"/>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Pr>
      <w:rFonts w:eastAsiaTheme="minorHAnsi" w:cstheme="minorBidi"/>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eastAsiaTheme="minorHAnsi" w:hAnsi="Consolas" w:cstheme="minorBidi"/>
      <w:sz w:val="21"/>
      <w:szCs w:val="21"/>
      <w:lang w:val="en-GB"/>
    </w:rPr>
  </w:style>
  <w:style w:type="paragraph" w:styleId="Quote">
    <w:name w:val="Quote"/>
    <w:basedOn w:val="Normal"/>
    <w:next w:val="Normal"/>
    <w:link w:val="QuoteChar"/>
    <w:uiPriority w:val="19"/>
    <w:pPr>
      <w:spacing w:before="260" w:after="260"/>
      <w:ind w:left="567" w:right="567"/>
    </w:pPr>
    <w:rPr>
      <w:b/>
      <w:iCs/>
      <w:color w:val="000000" w:themeColor="text1"/>
    </w:rPr>
  </w:style>
  <w:style w:type="character" w:customStyle="1" w:styleId="QuoteChar">
    <w:name w:val="Quote Char"/>
    <w:basedOn w:val="DefaultParagraphFont"/>
    <w:link w:val="Quote"/>
    <w:uiPriority w:val="19"/>
    <w:rPr>
      <w:rFonts w:ascii="Apis For Office" w:eastAsiaTheme="minorHAnsi" w:hAnsi="Apis For Office" w:cstheme="minorBidi"/>
      <w:b/>
      <w:iCs/>
      <w:color w:val="000000" w:themeColor="text1"/>
      <w:lang w:val="en-GB"/>
    </w:rPr>
  </w:style>
  <w:style w:type="paragraph" w:customStyle="1" w:styleId="Recipientaddress">
    <w:name w:val="Recipient address"/>
    <w:basedOn w:val="Normal"/>
    <w:uiPriority w:val="6"/>
    <w:semiHidden/>
  </w:style>
  <w:style w:type="paragraph" w:styleId="Salutation">
    <w:name w:val="Salutation"/>
    <w:basedOn w:val="Normal"/>
    <w:next w:val="Normal"/>
    <w:link w:val="SalutationChar"/>
    <w:uiPriority w:val="99"/>
    <w:semiHidden/>
  </w:style>
  <w:style w:type="character" w:customStyle="1" w:styleId="SalutationChar">
    <w:name w:val="Salutation Char"/>
    <w:basedOn w:val="DefaultParagraphFont"/>
    <w:link w:val="Salutation"/>
    <w:uiPriority w:val="99"/>
    <w:semiHidden/>
    <w:rPr>
      <w:rFonts w:ascii="Apis For Office" w:eastAsiaTheme="minorHAnsi" w:hAnsi="Apis For Office" w:cstheme="minorBidi"/>
      <w:lang w:val="en-GB"/>
    </w:rPr>
  </w:style>
  <w:style w:type="paragraph" w:styleId="Signature">
    <w:name w:val="Signature"/>
    <w:basedOn w:val="Normal"/>
    <w:link w:val="SignatureChar"/>
    <w:uiPriority w:val="99"/>
    <w:semiHidden/>
    <w:pPr>
      <w:spacing w:line="240" w:lineRule="auto"/>
      <w:ind w:left="4252"/>
    </w:pPr>
  </w:style>
  <w:style w:type="character" w:customStyle="1" w:styleId="SignatureChar">
    <w:name w:val="Signature Char"/>
    <w:basedOn w:val="DefaultParagraphFont"/>
    <w:link w:val="Signature"/>
    <w:uiPriority w:val="99"/>
    <w:semiHidden/>
    <w:rPr>
      <w:rFonts w:ascii="Apis For Office" w:eastAsiaTheme="minorHAnsi" w:hAnsi="Apis For Office" w:cstheme="minorBidi"/>
      <w:lang w:val="en-GB"/>
    </w:rPr>
  </w:style>
  <w:style w:type="character" w:styleId="SmartHyperlink">
    <w:name w:val="Smart Hyperlink"/>
    <w:basedOn w:val="DefaultParagraphFont"/>
    <w:uiPriority w:val="99"/>
    <w:semiHidden/>
    <w:rPr>
      <w:u w:val="dotted"/>
    </w:rPr>
  </w:style>
  <w:style w:type="paragraph" w:customStyle="1" w:styleId="SOPHeading">
    <w:name w:val="SOP Heading"/>
    <w:basedOn w:val="Normal"/>
    <w:next w:val="Normal"/>
    <w:qFormat/>
    <w:pPr>
      <w:tabs>
        <w:tab w:val="left" w:pos="425"/>
      </w:tabs>
      <w:spacing w:before="120" w:after="120" w:line="240" w:lineRule="auto"/>
      <w:ind w:left="425" w:hanging="425"/>
      <w:outlineLvl w:val="0"/>
    </w:pPr>
    <w:rPr>
      <w:rFonts w:eastAsia="Times New Roman" w:cs="Apis For Office"/>
      <w:b/>
      <w:sz w:val="26"/>
    </w:rPr>
  </w:style>
  <w:style w:type="character" w:styleId="Strong">
    <w:name w:val="Strong"/>
    <w:basedOn w:val="DefaultParagraphFont"/>
    <w:uiPriority w:val="19"/>
    <w:rPr>
      <w:b/>
      <w:bCs/>
    </w:rPr>
  </w:style>
  <w:style w:type="paragraph" w:styleId="Subtitle">
    <w:name w:val="Subtitle"/>
    <w:basedOn w:val="Normal"/>
    <w:next w:val="Normal"/>
    <w:link w:val="SubtitleChar"/>
    <w:uiPriority w:val="19"/>
    <w:pPr>
      <w:numPr>
        <w:ilvl w:val="1"/>
      </w:numPr>
      <w:spacing w:before="400" w:after="400" w:line="400" w:lineRule="atLeast"/>
      <w:contextualSpacing/>
    </w:pPr>
    <w:rPr>
      <w:rFonts w:eastAsiaTheme="majorEastAsia" w:cstheme="majorBidi"/>
      <w:b/>
      <w:iCs/>
      <w:sz w:val="36"/>
      <w:szCs w:val="24"/>
    </w:rPr>
  </w:style>
  <w:style w:type="character" w:customStyle="1" w:styleId="SubtitleChar">
    <w:name w:val="Subtitle Char"/>
    <w:basedOn w:val="DefaultParagraphFont"/>
    <w:link w:val="Subtitle"/>
    <w:uiPriority w:val="19"/>
    <w:rPr>
      <w:rFonts w:ascii="Apis For Office" w:eastAsiaTheme="majorEastAsia" w:hAnsi="Apis For Office" w:cstheme="majorBidi"/>
      <w:b/>
      <w:iCs/>
      <w:sz w:val="36"/>
      <w:szCs w:val="24"/>
      <w:lang w:val="en-GB"/>
    </w:rPr>
  </w:style>
  <w:style w:type="character" w:styleId="SubtleEmphasis">
    <w:name w:val="Subtle Emphasis"/>
    <w:basedOn w:val="DefaultParagraphFont"/>
    <w:uiPriority w:val="99"/>
    <w:qFormat/>
    <w:rPr>
      <w:i/>
      <w:iCs/>
      <w:color w:val="808080" w:themeColor="text1" w:themeTint="7F"/>
    </w:rPr>
  </w:style>
  <w:style w:type="character" w:styleId="SubtleReference">
    <w:name w:val="Subtle Reference"/>
    <w:basedOn w:val="DefaultParagraphFont"/>
    <w:uiPriority w:val="99"/>
    <w:qFormat/>
    <w:rPr>
      <w:caps w:val="0"/>
      <w:smallCaps w:val="0"/>
      <w:color w:val="auto"/>
      <w:u w:val="single"/>
    </w:rPr>
  </w:style>
  <w:style w:type="paragraph" w:customStyle="1" w:styleId="SupportingDocumentssize9italics">
    <w:name w:val="Supporting Documents size 9 italics"/>
    <w:basedOn w:val="Normal"/>
    <w:next w:val="Normal"/>
    <w:link w:val="SupportingDocumentssize9italicsChar"/>
    <w:qFormat/>
    <w:rPr>
      <w:i/>
      <w:iCs/>
      <w:sz w:val="18"/>
      <w:szCs w:val="18"/>
    </w:rPr>
  </w:style>
  <w:style w:type="character" w:customStyle="1" w:styleId="SupportingDocumentssize9italicsChar">
    <w:name w:val="Supporting Documents size 9 italics Char"/>
    <w:basedOn w:val="DefaultParagraphFont"/>
    <w:link w:val="SupportingDocumentssize9italics"/>
    <w:rPr>
      <w:rFonts w:ascii="Apis For Office" w:eastAsiaTheme="minorHAnsi" w:hAnsi="Apis For Office" w:cstheme="minorBidi"/>
      <w:i/>
      <w:iCs/>
      <w:sz w:val="18"/>
      <w:szCs w:val="18"/>
      <w:lang w:val="en-GB"/>
    </w:rPr>
  </w:style>
  <w:style w:type="paragraph" w:customStyle="1" w:styleId="Table">
    <w:name w:val="Table"/>
    <w:uiPriority w:val="4"/>
    <w:pPr>
      <w:spacing w:before="40" w:after="40" w:line="240" w:lineRule="atLeast"/>
      <w:ind w:left="113" w:right="113"/>
    </w:pPr>
    <w:rPr>
      <w:rFonts w:eastAsiaTheme="minorHAnsi" w:cstheme="minorBidi"/>
      <w:lang w:val="en-GB"/>
    </w:rPr>
  </w:style>
  <w:style w:type="paragraph" w:customStyle="1" w:styleId="Table-Listnumber">
    <w:name w:val="Table - List number"/>
    <w:basedOn w:val="Table-Text"/>
    <w:uiPriority w:val="4"/>
    <w:pPr>
      <w:numPr>
        <w:numId w:val="21"/>
      </w:numPr>
    </w:pPr>
  </w:style>
  <w:style w:type="paragraph" w:customStyle="1" w:styleId="Table-Numbers">
    <w:name w:val="Table - Numbers"/>
    <w:basedOn w:val="Table"/>
    <w:uiPriority w:val="4"/>
    <w:pPr>
      <w:jc w:val="right"/>
    </w:pPr>
  </w:style>
  <w:style w:type="paragraph" w:customStyle="1" w:styleId="Table-NumbersTotal">
    <w:name w:val="Table - Numbers Total"/>
    <w:basedOn w:val="Table-Numbers"/>
    <w:uiPriority w:val="4"/>
    <w:rPr>
      <w:b/>
    </w:rPr>
  </w:style>
  <w:style w:type="paragraph" w:customStyle="1" w:styleId="Table-TextTotal">
    <w:name w:val="Table - Text Total"/>
    <w:basedOn w:val="Table-Text"/>
    <w:uiPriority w:val="4"/>
    <w:rPr>
      <w:b/>
    </w:rPr>
  </w:style>
  <w:style w:type="table" w:styleId="Table3Deffects2">
    <w:name w:val="Table 3D effects 2"/>
    <w:basedOn w:val="TableNormal"/>
    <w:uiPriority w:val="99"/>
    <w:semiHidden/>
    <w:unhideWhenUsed/>
    <w:pPr>
      <w:spacing w:line="280" w:lineRule="atLeast"/>
    </w:pPr>
    <w:rPr>
      <w:rFonts w:eastAsiaTheme="minorHAnsi" w:cstheme="minorBidi"/>
      <w:lang w:val="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280" w:lineRule="atLeast"/>
    </w:pPr>
    <w:rPr>
      <w:rFonts w:eastAsiaTheme="minorHAnsi" w:cstheme="minorBidi"/>
      <w:lang w:val="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280" w:lineRule="atLeast"/>
    </w:pPr>
    <w:rPr>
      <w:rFonts w:eastAsiaTheme="minorHAnsi" w:cstheme="minorBidi"/>
      <w:lang w:val="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280" w:lineRule="atLeast"/>
    </w:pPr>
    <w:rPr>
      <w:rFonts w:eastAsiaTheme="minorHAnsi" w:cstheme="minorBidi"/>
      <w:lang w:val="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280" w:lineRule="atLeast"/>
    </w:pPr>
    <w:rPr>
      <w:rFonts w:eastAsiaTheme="minorHAnsi" w:cstheme="minorBidi"/>
      <w:color w:val="000080"/>
      <w:lang w:val="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280" w:lineRule="atLeast"/>
    </w:pPr>
    <w:rPr>
      <w:rFonts w:eastAsiaTheme="minorHAnsi" w:cstheme="minorBidi"/>
      <w:lang w:val="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280" w:lineRule="atLeast"/>
    </w:pPr>
    <w:rPr>
      <w:rFonts w:eastAsiaTheme="minorHAnsi" w:cstheme="minorBidi"/>
      <w:color w:val="FFFFFF"/>
      <w:lang w:val="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280" w:lineRule="atLeast"/>
    </w:pPr>
    <w:rPr>
      <w:rFonts w:eastAsiaTheme="minorHAnsi" w:cstheme="minorBidi"/>
      <w:lang w:val="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280" w:lineRule="atLeast"/>
    </w:pPr>
    <w:rPr>
      <w:rFonts w:eastAsiaTheme="minorHAnsi" w:cstheme="minorBidi"/>
      <w:lang w:val="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280" w:lineRule="atLeast"/>
    </w:pPr>
    <w:rPr>
      <w:rFonts w:eastAsiaTheme="minorHAnsi" w:cstheme="minorBidi"/>
      <w:b/>
      <w:bCs/>
      <w:lang w:val="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280" w:lineRule="atLeast"/>
    </w:pPr>
    <w:rPr>
      <w:rFonts w:eastAsiaTheme="minorHAnsi" w:cstheme="minorBidi"/>
      <w:b/>
      <w:bCs/>
      <w:lang w:val="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280" w:lineRule="atLeast"/>
    </w:pPr>
    <w:rPr>
      <w:rFonts w:eastAsiaTheme="minorHAnsi" w:cstheme="minorBidi"/>
      <w:b/>
      <w:bCs/>
      <w:lang w:val="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280" w:lineRule="atLeast"/>
    </w:pPr>
    <w:rPr>
      <w:rFonts w:eastAsiaTheme="minorHAnsi" w:cstheme="minorBidi"/>
      <w:lang w:val="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280" w:lineRule="atLeast"/>
    </w:pPr>
    <w:rPr>
      <w:rFonts w:eastAsiaTheme="minorHAnsi" w:cstheme="minorBidi"/>
      <w:lang w:val="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280" w:lineRule="atLeast"/>
    </w:pPr>
    <w:rPr>
      <w:rFonts w:eastAsiaTheme="minorHAnsi" w:cstheme="minorBidi"/>
      <w:lang w:val="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280" w:lineRule="atLeast"/>
    </w:pPr>
    <w:rPr>
      <w:rFonts w:eastAsiaTheme="minorHAnsi" w:cstheme="minorBidi"/>
      <w:lang w:val="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280" w:lineRule="atLeast"/>
    </w:pPr>
    <w:rPr>
      <w:rFonts w:eastAsiaTheme="minorHAnsi" w:cstheme="minorBidi"/>
      <w:lang w:val="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280" w:lineRule="atLeast"/>
    </w:pPr>
    <w:rPr>
      <w:rFonts w:eastAsiaTheme="minorHAnsi" w:cstheme="minorBidi"/>
      <w:lang w:val="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280" w:lineRule="atLeast"/>
    </w:pPr>
    <w:rPr>
      <w:rFonts w:eastAsiaTheme="minorHAnsi" w:cstheme="minorBidi"/>
      <w:lang w:val="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280" w:lineRule="atLeast"/>
    </w:pPr>
    <w:rPr>
      <w:rFonts w:eastAsiaTheme="minorHAnsi" w:cstheme="minorBidi"/>
      <w:lang w:val="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280" w:lineRule="atLeast"/>
    </w:pPr>
    <w:rPr>
      <w:rFonts w:eastAsiaTheme="minorHAnsi" w:cstheme="minorBidi"/>
      <w:lang w:val="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280" w:lineRule="atLeast"/>
    </w:pPr>
    <w:rPr>
      <w:rFonts w:eastAsiaTheme="minorHAnsi" w:cstheme="minorBidi"/>
      <w:lang w:val="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280" w:lineRule="atLeast"/>
    </w:pPr>
    <w:rPr>
      <w:rFonts w:eastAsiaTheme="minorHAnsi" w:cstheme="minorBidi"/>
      <w:b/>
      <w:bCs/>
      <w:lang w:val="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280" w:lineRule="atLeast"/>
    </w:pPr>
    <w:rPr>
      <w:rFonts w:eastAsiaTheme="minorHAnsi" w:cstheme="minorBidi"/>
      <w:lang w:val="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Pr>
      <w:rFonts w:eastAsiaTheme="minorHAnsi" w:cstheme="minorBidi"/>
      <w:lang w:val="da-DK"/>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pPr>
      <w:spacing w:line="280" w:lineRule="atLeast"/>
    </w:pPr>
    <w:rPr>
      <w:rFonts w:eastAsiaTheme="minorHAnsi" w:cstheme="minorBidi"/>
      <w:lang w:val="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280" w:lineRule="atLeast"/>
    </w:pPr>
    <w:rPr>
      <w:rFonts w:eastAsiaTheme="minorHAnsi" w:cstheme="minorBidi"/>
      <w:lang w:val="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280" w:lineRule="atLeast"/>
    </w:pPr>
    <w:rPr>
      <w:rFonts w:eastAsiaTheme="minorHAnsi" w:cstheme="minorBidi"/>
      <w:lang w:val="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280" w:lineRule="atLeast"/>
    </w:pPr>
    <w:rPr>
      <w:rFonts w:eastAsiaTheme="minorHAnsi" w:cstheme="minorBidi"/>
      <w:lang w:val="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280" w:lineRule="atLeast"/>
    </w:pPr>
    <w:rPr>
      <w:rFonts w:eastAsiaTheme="minorHAnsi" w:cstheme="minorBidi"/>
      <w:lang w:val="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280" w:lineRule="atLeast"/>
    </w:pPr>
    <w:rPr>
      <w:rFonts w:eastAsiaTheme="minorHAnsi" w:cstheme="minorBidi"/>
      <w:lang w:val="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280" w:lineRule="atLeast"/>
    </w:pPr>
    <w:rPr>
      <w:rFonts w:eastAsiaTheme="minorHAnsi" w:cstheme="minorBidi"/>
      <w:lang w:val="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280" w:lineRule="atLeast"/>
    </w:pPr>
    <w:rPr>
      <w:rFonts w:eastAsiaTheme="minorHAnsi" w:cstheme="minorBidi"/>
      <w:lang w:val="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0"/>
    <w:semiHidden/>
    <w:pPr>
      <w:ind w:right="567"/>
    </w:pPr>
  </w:style>
  <w:style w:type="paragraph" w:styleId="TableofFigures">
    <w:name w:val="table of figures"/>
    <w:basedOn w:val="Normal"/>
    <w:next w:val="Normal"/>
    <w:uiPriority w:val="10"/>
    <w:semiHidden/>
    <w:pPr>
      <w:ind w:right="567"/>
    </w:pPr>
  </w:style>
  <w:style w:type="table" w:styleId="TableProfessional">
    <w:name w:val="Table Professional"/>
    <w:basedOn w:val="TableNormal"/>
    <w:uiPriority w:val="99"/>
    <w:semiHidden/>
    <w:unhideWhenUsed/>
    <w:pPr>
      <w:spacing w:line="280" w:lineRule="atLeast"/>
    </w:pPr>
    <w:rPr>
      <w:rFonts w:eastAsiaTheme="minorHAnsi" w:cstheme="minorBidi"/>
      <w:lang w:val="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280" w:lineRule="atLeast"/>
    </w:pPr>
    <w:rPr>
      <w:rFonts w:eastAsiaTheme="minorHAnsi" w:cstheme="minorBidi"/>
      <w:lang w:val="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280" w:lineRule="atLeast"/>
    </w:pPr>
    <w:rPr>
      <w:rFonts w:eastAsiaTheme="minorHAnsi" w:cstheme="minorBidi"/>
      <w:lang w:val="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280" w:lineRule="atLeast"/>
    </w:pPr>
    <w:rPr>
      <w:rFonts w:eastAsiaTheme="minorHAnsi" w:cstheme="minorBidi"/>
      <w:lang w:val="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280" w:lineRule="atLeast"/>
    </w:pPr>
    <w:rPr>
      <w:rFonts w:eastAsiaTheme="minorHAnsi" w:cstheme="minorBidi"/>
      <w:lang w:val="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280" w:lineRule="atLeast"/>
    </w:pPr>
    <w:rPr>
      <w:rFonts w:eastAsiaTheme="minorHAnsi" w:cstheme="minorBidi"/>
      <w:lang w:val="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pPr>
      <w:spacing w:line="280" w:lineRule="atLeast"/>
    </w:pPr>
    <w:rPr>
      <w:rFonts w:eastAsiaTheme="minorHAnsi" w:cstheme="minorBidi"/>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280" w:lineRule="atLeast"/>
    </w:pPr>
    <w:rPr>
      <w:rFonts w:eastAsiaTheme="minorHAnsi" w:cstheme="minorBidi"/>
      <w:lang w:val="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280" w:lineRule="atLeast"/>
    </w:pPr>
    <w:rPr>
      <w:rFonts w:eastAsiaTheme="minorHAnsi" w:cstheme="minorBidi"/>
      <w:lang w:val="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pPr>
      <w:spacing w:line="280" w:lineRule="atLeast"/>
    </w:pPr>
    <w:rPr>
      <w:rFonts w:eastAsiaTheme="minorHAnsi" w:cstheme="minorBidi"/>
      <w:lang w:val="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mplate">
    <w:name w:val="Template"/>
    <w:uiPriority w:val="8"/>
    <w:semiHidden/>
    <w:pPr>
      <w:spacing w:line="200" w:lineRule="atLeast"/>
    </w:pPr>
    <w:rPr>
      <w:rFonts w:eastAsiaTheme="minorHAnsi" w:cstheme="minorBidi"/>
      <w:noProof/>
      <w:sz w:val="14"/>
      <w:lang w:val="en-GB"/>
    </w:rPr>
  </w:style>
  <w:style w:type="paragraph" w:customStyle="1" w:styleId="Template-Address">
    <w:name w:val="Template - Address"/>
    <w:basedOn w:val="Template"/>
    <w:uiPriority w:val="8"/>
    <w:semiHidden/>
    <w:pPr>
      <w:suppressAutoHyphens/>
      <w:ind w:right="227"/>
    </w:pPr>
  </w:style>
  <w:style w:type="paragraph" w:customStyle="1" w:styleId="Template-CompanyName">
    <w:name w:val="Template - Company Name"/>
    <w:basedOn w:val="Template-Address"/>
    <w:next w:val="Template-Address"/>
    <w:uiPriority w:val="8"/>
    <w:semiHidden/>
    <w:rPr>
      <w:b/>
    </w:rPr>
  </w:style>
  <w:style w:type="paragraph" w:customStyle="1" w:styleId="Template-Dateandref">
    <w:name w:val="Template - Date and ref"/>
    <w:basedOn w:val="Template"/>
    <w:uiPriority w:val="8"/>
    <w:semiHidden/>
    <w:pPr>
      <w:spacing w:after="40" w:line="280" w:lineRule="atLeast"/>
      <w:jc w:val="right"/>
    </w:pPr>
    <w:rPr>
      <w:sz w:val="18"/>
    </w:rPr>
  </w:style>
  <w:style w:type="paragraph" w:styleId="Title">
    <w:name w:val="Title"/>
    <w:basedOn w:val="Normal"/>
    <w:next w:val="Normal"/>
    <w:link w:val="TitleChar"/>
    <w:uiPriority w:val="19"/>
    <w:pPr>
      <w:spacing w:before="500" w:after="500" w:line="500" w:lineRule="atLeast"/>
      <w:contextualSpacing/>
    </w:pPr>
    <w:rPr>
      <w:rFonts w:eastAsiaTheme="majorEastAsia" w:cstheme="majorBidi"/>
      <w:b/>
      <w:kern w:val="28"/>
      <w:sz w:val="40"/>
      <w:szCs w:val="52"/>
    </w:rPr>
  </w:style>
  <w:style w:type="character" w:customStyle="1" w:styleId="TitleChar">
    <w:name w:val="Title Char"/>
    <w:basedOn w:val="DefaultParagraphFont"/>
    <w:link w:val="Title"/>
    <w:uiPriority w:val="19"/>
    <w:rPr>
      <w:rFonts w:ascii="Apis For Office" w:eastAsiaTheme="majorEastAsia" w:hAnsi="Apis For Office" w:cstheme="majorBidi"/>
      <w:b/>
      <w:kern w:val="28"/>
      <w:sz w:val="40"/>
      <w:szCs w:val="52"/>
      <w:lang w:val="en-GB"/>
    </w:rPr>
  </w:style>
  <w:style w:type="paragraph" w:styleId="TOAHeading">
    <w:name w:val="toa heading"/>
    <w:basedOn w:val="Normal"/>
    <w:next w:val="Normal"/>
    <w:uiPriority w:val="10"/>
    <w:semiHidden/>
    <w:pPr>
      <w:spacing w:after="520" w:line="360" w:lineRule="atLeast"/>
    </w:pPr>
    <w:rPr>
      <w:rFonts w:eastAsiaTheme="majorEastAsia" w:cstheme="majorBidi"/>
      <w:b/>
      <w:bCs/>
      <w:sz w:val="28"/>
      <w:szCs w:val="24"/>
    </w:rPr>
  </w:style>
  <w:style w:type="paragraph" w:styleId="TOC6">
    <w:name w:val="toc 6"/>
    <w:basedOn w:val="TOC3"/>
    <w:next w:val="Normal"/>
    <w:uiPriority w:val="39"/>
    <w:pPr>
      <w:ind w:left="0" w:firstLine="0"/>
    </w:pPr>
  </w:style>
  <w:style w:type="paragraph" w:styleId="TOC7">
    <w:name w:val="toc 7"/>
    <w:basedOn w:val="Normal"/>
    <w:next w:val="Normal"/>
    <w:uiPriority w:val="39"/>
    <w:semiHidden/>
    <w:pPr>
      <w:ind w:right="567"/>
    </w:pPr>
  </w:style>
  <w:style w:type="paragraph" w:styleId="TOC8">
    <w:name w:val="toc 8"/>
    <w:basedOn w:val="Normal"/>
    <w:next w:val="Normal"/>
    <w:uiPriority w:val="39"/>
    <w:semiHidden/>
    <w:pPr>
      <w:ind w:right="567"/>
    </w:pPr>
  </w:style>
  <w:style w:type="paragraph" w:styleId="TOC9">
    <w:name w:val="toc 9"/>
    <w:basedOn w:val="Normal"/>
    <w:next w:val="Normal"/>
    <w:uiPriority w:val="39"/>
    <w:semiHidden/>
    <w:pPr>
      <w:ind w:right="567"/>
    </w:pPr>
  </w:style>
  <w:style w:type="paragraph" w:styleId="TOCHeading">
    <w:name w:val="TOC Heading"/>
    <w:next w:val="Normal"/>
    <w:uiPriority w:val="39"/>
    <w:qFormat/>
    <w:pPr>
      <w:keepNext/>
      <w:keepLines/>
      <w:pageBreakBefore/>
      <w:spacing w:after="400" w:line="320" w:lineRule="atLeast"/>
    </w:pPr>
    <w:rPr>
      <w:rFonts w:eastAsiaTheme="majorEastAsia" w:cstheme="majorBidi"/>
      <w:b/>
      <w:bCs/>
      <w:sz w:val="24"/>
      <w:szCs w:val="28"/>
      <w:lang w:val="en-GB"/>
    </w:rPr>
  </w:style>
  <w:style w:type="character" w:styleId="UnresolvedMention">
    <w:name w:val="Unresolved Mention"/>
    <w:basedOn w:val="DefaultParagraphFont"/>
    <w:uiPriority w:val="99"/>
    <w:semiHidden/>
    <w:unhideWhenUsed/>
    <w:rPr>
      <w:color w:val="605E5C"/>
      <w:shd w:val="clear" w:color="auto" w:fill="E1DFDD"/>
    </w:rPr>
  </w:style>
  <w:style w:type="table" w:customStyle="1" w:styleId="NovoNordisktable1">
    <w:name w:val="Novo Nordisk table1"/>
    <w:basedOn w:val="TableNormal"/>
    <w:uiPriority w:val="99"/>
    <w:pPr>
      <w:spacing w:before="40" w:after="40" w:line="240" w:lineRule="atLeast"/>
      <w:ind w:left="113" w:right="113"/>
    </w:pPr>
    <w:rPr>
      <w:rFonts w:eastAsiaTheme="minorHAnsi" w:cstheme="minorBidi"/>
      <w:szCs w:val="18"/>
      <w:lang w:val="da-DK"/>
    </w:rPr>
    <w:tblPr>
      <w:tblStyleRowBandSize w:val="1"/>
      <w:tblBorders>
        <w:bottom w:val="single" w:sz="4" w:space="0" w:color="auto"/>
      </w:tblBorders>
      <w:tblCellMar>
        <w:left w:w="0" w:type="dxa"/>
        <w:right w:w="0" w:type="dxa"/>
      </w:tblCellMar>
    </w:tblPr>
    <w:tblStylePr w:type="firstRow">
      <w:tblPr/>
      <w:tcPr>
        <w:tcBorders>
          <w:top w:val="nil"/>
          <w:left w:val="nil"/>
          <w:bottom w:val="single" w:sz="4" w:space="0" w:color="4F81BD" w:themeColor="accent1"/>
          <w:right w:val="nil"/>
          <w:insideH w:val="nil"/>
          <w:insideV w:val="nil"/>
        </w:tcBorders>
      </w:tcPr>
    </w:tblStylePr>
    <w:tblStylePr w:type="lastRow">
      <w:tblPr/>
      <w:tcPr>
        <w:tcBorders>
          <w:top w:val="single" w:sz="4" w:space="0" w:color="auto"/>
          <w:bottom w:val="single" w:sz="4" w:space="0" w:color="auto"/>
        </w:tcBorders>
      </w:tcPr>
    </w:tblStylePr>
    <w:tblStylePr w:type="firstCol">
      <w:tblPr/>
      <w:tcPr>
        <w:tcBorders>
          <w:left w:val="nil"/>
          <w:right w:val="single" w:sz="4" w:space="0" w:color="000000" w:themeColor="text1"/>
        </w:tcBorders>
      </w:tcPr>
    </w:tblStylePr>
    <w:tblStylePr w:type="band1Horz">
      <w:tblPr/>
      <w:tcPr>
        <w:tcBorders>
          <w:bottom w:val="single" w:sz="4" w:space="0" w:color="9BBB59" w:themeColor="accent3"/>
          <w:insideH w:val="nil"/>
        </w:tcBorders>
      </w:tcPr>
    </w:tblStylePr>
    <w:tblStylePr w:type="band2Horz">
      <w:tblPr/>
      <w:tcPr>
        <w:tcBorders>
          <w:top w:val="nil"/>
          <w:bottom w:val="single" w:sz="4" w:space="0" w:color="9BBB59" w:themeColor="accent3"/>
        </w:tcBorders>
      </w:tcPr>
    </w:tblStylePr>
  </w:style>
  <w:style w:type="numbering" w:customStyle="1" w:styleId="Style11">
    <w:name w:val="Style11"/>
    <w:uiPriority w:val="99"/>
    <w:pPr>
      <w:numPr>
        <w:numId w:val="5"/>
      </w:numPr>
    </w:pPr>
  </w:style>
  <w:style w:type="paragraph" w:styleId="Revision">
    <w:name w:val="Revision"/>
    <w:hidden/>
    <w:uiPriority w:val="99"/>
    <w:semiHidden/>
    <w:rPr>
      <w:rFonts w:ascii="Apis For Office" w:eastAsiaTheme="minorHAnsi" w:hAnsi="Apis For Office" w:cstheme="minorBidi"/>
      <w:lang w:val="en-GB"/>
    </w:rPr>
  </w:style>
  <w:style w:type="paragraph" w:customStyle="1" w:styleId="SupportingDocumentssize8italics">
    <w:name w:val="Supporting Documents size 8 italics"/>
    <w:basedOn w:val="Normal"/>
    <w:next w:val="Normal"/>
    <w:link w:val="SupportingDocumentssize8italicsChar"/>
    <w:qFormat/>
    <w:rsid w:val="00EB1E30"/>
    <w:rPr>
      <w:i/>
      <w:sz w:val="16"/>
    </w:rPr>
  </w:style>
  <w:style w:type="character" w:customStyle="1" w:styleId="SupportingDocumentssize8italicsChar">
    <w:name w:val="Supporting Documents size 8 italics Char"/>
    <w:basedOn w:val="DefaultParagraphFont"/>
    <w:link w:val="SupportingDocumentssize8italics"/>
    <w:rsid w:val="00EB1E30"/>
    <w:rPr>
      <w:rFonts w:ascii="Apis For Office" w:eastAsiaTheme="minorHAnsi" w:hAnsi="Apis For Office" w:cstheme="minorBidi"/>
      <w:i/>
      <w:sz w:val="16"/>
      <w:lang w:val="en-GB"/>
    </w:rPr>
  </w:style>
  <w:style w:type="table" w:customStyle="1" w:styleId="NovoNordisktable2">
    <w:name w:val="Novo Nordisk table2"/>
    <w:basedOn w:val="TableNormal"/>
    <w:uiPriority w:val="99"/>
    <w:rsid w:val="009E769C"/>
    <w:pPr>
      <w:spacing w:before="40" w:after="40" w:line="240" w:lineRule="atLeast"/>
      <w:ind w:left="113" w:right="113"/>
    </w:pPr>
    <w:rPr>
      <w:rFonts w:eastAsia="Calibri" w:cs="Arial"/>
      <w:szCs w:val="18"/>
      <w:lang w:val="da-DK"/>
    </w:rPr>
    <w:tblPr>
      <w:tblStyleRowBandSize w:val="1"/>
      <w:tblInd w:w="0" w:type="nil"/>
      <w:tblBorders>
        <w:bottom w:val="single" w:sz="4" w:space="0" w:color="auto"/>
      </w:tblBorders>
      <w:tblCellMar>
        <w:left w:w="0" w:type="dxa"/>
        <w:right w:w="0" w:type="dxa"/>
      </w:tblCellMar>
    </w:tblPr>
    <w:tblStylePr w:type="firstRow">
      <w:tblPr/>
      <w:tcPr>
        <w:tcBorders>
          <w:top w:val="nil"/>
          <w:left w:val="nil"/>
          <w:bottom w:val="single" w:sz="4" w:space="0" w:color="4F81BD" w:themeColor="accent1"/>
          <w:right w:val="nil"/>
          <w:insideH w:val="nil"/>
          <w:insideV w:val="nil"/>
        </w:tcBorders>
      </w:tcPr>
    </w:tblStylePr>
    <w:tblStylePr w:type="lastRow">
      <w:tblPr/>
      <w:tcPr>
        <w:tcBorders>
          <w:top w:val="single" w:sz="4" w:space="0" w:color="auto"/>
          <w:bottom w:val="single" w:sz="4" w:space="0" w:color="auto"/>
        </w:tcBorders>
      </w:tcPr>
    </w:tblStylePr>
    <w:tblStylePr w:type="firstCol">
      <w:tblPr/>
      <w:tcPr>
        <w:tcBorders>
          <w:left w:val="nil"/>
          <w:right w:val="single" w:sz="4" w:space="0" w:color="000000" w:themeColor="text1"/>
        </w:tcBorders>
      </w:tcPr>
    </w:tblStylePr>
    <w:tblStylePr w:type="band1Horz">
      <w:tblPr/>
      <w:tcPr>
        <w:tcBorders>
          <w:bottom w:val="single" w:sz="4" w:space="0" w:color="9BBB59" w:themeColor="accent3"/>
          <w:insideH w:val="nil"/>
        </w:tcBorders>
      </w:tcPr>
    </w:tblStylePr>
    <w:tblStylePr w:type="band2Horz">
      <w:tblPr/>
      <w:tcPr>
        <w:tcBorders>
          <w:top w:val="nil"/>
          <w:bottom w:val="single" w:sz="4"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801295">
      <w:bodyDiv w:val="1"/>
      <w:marLeft w:val="0"/>
      <w:marRight w:val="0"/>
      <w:marTop w:val="0"/>
      <w:marBottom w:val="0"/>
      <w:divBdr>
        <w:top w:val="none" w:sz="0" w:space="0" w:color="auto"/>
        <w:left w:val="none" w:sz="0" w:space="0" w:color="auto"/>
        <w:bottom w:val="none" w:sz="0" w:space="0" w:color="auto"/>
        <w:right w:val="none" w:sz="0" w:space="0" w:color="auto"/>
      </w:divBdr>
    </w:div>
    <w:div w:id="580530436">
      <w:bodyDiv w:val="1"/>
      <w:marLeft w:val="0"/>
      <w:marRight w:val="0"/>
      <w:marTop w:val="0"/>
      <w:marBottom w:val="0"/>
      <w:divBdr>
        <w:top w:val="none" w:sz="0" w:space="0" w:color="auto"/>
        <w:left w:val="none" w:sz="0" w:space="0" w:color="auto"/>
        <w:bottom w:val="none" w:sz="0" w:space="0" w:color="auto"/>
        <w:right w:val="none" w:sz="0" w:space="0" w:color="auto"/>
      </w:divBdr>
    </w:div>
    <w:div w:id="594288073">
      <w:bodyDiv w:val="1"/>
      <w:marLeft w:val="0"/>
      <w:marRight w:val="0"/>
      <w:marTop w:val="0"/>
      <w:marBottom w:val="0"/>
      <w:divBdr>
        <w:top w:val="none" w:sz="0" w:space="0" w:color="auto"/>
        <w:left w:val="none" w:sz="0" w:space="0" w:color="auto"/>
        <w:bottom w:val="none" w:sz="0" w:space="0" w:color="auto"/>
        <w:right w:val="none" w:sz="0" w:space="0" w:color="auto"/>
      </w:divBdr>
    </w:div>
    <w:div w:id="699623293">
      <w:bodyDiv w:val="1"/>
      <w:marLeft w:val="0"/>
      <w:marRight w:val="0"/>
      <w:marTop w:val="0"/>
      <w:marBottom w:val="0"/>
      <w:divBdr>
        <w:top w:val="none" w:sz="0" w:space="0" w:color="auto"/>
        <w:left w:val="none" w:sz="0" w:space="0" w:color="auto"/>
        <w:bottom w:val="none" w:sz="0" w:space="0" w:color="auto"/>
        <w:right w:val="none" w:sz="0" w:space="0" w:color="auto"/>
      </w:divBdr>
    </w:div>
    <w:div w:id="699937900">
      <w:bodyDiv w:val="1"/>
      <w:marLeft w:val="0"/>
      <w:marRight w:val="0"/>
      <w:marTop w:val="0"/>
      <w:marBottom w:val="0"/>
      <w:divBdr>
        <w:top w:val="none" w:sz="0" w:space="0" w:color="auto"/>
        <w:left w:val="none" w:sz="0" w:space="0" w:color="auto"/>
        <w:bottom w:val="none" w:sz="0" w:space="0" w:color="auto"/>
        <w:right w:val="none" w:sz="0" w:space="0" w:color="auto"/>
      </w:divBdr>
    </w:div>
    <w:div w:id="710345850">
      <w:bodyDiv w:val="1"/>
      <w:marLeft w:val="0"/>
      <w:marRight w:val="0"/>
      <w:marTop w:val="0"/>
      <w:marBottom w:val="0"/>
      <w:divBdr>
        <w:top w:val="none" w:sz="0" w:space="0" w:color="auto"/>
        <w:left w:val="none" w:sz="0" w:space="0" w:color="auto"/>
        <w:bottom w:val="none" w:sz="0" w:space="0" w:color="auto"/>
        <w:right w:val="none" w:sz="0" w:space="0" w:color="auto"/>
      </w:divBdr>
    </w:div>
    <w:div w:id="822894400">
      <w:bodyDiv w:val="1"/>
      <w:marLeft w:val="0"/>
      <w:marRight w:val="0"/>
      <w:marTop w:val="0"/>
      <w:marBottom w:val="0"/>
      <w:divBdr>
        <w:top w:val="none" w:sz="0" w:space="0" w:color="auto"/>
        <w:left w:val="none" w:sz="0" w:space="0" w:color="auto"/>
        <w:bottom w:val="none" w:sz="0" w:space="0" w:color="auto"/>
        <w:right w:val="none" w:sz="0" w:space="0" w:color="auto"/>
      </w:divBdr>
    </w:div>
    <w:div w:id="850804787">
      <w:bodyDiv w:val="1"/>
      <w:marLeft w:val="0"/>
      <w:marRight w:val="0"/>
      <w:marTop w:val="0"/>
      <w:marBottom w:val="0"/>
      <w:divBdr>
        <w:top w:val="none" w:sz="0" w:space="0" w:color="auto"/>
        <w:left w:val="none" w:sz="0" w:space="0" w:color="auto"/>
        <w:bottom w:val="none" w:sz="0" w:space="0" w:color="auto"/>
        <w:right w:val="none" w:sz="0" w:space="0" w:color="auto"/>
      </w:divBdr>
    </w:div>
    <w:div w:id="908996994">
      <w:bodyDiv w:val="1"/>
      <w:marLeft w:val="0"/>
      <w:marRight w:val="0"/>
      <w:marTop w:val="0"/>
      <w:marBottom w:val="0"/>
      <w:divBdr>
        <w:top w:val="none" w:sz="0" w:space="0" w:color="auto"/>
        <w:left w:val="none" w:sz="0" w:space="0" w:color="auto"/>
        <w:bottom w:val="none" w:sz="0" w:space="0" w:color="auto"/>
        <w:right w:val="none" w:sz="0" w:space="0" w:color="auto"/>
      </w:divBdr>
    </w:div>
    <w:div w:id="918829770">
      <w:bodyDiv w:val="1"/>
      <w:marLeft w:val="0"/>
      <w:marRight w:val="0"/>
      <w:marTop w:val="0"/>
      <w:marBottom w:val="0"/>
      <w:divBdr>
        <w:top w:val="none" w:sz="0" w:space="0" w:color="auto"/>
        <w:left w:val="none" w:sz="0" w:space="0" w:color="auto"/>
        <w:bottom w:val="none" w:sz="0" w:space="0" w:color="auto"/>
        <w:right w:val="none" w:sz="0" w:space="0" w:color="auto"/>
      </w:divBdr>
    </w:div>
    <w:div w:id="957221177">
      <w:bodyDiv w:val="1"/>
      <w:marLeft w:val="0"/>
      <w:marRight w:val="0"/>
      <w:marTop w:val="0"/>
      <w:marBottom w:val="0"/>
      <w:divBdr>
        <w:top w:val="none" w:sz="0" w:space="0" w:color="auto"/>
        <w:left w:val="none" w:sz="0" w:space="0" w:color="auto"/>
        <w:bottom w:val="none" w:sz="0" w:space="0" w:color="auto"/>
        <w:right w:val="none" w:sz="0" w:space="0" w:color="auto"/>
      </w:divBdr>
    </w:div>
    <w:div w:id="1032807497">
      <w:bodyDiv w:val="1"/>
      <w:marLeft w:val="0"/>
      <w:marRight w:val="0"/>
      <w:marTop w:val="0"/>
      <w:marBottom w:val="0"/>
      <w:divBdr>
        <w:top w:val="none" w:sz="0" w:space="0" w:color="auto"/>
        <w:left w:val="none" w:sz="0" w:space="0" w:color="auto"/>
        <w:bottom w:val="none" w:sz="0" w:space="0" w:color="auto"/>
        <w:right w:val="none" w:sz="0" w:space="0" w:color="auto"/>
      </w:divBdr>
    </w:div>
    <w:div w:id="1042827987">
      <w:bodyDiv w:val="1"/>
      <w:marLeft w:val="0"/>
      <w:marRight w:val="0"/>
      <w:marTop w:val="0"/>
      <w:marBottom w:val="0"/>
      <w:divBdr>
        <w:top w:val="none" w:sz="0" w:space="0" w:color="auto"/>
        <w:left w:val="none" w:sz="0" w:space="0" w:color="auto"/>
        <w:bottom w:val="none" w:sz="0" w:space="0" w:color="auto"/>
        <w:right w:val="none" w:sz="0" w:space="0" w:color="auto"/>
      </w:divBdr>
    </w:div>
    <w:div w:id="1075712756">
      <w:bodyDiv w:val="1"/>
      <w:marLeft w:val="0"/>
      <w:marRight w:val="0"/>
      <w:marTop w:val="0"/>
      <w:marBottom w:val="0"/>
      <w:divBdr>
        <w:top w:val="none" w:sz="0" w:space="0" w:color="auto"/>
        <w:left w:val="none" w:sz="0" w:space="0" w:color="auto"/>
        <w:bottom w:val="none" w:sz="0" w:space="0" w:color="auto"/>
        <w:right w:val="none" w:sz="0" w:space="0" w:color="auto"/>
      </w:divBdr>
    </w:div>
    <w:div w:id="1175609738">
      <w:bodyDiv w:val="1"/>
      <w:marLeft w:val="0"/>
      <w:marRight w:val="0"/>
      <w:marTop w:val="0"/>
      <w:marBottom w:val="0"/>
      <w:divBdr>
        <w:top w:val="none" w:sz="0" w:space="0" w:color="auto"/>
        <w:left w:val="none" w:sz="0" w:space="0" w:color="auto"/>
        <w:bottom w:val="none" w:sz="0" w:space="0" w:color="auto"/>
        <w:right w:val="none" w:sz="0" w:space="0" w:color="auto"/>
      </w:divBdr>
    </w:div>
    <w:div w:id="1214658667">
      <w:bodyDiv w:val="1"/>
      <w:marLeft w:val="0"/>
      <w:marRight w:val="0"/>
      <w:marTop w:val="0"/>
      <w:marBottom w:val="0"/>
      <w:divBdr>
        <w:top w:val="none" w:sz="0" w:space="0" w:color="auto"/>
        <w:left w:val="none" w:sz="0" w:space="0" w:color="auto"/>
        <w:bottom w:val="none" w:sz="0" w:space="0" w:color="auto"/>
        <w:right w:val="none" w:sz="0" w:space="0" w:color="auto"/>
      </w:divBdr>
    </w:div>
    <w:div w:id="1231696926">
      <w:bodyDiv w:val="1"/>
      <w:marLeft w:val="0"/>
      <w:marRight w:val="0"/>
      <w:marTop w:val="0"/>
      <w:marBottom w:val="0"/>
      <w:divBdr>
        <w:top w:val="none" w:sz="0" w:space="0" w:color="auto"/>
        <w:left w:val="none" w:sz="0" w:space="0" w:color="auto"/>
        <w:bottom w:val="none" w:sz="0" w:space="0" w:color="auto"/>
        <w:right w:val="none" w:sz="0" w:space="0" w:color="auto"/>
      </w:divBdr>
      <w:divsChild>
        <w:div w:id="1907453221">
          <w:marLeft w:val="0"/>
          <w:marRight w:val="0"/>
          <w:marTop w:val="0"/>
          <w:marBottom w:val="0"/>
          <w:divBdr>
            <w:top w:val="single" w:sz="6" w:space="11" w:color="EAEAEA"/>
            <w:left w:val="single" w:sz="6" w:space="15" w:color="EAEAEA"/>
            <w:bottom w:val="single" w:sz="6" w:space="0" w:color="EAEAEA"/>
            <w:right w:val="single" w:sz="6" w:space="15" w:color="EAEAEA"/>
          </w:divBdr>
          <w:divsChild>
            <w:div w:id="4857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29386">
      <w:bodyDiv w:val="1"/>
      <w:marLeft w:val="0"/>
      <w:marRight w:val="0"/>
      <w:marTop w:val="0"/>
      <w:marBottom w:val="0"/>
      <w:divBdr>
        <w:top w:val="none" w:sz="0" w:space="0" w:color="auto"/>
        <w:left w:val="none" w:sz="0" w:space="0" w:color="auto"/>
        <w:bottom w:val="none" w:sz="0" w:space="0" w:color="auto"/>
        <w:right w:val="none" w:sz="0" w:space="0" w:color="auto"/>
      </w:divBdr>
    </w:div>
    <w:div w:id="1341156594">
      <w:bodyDiv w:val="1"/>
      <w:marLeft w:val="0"/>
      <w:marRight w:val="0"/>
      <w:marTop w:val="0"/>
      <w:marBottom w:val="0"/>
      <w:divBdr>
        <w:top w:val="none" w:sz="0" w:space="0" w:color="auto"/>
        <w:left w:val="none" w:sz="0" w:space="0" w:color="auto"/>
        <w:bottom w:val="none" w:sz="0" w:space="0" w:color="auto"/>
        <w:right w:val="none" w:sz="0" w:space="0" w:color="auto"/>
      </w:divBdr>
    </w:div>
    <w:div w:id="1458647830">
      <w:bodyDiv w:val="1"/>
      <w:marLeft w:val="0"/>
      <w:marRight w:val="0"/>
      <w:marTop w:val="0"/>
      <w:marBottom w:val="0"/>
      <w:divBdr>
        <w:top w:val="none" w:sz="0" w:space="0" w:color="auto"/>
        <w:left w:val="none" w:sz="0" w:space="0" w:color="auto"/>
        <w:bottom w:val="none" w:sz="0" w:space="0" w:color="auto"/>
        <w:right w:val="none" w:sz="0" w:space="0" w:color="auto"/>
      </w:divBdr>
    </w:div>
    <w:div w:id="1567254799">
      <w:bodyDiv w:val="1"/>
      <w:marLeft w:val="0"/>
      <w:marRight w:val="0"/>
      <w:marTop w:val="0"/>
      <w:marBottom w:val="0"/>
      <w:divBdr>
        <w:top w:val="none" w:sz="0" w:space="0" w:color="auto"/>
        <w:left w:val="none" w:sz="0" w:space="0" w:color="auto"/>
        <w:bottom w:val="none" w:sz="0" w:space="0" w:color="auto"/>
        <w:right w:val="none" w:sz="0" w:space="0" w:color="auto"/>
      </w:divBdr>
    </w:div>
    <w:div w:id="1762215468">
      <w:bodyDiv w:val="1"/>
      <w:marLeft w:val="0"/>
      <w:marRight w:val="0"/>
      <w:marTop w:val="0"/>
      <w:marBottom w:val="0"/>
      <w:divBdr>
        <w:top w:val="none" w:sz="0" w:space="0" w:color="auto"/>
        <w:left w:val="none" w:sz="0" w:space="0" w:color="auto"/>
        <w:bottom w:val="none" w:sz="0" w:space="0" w:color="auto"/>
        <w:right w:val="none" w:sz="0" w:space="0" w:color="auto"/>
      </w:divBdr>
    </w:div>
    <w:div w:id="1844272031">
      <w:bodyDiv w:val="1"/>
      <w:marLeft w:val="0"/>
      <w:marRight w:val="0"/>
      <w:marTop w:val="0"/>
      <w:marBottom w:val="0"/>
      <w:divBdr>
        <w:top w:val="none" w:sz="0" w:space="0" w:color="auto"/>
        <w:left w:val="none" w:sz="0" w:space="0" w:color="auto"/>
        <w:bottom w:val="none" w:sz="0" w:space="0" w:color="auto"/>
        <w:right w:val="none" w:sz="0" w:space="0" w:color="auto"/>
      </w:divBdr>
    </w:div>
    <w:div w:id="1861427859">
      <w:bodyDiv w:val="1"/>
      <w:marLeft w:val="0"/>
      <w:marRight w:val="0"/>
      <w:marTop w:val="0"/>
      <w:marBottom w:val="0"/>
      <w:divBdr>
        <w:top w:val="none" w:sz="0" w:space="0" w:color="auto"/>
        <w:left w:val="none" w:sz="0" w:space="0" w:color="auto"/>
        <w:bottom w:val="none" w:sz="0" w:space="0" w:color="auto"/>
        <w:right w:val="none" w:sz="0" w:space="0" w:color="auto"/>
      </w:divBdr>
    </w:div>
    <w:div w:id="1895772881">
      <w:bodyDiv w:val="1"/>
      <w:marLeft w:val="0"/>
      <w:marRight w:val="0"/>
      <w:marTop w:val="0"/>
      <w:marBottom w:val="0"/>
      <w:divBdr>
        <w:top w:val="none" w:sz="0" w:space="0" w:color="auto"/>
        <w:left w:val="none" w:sz="0" w:space="0" w:color="auto"/>
        <w:bottom w:val="none" w:sz="0" w:space="0" w:color="auto"/>
        <w:right w:val="none" w:sz="0" w:space="0" w:color="auto"/>
      </w:divBdr>
      <w:divsChild>
        <w:div w:id="250816470">
          <w:marLeft w:val="0"/>
          <w:marRight w:val="0"/>
          <w:marTop w:val="0"/>
          <w:marBottom w:val="0"/>
          <w:divBdr>
            <w:top w:val="none" w:sz="0" w:space="0" w:color="auto"/>
            <w:left w:val="none" w:sz="0" w:space="0" w:color="auto"/>
            <w:bottom w:val="none" w:sz="0" w:space="0" w:color="auto"/>
            <w:right w:val="none" w:sz="0" w:space="0" w:color="auto"/>
          </w:divBdr>
          <w:divsChild>
            <w:div w:id="966619311">
              <w:marLeft w:val="0"/>
              <w:marRight w:val="0"/>
              <w:marTop w:val="0"/>
              <w:marBottom w:val="0"/>
              <w:divBdr>
                <w:top w:val="single" w:sz="6" w:space="11" w:color="EAEAEA"/>
                <w:left w:val="single" w:sz="6" w:space="15" w:color="EAEAEA"/>
                <w:bottom w:val="single" w:sz="6" w:space="0" w:color="EAEAEA"/>
                <w:right w:val="single" w:sz="6" w:space="15" w:color="EAEAEA"/>
              </w:divBdr>
              <w:divsChild>
                <w:div w:id="61683487">
                  <w:marLeft w:val="0"/>
                  <w:marRight w:val="0"/>
                  <w:marTop w:val="0"/>
                  <w:marBottom w:val="0"/>
                  <w:divBdr>
                    <w:top w:val="none" w:sz="0" w:space="0" w:color="auto"/>
                    <w:left w:val="none" w:sz="0" w:space="0" w:color="auto"/>
                    <w:bottom w:val="none" w:sz="0" w:space="0" w:color="auto"/>
                    <w:right w:val="none" w:sz="0" w:space="0" w:color="auto"/>
                  </w:divBdr>
                  <w:divsChild>
                    <w:div w:id="1858696489">
                      <w:marLeft w:val="0"/>
                      <w:marRight w:val="0"/>
                      <w:marTop w:val="0"/>
                      <w:marBottom w:val="0"/>
                      <w:divBdr>
                        <w:top w:val="none" w:sz="0" w:space="0" w:color="auto"/>
                        <w:left w:val="none" w:sz="0" w:space="0" w:color="auto"/>
                        <w:bottom w:val="none" w:sz="0" w:space="0" w:color="auto"/>
                        <w:right w:val="none" w:sz="0" w:space="0" w:color="auto"/>
                      </w:divBdr>
                      <w:divsChild>
                        <w:div w:id="529955211">
                          <w:marLeft w:val="0"/>
                          <w:marRight w:val="0"/>
                          <w:marTop w:val="0"/>
                          <w:marBottom w:val="0"/>
                          <w:divBdr>
                            <w:top w:val="none" w:sz="0" w:space="0" w:color="auto"/>
                            <w:left w:val="none" w:sz="0" w:space="0" w:color="auto"/>
                            <w:bottom w:val="none" w:sz="0" w:space="0" w:color="auto"/>
                            <w:right w:val="none" w:sz="0" w:space="0" w:color="auto"/>
                          </w:divBdr>
                        </w:div>
                      </w:divsChild>
                    </w:div>
                    <w:div w:id="1007252567">
                      <w:marLeft w:val="0"/>
                      <w:marRight w:val="0"/>
                      <w:marTop w:val="0"/>
                      <w:marBottom w:val="0"/>
                      <w:divBdr>
                        <w:top w:val="none" w:sz="0" w:space="0" w:color="auto"/>
                        <w:left w:val="none" w:sz="0" w:space="0" w:color="auto"/>
                        <w:bottom w:val="none" w:sz="0" w:space="0" w:color="auto"/>
                        <w:right w:val="none" w:sz="0" w:space="0" w:color="auto"/>
                      </w:divBdr>
                      <w:divsChild>
                        <w:div w:id="1199657836">
                          <w:marLeft w:val="0"/>
                          <w:marRight w:val="0"/>
                          <w:marTop w:val="0"/>
                          <w:marBottom w:val="0"/>
                          <w:divBdr>
                            <w:top w:val="none" w:sz="0" w:space="0" w:color="auto"/>
                            <w:left w:val="none" w:sz="0" w:space="0" w:color="auto"/>
                            <w:bottom w:val="none" w:sz="0" w:space="0" w:color="auto"/>
                            <w:right w:val="none" w:sz="0" w:space="0" w:color="auto"/>
                          </w:divBdr>
                        </w:div>
                        <w:div w:id="1941988724">
                          <w:marLeft w:val="0"/>
                          <w:marRight w:val="0"/>
                          <w:marTop w:val="0"/>
                          <w:marBottom w:val="0"/>
                          <w:divBdr>
                            <w:top w:val="none" w:sz="0" w:space="0" w:color="auto"/>
                            <w:left w:val="none" w:sz="0" w:space="0" w:color="auto"/>
                            <w:bottom w:val="none" w:sz="0" w:space="0" w:color="auto"/>
                            <w:right w:val="none" w:sz="0" w:space="0" w:color="auto"/>
                          </w:divBdr>
                        </w:div>
                      </w:divsChild>
                    </w:div>
                    <w:div w:id="672606430">
                      <w:marLeft w:val="0"/>
                      <w:marRight w:val="0"/>
                      <w:marTop w:val="0"/>
                      <w:marBottom w:val="0"/>
                      <w:divBdr>
                        <w:top w:val="none" w:sz="0" w:space="0" w:color="auto"/>
                        <w:left w:val="none" w:sz="0" w:space="0" w:color="auto"/>
                        <w:bottom w:val="none" w:sz="0" w:space="0" w:color="auto"/>
                        <w:right w:val="none" w:sz="0" w:space="0" w:color="auto"/>
                      </w:divBdr>
                      <w:divsChild>
                        <w:div w:id="1601837917">
                          <w:marLeft w:val="0"/>
                          <w:marRight w:val="0"/>
                          <w:marTop w:val="0"/>
                          <w:marBottom w:val="0"/>
                          <w:divBdr>
                            <w:top w:val="none" w:sz="0" w:space="0" w:color="auto"/>
                            <w:left w:val="none" w:sz="0" w:space="0" w:color="auto"/>
                            <w:bottom w:val="none" w:sz="0" w:space="0" w:color="auto"/>
                            <w:right w:val="none" w:sz="0" w:space="0" w:color="auto"/>
                          </w:divBdr>
                        </w:div>
                        <w:div w:id="1484200703">
                          <w:marLeft w:val="0"/>
                          <w:marRight w:val="0"/>
                          <w:marTop w:val="0"/>
                          <w:marBottom w:val="0"/>
                          <w:divBdr>
                            <w:top w:val="none" w:sz="0" w:space="0" w:color="auto"/>
                            <w:left w:val="none" w:sz="0" w:space="0" w:color="auto"/>
                            <w:bottom w:val="none" w:sz="0" w:space="0" w:color="auto"/>
                            <w:right w:val="none" w:sz="0" w:space="0" w:color="auto"/>
                          </w:divBdr>
                        </w:div>
                      </w:divsChild>
                    </w:div>
                    <w:div w:id="11880133">
                      <w:marLeft w:val="0"/>
                      <w:marRight w:val="0"/>
                      <w:marTop w:val="0"/>
                      <w:marBottom w:val="0"/>
                      <w:divBdr>
                        <w:top w:val="none" w:sz="0" w:space="0" w:color="auto"/>
                        <w:left w:val="none" w:sz="0" w:space="0" w:color="auto"/>
                        <w:bottom w:val="none" w:sz="0" w:space="0" w:color="auto"/>
                        <w:right w:val="none" w:sz="0" w:space="0" w:color="auto"/>
                      </w:divBdr>
                      <w:divsChild>
                        <w:div w:id="1591232976">
                          <w:marLeft w:val="0"/>
                          <w:marRight w:val="0"/>
                          <w:marTop w:val="0"/>
                          <w:marBottom w:val="0"/>
                          <w:divBdr>
                            <w:top w:val="none" w:sz="0" w:space="0" w:color="auto"/>
                            <w:left w:val="none" w:sz="0" w:space="0" w:color="auto"/>
                            <w:bottom w:val="none" w:sz="0" w:space="0" w:color="auto"/>
                            <w:right w:val="none" w:sz="0" w:space="0" w:color="auto"/>
                          </w:divBdr>
                        </w:div>
                        <w:div w:id="13756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15336">
          <w:marLeft w:val="0"/>
          <w:marRight w:val="0"/>
          <w:marTop w:val="0"/>
          <w:marBottom w:val="0"/>
          <w:divBdr>
            <w:top w:val="none" w:sz="0" w:space="0" w:color="auto"/>
            <w:left w:val="none" w:sz="0" w:space="0" w:color="auto"/>
            <w:bottom w:val="none" w:sz="0" w:space="0" w:color="auto"/>
            <w:right w:val="none" w:sz="0" w:space="0" w:color="auto"/>
          </w:divBdr>
        </w:div>
      </w:divsChild>
    </w:div>
    <w:div w:id="1907567270">
      <w:bodyDiv w:val="1"/>
      <w:marLeft w:val="0"/>
      <w:marRight w:val="0"/>
      <w:marTop w:val="0"/>
      <w:marBottom w:val="0"/>
      <w:divBdr>
        <w:top w:val="none" w:sz="0" w:space="0" w:color="auto"/>
        <w:left w:val="none" w:sz="0" w:space="0" w:color="auto"/>
        <w:bottom w:val="none" w:sz="0" w:space="0" w:color="auto"/>
        <w:right w:val="none" w:sz="0" w:space="0" w:color="auto"/>
      </w:divBdr>
    </w:div>
    <w:div w:id="1934045889">
      <w:bodyDiv w:val="1"/>
      <w:marLeft w:val="0"/>
      <w:marRight w:val="0"/>
      <w:marTop w:val="0"/>
      <w:marBottom w:val="0"/>
      <w:divBdr>
        <w:top w:val="none" w:sz="0" w:space="0" w:color="auto"/>
        <w:left w:val="none" w:sz="0" w:space="0" w:color="auto"/>
        <w:bottom w:val="none" w:sz="0" w:space="0" w:color="auto"/>
        <w:right w:val="none" w:sz="0" w:space="0" w:color="auto"/>
      </w:divBdr>
      <w:divsChild>
        <w:div w:id="2043091596">
          <w:marLeft w:val="0"/>
          <w:marRight w:val="0"/>
          <w:marTop w:val="0"/>
          <w:marBottom w:val="0"/>
          <w:divBdr>
            <w:top w:val="none" w:sz="0" w:space="0" w:color="auto"/>
            <w:left w:val="none" w:sz="0" w:space="0" w:color="auto"/>
            <w:bottom w:val="none" w:sz="0" w:space="0" w:color="auto"/>
            <w:right w:val="none" w:sz="0" w:space="0" w:color="auto"/>
          </w:divBdr>
        </w:div>
      </w:divsChild>
    </w:div>
    <w:div w:id="2048337702">
      <w:bodyDiv w:val="1"/>
      <w:marLeft w:val="0"/>
      <w:marRight w:val="0"/>
      <w:marTop w:val="0"/>
      <w:marBottom w:val="0"/>
      <w:divBdr>
        <w:top w:val="none" w:sz="0" w:space="0" w:color="auto"/>
        <w:left w:val="none" w:sz="0" w:space="0" w:color="auto"/>
        <w:bottom w:val="none" w:sz="0" w:space="0" w:color="auto"/>
        <w:right w:val="none" w:sz="0" w:space="0" w:color="auto"/>
      </w:divBdr>
    </w:div>
    <w:div w:id="2134444241">
      <w:bodyDiv w:val="1"/>
      <w:marLeft w:val="0"/>
      <w:marRight w:val="0"/>
      <w:marTop w:val="0"/>
      <w:marBottom w:val="0"/>
      <w:divBdr>
        <w:top w:val="none" w:sz="0" w:space="0" w:color="auto"/>
        <w:left w:val="none" w:sz="0" w:space="0" w:color="auto"/>
        <w:bottom w:val="none" w:sz="0" w:space="0" w:color="auto"/>
        <w:right w:val="none" w:sz="0" w:space="0" w:color="auto"/>
      </w:divBdr>
      <w:divsChild>
        <w:div w:id="663049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nfolv@novonordisk.com" TargetMode="External"/><Relationship Id="rId18" Type="http://schemas.openxmlformats.org/officeDocument/2006/relationships/hyperlink" Target="https://www.novonordisk.lv/contact-us.html" TargetMode="External"/><Relationship Id="rId26" Type="http://schemas.openxmlformats.org/officeDocument/2006/relationships/hyperlink" Target="mailto:customerfeedback@novonordisk.com" TargetMode="External"/><Relationship Id="rId3" Type="http://schemas.openxmlformats.org/officeDocument/2006/relationships/customXml" Target="../customXml/item3.xml"/><Relationship Id="rId21" Type="http://schemas.openxmlformats.org/officeDocument/2006/relationships/diagramLayout" Target="diagrams/layout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infolv@novonordisk.com" TargetMode="External"/><Relationship Id="rId25" Type="http://schemas.openxmlformats.org/officeDocument/2006/relationships/hyperlink" Target="https://doodles.google/about/" TargetMode="External"/><Relationship Id="rId2" Type="http://schemas.openxmlformats.org/officeDocument/2006/relationships/customXml" Target="../customXml/item2.xml"/><Relationship Id="rId16" Type="http://schemas.openxmlformats.org/officeDocument/2006/relationships/hyperlink" Target="mailto:infolv@novonordisk.com" TargetMode="External"/><Relationship Id="rId20" Type="http://schemas.openxmlformats.org/officeDocument/2006/relationships/diagramData" Target="diagrams/data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07/relationships/diagramDrawing" Target="diagrams/drawing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novonordisk.lv/contact-us.html" TargetMode="External"/><Relationship Id="rId23" Type="http://schemas.openxmlformats.org/officeDocument/2006/relationships/diagramColors" Target="diagrams/colors1.xm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mailto:infolv@novonordisk.com"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olv@novonordisk.com" TargetMode="External"/><Relationship Id="rId22" Type="http://schemas.openxmlformats.org/officeDocument/2006/relationships/diagramQuickStyle" Target="diagrams/quickStyle1.xml"/><Relationship Id="rId27" Type="http://schemas.openxmlformats.org/officeDocument/2006/relationships/hyperlink" Target="https://doodles.google/search/?topic_tags=education" TargetMode="Externa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C613D9-1B70-4EE7-B769-F30AE1B5963A}" type="doc">
      <dgm:prSet loTypeId="urn:microsoft.com/office/officeart/2005/8/layout/chevron1" loCatId="process" qsTypeId="urn:microsoft.com/office/officeart/2005/8/quickstyle/simple1" qsCatId="simple" csTypeId="urn:microsoft.com/office/officeart/2005/8/colors/accent1_1" csCatId="accent1" phldr="1"/>
      <dgm:spPr/>
    </dgm:pt>
    <dgm:pt modelId="{3647B97D-80F4-4EE2-893E-6D942ACE50D6}">
      <dgm:prSet phldrT="[Text]" custT="1"/>
      <dgm:spPr>
        <a:ln w="12700">
          <a:solidFill>
            <a:srgbClr val="002060"/>
          </a:solidFill>
        </a:ln>
      </dgm:spPr>
      <dgm:t>
        <a:bodyPr/>
        <a:lstStyle/>
        <a:p>
          <a:r>
            <a:rPr lang="lv-LV" sz="9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rPr>
            <a:t>Customer contact (CC)</a:t>
          </a:r>
          <a:endParaRPr lang="en-US" sz="9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endParaRPr>
        </a:p>
      </dgm:t>
    </dgm:pt>
    <dgm:pt modelId="{B6D77450-6DF2-47E9-A2FE-D371CB8EB12B}" type="parTrans" cxnId="{3E685960-683B-426E-B155-C170FB0844AD}">
      <dgm:prSet/>
      <dgm:spPr/>
      <dgm:t>
        <a:bodyPr/>
        <a:lstStyle/>
        <a:p>
          <a:endParaRPr lang="en-US" sz="10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endParaRPr>
        </a:p>
      </dgm:t>
    </dgm:pt>
    <dgm:pt modelId="{03041C49-D101-480E-85E2-42B254AAACEB}" type="sibTrans" cxnId="{3E685960-683B-426E-B155-C170FB0844AD}">
      <dgm:prSet/>
      <dgm:spPr/>
      <dgm:t>
        <a:bodyPr/>
        <a:lstStyle/>
        <a:p>
          <a:endParaRPr lang="en-US" sz="10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endParaRPr>
        </a:p>
      </dgm:t>
    </dgm:pt>
    <dgm:pt modelId="{2CF27428-AB55-4EDE-9F82-6D5A808E7A66}">
      <dgm:prSet phldrT="[Text]" custT="1"/>
      <dgm:spPr>
        <a:ln w="12700">
          <a:solidFill>
            <a:srgbClr val="002060"/>
          </a:solidFill>
        </a:ln>
      </dgm:spPr>
      <dgm:t>
        <a:bodyPr/>
        <a:lstStyle/>
        <a:p>
          <a:r>
            <a:rPr lang="lv-LV" sz="9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rPr>
            <a:t>CC registration</a:t>
          </a:r>
          <a:endParaRPr lang="en-US" sz="9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endParaRPr>
        </a:p>
      </dgm:t>
    </dgm:pt>
    <dgm:pt modelId="{5F7ACB1F-9A84-4505-82B3-B6B0CA805094}" type="parTrans" cxnId="{3701988C-ECD2-4B02-9FE8-0141F580B4DF}">
      <dgm:prSet/>
      <dgm:spPr/>
      <dgm:t>
        <a:bodyPr/>
        <a:lstStyle/>
        <a:p>
          <a:endParaRPr lang="en-US" sz="10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endParaRPr>
        </a:p>
      </dgm:t>
    </dgm:pt>
    <dgm:pt modelId="{333E9099-C3C5-4B63-965E-5F0BAA9DE315}" type="sibTrans" cxnId="{3701988C-ECD2-4B02-9FE8-0141F580B4DF}">
      <dgm:prSet/>
      <dgm:spPr/>
      <dgm:t>
        <a:bodyPr/>
        <a:lstStyle/>
        <a:p>
          <a:endParaRPr lang="en-US" sz="10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endParaRPr>
        </a:p>
      </dgm:t>
    </dgm:pt>
    <dgm:pt modelId="{8C5689A6-5165-440A-BAD0-DDAA5105BDC5}">
      <dgm:prSet phldrT="[Text]" custT="1"/>
      <dgm:spPr>
        <a:ln w="12700">
          <a:solidFill>
            <a:srgbClr val="002060"/>
          </a:solidFill>
        </a:ln>
      </dgm:spPr>
      <dgm:t>
        <a:bodyPr/>
        <a:lstStyle/>
        <a:p>
          <a:r>
            <a:rPr lang="lv-LV" sz="9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rPr>
            <a:t>Case assignement</a:t>
          </a:r>
          <a:endParaRPr lang="en-US" sz="9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endParaRPr>
        </a:p>
      </dgm:t>
    </dgm:pt>
    <dgm:pt modelId="{C02F2BB8-3509-469C-9302-FEE37976BECB}" type="parTrans" cxnId="{1D9AC6C6-5C30-4DAC-AE45-E0A9DEE10239}">
      <dgm:prSet/>
      <dgm:spPr/>
      <dgm:t>
        <a:bodyPr/>
        <a:lstStyle/>
        <a:p>
          <a:endParaRPr lang="en-US" sz="10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endParaRPr>
        </a:p>
      </dgm:t>
    </dgm:pt>
    <dgm:pt modelId="{D2D1BAB6-0207-48D6-82B7-41DB01CAAFE7}" type="sibTrans" cxnId="{1D9AC6C6-5C30-4DAC-AE45-E0A9DEE10239}">
      <dgm:prSet/>
      <dgm:spPr/>
      <dgm:t>
        <a:bodyPr/>
        <a:lstStyle/>
        <a:p>
          <a:endParaRPr lang="en-US" sz="10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endParaRPr>
        </a:p>
      </dgm:t>
    </dgm:pt>
    <dgm:pt modelId="{BBC96E7E-F97F-4602-AACA-7771DE2C060F}">
      <dgm:prSet custT="1"/>
      <dgm:spPr>
        <a:ln w="12700">
          <a:solidFill>
            <a:srgbClr val="002060"/>
          </a:solidFill>
        </a:ln>
      </dgm:spPr>
      <dgm:t>
        <a:bodyPr/>
        <a:lstStyle/>
        <a:p>
          <a:r>
            <a:rPr lang="lv-LV" sz="9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rPr>
            <a:t>QC and actions</a:t>
          </a:r>
          <a:endParaRPr lang="en-US" sz="9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endParaRPr>
        </a:p>
      </dgm:t>
    </dgm:pt>
    <dgm:pt modelId="{70CAC2F4-BB2F-4767-B213-682D811B8256}" type="parTrans" cxnId="{3C4DCD16-2DB4-4C87-848E-B999E0A9924E}">
      <dgm:prSet/>
      <dgm:spPr/>
      <dgm:t>
        <a:bodyPr/>
        <a:lstStyle/>
        <a:p>
          <a:endParaRPr lang="en-US" sz="10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endParaRPr>
        </a:p>
      </dgm:t>
    </dgm:pt>
    <dgm:pt modelId="{61E29685-1EFD-4EB0-A541-0FFE7A1E4BAD}" type="sibTrans" cxnId="{3C4DCD16-2DB4-4C87-848E-B999E0A9924E}">
      <dgm:prSet/>
      <dgm:spPr/>
      <dgm:t>
        <a:bodyPr/>
        <a:lstStyle/>
        <a:p>
          <a:endParaRPr lang="en-US" sz="10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endParaRPr>
        </a:p>
      </dgm:t>
    </dgm:pt>
    <dgm:pt modelId="{C404CA11-075E-4487-B959-3B792EFF0DB1}">
      <dgm:prSet custT="1"/>
      <dgm:spPr>
        <a:ln w="12700">
          <a:solidFill>
            <a:srgbClr val="002060"/>
          </a:solidFill>
        </a:ln>
      </dgm:spPr>
      <dgm:t>
        <a:bodyPr/>
        <a:lstStyle/>
        <a:p>
          <a:r>
            <a:rPr lang="lv-LV" sz="9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rPr>
            <a:t>Archiving </a:t>
          </a:r>
          <a:endParaRPr lang="en-US" sz="9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endParaRPr>
        </a:p>
      </dgm:t>
    </dgm:pt>
    <dgm:pt modelId="{2D63A204-D71F-4B3E-A947-908788379B52}" type="parTrans" cxnId="{1CC0F81F-503A-4E18-B658-F5080C92663E}">
      <dgm:prSet/>
      <dgm:spPr/>
      <dgm:t>
        <a:bodyPr/>
        <a:lstStyle/>
        <a:p>
          <a:endParaRPr lang="en-US" sz="10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endParaRPr>
        </a:p>
      </dgm:t>
    </dgm:pt>
    <dgm:pt modelId="{F303651C-F018-460D-83D6-1EADF7142593}" type="sibTrans" cxnId="{1CC0F81F-503A-4E18-B658-F5080C92663E}">
      <dgm:prSet/>
      <dgm:spPr/>
      <dgm:t>
        <a:bodyPr/>
        <a:lstStyle/>
        <a:p>
          <a:endParaRPr lang="en-US" sz="10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endParaRPr>
        </a:p>
      </dgm:t>
    </dgm:pt>
    <dgm:pt modelId="{B84085C4-FE60-4F75-A189-71470D0AF3B1}" type="pres">
      <dgm:prSet presAssocID="{1CC613D9-1B70-4EE7-B769-F30AE1B5963A}" presName="Name0" presStyleCnt="0">
        <dgm:presLayoutVars>
          <dgm:dir/>
          <dgm:animLvl val="lvl"/>
          <dgm:resizeHandles val="exact"/>
        </dgm:presLayoutVars>
      </dgm:prSet>
      <dgm:spPr/>
    </dgm:pt>
    <dgm:pt modelId="{796364D1-894F-4C9E-B555-AF1A8281DB34}" type="pres">
      <dgm:prSet presAssocID="{3647B97D-80F4-4EE2-893E-6D942ACE50D6}" presName="parTxOnly" presStyleLbl="node1" presStyleIdx="0" presStyleCnt="5">
        <dgm:presLayoutVars>
          <dgm:chMax val="0"/>
          <dgm:chPref val="0"/>
          <dgm:bulletEnabled val="1"/>
        </dgm:presLayoutVars>
      </dgm:prSet>
      <dgm:spPr/>
    </dgm:pt>
    <dgm:pt modelId="{4E6CF721-A696-4A71-80CD-CE1372FF75DC}" type="pres">
      <dgm:prSet presAssocID="{03041C49-D101-480E-85E2-42B254AAACEB}" presName="parTxOnlySpace" presStyleCnt="0"/>
      <dgm:spPr/>
    </dgm:pt>
    <dgm:pt modelId="{39F56B1D-C790-41B9-9C38-13D15C493152}" type="pres">
      <dgm:prSet presAssocID="{2CF27428-AB55-4EDE-9F82-6D5A808E7A66}" presName="parTxOnly" presStyleLbl="node1" presStyleIdx="1" presStyleCnt="5">
        <dgm:presLayoutVars>
          <dgm:chMax val="0"/>
          <dgm:chPref val="0"/>
          <dgm:bulletEnabled val="1"/>
        </dgm:presLayoutVars>
      </dgm:prSet>
      <dgm:spPr/>
    </dgm:pt>
    <dgm:pt modelId="{C44BFFFF-CE31-480B-9016-3B5BEED905AA}" type="pres">
      <dgm:prSet presAssocID="{333E9099-C3C5-4B63-965E-5F0BAA9DE315}" presName="parTxOnlySpace" presStyleCnt="0"/>
      <dgm:spPr/>
    </dgm:pt>
    <dgm:pt modelId="{4E137EEE-3BDC-48CC-8921-7012EA4C5CE9}" type="pres">
      <dgm:prSet presAssocID="{8C5689A6-5165-440A-BAD0-DDAA5105BDC5}" presName="parTxOnly" presStyleLbl="node1" presStyleIdx="2" presStyleCnt="5" custScaleX="107779">
        <dgm:presLayoutVars>
          <dgm:chMax val="0"/>
          <dgm:chPref val="0"/>
          <dgm:bulletEnabled val="1"/>
        </dgm:presLayoutVars>
      </dgm:prSet>
      <dgm:spPr/>
    </dgm:pt>
    <dgm:pt modelId="{CE4278A5-9744-4BA8-B878-E67335087470}" type="pres">
      <dgm:prSet presAssocID="{D2D1BAB6-0207-48D6-82B7-41DB01CAAFE7}" presName="parTxOnlySpace" presStyleCnt="0"/>
      <dgm:spPr/>
    </dgm:pt>
    <dgm:pt modelId="{BA7220F0-86EB-4A04-8AAD-0851230ED39C}" type="pres">
      <dgm:prSet presAssocID="{BBC96E7E-F97F-4602-AACA-7771DE2C060F}" presName="parTxOnly" presStyleLbl="node1" presStyleIdx="3" presStyleCnt="5">
        <dgm:presLayoutVars>
          <dgm:chMax val="0"/>
          <dgm:chPref val="0"/>
          <dgm:bulletEnabled val="1"/>
        </dgm:presLayoutVars>
      </dgm:prSet>
      <dgm:spPr/>
    </dgm:pt>
    <dgm:pt modelId="{B016E040-728D-4DD9-8C3C-FC4C6A2CF25A}" type="pres">
      <dgm:prSet presAssocID="{61E29685-1EFD-4EB0-A541-0FFE7A1E4BAD}" presName="parTxOnlySpace" presStyleCnt="0"/>
      <dgm:spPr/>
    </dgm:pt>
    <dgm:pt modelId="{7FA4914F-55E9-4BBD-A1C7-7C015934BF6C}" type="pres">
      <dgm:prSet presAssocID="{C404CA11-075E-4487-B959-3B792EFF0DB1}" presName="parTxOnly" presStyleLbl="node1" presStyleIdx="4" presStyleCnt="5">
        <dgm:presLayoutVars>
          <dgm:chMax val="0"/>
          <dgm:chPref val="0"/>
          <dgm:bulletEnabled val="1"/>
        </dgm:presLayoutVars>
      </dgm:prSet>
      <dgm:spPr/>
    </dgm:pt>
  </dgm:ptLst>
  <dgm:cxnLst>
    <dgm:cxn modelId="{3C4DCD16-2DB4-4C87-848E-B999E0A9924E}" srcId="{1CC613D9-1B70-4EE7-B769-F30AE1B5963A}" destId="{BBC96E7E-F97F-4602-AACA-7771DE2C060F}" srcOrd="3" destOrd="0" parTransId="{70CAC2F4-BB2F-4767-B213-682D811B8256}" sibTransId="{61E29685-1EFD-4EB0-A541-0FFE7A1E4BAD}"/>
    <dgm:cxn modelId="{1CC0F81F-503A-4E18-B658-F5080C92663E}" srcId="{1CC613D9-1B70-4EE7-B769-F30AE1B5963A}" destId="{C404CA11-075E-4487-B959-3B792EFF0DB1}" srcOrd="4" destOrd="0" parTransId="{2D63A204-D71F-4B3E-A947-908788379B52}" sibTransId="{F303651C-F018-460D-83D6-1EADF7142593}"/>
    <dgm:cxn modelId="{699F2136-5378-4584-8785-76B02949447A}" type="presOf" srcId="{BBC96E7E-F97F-4602-AACA-7771DE2C060F}" destId="{BA7220F0-86EB-4A04-8AAD-0851230ED39C}" srcOrd="0" destOrd="0" presId="urn:microsoft.com/office/officeart/2005/8/layout/chevron1"/>
    <dgm:cxn modelId="{3E685960-683B-426E-B155-C170FB0844AD}" srcId="{1CC613D9-1B70-4EE7-B769-F30AE1B5963A}" destId="{3647B97D-80F4-4EE2-893E-6D942ACE50D6}" srcOrd="0" destOrd="0" parTransId="{B6D77450-6DF2-47E9-A2FE-D371CB8EB12B}" sibTransId="{03041C49-D101-480E-85E2-42B254AAACEB}"/>
    <dgm:cxn modelId="{3F8EB955-D203-46DA-ADF1-20EB7F08A422}" type="presOf" srcId="{1CC613D9-1B70-4EE7-B769-F30AE1B5963A}" destId="{B84085C4-FE60-4F75-A189-71470D0AF3B1}" srcOrd="0" destOrd="0" presId="urn:microsoft.com/office/officeart/2005/8/layout/chevron1"/>
    <dgm:cxn modelId="{BC70D081-5C47-46D1-82FF-E1C77E896BC4}" type="presOf" srcId="{C404CA11-075E-4487-B959-3B792EFF0DB1}" destId="{7FA4914F-55E9-4BBD-A1C7-7C015934BF6C}" srcOrd="0" destOrd="0" presId="urn:microsoft.com/office/officeart/2005/8/layout/chevron1"/>
    <dgm:cxn modelId="{3701988C-ECD2-4B02-9FE8-0141F580B4DF}" srcId="{1CC613D9-1B70-4EE7-B769-F30AE1B5963A}" destId="{2CF27428-AB55-4EDE-9F82-6D5A808E7A66}" srcOrd="1" destOrd="0" parTransId="{5F7ACB1F-9A84-4505-82B3-B6B0CA805094}" sibTransId="{333E9099-C3C5-4B63-965E-5F0BAA9DE315}"/>
    <dgm:cxn modelId="{47E7BAA7-C81C-4E74-9DEB-0BCDA9EED95F}" type="presOf" srcId="{3647B97D-80F4-4EE2-893E-6D942ACE50D6}" destId="{796364D1-894F-4C9E-B555-AF1A8281DB34}" srcOrd="0" destOrd="0" presId="urn:microsoft.com/office/officeart/2005/8/layout/chevron1"/>
    <dgm:cxn modelId="{26C2B3AD-F247-401F-BA2F-B8B5F520D708}" type="presOf" srcId="{8C5689A6-5165-440A-BAD0-DDAA5105BDC5}" destId="{4E137EEE-3BDC-48CC-8921-7012EA4C5CE9}" srcOrd="0" destOrd="0" presId="urn:microsoft.com/office/officeart/2005/8/layout/chevron1"/>
    <dgm:cxn modelId="{1D9AC6C6-5C30-4DAC-AE45-E0A9DEE10239}" srcId="{1CC613D9-1B70-4EE7-B769-F30AE1B5963A}" destId="{8C5689A6-5165-440A-BAD0-DDAA5105BDC5}" srcOrd="2" destOrd="0" parTransId="{C02F2BB8-3509-469C-9302-FEE37976BECB}" sibTransId="{D2D1BAB6-0207-48D6-82B7-41DB01CAAFE7}"/>
    <dgm:cxn modelId="{6E808BCF-1CDC-40D8-80E0-FCBD1824A509}" type="presOf" srcId="{2CF27428-AB55-4EDE-9F82-6D5A808E7A66}" destId="{39F56B1D-C790-41B9-9C38-13D15C493152}" srcOrd="0" destOrd="0" presId="urn:microsoft.com/office/officeart/2005/8/layout/chevron1"/>
    <dgm:cxn modelId="{B3238A96-067D-4D7B-82AE-7C2460A86264}" type="presParOf" srcId="{B84085C4-FE60-4F75-A189-71470D0AF3B1}" destId="{796364D1-894F-4C9E-B555-AF1A8281DB34}" srcOrd="0" destOrd="0" presId="urn:microsoft.com/office/officeart/2005/8/layout/chevron1"/>
    <dgm:cxn modelId="{EEEACB15-3F98-431A-BF06-72C9F53AADA2}" type="presParOf" srcId="{B84085C4-FE60-4F75-A189-71470D0AF3B1}" destId="{4E6CF721-A696-4A71-80CD-CE1372FF75DC}" srcOrd="1" destOrd="0" presId="urn:microsoft.com/office/officeart/2005/8/layout/chevron1"/>
    <dgm:cxn modelId="{2BCB08BE-830B-4920-9A4C-6FB748336A8C}" type="presParOf" srcId="{B84085C4-FE60-4F75-A189-71470D0AF3B1}" destId="{39F56B1D-C790-41B9-9C38-13D15C493152}" srcOrd="2" destOrd="0" presId="urn:microsoft.com/office/officeart/2005/8/layout/chevron1"/>
    <dgm:cxn modelId="{D36C842A-BD61-4DB7-93F5-035205699C4A}" type="presParOf" srcId="{B84085C4-FE60-4F75-A189-71470D0AF3B1}" destId="{C44BFFFF-CE31-480B-9016-3B5BEED905AA}" srcOrd="3" destOrd="0" presId="urn:microsoft.com/office/officeart/2005/8/layout/chevron1"/>
    <dgm:cxn modelId="{E2D22A2E-83CD-48FD-A87C-827121AC4BE6}" type="presParOf" srcId="{B84085C4-FE60-4F75-A189-71470D0AF3B1}" destId="{4E137EEE-3BDC-48CC-8921-7012EA4C5CE9}" srcOrd="4" destOrd="0" presId="urn:microsoft.com/office/officeart/2005/8/layout/chevron1"/>
    <dgm:cxn modelId="{3AB77F68-C01A-42FC-9993-05D52DF5675B}" type="presParOf" srcId="{B84085C4-FE60-4F75-A189-71470D0AF3B1}" destId="{CE4278A5-9744-4BA8-B878-E67335087470}" srcOrd="5" destOrd="0" presId="urn:microsoft.com/office/officeart/2005/8/layout/chevron1"/>
    <dgm:cxn modelId="{B0F00057-2363-448B-9646-74496D6BEC59}" type="presParOf" srcId="{B84085C4-FE60-4F75-A189-71470D0AF3B1}" destId="{BA7220F0-86EB-4A04-8AAD-0851230ED39C}" srcOrd="6" destOrd="0" presId="urn:microsoft.com/office/officeart/2005/8/layout/chevron1"/>
    <dgm:cxn modelId="{4BF329D6-B465-4165-9B28-3DBDCEBC944D}" type="presParOf" srcId="{B84085C4-FE60-4F75-A189-71470D0AF3B1}" destId="{B016E040-728D-4DD9-8C3C-FC4C6A2CF25A}" srcOrd="7" destOrd="0" presId="urn:microsoft.com/office/officeart/2005/8/layout/chevron1"/>
    <dgm:cxn modelId="{324DFB6D-FF7D-4D98-84DE-F781F7851A80}" type="presParOf" srcId="{B84085C4-FE60-4F75-A189-71470D0AF3B1}" destId="{7FA4914F-55E9-4BBD-A1C7-7C015934BF6C}" srcOrd="8" destOrd="0" presId="urn:microsoft.com/office/officeart/2005/8/layout/chevron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6364D1-894F-4C9E-B555-AF1A8281DB34}">
      <dsp:nvSpPr>
        <dsp:cNvPr id="0" name=""/>
        <dsp:cNvSpPr/>
      </dsp:nvSpPr>
      <dsp:spPr>
        <a:xfrm>
          <a:off x="1985" y="101926"/>
          <a:ext cx="1184230" cy="473692"/>
        </a:xfrm>
        <a:prstGeom prst="chevron">
          <a:avLst/>
        </a:prstGeom>
        <a:solidFill>
          <a:schemeClr val="lt1">
            <a:hueOff val="0"/>
            <a:satOff val="0"/>
            <a:lumOff val="0"/>
            <a:alphaOff val="0"/>
          </a:schemeClr>
        </a:solidFill>
        <a:ln w="12700" cap="flat" cmpd="sng" algn="ctr">
          <a:solidFill>
            <a:srgbClr val="00206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lv-LV" sz="900" kern="12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rPr>
            <a:t>Customer contact (CC)</a:t>
          </a:r>
          <a:endParaRPr lang="en-US" sz="900" kern="12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endParaRPr>
        </a:p>
      </dsp:txBody>
      <dsp:txXfrm>
        <a:off x="238831" y="101926"/>
        <a:ext cx="710538" cy="473692"/>
      </dsp:txXfrm>
    </dsp:sp>
    <dsp:sp modelId="{39F56B1D-C790-41B9-9C38-13D15C493152}">
      <dsp:nvSpPr>
        <dsp:cNvPr id="0" name=""/>
        <dsp:cNvSpPr/>
      </dsp:nvSpPr>
      <dsp:spPr>
        <a:xfrm>
          <a:off x="1067792" y="101926"/>
          <a:ext cx="1184230" cy="473692"/>
        </a:xfrm>
        <a:prstGeom prst="chevron">
          <a:avLst/>
        </a:prstGeom>
        <a:solidFill>
          <a:schemeClr val="lt1">
            <a:hueOff val="0"/>
            <a:satOff val="0"/>
            <a:lumOff val="0"/>
            <a:alphaOff val="0"/>
          </a:schemeClr>
        </a:solidFill>
        <a:ln w="12700" cap="flat" cmpd="sng" algn="ctr">
          <a:solidFill>
            <a:srgbClr val="00206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lv-LV" sz="900" kern="12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rPr>
            <a:t>CC registration</a:t>
          </a:r>
          <a:endParaRPr lang="en-US" sz="900" kern="12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endParaRPr>
        </a:p>
      </dsp:txBody>
      <dsp:txXfrm>
        <a:off x="1304638" y="101926"/>
        <a:ext cx="710538" cy="473692"/>
      </dsp:txXfrm>
    </dsp:sp>
    <dsp:sp modelId="{4E137EEE-3BDC-48CC-8921-7012EA4C5CE9}">
      <dsp:nvSpPr>
        <dsp:cNvPr id="0" name=""/>
        <dsp:cNvSpPr/>
      </dsp:nvSpPr>
      <dsp:spPr>
        <a:xfrm>
          <a:off x="2133599" y="101926"/>
          <a:ext cx="1276351" cy="473692"/>
        </a:xfrm>
        <a:prstGeom prst="chevron">
          <a:avLst/>
        </a:prstGeom>
        <a:solidFill>
          <a:schemeClr val="lt1">
            <a:hueOff val="0"/>
            <a:satOff val="0"/>
            <a:lumOff val="0"/>
            <a:alphaOff val="0"/>
          </a:schemeClr>
        </a:solidFill>
        <a:ln w="12700" cap="flat" cmpd="sng" algn="ctr">
          <a:solidFill>
            <a:srgbClr val="00206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lv-LV" sz="900" kern="12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rPr>
            <a:t>Case assignement</a:t>
          </a:r>
          <a:endParaRPr lang="en-US" sz="900" kern="12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endParaRPr>
        </a:p>
      </dsp:txBody>
      <dsp:txXfrm>
        <a:off x="2370445" y="101926"/>
        <a:ext cx="802659" cy="473692"/>
      </dsp:txXfrm>
    </dsp:sp>
    <dsp:sp modelId="{BA7220F0-86EB-4A04-8AAD-0851230ED39C}">
      <dsp:nvSpPr>
        <dsp:cNvPr id="0" name=""/>
        <dsp:cNvSpPr/>
      </dsp:nvSpPr>
      <dsp:spPr>
        <a:xfrm>
          <a:off x="3291527" y="101926"/>
          <a:ext cx="1184230" cy="473692"/>
        </a:xfrm>
        <a:prstGeom prst="chevron">
          <a:avLst/>
        </a:prstGeom>
        <a:solidFill>
          <a:schemeClr val="lt1">
            <a:hueOff val="0"/>
            <a:satOff val="0"/>
            <a:lumOff val="0"/>
            <a:alphaOff val="0"/>
          </a:schemeClr>
        </a:solidFill>
        <a:ln w="12700" cap="flat" cmpd="sng" algn="ctr">
          <a:solidFill>
            <a:srgbClr val="00206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lv-LV" sz="900" kern="12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rPr>
            <a:t>QC and actions</a:t>
          </a:r>
          <a:endParaRPr lang="en-US" sz="900" kern="12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endParaRPr>
        </a:p>
      </dsp:txBody>
      <dsp:txXfrm>
        <a:off x="3528373" y="101926"/>
        <a:ext cx="710538" cy="473692"/>
      </dsp:txXfrm>
    </dsp:sp>
    <dsp:sp modelId="{7FA4914F-55E9-4BBD-A1C7-7C015934BF6C}">
      <dsp:nvSpPr>
        <dsp:cNvPr id="0" name=""/>
        <dsp:cNvSpPr/>
      </dsp:nvSpPr>
      <dsp:spPr>
        <a:xfrm>
          <a:off x="4357334" y="101926"/>
          <a:ext cx="1184230" cy="473692"/>
        </a:xfrm>
        <a:prstGeom prst="chevron">
          <a:avLst/>
        </a:prstGeom>
        <a:solidFill>
          <a:schemeClr val="lt1">
            <a:hueOff val="0"/>
            <a:satOff val="0"/>
            <a:lumOff val="0"/>
            <a:alphaOff val="0"/>
          </a:schemeClr>
        </a:solidFill>
        <a:ln w="12700" cap="flat" cmpd="sng" algn="ctr">
          <a:solidFill>
            <a:srgbClr val="00206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lv-LV" sz="900" kern="12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rPr>
            <a:t>Archiving </a:t>
          </a:r>
          <a:endParaRPr lang="en-US" sz="900" kern="1200">
            <a:solidFill>
              <a:srgbClr val="002060"/>
            </a:solidFill>
            <a:latin typeface="Apis For Office" panose="020B0504010101010104" pitchFamily="34" charset="0"/>
            <a:ea typeface="Apis For Office" panose="020B0504010101010104" pitchFamily="34" charset="0"/>
            <a:cs typeface="Apis For Office" panose="020B0504010101010104" pitchFamily="34" charset="0"/>
          </a:endParaRPr>
        </a:p>
      </dsp:txBody>
      <dsp:txXfrm>
        <a:off x="4594180" y="101926"/>
        <a:ext cx="710538" cy="47369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E897C01CA144B638BC501E76D5EF65B"/>
        <w:category>
          <w:name w:val="General"/>
          <w:gallery w:val="placeholder"/>
        </w:category>
        <w:types>
          <w:type w:val="bbPlcHdr"/>
        </w:types>
        <w:behaviors>
          <w:behavior w:val="content"/>
        </w:behaviors>
        <w:guid w:val="{3AF92AEF-5C45-4ED7-AA83-0EEFC476904F}"/>
      </w:docPartPr>
      <w:docPartBody>
        <w:p w:rsidR="00040EAB" w:rsidRDefault="00040EAB">
          <w:pPr>
            <w:pStyle w:val="3E897C01CA144B638BC501E76D5EF65B"/>
          </w:pPr>
          <w:r>
            <w:rPr>
              <w:rStyle w:val="PlaceholderText"/>
            </w:rPr>
            <w:t>Click here to enter text.</w:t>
          </w:r>
        </w:p>
      </w:docPartBody>
    </w:docPart>
    <w:docPart>
      <w:docPartPr>
        <w:name w:val="A9E0F22DA8E440549046B3EE6D2C1EE6"/>
        <w:category>
          <w:name w:val="General"/>
          <w:gallery w:val="placeholder"/>
        </w:category>
        <w:types>
          <w:type w:val="bbPlcHdr"/>
        </w:types>
        <w:behaviors>
          <w:behavior w:val="content"/>
        </w:behaviors>
        <w:guid w:val="{0121D7A9-AC2D-4CF2-B29F-814A359E5887}"/>
      </w:docPartPr>
      <w:docPartBody>
        <w:p w:rsidR="00040EAB" w:rsidRDefault="00040EAB">
          <w:pPr>
            <w:pStyle w:val="A9E0F22DA8E440549046B3EE6D2C1EE6"/>
          </w:pPr>
          <w:r>
            <w:rPr>
              <w:rStyle w:val="PlaceholderText"/>
            </w:rPr>
            <w:t>[Section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is For Office">
    <w:panose1 w:val="020B0504010101010104"/>
    <w:charset w:val="00"/>
    <w:family w:val="swiss"/>
    <w:pitch w:val="variable"/>
    <w:sig w:usb0="E00002FF" w:usb1="4000205F" w:usb2="0800002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v">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1F44F6"/>
    <w:multiLevelType w:val="multilevel"/>
    <w:tmpl w:val="954C1B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976396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AB"/>
    <w:rsid w:val="00040EAB"/>
    <w:rsid w:val="000B38E1"/>
    <w:rsid w:val="000D1901"/>
    <w:rsid w:val="00101290"/>
    <w:rsid w:val="00125261"/>
    <w:rsid w:val="001D3082"/>
    <w:rsid w:val="0023748B"/>
    <w:rsid w:val="00264207"/>
    <w:rsid w:val="002C4249"/>
    <w:rsid w:val="002D1254"/>
    <w:rsid w:val="002F3D43"/>
    <w:rsid w:val="004652FD"/>
    <w:rsid w:val="00477D3A"/>
    <w:rsid w:val="00482C4D"/>
    <w:rsid w:val="0053700E"/>
    <w:rsid w:val="005A025C"/>
    <w:rsid w:val="005D174E"/>
    <w:rsid w:val="005F7C95"/>
    <w:rsid w:val="006372FF"/>
    <w:rsid w:val="006A0C58"/>
    <w:rsid w:val="007D1B81"/>
    <w:rsid w:val="008266A7"/>
    <w:rsid w:val="00833CE2"/>
    <w:rsid w:val="00922488"/>
    <w:rsid w:val="00A4496B"/>
    <w:rsid w:val="00B24CD2"/>
    <w:rsid w:val="00C7218D"/>
    <w:rsid w:val="00CA13EC"/>
    <w:rsid w:val="00DC2114"/>
    <w:rsid w:val="00F0577A"/>
    <w:rsid w:val="00F226C4"/>
    <w:rsid w:val="00F37D00"/>
    <w:rsid w:val="00FF2E8C"/>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748B"/>
    <w:rPr>
      <w:color w:val="auto"/>
    </w:rPr>
  </w:style>
  <w:style w:type="paragraph" w:customStyle="1" w:styleId="3E897C01CA144B638BC501E76D5EF65B">
    <w:name w:val="3E897C01CA144B638BC501E76D5EF65B"/>
  </w:style>
  <w:style w:type="paragraph" w:customStyle="1" w:styleId="A9E0F22DA8E440549046B3EE6D2C1EE6">
    <w:name w:val="A9E0F22DA8E440549046B3EE6D2C1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9050" cap="flat" cmpd="sng" algn="ctr">
          <a:solidFill>
            <a:schemeClr val="bg1">
              <a:lumMod val="85000"/>
            </a:schemeClr>
          </a:solidFill>
          <a:prstDash val="solid"/>
        </a:ln>
        <a:effectLst/>
      </a:spPr>
      <a:bodyPr rtlCol="0" anchor="ct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32A6544C1AEFF4DBAC75225FD898095" ma:contentTypeVersion="2" ma:contentTypeDescription="Create a new document." ma:contentTypeScope="" ma:versionID="3c7196c08f98345455e33ec79019a20c">
  <xsd:schema xmlns:xsd="http://www.w3.org/2001/XMLSchema" xmlns:xs="http://www.w3.org/2001/XMLSchema" xmlns:p="http://schemas.microsoft.com/office/2006/metadata/properties" xmlns:ns2="d4f70fa3-4ea9-4a9f-87e3-3b3df6df26d3" targetNamespace="http://schemas.microsoft.com/office/2006/metadata/properties" ma:root="true" ma:fieldsID="8cdc2a645bb697c2607d9acd7171d081" ns2:_="">
    <xsd:import namespace="d4f70fa3-4ea9-4a9f-87e3-3b3df6df26d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f70fa3-4ea9-4a9f-87e3-3b3df6df26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C8DBAE-7087-4929-9342-3534268C6CCD}">
  <ds:schemaRefs>
    <ds:schemaRef ds:uri="http://schemas.openxmlformats.org/officeDocument/2006/bibliography"/>
  </ds:schemaRefs>
</ds:datastoreItem>
</file>

<file path=customXml/itemProps2.xml><?xml version="1.0" encoding="utf-8"?>
<ds:datastoreItem xmlns:ds="http://schemas.openxmlformats.org/officeDocument/2006/customXml" ds:itemID="{21CD5B82-36E6-4DB1-818A-D84E45B246FF}">
  <ds:schemaRefs>
    <ds:schemaRef ds:uri="http://purl.org/dc/terms/"/>
    <ds:schemaRef ds:uri="http://schemas.microsoft.com/office/2006/documentManagement/types"/>
    <ds:schemaRef ds:uri="http://www.w3.org/XML/1998/namespace"/>
    <ds:schemaRef ds:uri="http://schemas.microsoft.com/office/infopath/2007/PartnerControls"/>
    <ds:schemaRef ds:uri="http://purl.org/dc/elements/1.1/"/>
    <ds:schemaRef ds:uri="http://schemas.openxmlformats.org/package/2006/metadata/core-properties"/>
    <ds:schemaRef ds:uri="3665f73d-f15a-4115-a588-15794c3dc6f3"/>
    <ds:schemaRef ds:uri="http://schemas.microsoft.com/office/2006/metadata/properties"/>
    <ds:schemaRef ds:uri="5ce95907-781d-41ad-9150-e5dfca34a2ba"/>
    <ds:schemaRef ds:uri="http://schemas.microsoft.com/sharepoint/v3"/>
    <ds:schemaRef ds:uri="http://purl.org/dc/dcmitype/"/>
  </ds:schemaRefs>
</ds:datastoreItem>
</file>

<file path=customXml/itemProps3.xml><?xml version="1.0" encoding="utf-8"?>
<ds:datastoreItem xmlns:ds="http://schemas.openxmlformats.org/officeDocument/2006/customXml" ds:itemID="{057F7657-BDF6-4A9B-A2AA-548DADE57937}">
  <ds:schemaRefs>
    <ds:schemaRef ds:uri="http://schemas.microsoft.com/sharepoint/v3/contenttype/forms"/>
  </ds:schemaRefs>
</ds:datastoreItem>
</file>

<file path=customXml/itemProps4.xml><?xml version="1.0" encoding="utf-8"?>
<ds:datastoreItem xmlns:ds="http://schemas.openxmlformats.org/officeDocument/2006/customXml" ds:itemID="{F04C8BA1-164B-4258-B2FE-BFDE7B611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f70fa3-4ea9-4a9f-87e3-3b3df6df26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743b317-4758-44cb-8b65-8b43e4619766}" enabled="1" method="Standard" siteId="{fdfed7bd-9f6a-44a1-b694-6e39c468c150}" removed="0"/>
</clbl:labelList>
</file>

<file path=docProps/app.xml><?xml version="1.0" encoding="utf-8"?>
<Properties xmlns="http://schemas.openxmlformats.org/officeDocument/2006/extended-properties" xmlns:vt="http://schemas.openxmlformats.org/officeDocument/2006/docPropsVTypes">
  <Template>Normal</Template>
  <TotalTime>454</TotalTime>
  <Pages>14</Pages>
  <Words>3364</Words>
  <Characters>22232</Characters>
  <Application>Microsoft Office Word</Application>
  <DocSecurity>0</DocSecurity>
  <Lines>185</Lines>
  <Paragraphs>51</Paragraphs>
  <ScaleCrop>false</ScaleCrop>
  <HeadingPairs>
    <vt:vector size="2" baseType="variant">
      <vt:variant>
        <vt:lpstr>Title</vt:lpstr>
      </vt:variant>
      <vt:variant>
        <vt:i4>1</vt:i4>
      </vt:variant>
    </vt:vector>
  </HeadingPairs>
  <TitlesOfParts>
    <vt:vector size="1" baseType="lpstr">
      <vt:lpstr>DAPI Good Housekeeping</vt:lpstr>
    </vt:vector>
  </TitlesOfParts>
  <Manager/>
  <Company/>
  <LinksUpToDate>false</LinksUpToDate>
  <CharactersWithSpaces>25545</CharactersWithSpaces>
  <SharedDoc>false</SharedDoc>
  <HLinks>
    <vt:vector size="54" baseType="variant">
      <vt:variant>
        <vt:i4>1900598</vt:i4>
      </vt:variant>
      <vt:variant>
        <vt:i4>56</vt:i4>
      </vt:variant>
      <vt:variant>
        <vt:i4>0</vt:i4>
      </vt:variant>
      <vt:variant>
        <vt:i4>5</vt:i4>
      </vt:variant>
      <vt:variant>
        <vt:lpwstr/>
      </vt:variant>
      <vt:variant>
        <vt:lpwstr>_Toc171479109</vt:lpwstr>
      </vt:variant>
      <vt:variant>
        <vt:i4>1900598</vt:i4>
      </vt:variant>
      <vt:variant>
        <vt:i4>50</vt:i4>
      </vt:variant>
      <vt:variant>
        <vt:i4>0</vt:i4>
      </vt:variant>
      <vt:variant>
        <vt:i4>5</vt:i4>
      </vt:variant>
      <vt:variant>
        <vt:lpwstr/>
      </vt:variant>
      <vt:variant>
        <vt:lpwstr>_Toc171479108</vt:lpwstr>
      </vt:variant>
      <vt:variant>
        <vt:i4>1900598</vt:i4>
      </vt:variant>
      <vt:variant>
        <vt:i4>44</vt:i4>
      </vt:variant>
      <vt:variant>
        <vt:i4>0</vt:i4>
      </vt:variant>
      <vt:variant>
        <vt:i4>5</vt:i4>
      </vt:variant>
      <vt:variant>
        <vt:lpwstr/>
      </vt:variant>
      <vt:variant>
        <vt:lpwstr>_Toc171479107</vt:lpwstr>
      </vt:variant>
      <vt:variant>
        <vt:i4>1900598</vt:i4>
      </vt:variant>
      <vt:variant>
        <vt:i4>38</vt:i4>
      </vt:variant>
      <vt:variant>
        <vt:i4>0</vt:i4>
      </vt:variant>
      <vt:variant>
        <vt:i4>5</vt:i4>
      </vt:variant>
      <vt:variant>
        <vt:lpwstr/>
      </vt:variant>
      <vt:variant>
        <vt:lpwstr>_Toc171479106</vt:lpwstr>
      </vt:variant>
      <vt:variant>
        <vt:i4>1900598</vt:i4>
      </vt:variant>
      <vt:variant>
        <vt:i4>32</vt:i4>
      </vt:variant>
      <vt:variant>
        <vt:i4>0</vt:i4>
      </vt:variant>
      <vt:variant>
        <vt:i4>5</vt:i4>
      </vt:variant>
      <vt:variant>
        <vt:lpwstr/>
      </vt:variant>
      <vt:variant>
        <vt:lpwstr>_Toc171479105</vt:lpwstr>
      </vt:variant>
      <vt:variant>
        <vt:i4>1900598</vt:i4>
      </vt:variant>
      <vt:variant>
        <vt:i4>26</vt:i4>
      </vt:variant>
      <vt:variant>
        <vt:i4>0</vt:i4>
      </vt:variant>
      <vt:variant>
        <vt:i4>5</vt:i4>
      </vt:variant>
      <vt:variant>
        <vt:lpwstr/>
      </vt:variant>
      <vt:variant>
        <vt:lpwstr>_Toc171479104</vt:lpwstr>
      </vt:variant>
      <vt:variant>
        <vt:i4>1900598</vt:i4>
      </vt:variant>
      <vt:variant>
        <vt:i4>20</vt:i4>
      </vt:variant>
      <vt:variant>
        <vt:i4>0</vt:i4>
      </vt:variant>
      <vt:variant>
        <vt:i4>5</vt:i4>
      </vt:variant>
      <vt:variant>
        <vt:lpwstr/>
      </vt:variant>
      <vt:variant>
        <vt:lpwstr>_Toc171479103</vt:lpwstr>
      </vt:variant>
      <vt:variant>
        <vt:i4>1900598</vt:i4>
      </vt:variant>
      <vt:variant>
        <vt:i4>14</vt:i4>
      </vt:variant>
      <vt:variant>
        <vt:i4>0</vt:i4>
      </vt:variant>
      <vt:variant>
        <vt:i4>5</vt:i4>
      </vt:variant>
      <vt:variant>
        <vt:lpwstr/>
      </vt:variant>
      <vt:variant>
        <vt:lpwstr>_Toc171479102</vt:lpwstr>
      </vt:variant>
      <vt:variant>
        <vt:i4>1900598</vt:i4>
      </vt:variant>
      <vt:variant>
        <vt:i4>8</vt:i4>
      </vt:variant>
      <vt:variant>
        <vt:i4>0</vt:i4>
      </vt:variant>
      <vt:variant>
        <vt:i4>5</vt:i4>
      </vt:variant>
      <vt:variant>
        <vt:lpwstr/>
      </vt:variant>
      <vt:variant>
        <vt:lpwstr>_Toc171479101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DAPI Good Housekeeping</dc:title>
  <dc:subject>New Instruktion</dc:subject>
  <dc:creator>LNFM (Linda Meska)</dc:creator>
  <cp:keywords>Novo Nordisk Quality Document</cp:keywords>
  <dc:description>Instruktion</dc:description>
  <cp:lastModifiedBy>BNSY (Sandhya Rama Setty)</cp:lastModifiedBy>
  <cp:revision>20</cp:revision>
  <cp:lastPrinted>1900-12-31T23:00:00Z</cp:lastPrinted>
  <dcterms:created xsi:type="dcterms:W3CDTF">2024-11-28T08:44:00Z</dcterms:created>
  <dcterms:modified xsi:type="dcterms:W3CDTF">2025-03-24T08:17:00Z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0x010100032A6544C1AEFF4DBAC75225FD898095</vt:lpwstr>
  </property>
</Properties>
</file>