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Silent MSI Application Deployment via Group Policy (GPO)</w:t>
      </w:r>
    </w:p>
    <w:p>
      <w:pPr>
        <w:pStyle w:val="Heading2"/>
      </w:pPr>
      <w:r>
        <w:t>✅ Objective:</w:t>
      </w:r>
    </w:p>
    <w:p>
      <w:r>
        <w:t>Deploy software silently to domain-joined machines using Group Policy with .msi installers, ensuring no user interaction is required during installation.</w:t>
      </w:r>
    </w:p>
    <w:p>
      <w:pPr>
        <w:pStyle w:val="Heading2"/>
      </w:pPr>
      <w:r>
        <w:t>🧩 Requirements:</w:t>
      </w:r>
    </w:p>
    <w:p>
      <w:r>
        <w:t>- Domain Controller (Windows Server)</w:t>
        <w:br/>
        <w:t>- .msi installer for the application</w:t>
        <w:br/>
        <w:t>- Shared network folder accessible by all target computers (e.g., \\DC1\Software\Chrome)</w:t>
        <w:br/>
        <w:t>- Organizational Unit (OU) with target computers</w:t>
        <w:br/>
        <w:t>- Administrative rights</w:t>
      </w:r>
    </w:p>
    <w:p>
      <w:pPr>
        <w:pStyle w:val="Heading2"/>
      </w:pPr>
      <w:r>
        <w:t>📁 Step 1: Prepare the Software Share</w:t>
      </w:r>
    </w:p>
    <w:p>
      <w:r>
        <w:t>1. Create a shared folder (e.g. C:\Software on DC1)</w:t>
        <w:br/>
        <w:t>2. Share it as: \\DC1\Software</w:t>
        <w:br/>
        <w:t>3. Share Permissions: Add Everyone with Read access (or Domain Computers)</w:t>
        <w:br/>
        <w:t>4. NTFS Permissions:</w:t>
        <w:br/>
        <w:t xml:space="preserve">   - Domain Computers → Read &amp; Execute</w:t>
        <w:br/>
        <w:t xml:space="preserve">   - Optional: Domain Users → Read</w:t>
        <w:br/>
        <w:t>5. Place .msi installers inside (e.g., GoogleChromeStandaloneEnterprise64.msi)</w:t>
      </w:r>
    </w:p>
    <w:p>
      <w:pPr>
        <w:pStyle w:val="Heading2"/>
      </w:pPr>
      <w:r>
        <w:t>🛠️ Step 2: Create a New GPO for Application Deployment</w:t>
      </w:r>
    </w:p>
    <w:p>
      <w:r>
        <w:t>1. Open Group Policy Management Console (GPMC)</w:t>
        <w:br/>
        <w:t>2. Right-click your target OU → Select Create a GPO and name it (e.g., Deploy Chrome)</w:t>
        <w:br/>
        <w:t>3. Right-click the GPO → Edit</w:t>
      </w:r>
    </w:p>
    <w:p>
      <w:pPr>
        <w:pStyle w:val="Heading2"/>
      </w:pPr>
      <w:r>
        <w:t>🧩 Step 3: Assign Software via GPO</w:t>
      </w:r>
    </w:p>
    <w:p>
      <w:r>
        <w:t>For machine-wide (system) installation:</w:t>
        <w:br/>
        <w:br/>
        <w:t>Navigate to:</w:t>
        <w:br/>
        <w:t xml:space="preserve">  Computer Configuration → Policies → Software Settings → Software Installation</w:t>
        <w:br/>
        <w:t>Right-click → New → Package</w:t>
        <w:br/>
        <w:t>Browse to:</w:t>
        <w:br/>
        <w:t xml:space="preserve">  \\DC1\Software\Chrome\GoogleChromeStandaloneEnterprise64.msi</w:t>
        <w:br/>
        <w:t>Select “Assigned” and click OK.</w:t>
        <w:br/>
        <w:br/>
        <w:t>Important: Always use UNC paths (\\server\share) — never local paths (e.g., C:\...)</w:t>
      </w:r>
    </w:p>
    <w:p>
      <w:pPr>
        <w:pStyle w:val="Heading2"/>
      </w:pPr>
      <w:r>
        <w:t>💡 Optional: User-based Installation</w:t>
      </w:r>
    </w:p>
    <w:p>
      <w:r>
        <w:t>For user-specific deployment:</w:t>
        <w:br/>
        <w:br/>
        <w:t>Go to:</w:t>
        <w:br/>
        <w:t xml:space="preserve">  User Configuration → Policies → Software Settings → Software Installation</w:t>
        <w:br/>
        <w:br/>
        <w:t>Same steps apply. This is useful if software is user-scoped rather than system-scoped.</w:t>
      </w:r>
    </w:p>
    <w:p>
      <w:pPr>
        <w:pStyle w:val="Heading2"/>
      </w:pPr>
      <w:r>
        <w:t>🔄 Step 4: Apply and Test</w:t>
      </w:r>
    </w:p>
    <w:p>
      <w:r>
        <w:t>1. Link the GPO to the correct OU containing target PCs</w:t>
        <w:br/>
        <w:t>2. On the client machine:</w:t>
        <w:br/>
        <w:t xml:space="preserve">   Run:</w:t>
        <w:br/>
        <w:t xml:space="preserve">     gpupdate /force</w:t>
        <w:br/>
        <w:t xml:space="preserve">   Then restart to trigger installation.</w:t>
        <w:br/>
        <w:br/>
        <w:t>Software will install silently at next boot (Computer Configuration) or next login (User Configuration).</w:t>
      </w:r>
    </w:p>
    <w:p>
      <w:pPr>
        <w:pStyle w:val="Heading2"/>
      </w:pPr>
      <w:r>
        <w:t>🧪 Example: Google Chrome Enterprise</w:t>
      </w:r>
    </w:p>
    <w:p>
      <w:r>
        <w:t>Installer path: \\DC1\Software\Chrome\GoogleChromeStandaloneEnterprise64.msi</w:t>
        <w:br/>
        <w:t>Deployment type: Assigned to Computer</w:t>
        <w:br/>
        <w:br/>
        <w:t>Installs silently on startup across all PCs in the OU — no user input required.</w:t>
      </w:r>
    </w:p>
    <w:p>
      <w:pPr>
        <w:pStyle w:val="Heading2"/>
      </w:pPr>
      <w:r>
        <w:t>🧠 Notes:</w:t>
      </w:r>
    </w:p>
    <w:p>
      <w:r>
        <w:t>- Only .msi files are supported via GPSI (for .exe, use scripts or third-party tools like SCCM)</w:t>
        <w:br/>
        <w:t>- If install fails, check:</w:t>
        <w:br/>
        <w:t xml:space="preserve">  - NTFS and share permissions</w:t>
        <w:br/>
        <w:t xml:space="preserve">  - MSI compatibility (x64 vs x86)</w:t>
        <w:br/>
        <w:t xml:space="preserve">  - Event Viewer logs (Application and System)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