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F17B0" w14:textId="77777777" w:rsidR="00300C98" w:rsidRDefault="006A1FA9">
      <w:pPr>
        <w:pStyle w:val="a5"/>
        <w:spacing w:before="0" w:after="200"/>
        <w:jc w:val="center"/>
        <w:rPr>
          <w:rFonts w:ascii="Times Roman" w:eastAsia="Times Roman" w:hAnsi="Times Roman" w:cs="Times Roman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723D41AA" wp14:editId="330D1D08">
            <wp:simplePos x="0" y="0"/>
            <wp:positionH relativeFrom="column">
              <wp:posOffset>-343535</wp:posOffset>
            </wp:positionH>
            <wp:positionV relativeFrom="line">
              <wp:posOffset>-228600</wp:posOffset>
            </wp:positionV>
            <wp:extent cx="1372236" cy="1426845"/>
            <wp:effectExtent l="0" t="0" r="0" b="0"/>
            <wp:wrapSquare wrapText="bothSides" distT="57150" distB="57150" distL="57150" distR="57150"/>
            <wp:docPr id="1073741825" name="officeArt object" descr="ger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erb.png" descr="gerb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236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МИНИСТЕРСТВО ПРОСВЕЩЕНИЯ РОССИЙСКОЙ ФЕДЕРАЦИИ</w:t>
      </w:r>
    </w:p>
    <w:p w14:paraId="045C9CA6" w14:textId="77777777" w:rsidR="00300C98" w:rsidRDefault="006A1FA9">
      <w:pPr>
        <w:jc w:val="center"/>
        <w:rPr>
          <w:rFonts w:ascii="Times Roman" w:eastAsia="Times Roman" w:hAnsi="Times Roman" w:cs="Times Roman"/>
          <w:sz w:val="20"/>
          <w:szCs w:val="20"/>
        </w:rPr>
      </w:pPr>
      <w:r>
        <w:rPr>
          <w:color w:val="000000"/>
          <w:u w:color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FF23A62" w14:textId="77777777" w:rsidR="00300C98" w:rsidRDefault="006A1FA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1F8291" wp14:editId="68E0B32A">
                <wp:simplePos x="0" y="0"/>
                <wp:positionH relativeFrom="column">
                  <wp:posOffset>-322897</wp:posOffset>
                </wp:positionH>
                <wp:positionV relativeFrom="line">
                  <wp:posOffset>78421</wp:posOffset>
                </wp:positionV>
                <wp:extent cx="6362701" cy="0"/>
                <wp:effectExtent l="0" t="0" r="0" b="0"/>
                <wp:wrapNone/>
                <wp:docPr id="1073741826" name="officeArt object" descr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5.4pt;margin-top:6.2pt;width:501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/>
          <w:bCs/>
        </w:rPr>
        <w:t xml:space="preserve"> </w:t>
      </w:r>
    </w:p>
    <w:p w14:paraId="3AB6B6A4" w14:textId="77777777" w:rsidR="00300C98" w:rsidRDefault="006A1FA9">
      <w:pPr>
        <w:jc w:val="center"/>
        <w:rPr>
          <w:b/>
          <w:bCs/>
        </w:rPr>
      </w:pPr>
      <w:r>
        <w:rPr>
          <w:b/>
          <w:bCs/>
        </w:rPr>
        <w:t xml:space="preserve">ИНСТИТУТ ИНФОРМАЦИОННЫХ ТЕХНОЛОГИЙ И </w:t>
      </w:r>
      <w:r>
        <w:rPr>
          <w:b/>
          <w:bCs/>
        </w:rPr>
        <w:br/>
        <w:t>ТЕХНОЛОГИЧЕСКОГО ОБРАЗОВАНИЯ</w:t>
      </w:r>
    </w:p>
    <w:p w14:paraId="0E8980EE" w14:textId="77777777" w:rsidR="00300C98" w:rsidRDefault="006A1FA9">
      <w:pPr>
        <w:spacing w:after="60"/>
        <w:jc w:val="center"/>
        <w:outlineLvl w:val="7"/>
        <w:rPr>
          <w:b/>
          <w:bCs/>
        </w:rPr>
      </w:pPr>
      <w:r>
        <w:rPr>
          <w:b/>
          <w:bCs/>
        </w:rPr>
        <w:t>Кафедра информационных технологий и электронного обучения</w:t>
      </w:r>
    </w:p>
    <w:p w14:paraId="4C23EBA6" w14:textId="77777777" w:rsidR="00300C98" w:rsidRDefault="00300C98">
      <w:pPr>
        <w:rPr>
          <w:b/>
          <w:bCs/>
        </w:rPr>
      </w:pPr>
    </w:p>
    <w:p w14:paraId="19141A32" w14:textId="77777777" w:rsidR="00300C98" w:rsidRDefault="00300C98">
      <w:pPr>
        <w:jc w:val="both"/>
      </w:pPr>
    </w:p>
    <w:p w14:paraId="333DB04E" w14:textId="77777777" w:rsidR="00300C98" w:rsidRDefault="00300C98"/>
    <w:p w14:paraId="60A16664" w14:textId="77777777" w:rsidR="00300C98" w:rsidRDefault="00300C98"/>
    <w:p w14:paraId="2AE2042A" w14:textId="77777777" w:rsidR="00300C98" w:rsidRDefault="00300C98"/>
    <w:p w14:paraId="3BC68012" w14:textId="77777777" w:rsidR="00300C98" w:rsidRDefault="006A1FA9">
      <w:pPr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492C10F3" w14:textId="77777777" w:rsidR="00300C98" w:rsidRDefault="006A1FA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О ПРОХОЖДЕНИИ ПРОИЗВОДСТВЕННОЙ ПРАКТИКИ </w:t>
      </w:r>
      <w:r>
        <w:rPr>
          <w:sz w:val="26"/>
          <w:szCs w:val="26"/>
        </w:rPr>
        <w:br/>
        <w:t xml:space="preserve">(технологическая практика) </w:t>
      </w:r>
    </w:p>
    <w:p w14:paraId="3A930F06" w14:textId="2F5A5B87" w:rsidR="00300C98" w:rsidRDefault="006A1FA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“09.03.01 – Информатика и вычислительная </w:t>
      </w:r>
      <w:r w:rsidR="00EE1221">
        <w:rPr>
          <w:sz w:val="26"/>
          <w:szCs w:val="26"/>
        </w:rPr>
        <w:t>техника”</w:t>
      </w:r>
      <w:r>
        <w:rPr>
          <w:sz w:val="26"/>
          <w:szCs w:val="26"/>
        </w:rPr>
        <w:t xml:space="preserve"> </w:t>
      </w:r>
    </w:p>
    <w:p w14:paraId="36B41D5E" w14:textId="77777777" w:rsidR="00300C98" w:rsidRDefault="006A1FA9">
      <w:pPr>
        <w:jc w:val="center"/>
        <w:rPr>
          <w:sz w:val="26"/>
          <w:szCs w:val="26"/>
        </w:rPr>
      </w:pPr>
      <w:r>
        <w:rPr>
          <w:sz w:val="26"/>
          <w:szCs w:val="26"/>
        </w:rPr>
        <w:t>(профиль: “Технологии разработки программного обеспечения”)</w:t>
      </w:r>
    </w:p>
    <w:p w14:paraId="36D75DDD" w14:textId="77777777" w:rsidR="00300C98" w:rsidRDefault="00300C98">
      <w:pPr>
        <w:jc w:val="center"/>
        <w:rPr>
          <w:sz w:val="26"/>
          <w:szCs w:val="26"/>
        </w:rPr>
      </w:pPr>
    </w:p>
    <w:p w14:paraId="7F38C265" w14:textId="77777777" w:rsidR="00300C98" w:rsidRDefault="00300C98">
      <w:pPr>
        <w:jc w:val="center"/>
        <w:rPr>
          <w:sz w:val="26"/>
          <w:szCs w:val="26"/>
        </w:rPr>
      </w:pPr>
    </w:p>
    <w:p w14:paraId="3F869819" w14:textId="77777777" w:rsidR="00300C98" w:rsidRDefault="006A1FA9">
      <w:pPr>
        <w:spacing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Зав. кафедрой </w:t>
      </w:r>
      <w:proofErr w:type="spellStart"/>
      <w:r>
        <w:rPr>
          <w:sz w:val="26"/>
          <w:szCs w:val="26"/>
        </w:rPr>
        <w:t>ИТиЭО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д.п.н</w:t>
      </w:r>
      <w:proofErr w:type="spellEnd"/>
      <w:r>
        <w:rPr>
          <w:sz w:val="26"/>
          <w:szCs w:val="26"/>
        </w:rPr>
        <w:t>., проф.</w:t>
      </w:r>
    </w:p>
    <w:p w14:paraId="2985D737" w14:textId="77777777" w:rsidR="00300C98" w:rsidRDefault="00300C98">
      <w:pPr>
        <w:spacing w:line="240" w:lineRule="atLeast"/>
        <w:jc w:val="right"/>
        <w:rPr>
          <w:sz w:val="26"/>
          <w:szCs w:val="26"/>
        </w:rPr>
      </w:pPr>
    </w:p>
    <w:p w14:paraId="0E9E348C" w14:textId="77777777" w:rsidR="00300C98" w:rsidRDefault="006A1FA9">
      <w:pPr>
        <w:spacing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</w:t>
      </w:r>
    </w:p>
    <w:p w14:paraId="665290FC" w14:textId="77777777" w:rsidR="00300C98" w:rsidRDefault="006A1FA9">
      <w:pPr>
        <w:spacing w:line="240" w:lineRule="atLeast"/>
        <w:jc w:val="right"/>
      </w:pPr>
      <w:r>
        <w:t>(Власова Е.З.)</w:t>
      </w:r>
    </w:p>
    <w:p w14:paraId="0891013F" w14:textId="77777777" w:rsidR="00300C98" w:rsidRDefault="00300C98">
      <w:pPr>
        <w:spacing w:line="240" w:lineRule="atLeast"/>
        <w:jc w:val="right"/>
      </w:pPr>
    </w:p>
    <w:p w14:paraId="3DE97E5E" w14:textId="7BA5D570" w:rsidR="00300C98" w:rsidRPr="00EE1221" w:rsidRDefault="00EE1221" w:rsidP="00EE1221">
      <w:pPr>
        <w:spacing w:line="240" w:lineRule="atLeast"/>
        <w:jc w:val="right"/>
        <w:rPr>
          <w:rFonts w:eastAsia="Arial Unicode MS" w:cs="Arial Unicode MS"/>
          <w:sz w:val="26"/>
          <w:szCs w:val="26"/>
        </w:rPr>
      </w:pPr>
      <w:r>
        <w:rPr>
          <w:sz w:val="26"/>
          <w:szCs w:val="26"/>
        </w:rPr>
        <w:t>Руководитель</w:t>
      </w:r>
      <w:r w:rsidRPr="00F96F17">
        <w:rPr>
          <w:sz w:val="26"/>
          <w:szCs w:val="26"/>
        </w:rPr>
        <w:t xml:space="preserve"> </w:t>
      </w:r>
      <w:proofErr w:type="spellStart"/>
      <w:r w:rsidR="001D320F">
        <w:rPr>
          <w:sz w:val="26"/>
          <w:szCs w:val="26"/>
        </w:rPr>
        <w:t>д.п.н</w:t>
      </w:r>
      <w:proofErr w:type="spellEnd"/>
      <w:r w:rsidR="001D320F">
        <w:rPr>
          <w:sz w:val="26"/>
          <w:szCs w:val="26"/>
        </w:rPr>
        <w:t>., проф</w:t>
      </w:r>
      <w:r w:rsidR="001D320F">
        <w:rPr>
          <w:sz w:val="26"/>
          <w:szCs w:val="26"/>
        </w:rPr>
        <w:t xml:space="preserve">., </w:t>
      </w:r>
      <w:r>
        <w:rPr>
          <w:sz w:val="26"/>
          <w:szCs w:val="26"/>
        </w:rPr>
        <w:t xml:space="preserve">зав. кафедры </w:t>
      </w:r>
      <w:proofErr w:type="spellStart"/>
      <w:r>
        <w:rPr>
          <w:sz w:val="26"/>
          <w:szCs w:val="26"/>
        </w:rPr>
        <w:t>ИТиЭО</w:t>
      </w:r>
      <w:proofErr w:type="spellEnd"/>
    </w:p>
    <w:p w14:paraId="41A1A3A1" w14:textId="77777777" w:rsidR="00300C98" w:rsidRDefault="00300C98">
      <w:pPr>
        <w:spacing w:line="240" w:lineRule="atLeast"/>
        <w:jc w:val="right"/>
        <w:rPr>
          <w:sz w:val="26"/>
          <w:szCs w:val="26"/>
        </w:rPr>
      </w:pPr>
    </w:p>
    <w:p w14:paraId="710F3C44" w14:textId="77777777" w:rsidR="00300C98" w:rsidRDefault="006A1FA9">
      <w:pPr>
        <w:spacing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</w:t>
      </w:r>
    </w:p>
    <w:p w14:paraId="7087E24E" w14:textId="0C507F70" w:rsidR="00300C98" w:rsidRDefault="006A1FA9">
      <w:pPr>
        <w:spacing w:line="240" w:lineRule="atLeast"/>
        <w:jc w:val="right"/>
      </w:pPr>
      <w:r>
        <w:t>(</w:t>
      </w:r>
      <w:r w:rsidR="00EE1221">
        <w:t>Власова Е.З</w:t>
      </w:r>
      <w:r>
        <w:t>.)</w:t>
      </w:r>
    </w:p>
    <w:p w14:paraId="2801AFDE" w14:textId="77777777" w:rsidR="00300C98" w:rsidRDefault="00300C98">
      <w:pPr>
        <w:spacing w:line="240" w:lineRule="atLeast"/>
        <w:jc w:val="right"/>
        <w:rPr>
          <w:sz w:val="26"/>
          <w:szCs w:val="26"/>
        </w:rPr>
      </w:pPr>
    </w:p>
    <w:p w14:paraId="63C48FEB" w14:textId="77777777" w:rsidR="00300C98" w:rsidRDefault="006A1FA9">
      <w:pPr>
        <w:spacing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Студент 4 курса</w:t>
      </w:r>
    </w:p>
    <w:p w14:paraId="06D21406" w14:textId="77777777" w:rsidR="00300C98" w:rsidRDefault="00300C98">
      <w:pPr>
        <w:spacing w:line="240" w:lineRule="atLeast"/>
        <w:jc w:val="right"/>
        <w:rPr>
          <w:sz w:val="26"/>
          <w:szCs w:val="26"/>
        </w:rPr>
      </w:pPr>
    </w:p>
    <w:p w14:paraId="4456E200" w14:textId="77777777" w:rsidR="00300C98" w:rsidRDefault="006A1FA9">
      <w:pPr>
        <w:spacing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</w:t>
      </w:r>
    </w:p>
    <w:p w14:paraId="54290034" w14:textId="42DA7952" w:rsidR="00300C98" w:rsidRDefault="006A1FA9">
      <w:pPr>
        <w:spacing w:line="240" w:lineRule="atLeast"/>
        <w:jc w:val="right"/>
      </w:pPr>
      <w:r>
        <w:t>(</w:t>
      </w:r>
      <w:proofErr w:type="spellStart"/>
      <w:r w:rsidR="00EE1221">
        <w:t>Стрижов</w:t>
      </w:r>
      <w:proofErr w:type="spellEnd"/>
      <w:r>
        <w:t xml:space="preserve"> Е. </w:t>
      </w:r>
      <w:r w:rsidR="00EE1221">
        <w:t>Д</w:t>
      </w:r>
      <w:r>
        <w:t>.)</w:t>
      </w:r>
    </w:p>
    <w:p w14:paraId="43F99B70" w14:textId="77777777" w:rsidR="00300C98" w:rsidRDefault="00300C98">
      <w:pPr>
        <w:jc w:val="center"/>
        <w:rPr>
          <w:sz w:val="26"/>
          <w:szCs w:val="26"/>
        </w:rPr>
      </w:pPr>
    </w:p>
    <w:p w14:paraId="59CCFBA4" w14:textId="77777777" w:rsidR="00300C98" w:rsidRDefault="00300C98">
      <w:pPr>
        <w:jc w:val="center"/>
        <w:rPr>
          <w:sz w:val="26"/>
          <w:szCs w:val="26"/>
        </w:rPr>
      </w:pPr>
    </w:p>
    <w:p w14:paraId="27DEA842" w14:textId="77777777" w:rsidR="00300C98" w:rsidRDefault="006A1FA9">
      <w:pPr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23E9B21D" w14:textId="77777777" w:rsidR="00300C98" w:rsidRDefault="006A1FA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2021</w:t>
      </w:r>
    </w:p>
    <w:p w14:paraId="5762B69C" w14:textId="77777777" w:rsidR="00300C98" w:rsidRDefault="006A1FA9">
      <w:pPr>
        <w:pStyle w:val="10"/>
        <w:tabs>
          <w:tab w:val="left" w:pos="1360"/>
          <w:tab w:val="center" w:pos="4677"/>
        </w:tabs>
      </w:pPr>
      <w:r>
        <w:t>I. Инвариантная самостоятельная работа</w:t>
      </w:r>
    </w:p>
    <w:p w14:paraId="010461BB" w14:textId="77777777" w:rsidR="00300C98" w:rsidRDefault="00300C98"/>
    <w:p w14:paraId="2025FB5B" w14:textId="77777777" w:rsidR="00300C98" w:rsidRDefault="006A1FA9">
      <w:pPr>
        <w:pStyle w:val="11"/>
        <w:numPr>
          <w:ilvl w:val="1"/>
          <w:numId w:val="2"/>
        </w:numPr>
        <w:spacing w:line="276" w:lineRule="auto"/>
        <w:jc w:val="both"/>
      </w:pPr>
      <w:r>
        <w:rPr>
          <w:b/>
          <w:bCs/>
        </w:rPr>
        <w:t xml:space="preserve">Задание 1.1. </w:t>
      </w:r>
      <w:r>
        <w:rPr>
          <w:b/>
          <w:bCs/>
          <w:i/>
          <w:iCs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proofErr w:type="spellStart"/>
      <w:r>
        <w:rPr>
          <w:b/>
          <w:bCs/>
          <w:i/>
          <w:iCs/>
        </w:rPr>
        <w:t>http</w:t>
      </w:r>
      <w:proofErr w:type="spellEnd"/>
      <w:r>
        <w:rPr>
          <w:b/>
          <w:bCs/>
          <w:i/>
          <w:iCs/>
        </w:rPr>
        <w:t>://docs.cntd.ru/</w:t>
      </w:r>
      <w:proofErr w:type="spellStart"/>
      <w:r>
        <w:rPr>
          <w:b/>
          <w:bCs/>
          <w:i/>
          <w:iCs/>
        </w:rPr>
        <w:t>document</w:t>
      </w:r>
      <w:proofErr w:type="spellEnd"/>
      <w:r>
        <w:rPr>
          <w:b/>
          <w:bCs/>
          <w:i/>
          <w:iCs/>
        </w:rPr>
        <w:t>/1200144624).</w:t>
      </w:r>
      <w:r>
        <w:br/>
      </w:r>
    </w:p>
    <w:p w14:paraId="6C28A348" w14:textId="77777777" w:rsidR="00300C98" w:rsidRDefault="00300C98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6E0CE299" w14:textId="77777777" w:rsidR="00300C98" w:rsidRDefault="006A1FA9">
      <w:pPr>
        <w:jc w:val="both"/>
      </w:pPr>
      <w:r>
        <w:rPr>
          <w:b/>
          <w:bCs/>
        </w:rPr>
        <w:t xml:space="preserve">Задание 1.2. </w:t>
      </w:r>
      <w:r>
        <w:rPr>
          <w:b/>
          <w:bCs/>
          <w:i/>
          <w:iCs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7F5DFD4A" w14:textId="77777777" w:rsidR="00300C98" w:rsidRDefault="006A1FA9">
      <w:pPr>
        <w:pStyle w:val="a5"/>
        <w:spacing w:before="0" w:after="0"/>
      </w:pPr>
      <w:r>
        <w:rPr>
          <w:b/>
          <w:bCs/>
        </w:rPr>
        <w:t xml:space="preserve">Задание 1.3. </w:t>
      </w:r>
      <w:r>
        <w:rPr>
          <w:b/>
          <w:bCs/>
          <w:i/>
          <w:iCs/>
        </w:rPr>
        <w:t>Представить выполненное задание в виде текста, оформленного в соответствии с ГОСТ «Общие требования к текстовым документам» (</w:t>
      </w:r>
      <w:proofErr w:type="spellStart"/>
      <w:r>
        <w:rPr>
          <w:b/>
          <w:bCs/>
          <w:i/>
          <w:iCs/>
        </w:rPr>
        <w:t>https</w:t>
      </w:r>
      <w:proofErr w:type="spellEnd"/>
      <w:r>
        <w:rPr>
          <w:b/>
          <w:bCs/>
          <w:i/>
          <w:iCs/>
        </w:rPr>
        <w:t>://files.stroyinf.ru/</w:t>
      </w:r>
      <w:proofErr w:type="spellStart"/>
      <w:r>
        <w:rPr>
          <w:b/>
          <w:bCs/>
          <w:i/>
          <w:iCs/>
        </w:rPr>
        <w:t>Data</w:t>
      </w:r>
      <w:proofErr w:type="spellEnd"/>
      <w:r>
        <w:rPr>
          <w:b/>
          <w:bCs/>
          <w:i/>
          <w:iCs/>
        </w:rPr>
        <w:t xml:space="preserve">/708/70827.pdf). </w:t>
      </w:r>
    </w:p>
    <w:p w14:paraId="53CB0DDF" w14:textId="77777777" w:rsidR="00300C98" w:rsidRDefault="00300C98">
      <w:pPr>
        <w:jc w:val="both"/>
        <w:rPr>
          <w:b/>
          <w:bCs/>
        </w:rPr>
      </w:pPr>
    </w:p>
    <w:p w14:paraId="2FE005F2" w14:textId="10ABC72B" w:rsidR="00300C98" w:rsidRDefault="006A1FA9">
      <w:r>
        <w:rPr>
          <w:color w:val="000000"/>
          <w:u w:color="000000"/>
        </w:rPr>
        <w:t xml:space="preserve">Примечание: По результатам выполнения </w:t>
      </w:r>
      <w:proofErr w:type="gramStart"/>
      <w:r>
        <w:rPr>
          <w:color w:val="000000"/>
          <w:u w:color="000000"/>
        </w:rPr>
        <w:t>заданий  1.1</w:t>
      </w:r>
      <w:proofErr w:type="gramEnd"/>
      <w:r>
        <w:rPr>
          <w:color w:val="000000"/>
          <w:u w:color="000000"/>
        </w:rPr>
        <w:t>-1.3 студент предоставляет разработанное техническое задание. Текстовый документ</w:t>
      </w:r>
    </w:p>
    <w:p w14:paraId="76144CB0" w14:textId="24D0F8C0" w:rsidR="00300C98" w:rsidRPr="00EE1221" w:rsidRDefault="00EE1221" w:rsidP="00EE1221">
      <w:r>
        <w:rPr>
          <w:noProof/>
        </w:rPr>
        <w:drawing>
          <wp:anchor distT="0" distB="0" distL="114300" distR="114300" simplePos="0" relativeHeight="251661312" behindDoc="0" locked="0" layoutInCell="1" allowOverlap="1" wp14:anchorId="0A9BEB0D" wp14:editId="23674078">
            <wp:simplePos x="0" y="0"/>
            <wp:positionH relativeFrom="column">
              <wp:posOffset>3511550</wp:posOffset>
            </wp:positionH>
            <wp:positionV relativeFrom="paragraph">
              <wp:posOffset>362585</wp:posOffset>
            </wp:positionV>
            <wp:extent cx="1499235" cy="14992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FA9">
        <w:rPr>
          <w:color w:val="000000"/>
          <w:u w:color="000000"/>
        </w:rPr>
        <w:br/>
      </w:r>
      <w:r w:rsidR="006A1FA9">
        <w:rPr>
          <w:i/>
          <w:iCs/>
        </w:rPr>
        <w:t>QR-код задания (на GIT-</w:t>
      </w:r>
      <w:proofErr w:type="spellStart"/>
      <w:r w:rsidR="006A1FA9">
        <w:rPr>
          <w:i/>
          <w:iCs/>
        </w:rPr>
        <w:t>репозиторий</w:t>
      </w:r>
      <w:proofErr w:type="spellEnd"/>
      <w:r w:rsidR="006A1FA9">
        <w:rPr>
          <w:i/>
          <w:iCs/>
        </w:rPr>
        <w:t>):</w:t>
      </w:r>
      <w:r w:rsidRPr="00EE1221">
        <w:t xml:space="preserve"> </w:t>
      </w:r>
      <w:r>
        <w:fldChar w:fldCharType="begin"/>
      </w:r>
      <w:r>
        <w:instrText xml:space="preserve"> INCLUDEPICTURE "http://qrcoder.ru/code/?https%3A%2F%2Fgithub.com%2Fstrijovegor%2FpracticSem8%2Fblob%2Fmain%2F%C8%D1%D0.docx&amp;4&amp;0" \* MERGEFORMATINET </w:instrText>
      </w:r>
      <w:r>
        <w:fldChar w:fldCharType="end"/>
      </w:r>
    </w:p>
    <w:p w14:paraId="03CEFB78" w14:textId="77777777" w:rsidR="00300C98" w:rsidRDefault="006A1FA9">
      <w:pPr>
        <w:pStyle w:val="10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3691E411" w14:textId="77777777" w:rsidR="00300C98" w:rsidRDefault="006A1FA9">
      <w:pPr>
        <w:jc w:val="center"/>
        <w:rPr>
          <w:b/>
          <w:bCs/>
        </w:rPr>
      </w:pPr>
      <w:r>
        <w:rPr>
          <w:b/>
          <w:bCs/>
          <w:color w:val="000000"/>
          <w:u w:color="000000"/>
        </w:rPr>
        <w:t>(выбрать одно из заданий с одинаковыми номерами)</w:t>
      </w:r>
    </w:p>
    <w:p w14:paraId="15E71FDE" w14:textId="77777777" w:rsidR="00300C98" w:rsidRDefault="00300C98">
      <w:pPr>
        <w:jc w:val="center"/>
        <w:rPr>
          <w:b/>
          <w:bCs/>
        </w:rPr>
      </w:pPr>
    </w:p>
    <w:p w14:paraId="5EBE4A42" w14:textId="77777777" w:rsidR="00300C98" w:rsidRDefault="00300C98">
      <w:pPr>
        <w:rPr>
          <w:b/>
          <w:bCs/>
        </w:rPr>
      </w:pPr>
    </w:p>
    <w:p w14:paraId="4533B22C" w14:textId="77777777" w:rsidR="00300C98" w:rsidRDefault="006A1FA9">
      <w:pPr>
        <w:jc w:val="both"/>
        <w:rPr>
          <w:b/>
          <w:bCs/>
          <w:i/>
          <w:iCs/>
        </w:rPr>
      </w:pPr>
      <w:r>
        <w:rPr>
          <w:b/>
          <w:bCs/>
          <w:color w:val="000000"/>
          <w:u w:color="000000"/>
        </w:rPr>
        <w:t xml:space="preserve">Задание 2.1. </w:t>
      </w:r>
      <w:r>
        <w:rPr>
          <w:b/>
          <w:bCs/>
          <w:i/>
          <w:iCs/>
          <w:color w:val="000000"/>
          <w:u w:color="000000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6B4726E9" w14:textId="77777777" w:rsidR="00300C98" w:rsidRDefault="006A1FA9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>• интеллектуальные системы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);</w:t>
      </w:r>
    </w:p>
    <w:p w14:paraId="23ACAC30" w14:textId="77777777" w:rsidR="00300C98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>• биоинформатика (</w:t>
      </w:r>
      <w:proofErr w:type="spellStart"/>
      <w:r>
        <w:t>Bioinformatics</w:t>
      </w:r>
      <w:proofErr w:type="spellEnd"/>
      <w:r>
        <w:t>);</w:t>
      </w:r>
    </w:p>
    <w:p w14:paraId="32566483" w14:textId="77777777" w:rsidR="00300C98" w:rsidRPr="00EE1221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r>
        <w:t>когнитивные</w:t>
      </w:r>
      <w:r>
        <w:rPr>
          <w:lang w:val="en-US"/>
        </w:rPr>
        <w:t xml:space="preserve"> </w:t>
      </w:r>
      <w:r>
        <w:t>ИТ</w:t>
      </w:r>
      <w:r>
        <w:rPr>
          <w:lang w:val="en-US"/>
        </w:rPr>
        <w:t xml:space="preserve"> (Cognitive science);</w:t>
      </w:r>
    </w:p>
    <w:p w14:paraId="375ABC79" w14:textId="77777777" w:rsidR="00300C98" w:rsidRPr="00EE1221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r>
        <w:t>вычислительная</w:t>
      </w:r>
      <w:r>
        <w:rPr>
          <w:lang w:val="en-US"/>
        </w:rPr>
        <w:t xml:space="preserve"> </w:t>
      </w:r>
      <w:r>
        <w:t>математика</w:t>
      </w:r>
      <w:r>
        <w:rPr>
          <w:lang w:val="en-US"/>
        </w:rPr>
        <w:t xml:space="preserve"> (Computational science);</w:t>
      </w:r>
    </w:p>
    <w:p w14:paraId="2EFD415B" w14:textId="77777777" w:rsidR="00300C98" w:rsidRPr="00EE1221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r>
        <w:t>компьютерные</w:t>
      </w:r>
      <w:r>
        <w:rPr>
          <w:lang w:val="en-US"/>
        </w:rPr>
        <w:t xml:space="preserve"> </w:t>
      </w:r>
      <w:r>
        <w:t>науки</w:t>
      </w:r>
      <w:r>
        <w:rPr>
          <w:lang w:val="en-US"/>
        </w:rPr>
        <w:t xml:space="preserve"> (Computer science);</w:t>
      </w:r>
    </w:p>
    <w:p w14:paraId="44C0F9E7" w14:textId="5A93BAE8" w:rsidR="00300C98" w:rsidRPr="00EE1221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r>
        <w:t>технологии</w:t>
      </w:r>
      <w:r>
        <w:rPr>
          <w:lang w:val="en-US"/>
        </w:rPr>
        <w:t xml:space="preserve"> </w:t>
      </w:r>
      <w:r>
        <w:t>баз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(Database engineering);</w:t>
      </w:r>
    </w:p>
    <w:p w14:paraId="3A3FF573" w14:textId="77777777" w:rsidR="00300C98" w:rsidRPr="00EE1221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r>
        <w:t>цифровые</w:t>
      </w:r>
      <w:r>
        <w:rPr>
          <w:lang w:val="en-US"/>
        </w:rPr>
        <w:t xml:space="preserve"> </w:t>
      </w:r>
      <w:r>
        <w:t>библиотеки</w:t>
      </w:r>
      <w:r>
        <w:rPr>
          <w:lang w:val="en-US"/>
        </w:rPr>
        <w:t xml:space="preserve"> (Digital library science);</w:t>
      </w:r>
    </w:p>
    <w:p w14:paraId="42B81126" w14:textId="77777777" w:rsidR="00300C98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>• компьютерная графика (</w:t>
      </w:r>
      <w:proofErr w:type="spellStart"/>
      <w:r>
        <w:t>Graphics</w:t>
      </w:r>
      <w:proofErr w:type="spellEnd"/>
      <w:r>
        <w:t>);</w:t>
      </w:r>
    </w:p>
    <w:p w14:paraId="2A76A683" w14:textId="77777777" w:rsidR="00300C98" w:rsidRDefault="006A1FA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>• человеко-машинное взаимодействие (</w:t>
      </w:r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).</w:t>
      </w:r>
    </w:p>
    <w:p w14:paraId="24DEC2E9" w14:textId="77777777" w:rsidR="00300C98" w:rsidRDefault="00300C98">
      <w:pPr>
        <w:rPr>
          <w:rFonts w:ascii="Times Roman" w:eastAsia="Times Roman" w:hAnsi="Times Roman" w:cs="Times Roman"/>
          <w:sz w:val="20"/>
          <w:szCs w:val="20"/>
        </w:rPr>
      </w:pPr>
    </w:p>
    <w:p w14:paraId="10E83DE3" w14:textId="77777777" w:rsidR="00300C98" w:rsidRDefault="006A1FA9">
      <w:pPr>
        <w:jc w:val="both"/>
        <w:rPr>
          <w:b/>
          <w:bCs/>
          <w:i/>
          <w:iCs/>
        </w:rPr>
      </w:pPr>
      <w:r>
        <w:rPr>
          <w:b/>
          <w:bCs/>
          <w:color w:val="000000"/>
          <w:u w:color="000000"/>
        </w:rPr>
        <w:t xml:space="preserve">Задание 2.1. </w:t>
      </w:r>
      <w:r>
        <w:rPr>
          <w:b/>
          <w:bCs/>
          <w:i/>
          <w:iCs/>
          <w:color w:val="000000"/>
          <w:u w:color="000000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389AEDC1" w14:textId="77777777" w:rsidR="00300C98" w:rsidRPr="00EE1221" w:rsidRDefault="006A1FA9">
      <w:pPr>
        <w:shd w:val="clear" w:color="auto" w:fill="FFFFFF"/>
        <w:rPr>
          <w:lang w:val="en-US"/>
        </w:rPr>
      </w:pPr>
      <w:r>
        <w:rPr>
          <w:color w:val="000000"/>
          <w:u w:color="000000"/>
          <w:lang w:val="en-US"/>
        </w:rPr>
        <w:t xml:space="preserve">• </w:t>
      </w:r>
      <w:r>
        <w:rPr>
          <w:color w:val="000000"/>
          <w:u w:color="000000"/>
        </w:rPr>
        <w:t>теория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информации</w:t>
      </w:r>
      <w:r>
        <w:rPr>
          <w:color w:val="000000"/>
          <w:u w:color="000000"/>
          <w:lang w:val="en-US"/>
        </w:rPr>
        <w:t xml:space="preserve"> (Information science);</w:t>
      </w:r>
    </w:p>
    <w:p w14:paraId="2A9FD91C" w14:textId="77777777" w:rsidR="00300C98" w:rsidRPr="00EE1221" w:rsidRDefault="006A1FA9">
      <w:pPr>
        <w:shd w:val="clear" w:color="auto" w:fill="FFFFFF"/>
        <w:rPr>
          <w:lang w:val="en-US"/>
        </w:rPr>
      </w:pPr>
      <w:r>
        <w:rPr>
          <w:color w:val="000000"/>
          <w:u w:color="000000"/>
          <w:lang w:val="en-US"/>
        </w:rPr>
        <w:t xml:space="preserve">• </w:t>
      </w:r>
      <w:r>
        <w:rPr>
          <w:color w:val="000000"/>
          <w:u w:color="000000"/>
        </w:rPr>
        <w:t>архитектура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ЭВМ</w:t>
      </w:r>
      <w:r>
        <w:rPr>
          <w:color w:val="000000"/>
          <w:u w:color="000000"/>
          <w:lang w:val="en-US"/>
        </w:rPr>
        <w:t xml:space="preserve"> (Instructional design);</w:t>
      </w:r>
    </w:p>
    <w:p w14:paraId="5158D266" w14:textId="77777777" w:rsidR="00300C98" w:rsidRPr="00EE1221" w:rsidRDefault="006A1FA9">
      <w:pPr>
        <w:shd w:val="clear" w:color="auto" w:fill="FFFFFF"/>
        <w:rPr>
          <w:lang w:val="en-US"/>
        </w:rPr>
      </w:pPr>
      <w:r>
        <w:rPr>
          <w:color w:val="000000"/>
          <w:u w:color="000000"/>
          <w:lang w:val="en-US"/>
        </w:rPr>
        <w:t xml:space="preserve">• </w:t>
      </w:r>
      <w:r>
        <w:rPr>
          <w:color w:val="000000"/>
          <w:u w:color="000000"/>
        </w:rPr>
        <w:t>инженерия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знаний</w:t>
      </w:r>
      <w:r>
        <w:rPr>
          <w:color w:val="000000"/>
          <w:u w:color="000000"/>
          <w:lang w:val="en-US"/>
        </w:rPr>
        <w:t xml:space="preserve"> (Knowledge engineering);</w:t>
      </w:r>
    </w:p>
    <w:p w14:paraId="578C7AFB" w14:textId="77777777" w:rsidR="00300C98" w:rsidRPr="00EE1221" w:rsidRDefault="006A1FA9">
      <w:pPr>
        <w:shd w:val="clear" w:color="auto" w:fill="FFFFFF"/>
        <w:rPr>
          <w:lang w:val="en-US"/>
        </w:rPr>
      </w:pPr>
      <w:r>
        <w:rPr>
          <w:color w:val="000000"/>
          <w:u w:color="000000"/>
          <w:lang w:val="en-US"/>
        </w:rPr>
        <w:t xml:space="preserve">• </w:t>
      </w:r>
      <w:r>
        <w:rPr>
          <w:color w:val="000000"/>
          <w:u w:color="000000"/>
        </w:rPr>
        <w:t>обучающие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системы</w:t>
      </w:r>
      <w:r>
        <w:rPr>
          <w:color w:val="000000"/>
          <w:u w:color="000000"/>
          <w:lang w:val="en-US"/>
        </w:rPr>
        <w:t xml:space="preserve"> (Learning theory);</w:t>
      </w:r>
    </w:p>
    <w:p w14:paraId="4356C68D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управленческие информационные системы (</w:t>
      </w:r>
      <w:proofErr w:type="spellStart"/>
      <w:r>
        <w:rPr>
          <w:color w:val="000000"/>
          <w:u w:color="000000"/>
        </w:rPr>
        <w:t>Management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information</w:t>
      </w:r>
      <w:proofErr w:type="spellEnd"/>
    </w:p>
    <w:p w14:paraId="730BE11E" w14:textId="77777777" w:rsidR="00300C98" w:rsidRDefault="006A1FA9">
      <w:pPr>
        <w:shd w:val="clear" w:color="auto" w:fill="FFFFFF"/>
      </w:pPr>
      <w:proofErr w:type="spellStart"/>
      <w:r>
        <w:rPr>
          <w:color w:val="000000"/>
          <w:u w:color="000000"/>
        </w:rPr>
        <w:t>systems</w:t>
      </w:r>
      <w:proofErr w:type="spellEnd"/>
      <w:r>
        <w:rPr>
          <w:color w:val="000000"/>
          <w:u w:color="000000"/>
        </w:rPr>
        <w:t>);</w:t>
      </w:r>
    </w:p>
    <w:p w14:paraId="29C82A32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технологии мультимедиа (</w:t>
      </w:r>
      <w:proofErr w:type="spellStart"/>
      <w:r>
        <w:rPr>
          <w:color w:val="000000"/>
          <w:u w:color="000000"/>
        </w:rPr>
        <w:t>Multimedia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design</w:t>
      </w:r>
      <w:proofErr w:type="spellEnd"/>
      <w:r>
        <w:rPr>
          <w:color w:val="000000"/>
          <w:u w:color="000000"/>
        </w:rPr>
        <w:t>);</w:t>
      </w:r>
    </w:p>
    <w:p w14:paraId="7F078206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сетевые технологии (</w:t>
      </w:r>
      <w:proofErr w:type="spellStart"/>
      <w:r>
        <w:rPr>
          <w:color w:val="000000"/>
          <w:u w:color="000000"/>
        </w:rPr>
        <w:t>Network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engineering</w:t>
      </w:r>
      <w:proofErr w:type="spellEnd"/>
      <w:r>
        <w:rPr>
          <w:color w:val="000000"/>
          <w:u w:color="000000"/>
        </w:rPr>
        <w:t>);</w:t>
      </w:r>
    </w:p>
    <w:p w14:paraId="5E14136B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lastRenderedPageBreak/>
        <w:t>• анализ качества информационных систем (</w:t>
      </w:r>
      <w:proofErr w:type="spellStart"/>
      <w:r>
        <w:rPr>
          <w:color w:val="000000"/>
          <w:u w:color="000000"/>
        </w:rPr>
        <w:t>Performance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analysis</w:t>
      </w:r>
      <w:proofErr w:type="spellEnd"/>
      <w:r>
        <w:rPr>
          <w:color w:val="000000"/>
          <w:u w:color="000000"/>
        </w:rPr>
        <w:t>);</w:t>
      </w:r>
    </w:p>
    <w:p w14:paraId="4339D7CC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автоматизация научных исследований (</w:t>
      </w:r>
      <w:proofErr w:type="spellStart"/>
      <w:r>
        <w:rPr>
          <w:color w:val="000000"/>
          <w:u w:color="000000"/>
        </w:rPr>
        <w:t>Scientific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computing</w:t>
      </w:r>
      <w:proofErr w:type="spellEnd"/>
      <w:r>
        <w:rPr>
          <w:color w:val="000000"/>
          <w:u w:color="000000"/>
        </w:rPr>
        <w:t>);</w:t>
      </w:r>
    </w:p>
    <w:p w14:paraId="1D18847A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архитектура программного обеспечения (</w:t>
      </w:r>
      <w:proofErr w:type="spellStart"/>
      <w:r>
        <w:rPr>
          <w:color w:val="000000"/>
          <w:u w:color="000000"/>
        </w:rPr>
        <w:t>Software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architecture</w:t>
      </w:r>
      <w:proofErr w:type="spellEnd"/>
      <w:r>
        <w:rPr>
          <w:color w:val="000000"/>
          <w:u w:color="000000"/>
        </w:rPr>
        <w:t>);</w:t>
      </w:r>
    </w:p>
    <w:p w14:paraId="509F0E37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инженерия обеспечения (</w:t>
      </w:r>
      <w:proofErr w:type="spellStart"/>
      <w:r>
        <w:rPr>
          <w:color w:val="000000"/>
          <w:u w:color="000000"/>
        </w:rPr>
        <w:t>Software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engineering</w:t>
      </w:r>
      <w:proofErr w:type="spellEnd"/>
      <w:r>
        <w:rPr>
          <w:color w:val="000000"/>
          <w:u w:color="000000"/>
        </w:rPr>
        <w:t>);</w:t>
      </w:r>
    </w:p>
    <w:p w14:paraId="00F14247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системное администрирование (</w:t>
      </w:r>
      <w:proofErr w:type="spellStart"/>
      <w:r>
        <w:rPr>
          <w:color w:val="000000"/>
          <w:u w:color="000000"/>
        </w:rPr>
        <w:t>System</w:t>
      </w:r>
      <w:proofErr w:type="spellEnd"/>
      <w:r>
        <w:rPr>
          <w:color w:val="000000"/>
          <w:u w:color="000000"/>
        </w:rPr>
        <w:t xml:space="preserve"> </w:t>
      </w:r>
      <w:proofErr w:type="spellStart"/>
      <w:r>
        <w:rPr>
          <w:color w:val="000000"/>
          <w:u w:color="000000"/>
        </w:rPr>
        <w:t>administration</w:t>
      </w:r>
      <w:proofErr w:type="spellEnd"/>
      <w:r>
        <w:rPr>
          <w:color w:val="000000"/>
          <w:u w:color="000000"/>
        </w:rPr>
        <w:t>);</w:t>
      </w:r>
    </w:p>
    <w:p w14:paraId="42885FA8" w14:textId="77777777" w:rsidR="00300C98" w:rsidRPr="00EE1221" w:rsidRDefault="006A1FA9">
      <w:pPr>
        <w:shd w:val="clear" w:color="auto" w:fill="FFFFFF"/>
        <w:rPr>
          <w:lang w:val="en-US"/>
        </w:rPr>
      </w:pPr>
      <w:r>
        <w:rPr>
          <w:color w:val="000000"/>
          <w:u w:color="000000"/>
          <w:lang w:val="en-US"/>
        </w:rPr>
        <w:t xml:space="preserve">• </w:t>
      </w:r>
      <w:r>
        <w:rPr>
          <w:color w:val="000000"/>
          <w:u w:color="000000"/>
        </w:rPr>
        <w:t>безопасность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ИТ</w:t>
      </w:r>
      <w:r>
        <w:rPr>
          <w:color w:val="000000"/>
          <w:u w:color="000000"/>
          <w:lang w:val="en-US"/>
        </w:rPr>
        <w:t xml:space="preserve"> (System security and privacy);</w:t>
      </w:r>
    </w:p>
    <w:p w14:paraId="04CA7CEA" w14:textId="77777777" w:rsidR="00300C98" w:rsidRPr="00EE1221" w:rsidRDefault="006A1FA9">
      <w:pPr>
        <w:shd w:val="clear" w:color="auto" w:fill="FFFFFF"/>
        <w:rPr>
          <w:lang w:val="en-US"/>
        </w:rPr>
      </w:pPr>
      <w:r>
        <w:rPr>
          <w:color w:val="000000"/>
          <w:u w:color="000000"/>
          <w:lang w:val="en-US"/>
        </w:rPr>
        <w:t>• web-</w:t>
      </w:r>
      <w:r>
        <w:rPr>
          <w:color w:val="000000"/>
          <w:u w:color="000000"/>
        </w:rPr>
        <w:t>технологии</w:t>
      </w:r>
      <w:r>
        <w:rPr>
          <w:color w:val="000000"/>
          <w:u w:color="000000"/>
          <w:lang w:val="en-US"/>
        </w:rPr>
        <w:t xml:space="preserve"> (Web service design);</w:t>
      </w:r>
    </w:p>
    <w:p w14:paraId="6726C385" w14:textId="77777777" w:rsidR="00300C98" w:rsidRDefault="006A1FA9">
      <w:pPr>
        <w:shd w:val="clear" w:color="auto" w:fill="FFFFFF"/>
      </w:pPr>
      <w:r>
        <w:rPr>
          <w:color w:val="000000"/>
          <w:u w:color="000000"/>
        </w:rPr>
        <w:t>• тема предлагается самостоятельно студентом.</w:t>
      </w:r>
    </w:p>
    <w:p w14:paraId="5527AD17" w14:textId="77777777" w:rsidR="00300C98" w:rsidRDefault="006A1FA9">
      <w:pPr>
        <w:pStyle w:val="a5"/>
        <w:spacing w:before="0" w:after="0"/>
        <w:rPr>
          <w:i/>
          <w:iCs/>
        </w:rPr>
      </w:pPr>
      <w:r>
        <w:rPr>
          <w:i/>
          <w:iCs/>
        </w:rPr>
        <w:tab/>
      </w:r>
    </w:p>
    <w:p w14:paraId="6E283B25" w14:textId="77777777" w:rsidR="00300C98" w:rsidRDefault="006A1FA9">
      <w:r>
        <w:rPr>
          <w:color w:val="000000"/>
          <w:u w:color="000000"/>
        </w:rPr>
        <w:t>_____________________________________________________________________________</w:t>
      </w:r>
    </w:p>
    <w:p w14:paraId="1871FAF2" w14:textId="77777777" w:rsidR="00300C98" w:rsidRDefault="00300C98"/>
    <w:p w14:paraId="67B4DD2B" w14:textId="77777777" w:rsidR="00300C98" w:rsidRDefault="006A1FA9">
      <w:pPr>
        <w:jc w:val="both"/>
        <w:rPr>
          <w:b/>
          <w:bCs/>
          <w:i/>
          <w:iCs/>
        </w:rPr>
      </w:pPr>
      <w:r>
        <w:rPr>
          <w:b/>
          <w:bCs/>
          <w:color w:val="000000"/>
          <w:u w:color="000000"/>
        </w:rPr>
        <w:t xml:space="preserve">Задание 2.2. </w:t>
      </w:r>
      <w:r>
        <w:rPr>
          <w:b/>
          <w:bCs/>
          <w:i/>
          <w:iCs/>
          <w:color w:val="000000"/>
          <w:u w:color="000000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2095B0DC" w14:textId="77777777" w:rsidR="00300C98" w:rsidRDefault="006A1FA9">
      <w:r>
        <w:rPr>
          <w:color w:val="000000"/>
          <w:u w:color="000000"/>
        </w:rPr>
        <w:t>_____________________________________________________________________________</w:t>
      </w:r>
    </w:p>
    <w:p w14:paraId="29AEB387" w14:textId="77777777" w:rsidR="00300C98" w:rsidRDefault="00300C98"/>
    <w:p w14:paraId="2E2A0016" w14:textId="77777777" w:rsidR="00300C98" w:rsidRDefault="006A1FA9">
      <w:pPr>
        <w:jc w:val="both"/>
        <w:rPr>
          <w:b/>
          <w:bCs/>
          <w:i/>
          <w:iCs/>
        </w:rPr>
      </w:pPr>
      <w:r>
        <w:rPr>
          <w:b/>
          <w:bCs/>
          <w:color w:val="000000"/>
          <w:u w:color="000000"/>
        </w:rPr>
        <w:t xml:space="preserve">Задание 2.3. </w:t>
      </w:r>
      <w:r>
        <w:rPr>
          <w:b/>
          <w:bCs/>
          <w:i/>
          <w:iCs/>
          <w:color w:val="000000"/>
          <w:u w:color="000000"/>
        </w:rPr>
        <w:t>Представить выполненное задание в виде текста, оформленного в соответствии с ГОСТ «Общие требования к текстовым документам» (</w:t>
      </w:r>
      <w:proofErr w:type="spellStart"/>
      <w:r>
        <w:rPr>
          <w:b/>
          <w:bCs/>
          <w:i/>
          <w:iCs/>
          <w:color w:val="000000"/>
          <w:u w:color="000000"/>
        </w:rPr>
        <w:t>https</w:t>
      </w:r>
      <w:proofErr w:type="spellEnd"/>
      <w:r>
        <w:rPr>
          <w:b/>
          <w:bCs/>
          <w:i/>
          <w:iCs/>
          <w:color w:val="000000"/>
          <w:u w:color="000000"/>
        </w:rPr>
        <w:t>://files.stroyinf.ru/</w:t>
      </w:r>
      <w:proofErr w:type="spellStart"/>
      <w:r>
        <w:rPr>
          <w:b/>
          <w:bCs/>
          <w:i/>
          <w:iCs/>
          <w:color w:val="000000"/>
          <w:u w:color="000000"/>
        </w:rPr>
        <w:t>Data</w:t>
      </w:r>
      <w:proofErr w:type="spellEnd"/>
      <w:r>
        <w:rPr>
          <w:b/>
          <w:bCs/>
          <w:i/>
          <w:iCs/>
          <w:color w:val="000000"/>
          <w:u w:color="000000"/>
        </w:rPr>
        <w:t>/708/70827.pdf).</w:t>
      </w:r>
    </w:p>
    <w:p w14:paraId="1C520EC1" w14:textId="5D9131E0" w:rsidR="00300C98" w:rsidRDefault="006A1FA9">
      <w:r>
        <w:rPr>
          <w:color w:val="000000"/>
          <w:u w:color="000000"/>
        </w:rPr>
        <w:t>Примечание</w:t>
      </w:r>
      <w:proofErr w:type="gramStart"/>
      <w:r>
        <w:rPr>
          <w:color w:val="000000"/>
          <w:u w:color="000000"/>
        </w:rPr>
        <w:t>: В результате</w:t>
      </w:r>
      <w:proofErr w:type="gramEnd"/>
      <w:r>
        <w:rPr>
          <w:color w:val="000000"/>
          <w:u w:color="000000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F5817E5" w14:textId="2B74AD4E" w:rsidR="00EE1221" w:rsidRDefault="006A1FA9" w:rsidP="00EE1221">
      <w:r>
        <w:rPr>
          <w:color w:val="000000"/>
          <w:u w:color="000000"/>
        </w:rPr>
        <w:br/>
      </w:r>
      <w:r>
        <w:rPr>
          <w:i/>
          <w:iCs/>
        </w:rPr>
        <w:t>QR-код задания (на GIT-</w:t>
      </w:r>
      <w:proofErr w:type="spellStart"/>
      <w:r>
        <w:rPr>
          <w:i/>
          <w:iCs/>
        </w:rPr>
        <w:t>репозиторий</w:t>
      </w:r>
      <w:proofErr w:type="spellEnd"/>
      <w:r>
        <w:rPr>
          <w:i/>
          <w:iCs/>
        </w:rPr>
        <w:t>):</w:t>
      </w:r>
      <w:r w:rsidR="00EE1221" w:rsidRPr="00EE1221">
        <w:t xml:space="preserve"> </w:t>
      </w:r>
      <w:r w:rsidR="00EE1221">
        <w:fldChar w:fldCharType="begin"/>
      </w:r>
      <w:r w:rsidR="00EE1221">
        <w:instrText xml:space="preserve"> INCLUDEPICTURE "http://qrcoder.ru/code/?https%3A%2F%2Fgithub.com%2Fstrijovegor%2FpracticSem8%2Fblob%2Fmain%2F%C1%E8%EE%E8%ED%F4%EE%F0%EC%E0%F2%E8%EA%E0%28%C2%D1%D0%29.docx&amp;4&amp;0" \* MERGEFORMATINET </w:instrText>
      </w:r>
      <w:r w:rsidR="00EE1221">
        <w:fldChar w:fldCharType="end"/>
      </w:r>
    </w:p>
    <w:p w14:paraId="703AC6F0" w14:textId="4B20F3B7" w:rsidR="00300C98" w:rsidRPr="00EE1221" w:rsidRDefault="00EE1221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CF4F5D" wp14:editId="0D30310A">
            <wp:simplePos x="0" y="0"/>
            <wp:positionH relativeFrom="column">
              <wp:posOffset>3445542</wp:posOffset>
            </wp:positionH>
            <wp:positionV relativeFrom="paragraph">
              <wp:posOffset>258367</wp:posOffset>
            </wp:positionV>
            <wp:extent cx="1506855" cy="1506855"/>
            <wp:effectExtent l="0" t="0" r="444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EE804" w14:textId="3A4C2BC8" w:rsidR="00300C98" w:rsidRDefault="00300C98"/>
    <w:p w14:paraId="7D479A9F" w14:textId="43459AA6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3F03B64E" w14:textId="2D6BACB1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0C75A196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17C4A367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6DBD6AD3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16B81AA3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2FE2ADF7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2C8CE0D0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339963C1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1E94B4F0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</w:pPr>
    </w:p>
    <w:p w14:paraId="49EE1C26" w14:textId="77777777" w:rsidR="00300C98" w:rsidRDefault="006A1F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практики____________________________ </w:t>
      </w:r>
    </w:p>
    <w:p w14:paraId="4EBACA27" w14:textId="77777777" w:rsidR="00300C98" w:rsidRDefault="006A1F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ind w:left="2160" w:firstLine="720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(подпись руководителя)</w:t>
      </w:r>
    </w:p>
    <w:p w14:paraId="6EEA06AB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ind w:left="2160" w:firstLine="720"/>
        <w:jc w:val="both"/>
        <w:rPr>
          <w:sz w:val="28"/>
          <w:szCs w:val="28"/>
          <w:vertAlign w:val="superscript"/>
        </w:rPr>
      </w:pPr>
    </w:p>
    <w:p w14:paraId="230EB96C" w14:textId="77777777" w:rsidR="00300C98" w:rsidRDefault="00300C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ind w:left="2160" w:firstLine="720"/>
        <w:jc w:val="both"/>
        <w:rPr>
          <w:sz w:val="28"/>
          <w:szCs w:val="28"/>
          <w:vertAlign w:val="superscript"/>
        </w:rPr>
      </w:pPr>
    </w:p>
    <w:p w14:paraId="06EC1BE9" w14:textId="77777777" w:rsidR="00300C98" w:rsidRDefault="006A1F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выполнил _____________________ </w:t>
      </w:r>
    </w:p>
    <w:p w14:paraId="2AF76B8C" w14:textId="77777777" w:rsidR="00300C98" w:rsidRDefault="006A1F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  <w:vertAlign w:val="superscript"/>
        </w:rPr>
        <w:t>(подпись студента)</w:t>
      </w:r>
    </w:p>
    <w:p w14:paraId="516A3342" w14:textId="77777777" w:rsidR="00300C98" w:rsidRDefault="00300C98"/>
    <w:sectPr w:rsidR="00300C98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9D632" w14:textId="77777777" w:rsidR="00A94CA9" w:rsidRDefault="00A94CA9">
      <w:r>
        <w:separator/>
      </w:r>
    </w:p>
  </w:endnote>
  <w:endnote w:type="continuationSeparator" w:id="0">
    <w:p w14:paraId="50F0DC1D" w14:textId="77777777" w:rsidR="00A94CA9" w:rsidRDefault="00A9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4D4EF" w14:textId="77777777" w:rsidR="00300C98" w:rsidRDefault="00300C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10331" w14:textId="77777777" w:rsidR="00A94CA9" w:rsidRDefault="00A94CA9">
      <w:r>
        <w:separator/>
      </w:r>
    </w:p>
  </w:footnote>
  <w:footnote w:type="continuationSeparator" w:id="0">
    <w:p w14:paraId="5F5AEDA3" w14:textId="77777777" w:rsidR="00A94CA9" w:rsidRDefault="00A9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80D0C" w14:textId="77777777" w:rsidR="00300C98" w:rsidRDefault="00300C9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F75FC"/>
    <w:multiLevelType w:val="multilevel"/>
    <w:tmpl w:val="E6E20D9E"/>
    <w:numStyleLink w:val="1"/>
  </w:abstractNum>
  <w:abstractNum w:abstractNumId="1" w15:restartNumberingAfterBreak="0">
    <w:nsid w:val="74901B43"/>
    <w:multiLevelType w:val="multilevel"/>
    <w:tmpl w:val="E6E20D9E"/>
    <w:styleLink w:val="1"/>
    <w:lvl w:ilvl="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80" w:hanging="1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98"/>
    <w:rsid w:val="001D320F"/>
    <w:rsid w:val="00300C98"/>
    <w:rsid w:val="006A1FA9"/>
    <w:rsid w:val="00A94CA9"/>
    <w:rsid w:val="00E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A36D"/>
  <w15:docId w15:val="{9FAC6D97-4EDF-3C42-84EF-C3BD3D11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2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10">
    <w:name w:val="heading 1"/>
    <w:next w:val="a"/>
    <w:uiPriority w:val="9"/>
    <w:qFormat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345A8A"/>
      <w:sz w:val="32"/>
      <w:szCs w:val="32"/>
      <w:u w:color="345A8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11">
    <w:name w:val="Обычный1"/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стрижов</cp:lastModifiedBy>
  <cp:revision>3</cp:revision>
  <dcterms:created xsi:type="dcterms:W3CDTF">2021-02-14T08:05:00Z</dcterms:created>
  <dcterms:modified xsi:type="dcterms:W3CDTF">2021-02-14T08:31:00Z</dcterms:modified>
</cp:coreProperties>
</file>