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25F0" w14:textId="7013B81A" w:rsidR="009B121C" w:rsidRDefault="004E2E82">
      <w:pPr>
        <w:rPr>
          <w:b/>
          <w:bCs/>
        </w:rPr>
      </w:pPr>
      <w:r>
        <w:rPr>
          <w:b/>
          <w:bCs/>
        </w:rPr>
        <w:t>Buttons</w:t>
      </w:r>
    </w:p>
    <w:p w14:paraId="3F8AB688" w14:textId="0AD51915" w:rsidR="004E2E82" w:rsidRDefault="004E2E82">
      <w:r>
        <w:t>The FileManagerActor will only process and save data or pass data on to the DataActors if in ACQUISITION state.  This means all data is lost if in PREVIEW mode an exit is chosen.</w:t>
      </w:r>
    </w:p>
    <w:p w14:paraId="69B51FE4" w14:textId="0CE184A0" w:rsidR="004E2E82" w:rsidRDefault="004E2E82">
      <w:r>
        <w:t>Buttons are working.</w:t>
      </w:r>
    </w:p>
    <w:p w14:paraId="42A9AE7D" w14:textId="0297CC61" w:rsidR="004E2E82" w:rsidRDefault="004E2E82"/>
    <w:p w14:paraId="148845FC" w14:textId="0BF72CEF" w:rsidR="004E2E82" w:rsidRPr="004E2E82" w:rsidRDefault="004E2E82">
      <w:r>
        <w:t>However, after 2 rotations of acquisition – stop for the OpenCV there is a big crash – which is to do with OpenCV (doesn’t happen with the other tests)</w:t>
      </w:r>
    </w:p>
    <w:sectPr w:rsidR="004E2E82" w:rsidRPr="004E2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BA"/>
    <w:rsid w:val="0008293A"/>
    <w:rsid w:val="00392EE6"/>
    <w:rsid w:val="004E2E82"/>
    <w:rsid w:val="007E3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01EE"/>
  <w15:chartTrackingRefBased/>
  <w15:docId w15:val="{1BA78A00-D057-40D9-89E5-4DE4CB72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Wright</dc:creator>
  <cp:keywords/>
  <dc:description/>
  <cp:lastModifiedBy>Terry Wright</cp:lastModifiedBy>
  <cp:revision>2</cp:revision>
  <dcterms:created xsi:type="dcterms:W3CDTF">2022-08-08T08:18:00Z</dcterms:created>
  <dcterms:modified xsi:type="dcterms:W3CDTF">2022-08-08T08:21:00Z</dcterms:modified>
</cp:coreProperties>
</file>