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5A0D0" w14:textId="1441FBB1" w:rsidR="00555E6F" w:rsidRDefault="00555E6F" w:rsidP="00F95EEC">
      <w:pPr>
        <w:pStyle w:val="Heading2"/>
      </w:pPr>
      <w:r>
        <w:t xml:space="preserve">Load the datasets into </w:t>
      </w:r>
      <w:r w:rsidR="00F95EEC">
        <w:t>Power BI</w:t>
      </w:r>
      <w:r>
        <w:br/>
      </w:r>
    </w:p>
    <w:p w14:paraId="39B9F370" w14:textId="556DA812" w:rsidR="006A2F84" w:rsidRDefault="002F1D02">
      <w:r w:rsidRPr="002F1D02">
        <w:t>housing_pred &lt;- readRDS("C:/Users/User/Documents/GitHub/edna-r-pbi-exploration/housing_pred.rds")</w:t>
      </w:r>
    </w:p>
    <w:p w14:paraId="29DE63E5" w14:textId="0764352A" w:rsidR="002F1D02" w:rsidRDefault="002F1D02">
      <w:r w:rsidRPr="002F1D02">
        <w:t>housing_pred_grid &lt;- readRDS("C:/Users/User/Documents/GitHub/edna-r-pbi-exploration/housing_pred_grid.rds")</w:t>
      </w:r>
    </w:p>
    <w:p w14:paraId="2A5853E4" w14:textId="77777777" w:rsidR="00555E6F" w:rsidRDefault="00555E6F"/>
    <w:p w14:paraId="633D6D01" w14:textId="3CFAA80F" w:rsidR="002F1D02" w:rsidRDefault="00F95EEC" w:rsidP="00F95EEC">
      <w:pPr>
        <w:pStyle w:val="Heading2"/>
      </w:pPr>
      <w:r>
        <w:t>Create the what-if parameter for predicted values</w:t>
      </w:r>
    </w:p>
    <w:p w14:paraId="770E090C" w14:textId="45838333" w:rsidR="00F95EEC" w:rsidRDefault="00F95EEC" w:rsidP="00F95EEC"/>
    <w:p w14:paraId="614D18A9" w14:textId="3A15FC4F" w:rsidR="00F95EEC" w:rsidRDefault="00F95EEC" w:rsidP="00F95EEC">
      <w:r>
        <w:t xml:space="preserve">Modeling &gt; New Parameter &gt; </w:t>
      </w:r>
    </w:p>
    <w:p w14:paraId="787D3B69" w14:textId="4D485D09" w:rsidR="00F95EEC" w:rsidRDefault="00F95EEC" w:rsidP="00F95EEC">
      <w:r>
        <w:t>1650 to 16150 in increments of 500</w:t>
      </w:r>
    </w:p>
    <w:p w14:paraId="6C2606F9" w14:textId="0AC8B5A2" w:rsidR="00F70EC4" w:rsidRDefault="00F70EC4" w:rsidP="00F95EEC">
      <w:r>
        <w:t>Define the relationship between your prediction grid and the what if grid</w:t>
      </w:r>
    </w:p>
    <w:p w14:paraId="70C97AD9" w14:textId="7C7AB9BC" w:rsidR="00F70EC4" w:rsidRDefault="00F70EC4" w:rsidP="00F95EEC"/>
    <w:p w14:paraId="0B345883" w14:textId="021090ED" w:rsidR="00F70EC4" w:rsidRPr="00F95EEC" w:rsidRDefault="00F70EC4" w:rsidP="00F95EEC">
      <w:r>
        <w:rPr>
          <w:noProof/>
        </w:rPr>
        <w:drawing>
          <wp:inline distT="0" distB="0" distL="0" distR="0" wp14:anchorId="50947D3C" wp14:editId="5BC5C5F6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EC4" w:rsidRPr="00F95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D02"/>
    <w:rsid w:val="000D422F"/>
    <w:rsid w:val="000F68C3"/>
    <w:rsid w:val="001401B3"/>
    <w:rsid w:val="002F1D02"/>
    <w:rsid w:val="003A1314"/>
    <w:rsid w:val="00555E6F"/>
    <w:rsid w:val="0078659D"/>
    <w:rsid w:val="008E6C44"/>
    <w:rsid w:val="00F70EC4"/>
    <w:rsid w:val="00F9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75672"/>
  <w15:chartTrackingRefBased/>
  <w15:docId w15:val="{409FACF2-FBB4-4337-ADC1-BAE885B3E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="Georgia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59D"/>
    <w:rPr>
      <w:rFonts w:cstheme="minorBid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5E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E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5E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Mount</dc:creator>
  <cp:keywords/>
  <dc:description/>
  <cp:lastModifiedBy>George Mount</cp:lastModifiedBy>
  <cp:revision>3</cp:revision>
  <dcterms:created xsi:type="dcterms:W3CDTF">2022-01-17T13:48:00Z</dcterms:created>
  <dcterms:modified xsi:type="dcterms:W3CDTF">2022-01-17T14:36:00Z</dcterms:modified>
</cp:coreProperties>
</file>