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84350" w14:textId="77777777" w:rsidR="002F078F" w:rsidRPr="002F078F" w:rsidRDefault="002F078F" w:rsidP="002F078F">
      <w:pPr>
        <w:pStyle w:val="Heading1"/>
        <w:rPr>
          <w:b/>
          <w:bCs/>
          <w:color w:val="auto"/>
          <w:sz w:val="40"/>
          <w:szCs w:val="40"/>
        </w:rPr>
      </w:pPr>
      <w:r w:rsidRPr="002F078F">
        <w:rPr>
          <w:b/>
          <w:bCs/>
          <w:color w:val="auto"/>
          <w:sz w:val="40"/>
          <w:szCs w:val="40"/>
        </w:rPr>
        <w:t>Guidelines for Using Model Profile Accounts</w:t>
      </w:r>
    </w:p>
    <w:p w14:paraId="03AAF209" w14:textId="77777777" w:rsidR="002F078F" w:rsidRDefault="002F078F" w:rsidP="002F078F"/>
    <w:p w14:paraId="7963E267" w14:textId="5013F03A" w:rsidR="002F078F" w:rsidRPr="002F078F" w:rsidRDefault="002F078F" w:rsidP="002F078F">
      <w:pPr>
        <w:rPr>
          <w:i/>
          <w:iCs/>
        </w:rPr>
      </w:pPr>
      <w:r w:rsidRPr="002F078F">
        <w:rPr>
          <w:i/>
          <w:iCs/>
        </w:rPr>
        <w:t>The account(s) you requested are reserved for you, exclusively, for the time frame requested.  No one else should be using the accounts, and you can set them up to meet your needs while recording.</w:t>
      </w:r>
    </w:p>
    <w:p w14:paraId="07F194DD" w14:textId="77777777" w:rsidR="002F078F" w:rsidRDefault="002F078F" w:rsidP="002F078F"/>
    <w:p w14:paraId="59E8971C" w14:textId="77777777" w:rsidR="002F078F" w:rsidRDefault="002F078F" w:rsidP="002F078F">
      <w:proofErr w:type="gramStart"/>
      <w:r>
        <w:t>In order to</w:t>
      </w:r>
      <w:proofErr w:type="gramEnd"/>
      <w:r>
        <w:t xml:space="preserve"> protect our accounts, and assure that they are usable for future courses, we ask that you follow these guidelines:</w:t>
      </w:r>
    </w:p>
    <w:p w14:paraId="4AF9E92F" w14:textId="77777777" w:rsidR="002F078F" w:rsidRDefault="002F078F" w:rsidP="002F078F"/>
    <w:p w14:paraId="70738C02" w14:textId="6EE6B480" w:rsidR="002F078F" w:rsidRDefault="002F078F" w:rsidP="002F078F">
      <w:pPr>
        <w:pStyle w:val="ListParagraph"/>
        <w:numPr>
          <w:ilvl w:val="0"/>
          <w:numId w:val="1"/>
        </w:numPr>
      </w:pPr>
      <w:r>
        <w:t>Do not change the password on the accounts</w:t>
      </w:r>
      <w:r>
        <w:t>.</w:t>
      </w:r>
    </w:p>
    <w:p w14:paraId="1BCF2410" w14:textId="23A78990" w:rsidR="002F078F" w:rsidRDefault="002F078F" w:rsidP="002F078F">
      <w:pPr>
        <w:pStyle w:val="ListParagraph"/>
        <w:numPr>
          <w:ilvl w:val="0"/>
          <w:numId w:val="1"/>
        </w:numPr>
      </w:pPr>
      <w:r>
        <w:t>Do not connect model accounts to your personal accounts, or to anyone in your personal network</w:t>
      </w:r>
      <w:r>
        <w:t>.</w:t>
      </w:r>
    </w:p>
    <w:p w14:paraId="74A72CB0" w14:textId="6D5524EA" w:rsidR="002F078F" w:rsidRDefault="002F078F" w:rsidP="002F078F">
      <w:pPr>
        <w:pStyle w:val="ListParagraph"/>
        <w:numPr>
          <w:ilvl w:val="0"/>
          <w:numId w:val="1"/>
        </w:numPr>
      </w:pPr>
      <w:r>
        <w:t>DO request additional model accounts if you need to make connections</w:t>
      </w:r>
      <w:r>
        <w:t>.</w:t>
      </w:r>
    </w:p>
    <w:p w14:paraId="4C6A4297" w14:textId="76760969" w:rsidR="002F078F" w:rsidRDefault="002F078F" w:rsidP="002F078F">
      <w:pPr>
        <w:pStyle w:val="ListParagraph"/>
        <w:numPr>
          <w:ilvl w:val="0"/>
          <w:numId w:val="1"/>
        </w:numPr>
      </w:pPr>
      <w:r>
        <w:t>Do not accept friend requests from unknown sources</w:t>
      </w:r>
      <w:r>
        <w:t>.</w:t>
      </w:r>
    </w:p>
    <w:p w14:paraId="23896F01" w14:textId="134F2CEA" w:rsidR="002F078F" w:rsidRDefault="002F078F" w:rsidP="002F078F">
      <w:pPr>
        <w:pStyle w:val="ListParagraph"/>
        <w:numPr>
          <w:ilvl w:val="0"/>
          <w:numId w:val="1"/>
        </w:numPr>
      </w:pPr>
      <w:r>
        <w:t>DO request photos/media as a part of your asset package if they are needed</w:t>
      </w:r>
      <w:r>
        <w:t>.</w:t>
      </w:r>
    </w:p>
    <w:p w14:paraId="6A742C2A" w14:textId="5F7ACA4C" w:rsidR="002F078F" w:rsidRDefault="002F078F" w:rsidP="002F078F">
      <w:pPr>
        <w:pStyle w:val="ListParagraph"/>
        <w:numPr>
          <w:ilvl w:val="0"/>
          <w:numId w:val="1"/>
        </w:numPr>
      </w:pPr>
      <w:r>
        <w:t>Do not share other people’s content without permission</w:t>
      </w:r>
      <w:r>
        <w:t>.</w:t>
      </w:r>
    </w:p>
    <w:p w14:paraId="05CF26F2" w14:textId="04AFB5C8" w:rsidR="002F078F" w:rsidRDefault="002F078F" w:rsidP="002F078F">
      <w:pPr>
        <w:pStyle w:val="ListParagraph"/>
        <w:numPr>
          <w:ilvl w:val="1"/>
          <w:numId w:val="1"/>
        </w:numPr>
      </w:pPr>
      <w:r>
        <w:t>Request a release form from your producer to obtain permission from a 3rd party</w:t>
      </w:r>
      <w:r>
        <w:t>.</w:t>
      </w:r>
    </w:p>
    <w:p w14:paraId="7715C3AA" w14:textId="63DD69E9" w:rsidR="002F078F" w:rsidRDefault="002F078F" w:rsidP="002F078F">
      <w:pPr>
        <w:pStyle w:val="ListParagraph"/>
        <w:numPr>
          <w:ilvl w:val="0"/>
          <w:numId w:val="1"/>
        </w:numPr>
      </w:pPr>
      <w:r>
        <w:t>Do not add personal payment methods to accounts – reach out to your producer</w:t>
      </w:r>
      <w:r>
        <w:t>.</w:t>
      </w:r>
    </w:p>
    <w:p w14:paraId="190041FA" w14:textId="4034E896" w:rsidR="002F078F" w:rsidRDefault="002F078F" w:rsidP="002F078F">
      <w:pPr>
        <w:pStyle w:val="ListParagraph"/>
        <w:numPr>
          <w:ilvl w:val="0"/>
          <w:numId w:val="1"/>
        </w:numPr>
      </w:pPr>
      <w:r>
        <w:t>Do not change dependent settings on the account</w:t>
      </w:r>
      <w:r>
        <w:t>.</w:t>
      </w:r>
    </w:p>
    <w:p w14:paraId="545CB4CD" w14:textId="77777777" w:rsidR="002F078F" w:rsidRDefault="002F078F" w:rsidP="002F078F">
      <w:pPr>
        <w:pStyle w:val="ListParagraph"/>
        <w:numPr>
          <w:ilvl w:val="1"/>
          <w:numId w:val="1"/>
        </w:numPr>
      </w:pPr>
      <w:r>
        <w:t>Physical address, email address, name on the account, phone, etc.</w:t>
      </w:r>
    </w:p>
    <w:p w14:paraId="2FD8C1BE" w14:textId="48CB8D45" w:rsidR="002F078F" w:rsidRDefault="002F078F" w:rsidP="002F078F">
      <w:pPr>
        <w:pStyle w:val="ListParagraph"/>
        <w:numPr>
          <w:ilvl w:val="0"/>
          <w:numId w:val="1"/>
        </w:numPr>
      </w:pPr>
      <w:r>
        <w:t>If you need an extension on your reservation, check in with the asset team and your producer</w:t>
      </w:r>
      <w:r>
        <w:t>.</w:t>
      </w:r>
    </w:p>
    <w:p w14:paraId="298D6FF0" w14:textId="77777777" w:rsidR="002F078F" w:rsidRDefault="002F078F" w:rsidP="002F078F"/>
    <w:p w14:paraId="20D1FA1C" w14:textId="684C6356" w:rsidR="00D54C8B" w:rsidRDefault="002F078F" w:rsidP="002F078F">
      <w:r>
        <w:t xml:space="preserve">Questions? Email your producer and/or the Asset Team at </w:t>
      </w:r>
      <w:hyperlink r:id="rId5" w:history="1">
        <w:r w:rsidRPr="00C75EA4">
          <w:rPr>
            <w:rStyle w:val="Hyperlink"/>
          </w:rPr>
          <w:t>lil-assets@linkedin.com</w:t>
        </w:r>
      </w:hyperlink>
    </w:p>
    <w:p w14:paraId="6EDB237A" w14:textId="77777777" w:rsidR="002F078F" w:rsidRDefault="002F078F" w:rsidP="002F078F"/>
    <w:sectPr w:rsidR="002F078F" w:rsidSect="00D91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34C3E"/>
    <w:multiLevelType w:val="hybridMultilevel"/>
    <w:tmpl w:val="67A6C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78F"/>
    <w:rsid w:val="002F078F"/>
    <w:rsid w:val="007440D9"/>
    <w:rsid w:val="00D91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4E0398"/>
  <w15:chartTrackingRefBased/>
  <w15:docId w15:val="{30E6AD58-0090-DF4F-9496-27A80F5F9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78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078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7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078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078F"/>
    <w:pPr>
      <w:ind w:left="720"/>
      <w:contextualSpacing/>
    </w:pPr>
  </w:style>
  <w:style w:type="character" w:styleId="Hyperlink">
    <w:name w:val="Hyperlink"/>
    <w:basedOn w:val="DefaultParagraphFont"/>
    <w:uiPriority w:val="99"/>
    <w:unhideWhenUsed/>
    <w:rsid w:val="002F078F"/>
    <w:rPr>
      <w:color w:val="0563C1" w:themeColor="hyperlink"/>
      <w:u w:val="single"/>
    </w:rPr>
  </w:style>
  <w:style w:type="character" w:styleId="UnresolvedMention">
    <w:name w:val="Unresolved Mention"/>
    <w:basedOn w:val="DefaultParagraphFont"/>
    <w:uiPriority w:val="99"/>
    <w:semiHidden/>
    <w:unhideWhenUsed/>
    <w:rsid w:val="002F0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14794">
      <w:bodyDiv w:val="1"/>
      <w:marLeft w:val="0"/>
      <w:marRight w:val="0"/>
      <w:marTop w:val="0"/>
      <w:marBottom w:val="0"/>
      <w:divBdr>
        <w:top w:val="none" w:sz="0" w:space="0" w:color="auto"/>
        <w:left w:val="none" w:sz="0" w:space="0" w:color="auto"/>
        <w:bottom w:val="none" w:sz="0" w:space="0" w:color="auto"/>
        <w:right w:val="none" w:sz="0" w:space="0" w:color="auto"/>
      </w:divBdr>
    </w:div>
    <w:div w:id="910121923">
      <w:bodyDiv w:val="1"/>
      <w:marLeft w:val="0"/>
      <w:marRight w:val="0"/>
      <w:marTop w:val="0"/>
      <w:marBottom w:val="0"/>
      <w:divBdr>
        <w:top w:val="none" w:sz="0" w:space="0" w:color="auto"/>
        <w:left w:val="none" w:sz="0" w:space="0" w:color="auto"/>
        <w:bottom w:val="none" w:sz="0" w:space="0" w:color="auto"/>
        <w:right w:val="none" w:sz="0" w:space="0" w:color="auto"/>
      </w:divBdr>
      <w:divsChild>
        <w:div w:id="630357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il-assets@linked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1</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Teach-McCloud</dc:creator>
  <cp:keywords/>
  <dc:description/>
  <cp:lastModifiedBy>Misty Teach-McCloud</cp:lastModifiedBy>
  <cp:revision>1</cp:revision>
  <dcterms:created xsi:type="dcterms:W3CDTF">2022-01-14T18:53:00Z</dcterms:created>
  <dcterms:modified xsi:type="dcterms:W3CDTF">2022-01-14T18:58:00Z</dcterms:modified>
</cp:coreProperties>
</file>