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3775D" w14:textId="77777777" w:rsidR="00CE3AA0" w:rsidRDefault="00CE3AA0" w:rsidP="00CE3AA0">
      <w:pPr>
        <w:spacing w:line="360" w:lineRule="auto"/>
        <w:rPr>
          <w:rFonts w:ascii="Pragmatica" w:hAnsi="Pragmatica"/>
          <w:b/>
          <w:bCs/>
        </w:rPr>
      </w:pPr>
    </w:p>
    <w:p w14:paraId="3AA21282" w14:textId="015D76A4" w:rsidR="00CE3AA0" w:rsidRPr="00CE3AA0" w:rsidRDefault="004D0301" w:rsidP="00CE3AA0">
      <w:pPr>
        <w:spacing w:line="360" w:lineRule="auto"/>
        <w:rPr>
          <w:rFonts w:ascii="aliens and cows" w:hAnsi="aliens and cows"/>
          <w:b/>
          <w:bCs/>
          <w:color w:val="D23338"/>
          <w:sz w:val="32"/>
          <w:szCs w:val="28"/>
        </w:rPr>
      </w:pPr>
      <w:r>
        <w:rPr>
          <w:rFonts w:ascii="aliens and cows" w:hAnsi="aliens and cows"/>
          <w:b/>
          <w:bCs/>
          <w:color w:val="D23338"/>
          <w:sz w:val="32"/>
          <w:szCs w:val="28"/>
        </w:rPr>
        <w:t>EXPLORATORY DATA ANALYSIS IN EXCEL</w:t>
      </w:r>
      <w:r w:rsidR="00CE3AA0" w:rsidRPr="00CE3AA0">
        <w:rPr>
          <w:rFonts w:ascii="aliens and cows" w:hAnsi="aliens and cows"/>
          <w:b/>
          <w:bCs/>
          <w:color w:val="D23338"/>
          <w:sz w:val="32"/>
          <w:szCs w:val="28"/>
        </w:rPr>
        <w:t>– DEMO NOTES</w:t>
      </w:r>
    </w:p>
    <w:p w14:paraId="75983242" w14:textId="77777777" w:rsidR="004D0301" w:rsidRPr="008A7A68" w:rsidRDefault="004D0301" w:rsidP="004D0301">
      <w:pPr>
        <w:spacing w:line="360" w:lineRule="auto"/>
        <w:rPr>
          <w:rFonts w:ascii="Pragmatica" w:hAnsi="Pragmatica"/>
          <w:b/>
          <w:bCs/>
          <w:sz w:val="24"/>
          <w:szCs w:val="24"/>
        </w:rPr>
      </w:pPr>
      <w:r w:rsidRPr="008A7A68">
        <w:rPr>
          <w:rFonts w:ascii="Pragmatica" w:hAnsi="Pragmatica"/>
          <w:b/>
          <w:bCs/>
          <w:sz w:val="24"/>
          <w:szCs w:val="24"/>
        </w:rPr>
        <w:t xml:space="preserve">Frequencies </w:t>
      </w:r>
    </w:p>
    <w:p w14:paraId="6ACCFBE5" w14:textId="77777777" w:rsidR="004D0301" w:rsidRPr="008A7A68" w:rsidRDefault="004D0301" w:rsidP="004D0301">
      <w:pPr>
        <w:spacing w:line="360" w:lineRule="auto"/>
        <w:rPr>
          <w:rFonts w:ascii="Pragmatica" w:hAnsi="Pragmatica"/>
          <w:sz w:val="24"/>
          <w:szCs w:val="24"/>
        </w:rPr>
      </w:pPr>
      <w:r w:rsidRPr="008A7A68">
        <w:rPr>
          <w:rFonts w:ascii="Pragmatica" w:hAnsi="Pragmatica"/>
          <w:sz w:val="24"/>
          <w:szCs w:val="24"/>
        </w:rPr>
        <w:t>Create a PivotTable from the source data.</w:t>
      </w:r>
    </w:p>
    <w:p w14:paraId="54E86C03" w14:textId="77777777" w:rsidR="004D0301" w:rsidRPr="008A7A68" w:rsidRDefault="004D0301" w:rsidP="004D0301">
      <w:pPr>
        <w:pStyle w:val="ListParagraph"/>
        <w:numPr>
          <w:ilvl w:val="0"/>
          <w:numId w:val="4"/>
        </w:numPr>
        <w:spacing w:line="360" w:lineRule="auto"/>
        <w:rPr>
          <w:rFonts w:ascii="Pragmatica" w:hAnsi="Pragmatica"/>
        </w:rPr>
      </w:pPr>
      <w:r w:rsidRPr="008A7A68">
        <w:rPr>
          <w:rFonts w:ascii="Pragmatica" w:hAnsi="Pragmatica"/>
        </w:rPr>
        <w:t>Make a frequency table by selecting categories of interest in the Rows/Columns field, then place a Count of the ID field in the Values section.</w:t>
      </w:r>
    </w:p>
    <w:p w14:paraId="2329F740" w14:textId="663DAD91" w:rsidR="004D0301" w:rsidRPr="008A7A68" w:rsidRDefault="004D0301" w:rsidP="004D0301">
      <w:pPr>
        <w:pStyle w:val="ListParagraph"/>
        <w:numPr>
          <w:ilvl w:val="1"/>
          <w:numId w:val="4"/>
        </w:numPr>
        <w:spacing w:line="360" w:lineRule="auto"/>
        <w:rPr>
          <w:rFonts w:ascii="Pragmatica" w:hAnsi="Pragmatica"/>
        </w:rPr>
      </w:pPr>
      <w:r w:rsidRPr="008A7A68">
        <w:rPr>
          <w:rFonts w:ascii="Pragmatica" w:hAnsi="Pragmatica"/>
        </w:rPr>
        <w:t xml:space="preserve">To convert a field from a Sum to a Count, double-click on that variable header, and select Count in the “Summarize value field by” menu. </w:t>
      </w:r>
    </w:p>
    <w:p w14:paraId="3C11D83A" w14:textId="57E72E91" w:rsidR="004D0301" w:rsidRPr="008A7A68" w:rsidRDefault="009A48FC" w:rsidP="004D0301">
      <w:pPr>
        <w:spacing w:line="360" w:lineRule="auto"/>
        <w:jc w:val="center"/>
        <w:rPr>
          <w:rFonts w:ascii="Pragmatica" w:hAnsi="Pragmatica"/>
          <w:sz w:val="24"/>
          <w:szCs w:val="24"/>
        </w:rPr>
      </w:pPr>
      <w:r w:rsidRPr="008A7A68">
        <w:rPr>
          <w:noProof/>
          <w:sz w:val="24"/>
          <w:szCs w:val="24"/>
        </w:rPr>
        <w:drawing>
          <wp:inline distT="0" distB="0" distL="0" distR="0" wp14:anchorId="5BB14631" wp14:editId="5E0CDE15">
            <wp:extent cx="2904376" cy="308186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12478" cy="3090464"/>
                    </a:xfrm>
                    <a:prstGeom prst="rect">
                      <a:avLst/>
                    </a:prstGeom>
                  </pic:spPr>
                </pic:pic>
              </a:graphicData>
            </a:graphic>
          </wp:inline>
        </w:drawing>
      </w:r>
    </w:p>
    <w:p w14:paraId="082B03FC" w14:textId="79051619" w:rsidR="00CE3AA0" w:rsidRPr="008A7A68" w:rsidRDefault="00CE3AA0" w:rsidP="00CE3AA0">
      <w:pPr>
        <w:spacing w:line="360" w:lineRule="auto"/>
        <w:rPr>
          <w:rFonts w:ascii="Pragmatica" w:hAnsi="Pragmatica"/>
          <w:sz w:val="24"/>
          <w:szCs w:val="24"/>
        </w:rPr>
      </w:pPr>
    </w:p>
    <w:p w14:paraId="4DB71ABA" w14:textId="77777777" w:rsidR="004D0301" w:rsidRPr="008A7A68" w:rsidRDefault="004D0301" w:rsidP="004D0301">
      <w:pPr>
        <w:spacing w:line="360" w:lineRule="auto"/>
        <w:rPr>
          <w:rFonts w:ascii="Pragmatica" w:hAnsi="Pragmatica"/>
          <w:b/>
          <w:bCs/>
          <w:sz w:val="24"/>
          <w:szCs w:val="24"/>
        </w:rPr>
      </w:pPr>
      <w:r w:rsidRPr="008A7A68">
        <w:rPr>
          <w:rFonts w:ascii="Pragmatica" w:hAnsi="Pragmatica"/>
          <w:b/>
          <w:bCs/>
          <w:sz w:val="24"/>
          <w:szCs w:val="24"/>
        </w:rPr>
        <w:t xml:space="preserve">Downloading the Analysis </w:t>
      </w:r>
      <w:proofErr w:type="spellStart"/>
      <w:r w:rsidRPr="008A7A68">
        <w:rPr>
          <w:rFonts w:ascii="Pragmatica" w:hAnsi="Pragmatica"/>
          <w:b/>
          <w:bCs/>
          <w:sz w:val="24"/>
          <w:szCs w:val="24"/>
        </w:rPr>
        <w:t>ToolPak</w:t>
      </w:r>
      <w:proofErr w:type="spellEnd"/>
    </w:p>
    <w:p w14:paraId="04892425" w14:textId="77777777" w:rsidR="004D0301" w:rsidRPr="008A7A68" w:rsidRDefault="001E0CC4" w:rsidP="004D0301">
      <w:pPr>
        <w:spacing w:line="360" w:lineRule="auto"/>
        <w:rPr>
          <w:rFonts w:ascii="Pragmatica" w:hAnsi="Pragmatica"/>
          <w:sz w:val="24"/>
          <w:szCs w:val="24"/>
        </w:rPr>
      </w:pPr>
      <w:hyperlink r:id="rId8" w:history="1">
        <w:r w:rsidR="004D0301" w:rsidRPr="008A7A68">
          <w:rPr>
            <w:rStyle w:val="Hyperlink"/>
            <w:rFonts w:ascii="Pragmatica" w:hAnsi="Pragmatica"/>
            <w:sz w:val="24"/>
            <w:szCs w:val="24"/>
          </w:rPr>
          <w:t>See instructions from Microsoft here</w:t>
        </w:r>
      </w:hyperlink>
      <w:r w:rsidR="004D0301" w:rsidRPr="008A7A68">
        <w:rPr>
          <w:rFonts w:ascii="Pragmatica" w:hAnsi="Pragmatica"/>
          <w:sz w:val="24"/>
          <w:szCs w:val="24"/>
        </w:rPr>
        <w:t xml:space="preserve">. Note the process is different for Windows and Mac. </w:t>
      </w:r>
    </w:p>
    <w:p w14:paraId="1C3C595D" w14:textId="77777777" w:rsidR="004D0301" w:rsidRPr="008A7A68" w:rsidRDefault="004D0301" w:rsidP="004D0301">
      <w:pPr>
        <w:spacing w:line="360" w:lineRule="auto"/>
        <w:rPr>
          <w:rFonts w:ascii="Pragmatica" w:hAnsi="Pragmatica"/>
          <w:b/>
          <w:bCs/>
          <w:sz w:val="24"/>
          <w:szCs w:val="24"/>
        </w:rPr>
      </w:pPr>
      <w:r w:rsidRPr="008A7A68">
        <w:rPr>
          <w:rFonts w:ascii="Pragmatica" w:hAnsi="Pragmatica"/>
          <w:b/>
          <w:bCs/>
          <w:sz w:val="24"/>
          <w:szCs w:val="24"/>
        </w:rPr>
        <w:t>Descriptive Statistics</w:t>
      </w:r>
    </w:p>
    <w:p w14:paraId="523D07EC" w14:textId="77777777" w:rsidR="004D0301" w:rsidRPr="008A7A68" w:rsidRDefault="004D0301" w:rsidP="004D0301">
      <w:pPr>
        <w:pStyle w:val="ListParagraph"/>
        <w:numPr>
          <w:ilvl w:val="0"/>
          <w:numId w:val="6"/>
        </w:numPr>
        <w:spacing w:line="360" w:lineRule="auto"/>
        <w:rPr>
          <w:rFonts w:ascii="Pragmatica" w:hAnsi="Pragmatica"/>
        </w:rPr>
      </w:pPr>
      <w:r w:rsidRPr="008A7A68">
        <w:rPr>
          <w:rFonts w:ascii="Pragmatica" w:hAnsi="Pragmatica"/>
        </w:rPr>
        <w:t>Go to the Data tab on the home ribbon.</w:t>
      </w:r>
    </w:p>
    <w:p w14:paraId="0A65B8FC" w14:textId="77777777" w:rsidR="004D0301" w:rsidRPr="008A7A68" w:rsidRDefault="004D0301" w:rsidP="004D0301">
      <w:pPr>
        <w:pStyle w:val="ListParagraph"/>
        <w:numPr>
          <w:ilvl w:val="0"/>
          <w:numId w:val="6"/>
        </w:numPr>
        <w:spacing w:line="360" w:lineRule="auto"/>
        <w:rPr>
          <w:rFonts w:ascii="Pragmatica" w:hAnsi="Pragmatica"/>
        </w:rPr>
      </w:pPr>
      <w:r w:rsidRPr="008A7A68">
        <w:rPr>
          <w:rFonts w:ascii="Pragmatica" w:hAnsi="Pragmatica"/>
        </w:rPr>
        <w:t>Select Data Analysis from the Analyze group (far right of the menu).</w:t>
      </w:r>
    </w:p>
    <w:p w14:paraId="7B7663A0" w14:textId="77777777" w:rsidR="004D0301" w:rsidRPr="008A7A68" w:rsidRDefault="004D0301" w:rsidP="004D0301">
      <w:pPr>
        <w:pStyle w:val="ListParagraph"/>
        <w:numPr>
          <w:ilvl w:val="0"/>
          <w:numId w:val="6"/>
        </w:numPr>
        <w:spacing w:line="360" w:lineRule="auto"/>
        <w:rPr>
          <w:rFonts w:ascii="Pragmatica" w:hAnsi="Pragmatica"/>
        </w:rPr>
      </w:pPr>
      <w:r w:rsidRPr="008A7A68">
        <w:rPr>
          <w:rFonts w:ascii="Pragmatica" w:hAnsi="Pragmatica"/>
        </w:rPr>
        <w:lastRenderedPageBreak/>
        <w:t xml:space="preserve">Select Descriptive Statistics from the menu. </w:t>
      </w:r>
    </w:p>
    <w:p w14:paraId="07D8E74A" w14:textId="77777777" w:rsidR="004D0301" w:rsidRPr="008A7A68" w:rsidRDefault="004D0301" w:rsidP="004D0301">
      <w:pPr>
        <w:spacing w:line="360" w:lineRule="auto"/>
        <w:rPr>
          <w:rFonts w:ascii="Pragmatica" w:hAnsi="Pragmatica"/>
          <w:sz w:val="24"/>
          <w:szCs w:val="24"/>
        </w:rPr>
      </w:pPr>
      <w:r w:rsidRPr="008A7A68">
        <w:rPr>
          <w:rFonts w:ascii="Pragmatica" w:hAnsi="Pragmatica"/>
          <w:noProof/>
          <w:sz w:val="24"/>
          <w:szCs w:val="24"/>
        </w:rPr>
        <w:drawing>
          <wp:inline distT="0" distB="0" distL="0" distR="0" wp14:anchorId="7C4AF8FB" wp14:editId="10ED3314">
            <wp:extent cx="5363633" cy="14360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7260" cy="1437004"/>
                    </a:xfrm>
                    <a:prstGeom prst="rect">
                      <a:avLst/>
                    </a:prstGeom>
                  </pic:spPr>
                </pic:pic>
              </a:graphicData>
            </a:graphic>
          </wp:inline>
        </w:drawing>
      </w:r>
    </w:p>
    <w:p w14:paraId="272DC698" w14:textId="12C09631" w:rsidR="004D0301" w:rsidRPr="008A7A68" w:rsidRDefault="004D0301" w:rsidP="004D0301">
      <w:pPr>
        <w:pStyle w:val="ListParagraph"/>
        <w:numPr>
          <w:ilvl w:val="0"/>
          <w:numId w:val="6"/>
        </w:numPr>
        <w:spacing w:line="360" w:lineRule="auto"/>
        <w:rPr>
          <w:rFonts w:ascii="Pragmatica" w:hAnsi="Pragmatica"/>
        </w:rPr>
      </w:pPr>
      <w:r w:rsidRPr="008A7A68">
        <w:rPr>
          <w:rFonts w:ascii="Pragmatica" w:hAnsi="Pragmatica"/>
        </w:rPr>
        <w:t>Select your Input Range.</w:t>
      </w:r>
      <w:r w:rsidR="009728A4" w:rsidRPr="008A7A68">
        <w:rPr>
          <w:rFonts w:ascii="Pragmatica" w:hAnsi="Pragmatica"/>
        </w:rPr>
        <w:t xml:space="preserve"> This will be Column J, </w:t>
      </w:r>
      <w:r w:rsidR="009728A4" w:rsidRPr="008A7A68">
        <w:rPr>
          <w:rFonts w:ascii="Consolas" w:hAnsi="Consolas"/>
        </w:rPr>
        <w:t>year</w:t>
      </w:r>
      <w:r w:rsidR="009728A4" w:rsidRPr="008A7A68">
        <w:rPr>
          <w:rFonts w:ascii="Pragmatica" w:hAnsi="Pragmatica"/>
        </w:rPr>
        <w:t>.</w:t>
      </w:r>
      <w:r w:rsidRPr="008A7A68">
        <w:rPr>
          <w:rFonts w:ascii="Pragmatica" w:hAnsi="Pragmatica"/>
        </w:rPr>
        <w:t xml:space="preserve"> If your selection includes a header row, make sure to check on the “Labels in First Row” option. </w:t>
      </w:r>
    </w:p>
    <w:p w14:paraId="22287E5A" w14:textId="77777777" w:rsidR="004D0301" w:rsidRPr="008A7A68" w:rsidRDefault="004D0301" w:rsidP="004D0301">
      <w:pPr>
        <w:pStyle w:val="ListParagraph"/>
        <w:numPr>
          <w:ilvl w:val="0"/>
          <w:numId w:val="6"/>
        </w:numPr>
        <w:spacing w:line="360" w:lineRule="auto"/>
        <w:rPr>
          <w:rFonts w:ascii="Pragmatica" w:hAnsi="Pragmatica"/>
        </w:rPr>
      </w:pPr>
      <w:r w:rsidRPr="008A7A68">
        <w:rPr>
          <w:rFonts w:ascii="Pragmatica" w:hAnsi="Pragmatica"/>
        </w:rPr>
        <w:t>By default, the output will be placed in a new worksheet. If you want it elsewhere, click inside “Output Range.” Make sure to double-click inside the dialog box before selecting a new range, otherwise the input range will be re-written.</w:t>
      </w:r>
    </w:p>
    <w:p w14:paraId="1125B509" w14:textId="0EDC30AA" w:rsidR="004D0301" w:rsidRPr="007C5ADE" w:rsidRDefault="004D0301" w:rsidP="007C5ADE">
      <w:pPr>
        <w:pStyle w:val="ListParagraph"/>
        <w:numPr>
          <w:ilvl w:val="0"/>
          <w:numId w:val="6"/>
        </w:numPr>
        <w:spacing w:line="360" w:lineRule="auto"/>
        <w:rPr>
          <w:rFonts w:ascii="Pragmatica" w:hAnsi="Pragmatica"/>
        </w:rPr>
      </w:pPr>
      <w:r w:rsidRPr="008A7A68">
        <w:rPr>
          <w:rFonts w:ascii="Pragmatica" w:hAnsi="Pragmatica"/>
        </w:rPr>
        <w:t xml:space="preserve">Check on “Summary Statistics.” </w:t>
      </w:r>
    </w:p>
    <w:p w14:paraId="26B8CAF6" w14:textId="3043B1B1" w:rsidR="004D0301" w:rsidRPr="007C5ADE" w:rsidRDefault="00BB3212" w:rsidP="007C5ADE">
      <w:pPr>
        <w:spacing w:line="360" w:lineRule="auto"/>
        <w:ind w:left="360"/>
        <w:rPr>
          <w:rFonts w:ascii="Pragmatica" w:hAnsi="Pragmatica"/>
          <w:sz w:val="24"/>
          <w:szCs w:val="24"/>
        </w:rPr>
      </w:pPr>
      <w:r w:rsidRPr="008A7A68">
        <w:rPr>
          <w:noProof/>
          <w:sz w:val="24"/>
          <w:szCs w:val="24"/>
        </w:rPr>
        <w:drawing>
          <wp:inline distT="0" distB="0" distL="0" distR="0" wp14:anchorId="0FBB6122" wp14:editId="713513ED">
            <wp:extent cx="4514747" cy="195156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9831" cy="1953764"/>
                    </a:xfrm>
                    <a:prstGeom prst="rect">
                      <a:avLst/>
                    </a:prstGeom>
                  </pic:spPr>
                </pic:pic>
              </a:graphicData>
            </a:graphic>
          </wp:inline>
        </w:drawing>
      </w:r>
    </w:p>
    <w:p w14:paraId="401521C1" w14:textId="77777777" w:rsidR="004D0301" w:rsidRPr="008A7A68" w:rsidRDefault="004D0301" w:rsidP="004D0301">
      <w:pPr>
        <w:spacing w:line="360" w:lineRule="auto"/>
        <w:rPr>
          <w:rFonts w:ascii="Pragmatica" w:hAnsi="Pragmatica"/>
          <w:b/>
          <w:bCs/>
          <w:sz w:val="24"/>
          <w:szCs w:val="24"/>
        </w:rPr>
      </w:pPr>
      <w:r w:rsidRPr="008A7A68">
        <w:rPr>
          <w:rFonts w:ascii="Pragmatica" w:hAnsi="Pragmatica"/>
          <w:b/>
          <w:bCs/>
          <w:sz w:val="24"/>
          <w:szCs w:val="24"/>
        </w:rPr>
        <w:t xml:space="preserve">Histograms </w:t>
      </w:r>
    </w:p>
    <w:p w14:paraId="05BCCE45" w14:textId="77777777" w:rsidR="004D0301" w:rsidRPr="008A7A68" w:rsidRDefault="004D0301" w:rsidP="004D0301">
      <w:pPr>
        <w:pStyle w:val="ListParagraph"/>
        <w:numPr>
          <w:ilvl w:val="0"/>
          <w:numId w:val="5"/>
        </w:numPr>
        <w:spacing w:line="360" w:lineRule="auto"/>
        <w:rPr>
          <w:rFonts w:ascii="Pragmatica" w:hAnsi="Pragmatica"/>
        </w:rPr>
      </w:pPr>
      <w:r w:rsidRPr="008A7A68">
        <w:rPr>
          <w:rFonts w:ascii="Pragmatica" w:hAnsi="Pragmatica"/>
        </w:rPr>
        <w:t>Select your input range and go to Insert -&gt; Charts. Histogram should be your third option. Select that. You can cut and paste the resulting histogram elsewhere in the workbook.</w:t>
      </w:r>
    </w:p>
    <w:p w14:paraId="3741E8C9" w14:textId="77777777" w:rsidR="004D0301" w:rsidRPr="008A7A68" w:rsidRDefault="004D0301" w:rsidP="004D0301">
      <w:pPr>
        <w:pStyle w:val="ListParagraph"/>
        <w:numPr>
          <w:ilvl w:val="0"/>
          <w:numId w:val="5"/>
        </w:numPr>
        <w:spacing w:line="360" w:lineRule="auto"/>
        <w:rPr>
          <w:rFonts w:ascii="Pragmatica" w:hAnsi="Pragmatica"/>
        </w:rPr>
      </w:pPr>
      <w:r w:rsidRPr="008A7A68">
        <w:rPr>
          <w:rFonts w:ascii="Pragmatica" w:hAnsi="Pragmatica"/>
        </w:rPr>
        <w:t xml:space="preserve">To change the number of bins in the histogram, right-click on the X-axis and select Format Axis. You can then customize the X-axis on the side menu. </w:t>
      </w:r>
      <w:r w:rsidRPr="008A7A68">
        <w:rPr>
          <w:rFonts w:ascii="Pragmatica" w:hAnsi="Pragmatica"/>
          <w:i/>
          <w:iCs/>
        </w:rPr>
        <w:t>Note: these features are not available on Excel for Mac.</w:t>
      </w:r>
    </w:p>
    <w:p w14:paraId="768C37F0" w14:textId="77777777" w:rsidR="004D0301" w:rsidRPr="008A7A68" w:rsidRDefault="004D0301" w:rsidP="004D0301">
      <w:pPr>
        <w:spacing w:line="360" w:lineRule="auto"/>
        <w:rPr>
          <w:rFonts w:ascii="Pragmatica" w:hAnsi="Pragmatica"/>
          <w:sz w:val="24"/>
          <w:szCs w:val="24"/>
        </w:rPr>
      </w:pPr>
    </w:p>
    <w:p w14:paraId="12186C60" w14:textId="78A327F8" w:rsidR="00A54886" w:rsidRPr="008A7A68" w:rsidRDefault="004D0301" w:rsidP="00A54886">
      <w:pPr>
        <w:pStyle w:val="ListParagraph"/>
        <w:rPr>
          <w:rFonts w:ascii="Pragmatica" w:hAnsi="Pragmatica"/>
        </w:rPr>
      </w:pPr>
      <w:r w:rsidRPr="008A7A68">
        <w:rPr>
          <w:noProof/>
        </w:rPr>
        <w:drawing>
          <wp:inline distT="0" distB="0" distL="0" distR="0" wp14:anchorId="0EE14CD9" wp14:editId="162122FB">
            <wp:extent cx="5943600" cy="1656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56080"/>
                    </a:xfrm>
                    <a:prstGeom prst="rect">
                      <a:avLst/>
                    </a:prstGeom>
                  </pic:spPr>
                </pic:pic>
              </a:graphicData>
            </a:graphic>
          </wp:inline>
        </w:drawing>
      </w:r>
    </w:p>
    <w:p w14:paraId="26414D81" w14:textId="324723CF" w:rsidR="00385311" w:rsidRPr="008A7A68" w:rsidRDefault="00385311" w:rsidP="00A54886">
      <w:pPr>
        <w:pStyle w:val="ListParagraph"/>
        <w:rPr>
          <w:rFonts w:ascii="Pragmatica" w:hAnsi="Pragmatica"/>
        </w:rPr>
      </w:pPr>
    </w:p>
    <w:p w14:paraId="6E357CC9" w14:textId="5145A814" w:rsidR="00385311" w:rsidRPr="008A7A68" w:rsidRDefault="00385311" w:rsidP="00A54886">
      <w:pPr>
        <w:pStyle w:val="ListParagraph"/>
        <w:rPr>
          <w:rFonts w:ascii="Pragmatica" w:hAnsi="Pragmatica"/>
          <w:b/>
          <w:bCs/>
        </w:rPr>
      </w:pPr>
      <w:r w:rsidRPr="008A7A68">
        <w:rPr>
          <w:rFonts w:ascii="Pragmatica" w:hAnsi="Pragmatica"/>
          <w:b/>
          <w:bCs/>
        </w:rPr>
        <w:t>Central limit theorem</w:t>
      </w:r>
    </w:p>
    <w:p w14:paraId="784DFB2D" w14:textId="62A9ED79" w:rsidR="00385311" w:rsidRPr="008A7A68" w:rsidRDefault="00385311" w:rsidP="00A54886">
      <w:pPr>
        <w:pStyle w:val="ListParagraph"/>
        <w:rPr>
          <w:rFonts w:ascii="Pragmatica" w:hAnsi="Pragmatica"/>
          <w:b/>
          <w:bCs/>
        </w:rPr>
      </w:pPr>
    </w:p>
    <w:p w14:paraId="2C082C2D" w14:textId="055C0330" w:rsidR="00385311" w:rsidRPr="008A7A68" w:rsidRDefault="00385311" w:rsidP="00385311">
      <w:pPr>
        <w:pStyle w:val="ListParagraph"/>
        <w:numPr>
          <w:ilvl w:val="0"/>
          <w:numId w:val="7"/>
        </w:numPr>
        <w:rPr>
          <w:rFonts w:ascii="Pragmatica" w:hAnsi="Pragmatica"/>
        </w:rPr>
      </w:pPr>
      <w:r w:rsidRPr="008A7A68">
        <w:rPr>
          <w:rFonts w:ascii="Pragmatica" w:hAnsi="Pragmatica"/>
        </w:rPr>
        <w:t xml:space="preserve">Simulate 500 rounds of a roulette spin using </w:t>
      </w:r>
      <w:proofErr w:type="gramStart"/>
      <w:r w:rsidRPr="008A7A68">
        <w:rPr>
          <w:rFonts w:ascii="Pragmatica" w:hAnsi="Pragmatica"/>
        </w:rPr>
        <w:t>RANDBETWEEN(</w:t>
      </w:r>
      <w:proofErr w:type="gramEnd"/>
      <w:r w:rsidRPr="008A7A68">
        <w:rPr>
          <w:rFonts w:ascii="Pragmatica" w:hAnsi="Pragmatica"/>
        </w:rPr>
        <w:t>0,36)</w:t>
      </w:r>
    </w:p>
    <w:p w14:paraId="35F2ED14" w14:textId="07F647DC" w:rsidR="00385311" w:rsidRPr="008A7A68" w:rsidRDefault="00385311" w:rsidP="00385311">
      <w:pPr>
        <w:pStyle w:val="ListParagraph"/>
        <w:numPr>
          <w:ilvl w:val="0"/>
          <w:numId w:val="7"/>
        </w:numPr>
        <w:rPr>
          <w:rFonts w:ascii="Pragmatica" w:hAnsi="Pragmatica"/>
        </w:rPr>
      </w:pPr>
      <w:r w:rsidRPr="008A7A68">
        <w:rPr>
          <w:rFonts w:ascii="Pragmatica" w:hAnsi="Pragmatica"/>
        </w:rPr>
        <w:t>Plot the resulting frequency distribution as a histogram.</w:t>
      </w:r>
    </w:p>
    <w:p w14:paraId="0E2F8756" w14:textId="5A431580" w:rsidR="00385311" w:rsidRPr="008A7A68" w:rsidRDefault="00385311" w:rsidP="00385311">
      <w:pPr>
        <w:pStyle w:val="ListParagraph"/>
        <w:numPr>
          <w:ilvl w:val="0"/>
          <w:numId w:val="7"/>
        </w:numPr>
        <w:rPr>
          <w:rFonts w:ascii="Pragmatica" w:hAnsi="Pragmatica"/>
        </w:rPr>
      </w:pPr>
      <w:r w:rsidRPr="008A7A68">
        <w:rPr>
          <w:rFonts w:ascii="Pragmatica" w:hAnsi="Pragmatica"/>
        </w:rPr>
        <w:t xml:space="preserve">Use F9 while in your workbook to refresh it. </w:t>
      </w:r>
      <w:r w:rsidRPr="008A7A68">
        <w:rPr>
          <w:rFonts w:ascii="Pragmatica" w:hAnsi="Pragmatica"/>
          <w:noProof/>
        </w:rPr>
        <w:drawing>
          <wp:inline distT="0" distB="0" distL="0" distR="0" wp14:anchorId="05AB3879" wp14:editId="29AC83A5">
            <wp:extent cx="3880126" cy="1841816"/>
            <wp:effectExtent l="0" t="0" r="6350" b="6350"/>
            <wp:docPr id="3" name="Picture 2" descr="A screenshot of a cell phone&#10;&#10;Description automatically generated">
              <a:extLst xmlns:a="http://schemas.openxmlformats.org/drawingml/2006/main">
                <a:ext uri="{FF2B5EF4-FFF2-40B4-BE49-F238E27FC236}">
                  <a16:creationId xmlns:a16="http://schemas.microsoft.com/office/drawing/2014/main" id="{2976B076-EA33-4EC4-B9BC-211037E666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2976B076-EA33-4EC4-B9BC-211037E666C5}"/>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9669" cy="1846346"/>
                    </a:xfrm>
                    <a:prstGeom prst="rect">
                      <a:avLst/>
                    </a:prstGeom>
                  </pic:spPr>
                </pic:pic>
              </a:graphicData>
            </a:graphic>
          </wp:inline>
        </w:drawing>
      </w:r>
    </w:p>
    <w:p w14:paraId="5A9CB10E" w14:textId="5FEED676" w:rsidR="00385311" w:rsidRPr="008A7A68" w:rsidRDefault="00385311" w:rsidP="00385311">
      <w:pPr>
        <w:pStyle w:val="ListParagraph"/>
        <w:numPr>
          <w:ilvl w:val="0"/>
          <w:numId w:val="7"/>
        </w:numPr>
        <w:rPr>
          <w:rFonts w:ascii="Pragmatica" w:hAnsi="Pragmatica"/>
        </w:rPr>
      </w:pPr>
      <w:r w:rsidRPr="008A7A68">
        <w:rPr>
          <w:rFonts w:ascii="Pragmatica" w:hAnsi="Pragmatica"/>
        </w:rPr>
        <w:t xml:space="preserve">This is a </w:t>
      </w:r>
      <w:r w:rsidRPr="008A7A68">
        <w:rPr>
          <w:rFonts w:ascii="Pragmatica" w:hAnsi="Pragmatica"/>
          <w:i/>
          <w:iCs/>
        </w:rPr>
        <w:t xml:space="preserve">uniform </w:t>
      </w:r>
      <w:r w:rsidRPr="008A7A68">
        <w:rPr>
          <w:rFonts w:ascii="Pragmatica" w:hAnsi="Pragmatica"/>
        </w:rPr>
        <w:t>distribution.</w:t>
      </w:r>
    </w:p>
    <w:p w14:paraId="68A654B7" w14:textId="7D39B54D" w:rsidR="00385311" w:rsidRPr="008A7A68" w:rsidRDefault="00385311" w:rsidP="00385311">
      <w:pPr>
        <w:pStyle w:val="ListParagraph"/>
        <w:numPr>
          <w:ilvl w:val="0"/>
          <w:numId w:val="7"/>
        </w:numPr>
        <w:rPr>
          <w:rFonts w:ascii="Pragmatica" w:hAnsi="Pragmatica"/>
        </w:rPr>
      </w:pPr>
      <w:r w:rsidRPr="008A7A68">
        <w:rPr>
          <w:rFonts w:ascii="Pragmatica" w:hAnsi="Pragmatica"/>
        </w:rPr>
        <w:t xml:space="preserve">Now simulate a roulette spin 100 times and take the average spin. Do this 500 times and plot the resulting distribution of </w:t>
      </w:r>
      <w:r w:rsidRPr="008A7A68">
        <w:rPr>
          <w:rFonts w:ascii="Pragmatica" w:hAnsi="Pragmatica"/>
          <w:i/>
          <w:iCs/>
        </w:rPr>
        <w:t xml:space="preserve">sample </w:t>
      </w:r>
      <w:r w:rsidRPr="008A7A68">
        <w:rPr>
          <w:rFonts w:ascii="Pragmatica" w:hAnsi="Pragmatica"/>
        </w:rPr>
        <w:t>means.</w:t>
      </w:r>
    </w:p>
    <w:p w14:paraId="29ED3FB6" w14:textId="0DBF22E6" w:rsidR="00385311" w:rsidRPr="008A7A68" w:rsidRDefault="00385311" w:rsidP="00385311">
      <w:pPr>
        <w:ind w:left="720"/>
        <w:rPr>
          <w:rFonts w:ascii="Pragmatica" w:hAnsi="Pragmatica"/>
          <w:sz w:val="24"/>
          <w:szCs w:val="24"/>
        </w:rPr>
      </w:pPr>
      <w:r w:rsidRPr="008A7A68">
        <w:rPr>
          <w:rFonts w:ascii="Pragmatica" w:hAnsi="Pragmatica"/>
          <w:noProof/>
          <w:sz w:val="24"/>
          <w:szCs w:val="24"/>
        </w:rPr>
        <w:drawing>
          <wp:inline distT="0" distB="0" distL="0" distR="0" wp14:anchorId="4B2BF800" wp14:editId="433CF420">
            <wp:extent cx="5084138" cy="2133600"/>
            <wp:effectExtent l="0" t="0" r="2540" b="0"/>
            <wp:docPr id="4" name="Picture 2" descr="A screenshot of a cell phone&#10;&#10;Description automatically generated">
              <a:extLst xmlns:a="http://schemas.openxmlformats.org/drawingml/2006/main">
                <a:ext uri="{FF2B5EF4-FFF2-40B4-BE49-F238E27FC236}">
                  <a16:creationId xmlns:a16="http://schemas.microsoft.com/office/drawing/2014/main" id="{5B55FEBE-004E-4854-B0E0-14C1471DC0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5B55FEBE-004E-4854-B0E0-14C1471DC0FA}"/>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6306" cy="2134510"/>
                    </a:xfrm>
                    <a:prstGeom prst="rect">
                      <a:avLst/>
                    </a:prstGeom>
                  </pic:spPr>
                </pic:pic>
              </a:graphicData>
            </a:graphic>
          </wp:inline>
        </w:drawing>
      </w:r>
    </w:p>
    <w:p w14:paraId="78AA9CA1" w14:textId="466BFC9F" w:rsidR="00385311" w:rsidRPr="008A7A68" w:rsidRDefault="00385311" w:rsidP="00385311">
      <w:pPr>
        <w:pStyle w:val="ListParagraph"/>
        <w:numPr>
          <w:ilvl w:val="0"/>
          <w:numId w:val="7"/>
        </w:numPr>
        <w:rPr>
          <w:rFonts w:ascii="Pragmatica" w:hAnsi="Pragmatica"/>
        </w:rPr>
      </w:pPr>
      <w:r w:rsidRPr="008A7A68">
        <w:rPr>
          <w:rFonts w:ascii="Pragmatica" w:hAnsi="Pragmatica"/>
        </w:rPr>
        <w:lastRenderedPageBreak/>
        <w:t xml:space="preserve">This time we get a normal distribution, due to the central limit theorem. </w:t>
      </w:r>
    </w:p>
    <w:p w14:paraId="37C73D33" w14:textId="19F89223" w:rsidR="008A7A68" w:rsidRPr="008A7A68" w:rsidRDefault="008A7A68" w:rsidP="008A7A68">
      <w:pPr>
        <w:rPr>
          <w:rFonts w:ascii="Pragmatica" w:hAnsi="Pragmatica"/>
          <w:sz w:val="24"/>
          <w:szCs w:val="24"/>
        </w:rPr>
      </w:pPr>
    </w:p>
    <w:p w14:paraId="700B179D" w14:textId="6329806F" w:rsidR="008A7A68" w:rsidRPr="008A7A68" w:rsidRDefault="008A7A68" w:rsidP="008A7A68">
      <w:pPr>
        <w:rPr>
          <w:rFonts w:ascii="Pragmatica" w:hAnsi="Pragmatica"/>
          <w:b/>
          <w:bCs/>
          <w:sz w:val="24"/>
          <w:szCs w:val="24"/>
        </w:rPr>
      </w:pPr>
      <w:r w:rsidRPr="008A7A68">
        <w:rPr>
          <w:rFonts w:ascii="Pragmatica" w:hAnsi="Pragmatica"/>
          <w:b/>
          <w:bCs/>
          <w:sz w:val="24"/>
          <w:szCs w:val="24"/>
        </w:rPr>
        <w:t>Law of large numbers</w:t>
      </w:r>
      <w:r>
        <w:rPr>
          <w:rFonts w:ascii="Pragmatica" w:hAnsi="Pragmatica"/>
          <w:b/>
          <w:bCs/>
          <w:sz w:val="24"/>
          <w:szCs w:val="24"/>
        </w:rPr>
        <w:t xml:space="preserve">: </w:t>
      </w:r>
      <w:r w:rsidRPr="008A7A68">
        <w:rPr>
          <w:rFonts w:ascii="Consolas" w:hAnsi="Consolas"/>
          <w:b/>
          <w:bCs/>
          <w:sz w:val="24"/>
          <w:szCs w:val="24"/>
        </w:rPr>
        <w:t>large-numbers.xlsx</w:t>
      </w:r>
    </w:p>
    <w:p w14:paraId="54B39954" w14:textId="7D150B17" w:rsidR="008A7A68" w:rsidRDefault="008A7A68" w:rsidP="008A7A68">
      <w:pPr>
        <w:pStyle w:val="ListParagraph"/>
        <w:numPr>
          <w:ilvl w:val="0"/>
          <w:numId w:val="8"/>
        </w:numPr>
        <w:rPr>
          <w:rFonts w:ascii="Pragmatica" w:hAnsi="Pragmatica"/>
        </w:rPr>
      </w:pPr>
      <w:r>
        <w:rPr>
          <w:rFonts w:ascii="Pragmatica" w:hAnsi="Pragmatica"/>
        </w:rPr>
        <w:t xml:space="preserve">Simulate a roulette toss 500 times in Column </w:t>
      </w:r>
      <w:r w:rsidRPr="008A7A68">
        <w:rPr>
          <w:rFonts w:ascii="Consolas" w:hAnsi="Consolas"/>
        </w:rPr>
        <w:t>B</w:t>
      </w:r>
      <w:r>
        <w:rPr>
          <w:rFonts w:ascii="Pragmatica" w:hAnsi="Pragmatica"/>
        </w:rPr>
        <w:t xml:space="preserve">: </w:t>
      </w:r>
      <w:proofErr w:type="gramStart"/>
      <w:r w:rsidRPr="008A7A68">
        <w:rPr>
          <w:rFonts w:ascii="Consolas" w:hAnsi="Consolas"/>
        </w:rPr>
        <w:t>RANDBETWEEN(</w:t>
      </w:r>
      <w:proofErr w:type="gramEnd"/>
      <w:r w:rsidRPr="008A7A68">
        <w:rPr>
          <w:rFonts w:ascii="Consolas" w:hAnsi="Consolas"/>
        </w:rPr>
        <w:t>0,36)</w:t>
      </w:r>
      <w:r>
        <w:rPr>
          <w:rFonts w:ascii="Pragmatica" w:hAnsi="Pragmatica"/>
        </w:rPr>
        <w:t xml:space="preserve"> </w:t>
      </w:r>
    </w:p>
    <w:p w14:paraId="2B576007" w14:textId="4B41ACCA" w:rsidR="008A7A68" w:rsidRPr="008A7A68" w:rsidRDefault="008A7A68" w:rsidP="008A7A68">
      <w:pPr>
        <w:pStyle w:val="ListParagraph"/>
        <w:numPr>
          <w:ilvl w:val="0"/>
          <w:numId w:val="8"/>
        </w:numPr>
        <w:rPr>
          <w:rFonts w:ascii="Pragmatica" w:hAnsi="Pragmatica"/>
        </w:rPr>
      </w:pPr>
      <w:r>
        <w:rPr>
          <w:rFonts w:ascii="Pragmatica" w:hAnsi="Pragmatica"/>
        </w:rPr>
        <w:t xml:space="preserve">Take a running total in Column </w:t>
      </w:r>
      <w:r w:rsidRPr="008A7A68">
        <w:rPr>
          <w:rFonts w:ascii="Consolas" w:hAnsi="Consolas"/>
        </w:rPr>
        <w:t>C:</w:t>
      </w:r>
      <w:r>
        <w:rPr>
          <w:rFonts w:ascii="Consolas" w:hAnsi="Consolas"/>
        </w:rPr>
        <w:t xml:space="preserve"> </w:t>
      </w:r>
      <w:r w:rsidRPr="008A7A68">
        <w:rPr>
          <w:rFonts w:ascii="Consolas" w:hAnsi="Consolas"/>
        </w:rPr>
        <w:t>SUM($B$</w:t>
      </w:r>
      <w:proofErr w:type="gramStart"/>
      <w:r w:rsidRPr="008A7A68">
        <w:rPr>
          <w:rFonts w:ascii="Consolas" w:hAnsi="Consolas"/>
        </w:rPr>
        <w:t>2:B</w:t>
      </w:r>
      <w:proofErr w:type="gramEnd"/>
      <w:r w:rsidRPr="008A7A68">
        <w:rPr>
          <w:rFonts w:ascii="Consolas" w:hAnsi="Consolas"/>
        </w:rPr>
        <w:t>2)</w:t>
      </w:r>
    </w:p>
    <w:p w14:paraId="49936355" w14:textId="19895B3F" w:rsidR="008A7A68" w:rsidRPr="008A7A68" w:rsidRDefault="008A7A68" w:rsidP="008A7A68">
      <w:pPr>
        <w:pStyle w:val="ListParagraph"/>
        <w:numPr>
          <w:ilvl w:val="0"/>
          <w:numId w:val="8"/>
        </w:numPr>
        <w:rPr>
          <w:rFonts w:ascii="Pragmatica" w:hAnsi="Pragmatica"/>
        </w:rPr>
      </w:pPr>
      <w:r>
        <w:rPr>
          <w:rFonts w:ascii="Pragmatica" w:hAnsi="Pragmatica"/>
        </w:rPr>
        <w:t xml:space="preserve">Take a running total in Column </w:t>
      </w:r>
      <w:r>
        <w:rPr>
          <w:rFonts w:ascii="Consolas" w:hAnsi="Consolas"/>
        </w:rPr>
        <w:t>D: C2/A2</w:t>
      </w:r>
    </w:p>
    <w:p w14:paraId="457E34C9" w14:textId="006576A0" w:rsidR="008A7A68" w:rsidRDefault="008A7A68" w:rsidP="008A7A68">
      <w:pPr>
        <w:pStyle w:val="ListParagraph"/>
        <w:numPr>
          <w:ilvl w:val="0"/>
          <w:numId w:val="8"/>
        </w:numPr>
        <w:rPr>
          <w:rFonts w:ascii="Pragmatica" w:hAnsi="Pragmatica"/>
        </w:rPr>
      </w:pPr>
      <w:r>
        <w:rPr>
          <w:rFonts w:ascii="Pragmatica" w:hAnsi="Pragmatica"/>
        </w:rPr>
        <w:t xml:space="preserve">Plot Column </w:t>
      </w:r>
      <w:r w:rsidRPr="008A7A68">
        <w:rPr>
          <w:rFonts w:ascii="Consolas" w:hAnsi="Consolas"/>
        </w:rPr>
        <w:t>D</w:t>
      </w:r>
      <w:r>
        <w:rPr>
          <w:rFonts w:ascii="Pragmatica" w:hAnsi="Pragmatica"/>
        </w:rPr>
        <w:t xml:space="preserve"> as a line chart. Press </w:t>
      </w:r>
      <w:r w:rsidRPr="008A7A68">
        <w:rPr>
          <w:rFonts w:ascii="Consolas" w:hAnsi="Consolas"/>
        </w:rPr>
        <w:t>F9</w:t>
      </w:r>
      <w:r>
        <w:rPr>
          <w:rFonts w:ascii="Pragmatica" w:hAnsi="Pragmatica"/>
        </w:rPr>
        <w:t xml:space="preserve"> to recalculate.</w:t>
      </w:r>
    </w:p>
    <w:p w14:paraId="4F847C64" w14:textId="5047EF9C" w:rsidR="008A7A68" w:rsidRDefault="008A7A68" w:rsidP="008A7A68">
      <w:pPr>
        <w:pStyle w:val="ListParagraph"/>
        <w:numPr>
          <w:ilvl w:val="1"/>
          <w:numId w:val="8"/>
        </w:numPr>
        <w:rPr>
          <w:rFonts w:ascii="Pragmatica" w:hAnsi="Pragmatica"/>
        </w:rPr>
      </w:pPr>
      <w:r>
        <w:rPr>
          <w:rFonts w:ascii="Pragmatica" w:hAnsi="Pragmatica"/>
        </w:rPr>
        <w:t xml:space="preserve">The line converges to the expected mean due to the law of large numbers. </w:t>
      </w:r>
    </w:p>
    <w:p w14:paraId="72C00F62" w14:textId="3BB82EB8" w:rsidR="007C5ADE" w:rsidRDefault="007C5ADE" w:rsidP="007C5ADE">
      <w:pPr>
        <w:rPr>
          <w:rFonts w:ascii="Pragmatica" w:hAnsi="Pragmatica"/>
        </w:rPr>
      </w:pPr>
    </w:p>
    <w:p w14:paraId="2A47D00A" w14:textId="77777777" w:rsidR="007C5ADE" w:rsidRDefault="007C5ADE" w:rsidP="007C5ADE">
      <w:pPr>
        <w:spacing w:line="360" w:lineRule="auto"/>
        <w:rPr>
          <w:rFonts w:ascii="Pragmatica" w:hAnsi="Pragmatica"/>
          <w:b/>
          <w:bCs/>
        </w:rPr>
      </w:pPr>
    </w:p>
    <w:p w14:paraId="2004D159" w14:textId="77777777" w:rsidR="007C5ADE" w:rsidRPr="00CE3AA0" w:rsidRDefault="007C5ADE" w:rsidP="007C5ADE">
      <w:pPr>
        <w:spacing w:line="360" w:lineRule="auto"/>
        <w:rPr>
          <w:rFonts w:ascii="aliens and cows" w:hAnsi="aliens and cows"/>
          <w:b/>
          <w:bCs/>
          <w:color w:val="D23338"/>
          <w:sz w:val="32"/>
          <w:szCs w:val="28"/>
        </w:rPr>
      </w:pPr>
      <w:r w:rsidRPr="00CE3AA0">
        <w:rPr>
          <w:rFonts w:ascii="aliens and cows" w:hAnsi="aliens and cows"/>
          <w:b/>
          <w:bCs/>
          <w:color w:val="D23338"/>
          <w:sz w:val="32"/>
          <w:szCs w:val="28"/>
        </w:rPr>
        <w:t>FOUNDATIONS OF INFERENTIAL STATISTICS – DEMO NOTES</w:t>
      </w:r>
    </w:p>
    <w:p w14:paraId="73E00245" w14:textId="77777777" w:rsidR="007C5ADE" w:rsidRPr="00CE3AA0" w:rsidRDefault="007C5ADE" w:rsidP="007C5ADE">
      <w:pPr>
        <w:spacing w:line="360" w:lineRule="auto"/>
        <w:rPr>
          <w:rFonts w:ascii="Pragmatica" w:hAnsi="Pragmatica"/>
          <w:b/>
          <w:bCs/>
        </w:rPr>
      </w:pPr>
      <w:r w:rsidRPr="00CE3AA0">
        <w:rPr>
          <w:rFonts w:ascii="Pragmatica" w:hAnsi="Pragmatica"/>
          <w:b/>
          <w:bCs/>
        </w:rPr>
        <w:t>Descriptive statistics for two categories</w:t>
      </w:r>
    </w:p>
    <w:p w14:paraId="73C40115" w14:textId="77777777" w:rsidR="007C5ADE" w:rsidRPr="00CE3AA0" w:rsidRDefault="007C5ADE" w:rsidP="007C5ADE">
      <w:pPr>
        <w:pStyle w:val="ListParagraph"/>
        <w:numPr>
          <w:ilvl w:val="0"/>
          <w:numId w:val="2"/>
        </w:numPr>
        <w:spacing w:line="360" w:lineRule="auto"/>
        <w:rPr>
          <w:rFonts w:ascii="Pragmatica" w:hAnsi="Pragmatica"/>
        </w:rPr>
      </w:pPr>
      <w:r w:rsidRPr="00CE3AA0">
        <w:rPr>
          <w:rFonts w:ascii="Pragmatica" w:hAnsi="Pragmatica"/>
        </w:rPr>
        <w:t xml:space="preserve">Create a PivotTable from the raw data. </w:t>
      </w:r>
    </w:p>
    <w:p w14:paraId="416A71BF" w14:textId="77777777" w:rsidR="007C5ADE" w:rsidRPr="00CE3AA0" w:rsidRDefault="007C5ADE" w:rsidP="007C5ADE">
      <w:pPr>
        <w:pStyle w:val="ListParagraph"/>
        <w:numPr>
          <w:ilvl w:val="0"/>
          <w:numId w:val="2"/>
        </w:numPr>
        <w:spacing w:line="360" w:lineRule="auto"/>
        <w:rPr>
          <w:rFonts w:ascii="Pragmatica" w:hAnsi="Pragmatica"/>
        </w:rPr>
      </w:pPr>
      <w:r>
        <w:rPr>
          <w:rFonts w:ascii="Pragmatica" w:hAnsi="Pragmatica"/>
        </w:rPr>
        <w:t xml:space="preserve">Create </w:t>
      </w:r>
      <w:r w:rsidRPr="00CE3AA0">
        <w:rPr>
          <w:rFonts w:ascii="Pragmatica" w:hAnsi="Pragmatica"/>
        </w:rPr>
        <w:t>two PivotTables, each displaying the variable you want to measure in the Values, the ID variable in the Rows, and the category in the Filter:</w:t>
      </w:r>
    </w:p>
    <w:p w14:paraId="2B9A949D" w14:textId="77777777" w:rsidR="007C5ADE" w:rsidRPr="00CE3AA0" w:rsidRDefault="007C5ADE" w:rsidP="007C5ADE">
      <w:pPr>
        <w:spacing w:line="360" w:lineRule="auto"/>
        <w:rPr>
          <w:rFonts w:ascii="Pragmatica" w:hAnsi="Pragmatica"/>
        </w:rPr>
      </w:pPr>
      <w:r w:rsidRPr="00CE3AA0">
        <w:rPr>
          <w:rFonts w:ascii="Pragmatica" w:hAnsi="Pragmatica"/>
          <w:noProof/>
        </w:rPr>
        <w:lastRenderedPageBreak/>
        <w:drawing>
          <wp:inline distT="0" distB="0" distL="0" distR="0" wp14:anchorId="21993210" wp14:editId="3D943C37">
            <wp:extent cx="2943191" cy="3712633"/>
            <wp:effectExtent l="0" t="0" r="0" b="254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1569" cy="3723201"/>
                    </a:xfrm>
                    <a:prstGeom prst="rect">
                      <a:avLst/>
                    </a:prstGeom>
                    <a:noFill/>
                    <a:ln>
                      <a:noFill/>
                    </a:ln>
                  </pic:spPr>
                </pic:pic>
              </a:graphicData>
            </a:graphic>
          </wp:inline>
        </w:drawing>
      </w:r>
    </w:p>
    <w:p w14:paraId="644417E9" w14:textId="77777777" w:rsidR="007C5ADE" w:rsidRPr="00CE3AA0" w:rsidRDefault="007C5ADE" w:rsidP="007C5ADE">
      <w:pPr>
        <w:pStyle w:val="ListParagraph"/>
        <w:numPr>
          <w:ilvl w:val="0"/>
          <w:numId w:val="2"/>
        </w:numPr>
        <w:spacing w:line="360" w:lineRule="auto"/>
        <w:rPr>
          <w:rFonts w:ascii="Pragmatica" w:hAnsi="Pragmatica"/>
        </w:rPr>
      </w:pPr>
      <w:r w:rsidRPr="00CE3AA0">
        <w:rPr>
          <w:rFonts w:ascii="Pragmatica" w:hAnsi="Pragmatica"/>
        </w:rPr>
        <w:t>Remove the Grand Totals for the PivotTables by clicking inside the PivotTable, selecting Design from the home ribbon, then in the Layout group, under Grand Totals, select Off for Rows and Columns.</w:t>
      </w:r>
    </w:p>
    <w:p w14:paraId="23562D6C" w14:textId="77777777" w:rsidR="007C5ADE" w:rsidRPr="00CE3AA0" w:rsidRDefault="007C5ADE" w:rsidP="007C5ADE">
      <w:pPr>
        <w:spacing w:line="360" w:lineRule="auto"/>
        <w:ind w:left="360"/>
        <w:rPr>
          <w:rFonts w:ascii="Pragmatica" w:hAnsi="Pragmatica"/>
        </w:rPr>
      </w:pPr>
      <w:r w:rsidRPr="00CE3AA0">
        <w:rPr>
          <w:rFonts w:ascii="Pragmatica" w:hAnsi="Pragmatica"/>
          <w:noProof/>
        </w:rPr>
        <w:drawing>
          <wp:inline distT="0" distB="0" distL="0" distR="0" wp14:anchorId="79731D69" wp14:editId="5EB454B7">
            <wp:extent cx="4639224" cy="2112433"/>
            <wp:effectExtent l="0" t="0" r="0" b="254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stretch>
                      <a:fillRect/>
                    </a:stretch>
                  </pic:blipFill>
                  <pic:spPr>
                    <a:xfrm>
                      <a:off x="0" y="0"/>
                      <a:ext cx="4641548" cy="2113491"/>
                    </a:xfrm>
                    <a:prstGeom prst="rect">
                      <a:avLst/>
                    </a:prstGeom>
                  </pic:spPr>
                </pic:pic>
              </a:graphicData>
            </a:graphic>
          </wp:inline>
        </w:drawing>
      </w:r>
    </w:p>
    <w:p w14:paraId="3C1951AA" w14:textId="77777777" w:rsidR="007C5ADE" w:rsidRPr="00CE3AA0" w:rsidRDefault="007C5ADE" w:rsidP="007C5ADE">
      <w:pPr>
        <w:pStyle w:val="ListParagraph"/>
        <w:numPr>
          <w:ilvl w:val="0"/>
          <w:numId w:val="2"/>
        </w:numPr>
        <w:spacing w:line="360" w:lineRule="auto"/>
        <w:rPr>
          <w:rFonts w:ascii="Pragmatica" w:hAnsi="Pragmatica"/>
        </w:rPr>
      </w:pPr>
      <w:r w:rsidRPr="00CE3AA0">
        <w:rPr>
          <w:rFonts w:ascii="Pragmatica" w:hAnsi="Pragmatica"/>
        </w:rPr>
        <w:t xml:space="preserve">Run the </w:t>
      </w:r>
      <w:proofErr w:type="spellStart"/>
      <w:r w:rsidRPr="00CE3AA0">
        <w:rPr>
          <w:rFonts w:ascii="Pragmatica" w:hAnsi="Pragmatica"/>
        </w:rPr>
        <w:t>descriptives</w:t>
      </w:r>
      <w:proofErr w:type="spellEnd"/>
      <w:r w:rsidRPr="00CE3AA0">
        <w:rPr>
          <w:rFonts w:ascii="Pragmatica" w:hAnsi="Pragmatica"/>
        </w:rPr>
        <w:t xml:space="preserve"> for each category using the Analysis </w:t>
      </w:r>
      <w:proofErr w:type="spellStart"/>
      <w:r w:rsidRPr="00CE3AA0">
        <w:rPr>
          <w:rFonts w:ascii="Pragmatica" w:hAnsi="Pragmatica"/>
        </w:rPr>
        <w:t>ToolPak</w:t>
      </w:r>
      <w:proofErr w:type="spellEnd"/>
      <w:r w:rsidRPr="00CE3AA0">
        <w:rPr>
          <w:rFonts w:ascii="Pragmatica" w:hAnsi="Pragmatica"/>
        </w:rPr>
        <w:t xml:space="preserve">. See demo notes from Section 1 for a refresher. </w:t>
      </w:r>
    </w:p>
    <w:p w14:paraId="325EC0E6" w14:textId="77777777" w:rsidR="007C5ADE" w:rsidRDefault="007C5ADE" w:rsidP="007C5ADE">
      <w:pPr>
        <w:spacing w:line="360" w:lineRule="auto"/>
        <w:rPr>
          <w:rFonts w:ascii="Pragmatica" w:hAnsi="Pragmatica"/>
          <w:b/>
          <w:bCs/>
        </w:rPr>
      </w:pPr>
      <w:r>
        <w:rPr>
          <w:rFonts w:ascii="Pragmatica" w:hAnsi="Pragmatica"/>
          <w:b/>
          <w:bCs/>
        </w:rPr>
        <w:t>Plot a histogram for two categories</w:t>
      </w:r>
    </w:p>
    <w:p w14:paraId="781AFEBC" w14:textId="77777777" w:rsidR="007C5ADE" w:rsidRDefault="007C5ADE" w:rsidP="007C5ADE">
      <w:pPr>
        <w:pStyle w:val="ListParagraph"/>
        <w:numPr>
          <w:ilvl w:val="0"/>
          <w:numId w:val="3"/>
        </w:numPr>
        <w:spacing w:line="360" w:lineRule="auto"/>
        <w:rPr>
          <w:rFonts w:ascii="Pragmatica" w:hAnsi="Pragmatica"/>
        </w:rPr>
      </w:pPr>
      <w:r>
        <w:rPr>
          <w:rFonts w:ascii="Pragmatica" w:hAnsi="Pragmatica"/>
        </w:rPr>
        <w:lastRenderedPageBreak/>
        <w:t>Create another PivotTable.</w:t>
      </w:r>
    </w:p>
    <w:p w14:paraId="3EAB6191" w14:textId="77777777" w:rsidR="007C5ADE" w:rsidRDefault="007C5ADE" w:rsidP="007C5ADE">
      <w:pPr>
        <w:pStyle w:val="ListParagraph"/>
        <w:numPr>
          <w:ilvl w:val="0"/>
          <w:numId w:val="3"/>
        </w:numPr>
        <w:spacing w:line="360" w:lineRule="auto"/>
        <w:rPr>
          <w:rFonts w:ascii="Pragmatica" w:hAnsi="Pragmatica"/>
        </w:rPr>
      </w:pPr>
      <w:r>
        <w:rPr>
          <w:rFonts w:ascii="Pragmatica" w:hAnsi="Pragmatica"/>
        </w:rPr>
        <w:t>Place the two categories along the Columns, the continuous variable of interest down the Rows, and the Count of the ID variable in the Values.</w:t>
      </w:r>
    </w:p>
    <w:p w14:paraId="4FCAC779" w14:textId="77777777" w:rsidR="007C5ADE" w:rsidRDefault="007C5ADE" w:rsidP="007C5ADE">
      <w:pPr>
        <w:pStyle w:val="ListParagraph"/>
        <w:numPr>
          <w:ilvl w:val="0"/>
          <w:numId w:val="3"/>
        </w:numPr>
        <w:spacing w:line="360" w:lineRule="auto"/>
        <w:rPr>
          <w:rFonts w:ascii="Pragmatica" w:hAnsi="Pragmatica"/>
        </w:rPr>
      </w:pPr>
      <w:r>
        <w:rPr>
          <w:rFonts w:ascii="Pragmatica" w:hAnsi="Pragmatica"/>
        </w:rPr>
        <w:t xml:space="preserve">Right-click the Rows area and select Group. </w:t>
      </w:r>
    </w:p>
    <w:p w14:paraId="315357F5" w14:textId="77777777" w:rsidR="007C5ADE" w:rsidRPr="00AB060F" w:rsidRDefault="007C5ADE" w:rsidP="007C5ADE">
      <w:pPr>
        <w:spacing w:line="360" w:lineRule="auto"/>
        <w:ind w:left="360"/>
        <w:rPr>
          <w:rFonts w:ascii="Pragmatica" w:hAnsi="Pragmatica"/>
        </w:rPr>
      </w:pPr>
      <w:r>
        <w:rPr>
          <w:noProof/>
        </w:rPr>
        <w:drawing>
          <wp:inline distT="0" distB="0" distL="0" distR="0" wp14:anchorId="311B11A7" wp14:editId="60586486">
            <wp:extent cx="3729077" cy="2307167"/>
            <wp:effectExtent l="0" t="0" r="5080" b="0"/>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16"/>
                    <a:stretch>
                      <a:fillRect/>
                    </a:stretch>
                  </pic:blipFill>
                  <pic:spPr>
                    <a:xfrm>
                      <a:off x="0" y="0"/>
                      <a:ext cx="3738230" cy="2312830"/>
                    </a:xfrm>
                    <a:prstGeom prst="rect">
                      <a:avLst/>
                    </a:prstGeom>
                  </pic:spPr>
                </pic:pic>
              </a:graphicData>
            </a:graphic>
          </wp:inline>
        </w:drawing>
      </w:r>
    </w:p>
    <w:p w14:paraId="6562142A" w14:textId="77777777" w:rsidR="007C5ADE" w:rsidRPr="00CE3AA0" w:rsidRDefault="007C5ADE" w:rsidP="007C5ADE">
      <w:pPr>
        <w:spacing w:line="360" w:lineRule="auto"/>
        <w:rPr>
          <w:rFonts w:ascii="Pragmatica" w:hAnsi="Pragmatica"/>
        </w:rPr>
      </w:pPr>
    </w:p>
    <w:p w14:paraId="7EAC7801" w14:textId="77777777" w:rsidR="007C5ADE" w:rsidRDefault="007C5ADE" w:rsidP="007C5ADE">
      <w:pPr>
        <w:pStyle w:val="ListParagraph"/>
        <w:numPr>
          <w:ilvl w:val="0"/>
          <w:numId w:val="3"/>
        </w:numPr>
        <w:rPr>
          <w:rFonts w:ascii="Pragmatica" w:hAnsi="Pragmatica"/>
        </w:rPr>
      </w:pPr>
      <w:r>
        <w:rPr>
          <w:rFonts w:ascii="Pragmatica" w:hAnsi="Pragmatica"/>
        </w:rPr>
        <w:t>Go to Insert on the home ribbon and select a 2-D Column chart.</w:t>
      </w:r>
    </w:p>
    <w:p w14:paraId="3984BC05" w14:textId="77777777" w:rsidR="007C5ADE" w:rsidRDefault="007C5ADE" w:rsidP="007C5ADE">
      <w:pPr>
        <w:rPr>
          <w:rFonts w:ascii="Pragmatica" w:hAnsi="Pragmatica"/>
        </w:rPr>
      </w:pPr>
      <w:r>
        <w:rPr>
          <w:noProof/>
        </w:rPr>
        <w:drawing>
          <wp:inline distT="0" distB="0" distL="0" distR="0" wp14:anchorId="4D8601B4" wp14:editId="7BFD08C0">
            <wp:extent cx="4362643" cy="2768600"/>
            <wp:effectExtent l="0" t="0" r="0" b="0"/>
            <wp:docPr id="13" name="Picture 13"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application, table, Excel&#10;&#10;Description automatically generated"/>
                    <pic:cNvPicPr/>
                  </pic:nvPicPr>
                  <pic:blipFill>
                    <a:blip r:embed="rId17"/>
                    <a:stretch>
                      <a:fillRect/>
                    </a:stretch>
                  </pic:blipFill>
                  <pic:spPr>
                    <a:xfrm>
                      <a:off x="0" y="0"/>
                      <a:ext cx="4369127" cy="2772715"/>
                    </a:xfrm>
                    <a:prstGeom prst="rect">
                      <a:avLst/>
                    </a:prstGeom>
                  </pic:spPr>
                </pic:pic>
              </a:graphicData>
            </a:graphic>
          </wp:inline>
        </w:drawing>
      </w:r>
    </w:p>
    <w:p w14:paraId="342DD6D2" w14:textId="77777777" w:rsidR="007C5ADE" w:rsidRDefault="007C5ADE" w:rsidP="007C5ADE">
      <w:pPr>
        <w:pStyle w:val="ListParagraph"/>
        <w:numPr>
          <w:ilvl w:val="0"/>
          <w:numId w:val="3"/>
        </w:numPr>
        <w:rPr>
          <w:rFonts w:ascii="Pragmatica" w:hAnsi="Pragmatica"/>
        </w:rPr>
      </w:pPr>
      <w:r>
        <w:rPr>
          <w:rFonts w:ascii="Pragmatica" w:hAnsi="Pragmatica"/>
        </w:rPr>
        <w:t>Right-click on any of the bars in the resulting bar chart. Select Format Data Series.</w:t>
      </w:r>
    </w:p>
    <w:p w14:paraId="5D97094F" w14:textId="77777777" w:rsidR="007C5ADE" w:rsidRDefault="007C5ADE" w:rsidP="007C5ADE">
      <w:pPr>
        <w:rPr>
          <w:rFonts w:ascii="Pragmatica" w:hAnsi="Pragmatica"/>
        </w:rPr>
      </w:pPr>
    </w:p>
    <w:p w14:paraId="064CFF6F" w14:textId="77777777" w:rsidR="007C5ADE" w:rsidRDefault="007C5ADE" w:rsidP="007C5ADE">
      <w:pPr>
        <w:rPr>
          <w:rFonts w:ascii="Pragmatica" w:hAnsi="Pragmatica"/>
        </w:rPr>
      </w:pPr>
      <w:r>
        <w:rPr>
          <w:noProof/>
        </w:rPr>
        <w:lastRenderedPageBreak/>
        <w:drawing>
          <wp:inline distT="0" distB="0" distL="0" distR="0" wp14:anchorId="6E51936A" wp14:editId="6663EEB3">
            <wp:extent cx="4770967" cy="1956810"/>
            <wp:effectExtent l="0" t="0" r="0" b="5715"/>
            <wp:docPr id="10" name="Picture 10"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indoor, screenshot&#10;&#10;Description automatically generated"/>
                    <pic:cNvPicPr/>
                  </pic:nvPicPr>
                  <pic:blipFill>
                    <a:blip r:embed="rId18"/>
                    <a:stretch>
                      <a:fillRect/>
                    </a:stretch>
                  </pic:blipFill>
                  <pic:spPr>
                    <a:xfrm>
                      <a:off x="0" y="0"/>
                      <a:ext cx="4775259" cy="1958570"/>
                    </a:xfrm>
                    <a:prstGeom prst="rect">
                      <a:avLst/>
                    </a:prstGeom>
                  </pic:spPr>
                </pic:pic>
              </a:graphicData>
            </a:graphic>
          </wp:inline>
        </w:drawing>
      </w:r>
    </w:p>
    <w:p w14:paraId="52EFEFBC" w14:textId="77777777" w:rsidR="007C5ADE" w:rsidRDefault="007C5ADE" w:rsidP="007C5ADE">
      <w:pPr>
        <w:pStyle w:val="ListParagraph"/>
        <w:numPr>
          <w:ilvl w:val="0"/>
          <w:numId w:val="3"/>
        </w:numPr>
        <w:rPr>
          <w:rFonts w:ascii="Pragmatica" w:hAnsi="Pragmatica"/>
        </w:rPr>
      </w:pPr>
      <w:r>
        <w:rPr>
          <w:rFonts w:ascii="Pragmatica" w:hAnsi="Pragmatica"/>
        </w:rPr>
        <w:t xml:space="preserve">Adjust the Series Overlap to 100% and the Gap Width to 0%. </w:t>
      </w:r>
    </w:p>
    <w:p w14:paraId="0B86AB32" w14:textId="671EC1D0" w:rsidR="007C5ADE" w:rsidRDefault="007C5ADE" w:rsidP="00293DE5">
      <w:pPr>
        <w:pStyle w:val="ListParagraph"/>
        <w:rPr>
          <w:rFonts w:ascii="Pragmatica" w:hAnsi="Pragmatica"/>
        </w:rPr>
      </w:pPr>
      <w:r>
        <w:rPr>
          <w:noProof/>
        </w:rPr>
        <w:drawing>
          <wp:inline distT="0" distB="0" distL="0" distR="0" wp14:anchorId="3E870DC0" wp14:editId="0D2327D2">
            <wp:extent cx="4445000" cy="2737284"/>
            <wp:effectExtent l="0" t="0" r="0" b="635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9"/>
                    <a:stretch>
                      <a:fillRect/>
                    </a:stretch>
                  </pic:blipFill>
                  <pic:spPr>
                    <a:xfrm>
                      <a:off x="0" y="0"/>
                      <a:ext cx="4453614" cy="2742589"/>
                    </a:xfrm>
                    <a:prstGeom prst="rect">
                      <a:avLst/>
                    </a:prstGeom>
                  </pic:spPr>
                </pic:pic>
              </a:graphicData>
            </a:graphic>
          </wp:inline>
        </w:drawing>
      </w:r>
    </w:p>
    <w:p w14:paraId="21FE27B9" w14:textId="77777777" w:rsidR="00293DE5" w:rsidRPr="00293DE5" w:rsidRDefault="00293DE5" w:rsidP="00293DE5">
      <w:pPr>
        <w:pStyle w:val="ListParagraph"/>
        <w:rPr>
          <w:rFonts w:ascii="Pragmatica" w:hAnsi="Pragmatica"/>
        </w:rPr>
      </w:pPr>
    </w:p>
    <w:p w14:paraId="486241F4" w14:textId="77777777" w:rsidR="007C5ADE" w:rsidRPr="00CE3AA0" w:rsidRDefault="007C5ADE" w:rsidP="007C5ADE">
      <w:pPr>
        <w:spacing w:line="360" w:lineRule="auto"/>
        <w:rPr>
          <w:rFonts w:ascii="aliens and cows" w:hAnsi="aliens and cows"/>
          <w:b/>
          <w:bCs/>
          <w:color w:val="D23338"/>
          <w:sz w:val="32"/>
          <w:szCs w:val="28"/>
        </w:rPr>
      </w:pPr>
      <w:r>
        <w:rPr>
          <w:rFonts w:ascii="aliens and cows" w:hAnsi="aliens and cows"/>
          <w:b/>
          <w:bCs/>
          <w:color w:val="D23338"/>
          <w:sz w:val="32"/>
          <w:szCs w:val="28"/>
        </w:rPr>
        <w:t xml:space="preserve">T-TESTS FOR BUSINESS IMPACT </w:t>
      </w:r>
      <w:r w:rsidRPr="00CE3AA0">
        <w:rPr>
          <w:rFonts w:ascii="aliens and cows" w:hAnsi="aliens and cows"/>
          <w:b/>
          <w:bCs/>
          <w:color w:val="D23338"/>
          <w:sz w:val="32"/>
          <w:szCs w:val="28"/>
        </w:rPr>
        <w:t>– DEMO NOTES</w:t>
      </w:r>
    </w:p>
    <w:p w14:paraId="7C890E98" w14:textId="77777777" w:rsidR="007C5ADE" w:rsidRPr="00BA22EE" w:rsidRDefault="007C5ADE" w:rsidP="007C5ADE">
      <w:pPr>
        <w:pStyle w:val="ListParagraph"/>
        <w:numPr>
          <w:ilvl w:val="0"/>
          <w:numId w:val="9"/>
        </w:numPr>
        <w:rPr>
          <w:rFonts w:ascii="Pragmatica" w:hAnsi="Pragmatica"/>
        </w:rPr>
      </w:pPr>
      <w:r w:rsidRPr="00BA22EE">
        <w:rPr>
          <w:rFonts w:ascii="Pragmatica" w:hAnsi="Pragmatica"/>
        </w:rPr>
        <w:t xml:space="preserve">Create a new worksheet, including the PivotTables with the records of the two categories you want to compare. </w:t>
      </w:r>
    </w:p>
    <w:p w14:paraId="3101DF12" w14:textId="77777777" w:rsidR="007C5ADE" w:rsidRPr="00BA22EE" w:rsidRDefault="007C5ADE" w:rsidP="007C5ADE">
      <w:pPr>
        <w:jc w:val="center"/>
        <w:rPr>
          <w:rFonts w:ascii="Pragmatica" w:hAnsi="Pragmatica"/>
          <w:sz w:val="24"/>
          <w:szCs w:val="24"/>
        </w:rPr>
      </w:pPr>
      <w:r w:rsidRPr="00BA22EE">
        <w:rPr>
          <w:noProof/>
          <w:sz w:val="24"/>
          <w:szCs w:val="24"/>
        </w:rPr>
        <w:drawing>
          <wp:inline distT="0" distB="0" distL="0" distR="0" wp14:anchorId="582B51D8" wp14:editId="10EFA084">
            <wp:extent cx="2863022" cy="1692233"/>
            <wp:effectExtent l="0" t="0" r="0" b="3810"/>
            <wp:docPr id="14" name="Picture 14"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 Excel&#10;&#10;Description automatically generated"/>
                    <pic:cNvPicPr/>
                  </pic:nvPicPr>
                  <pic:blipFill>
                    <a:blip r:embed="rId20"/>
                    <a:stretch>
                      <a:fillRect/>
                    </a:stretch>
                  </pic:blipFill>
                  <pic:spPr>
                    <a:xfrm>
                      <a:off x="0" y="0"/>
                      <a:ext cx="2875392" cy="1699545"/>
                    </a:xfrm>
                    <a:prstGeom prst="rect">
                      <a:avLst/>
                    </a:prstGeom>
                  </pic:spPr>
                </pic:pic>
              </a:graphicData>
            </a:graphic>
          </wp:inline>
        </w:drawing>
      </w:r>
    </w:p>
    <w:p w14:paraId="2FD78723" w14:textId="77777777" w:rsidR="007C5ADE" w:rsidRPr="00BA22EE" w:rsidRDefault="007C5ADE" w:rsidP="007C5ADE">
      <w:pPr>
        <w:pStyle w:val="ListParagraph"/>
        <w:numPr>
          <w:ilvl w:val="0"/>
          <w:numId w:val="9"/>
        </w:numPr>
        <w:rPr>
          <w:rFonts w:ascii="Pragmatica" w:hAnsi="Pragmatica"/>
        </w:rPr>
      </w:pPr>
      <w:r w:rsidRPr="00BA22EE">
        <w:rPr>
          <w:rFonts w:ascii="Pragmatica" w:hAnsi="Pragmatica"/>
        </w:rPr>
        <w:lastRenderedPageBreak/>
        <w:t>On the ribbon, go to Data -&gt; Data Analysis -&gt; t-Test: Two-Sample Assuming Unequal Variances</w:t>
      </w:r>
    </w:p>
    <w:p w14:paraId="7A681C22" w14:textId="77777777" w:rsidR="007C5ADE" w:rsidRPr="00BA22EE" w:rsidRDefault="007C5ADE" w:rsidP="007C5ADE">
      <w:pPr>
        <w:spacing w:line="360" w:lineRule="auto"/>
        <w:jc w:val="center"/>
        <w:rPr>
          <w:rFonts w:ascii="Pragmatica" w:hAnsi="Pragmatica"/>
          <w:sz w:val="24"/>
          <w:szCs w:val="24"/>
        </w:rPr>
      </w:pPr>
      <w:r w:rsidRPr="00BA22EE">
        <w:rPr>
          <w:noProof/>
          <w:sz w:val="24"/>
          <w:szCs w:val="24"/>
        </w:rPr>
        <w:drawing>
          <wp:inline distT="0" distB="0" distL="0" distR="0" wp14:anchorId="53EDA1A6" wp14:editId="503D1774">
            <wp:extent cx="5151967" cy="1345786"/>
            <wp:effectExtent l="0" t="0" r="0" b="698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1"/>
                    <a:stretch>
                      <a:fillRect/>
                    </a:stretch>
                  </pic:blipFill>
                  <pic:spPr>
                    <a:xfrm>
                      <a:off x="0" y="0"/>
                      <a:ext cx="5154758" cy="1346515"/>
                    </a:xfrm>
                    <a:prstGeom prst="rect">
                      <a:avLst/>
                    </a:prstGeom>
                  </pic:spPr>
                </pic:pic>
              </a:graphicData>
            </a:graphic>
          </wp:inline>
        </w:drawing>
      </w:r>
    </w:p>
    <w:p w14:paraId="7B8F5A43" w14:textId="00765B24" w:rsidR="007C5ADE" w:rsidRPr="00293DE5" w:rsidRDefault="007C5ADE" w:rsidP="007C5ADE">
      <w:pPr>
        <w:pStyle w:val="ListParagraph"/>
        <w:numPr>
          <w:ilvl w:val="0"/>
          <w:numId w:val="9"/>
        </w:numPr>
        <w:spacing w:line="360" w:lineRule="auto"/>
        <w:rPr>
          <w:rFonts w:ascii="Pragmatica" w:hAnsi="Pragmatica"/>
        </w:rPr>
      </w:pPr>
      <w:r w:rsidRPr="00BA22EE">
        <w:rPr>
          <w:rFonts w:ascii="Pragmatica" w:hAnsi="Pragmatica"/>
        </w:rPr>
        <w:t xml:space="preserve">Select your variable </w:t>
      </w:r>
      <w:proofErr w:type="gramStart"/>
      <w:r w:rsidRPr="00BA22EE">
        <w:rPr>
          <w:rFonts w:ascii="Pragmatica" w:hAnsi="Pragmatica"/>
        </w:rPr>
        <w:t>ranges, and</w:t>
      </w:r>
      <w:proofErr w:type="gramEnd"/>
      <w:r w:rsidRPr="00BA22EE">
        <w:rPr>
          <w:rFonts w:ascii="Pragmatica" w:hAnsi="Pragmatica"/>
        </w:rPr>
        <w:t xml:space="preserve"> set the output range to somewhere on the same worksheet.</w:t>
      </w:r>
    </w:p>
    <w:p w14:paraId="4586B92C" w14:textId="77777777" w:rsidR="007C5ADE" w:rsidRPr="00BA22EE" w:rsidRDefault="007C5ADE" w:rsidP="007C5ADE">
      <w:pPr>
        <w:spacing w:line="360" w:lineRule="auto"/>
        <w:rPr>
          <w:rFonts w:ascii="Pragmatica" w:hAnsi="Pragmatica"/>
          <w:sz w:val="24"/>
          <w:szCs w:val="24"/>
        </w:rPr>
      </w:pPr>
      <w:r w:rsidRPr="00BA22EE">
        <w:rPr>
          <w:noProof/>
          <w:sz w:val="24"/>
          <w:szCs w:val="24"/>
        </w:rPr>
        <w:drawing>
          <wp:inline distT="0" distB="0" distL="0" distR="0" wp14:anchorId="050A212C" wp14:editId="28139A12">
            <wp:extent cx="3426430" cy="1964266"/>
            <wp:effectExtent l="0" t="0" r="317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a:stretch>
                      <a:fillRect/>
                    </a:stretch>
                  </pic:blipFill>
                  <pic:spPr>
                    <a:xfrm>
                      <a:off x="0" y="0"/>
                      <a:ext cx="3430232" cy="1966445"/>
                    </a:xfrm>
                    <a:prstGeom prst="rect">
                      <a:avLst/>
                    </a:prstGeom>
                  </pic:spPr>
                </pic:pic>
              </a:graphicData>
            </a:graphic>
          </wp:inline>
        </w:drawing>
      </w:r>
    </w:p>
    <w:p w14:paraId="5C7A9823" w14:textId="77777777" w:rsidR="007C5ADE" w:rsidRDefault="007C5ADE" w:rsidP="007C5ADE">
      <w:pPr>
        <w:pStyle w:val="ListParagraph"/>
        <w:numPr>
          <w:ilvl w:val="0"/>
          <w:numId w:val="9"/>
        </w:numPr>
        <w:spacing w:line="360" w:lineRule="auto"/>
        <w:rPr>
          <w:rFonts w:ascii="Pragmatica" w:hAnsi="Pragmatica"/>
        </w:rPr>
      </w:pPr>
      <w:r w:rsidRPr="00BA22EE">
        <w:rPr>
          <w:rFonts w:ascii="Pragmatica" w:hAnsi="Pragmatica"/>
        </w:rPr>
        <w:t>This gives you the p-value. Return to slides for explanation of confidence interval.</w:t>
      </w:r>
    </w:p>
    <w:p w14:paraId="662B57AC" w14:textId="77777777" w:rsidR="007C5ADE" w:rsidRPr="00BA22EE" w:rsidRDefault="007C5ADE" w:rsidP="007C5ADE">
      <w:pPr>
        <w:pStyle w:val="ListParagraph"/>
        <w:spacing w:line="360" w:lineRule="auto"/>
        <w:rPr>
          <w:rFonts w:ascii="Pragmatica" w:hAnsi="Pragmatica"/>
        </w:rPr>
      </w:pPr>
    </w:p>
    <w:p w14:paraId="27CF3CF9" w14:textId="77777777" w:rsidR="007C5ADE" w:rsidRDefault="007C5ADE" w:rsidP="007C5ADE">
      <w:pPr>
        <w:pStyle w:val="ListParagraph"/>
        <w:numPr>
          <w:ilvl w:val="0"/>
          <w:numId w:val="9"/>
        </w:numPr>
        <w:spacing w:line="360" w:lineRule="auto"/>
        <w:rPr>
          <w:rFonts w:ascii="Pragmatica" w:hAnsi="Pragmatica"/>
        </w:rPr>
      </w:pPr>
      <w:r w:rsidRPr="00BA22EE">
        <w:rPr>
          <w:rFonts w:ascii="Pragmatica" w:hAnsi="Pragmatica"/>
        </w:rPr>
        <w:t>To calculate the confidence interval, follow with the formulas used below.</w:t>
      </w:r>
    </w:p>
    <w:p w14:paraId="5462EDFA" w14:textId="77777777" w:rsidR="007C5ADE" w:rsidRPr="00BA22EE" w:rsidRDefault="007C5ADE" w:rsidP="007C5ADE">
      <w:pPr>
        <w:spacing w:line="360" w:lineRule="auto"/>
        <w:rPr>
          <w:rFonts w:ascii="Pragmatica" w:hAnsi="Pragmatica"/>
        </w:rPr>
      </w:pPr>
      <w:r>
        <w:rPr>
          <w:noProof/>
        </w:rPr>
        <w:lastRenderedPageBreak/>
        <w:drawing>
          <wp:inline distT="0" distB="0" distL="0" distR="0" wp14:anchorId="59BF4921" wp14:editId="081E686C">
            <wp:extent cx="4250960" cy="3136900"/>
            <wp:effectExtent l="0" t="0" r="0" b="635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23"/>
                    <a:stretch>
                      <a:fillRect/>
                    </a:stretch>
                  </pic:blipFill>
                  <pic:spPr>
                    <a:xfrm>
                      <a:off x="0" y="0"/>
                      <a:ext cx="4255754" cy="3140438"/>
                    </a:xfrm>
                    <a:prstGeom prst="rect">
                      <a:avLst/>
                    </a:prstGeom>
                  </pic:spPr>
                </pic:pic>
              </a:graphicData>
            </a:graphic>
          </wp:inline>
        </w:drawing>
      </w:r>
    </w:p>
    <w:p w14:paraId="725081A2" w14:textId="77777777" w:rsidR="007C5ADE" w:rsidRDefault="007C5ADE" w:rsidP="007C5ADE">
      <w:pPr>
        <w:spacing w:line="360" w:lineRule="auto"/>
        <w:rPr>
          <w:rFonts w:ascii="Pragmatica" w:hAnsi="Pragmatica"/>
        </w:rPr>
      </w:pPr>
      <w:r w:rsidRPr="00BA22EE">
        <w:rPr>
          <w:rFonts w:ascii="Pragmatica" w:hAnsi="Pragmatica"/>
        </w:rPr>
        <w:t>Return to slides for explanation of visualizing t-test results</w:t>
      </w:r>
    </w:p>
    <w:p w14:paraId="158A20AF" w14:textId="77777777" w:rsidR="007C5ADE" w:rsidRPr="00BA22EE" w:rsidRDefault="007C5ADE" w:rsidP="007C5ADE">
      <w:pPr>
        <w:pStyle w:val="ListParagraph"/>
        <w:numPr>
          <w:ilvl w:val="0"/>
          <w:numId w:val="9"/>
        </w:numPr>
        <w:spacing w:line="360" w:lineRule="auto"/>
        <w:rPr>
          <w:rFonts w:ascii="Pragmatica" w:hAnsi="Pragmatica"/>
        </w:rPr>
      </w:pPr>
      <w:r w:rsidRPr="00BA22EE">
        <w:rPr>
          <w:rFonts w:ascii="Pragmatica" w:hAnsi="Pragmatica"/>
        </w:rPr>
        <w:t>To visualize t-test results, first set up the below formulas.</w:t>
      </w:r>
    </w:p>
    <w:p w14:paraId="6F14A4BA" w14:textId="77777777" w:rsidR="007C5ADE" w:rsidRDefault="007C5ADE" w:rsidP="007C5ADE">
      <w:pPr>
        <w:spacing w:line="360" w:lineRule="auto"/>
        <w:rPr>
          <w:rFonts w:ascii="Pragmatica" w:hAnsi="Pragmatica"/>
        </w:rPr>
      </w:pPr>
      <w:r>
        <w:rPr>
          <w:noProof/>
        </w:rPr>
        <w:drawing>
          <wp:inline distT="0" distB="0" distL="0" distR="0" wp14:anchorId="3C36A28D" wp14:editId="74789F43">
            <wp:extent cx="4964539" cy="2048933"/>
            <wp:effectExtent l="0" t="0" r="7620" b="8890"/>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pic:nvPicPr>
                  <pic:blipFill>
                    <a:blip r:embed="rId24"/>
                    <a:stretch>
                      <a:fillRect/>
                    </a:stretch>
                  </pic:blipFill>
                  <pic:spPr>
                    <a:xfrm>
                      <a:off x="0" y="0"/>
                      <a:ext cx="4968535" cy="2050582"/>
                    </a:xfrm>
                    <a:prstGeom prst="rect">
                      <a:avLst/>
                    </a:prstGeom>
                  </pic:spPr>
                </pic:pic>
              </a:graphicData>
            </a:graphic>
          </wp:inline>
        </w:drawing>
      </w:r>
    </w:p>
    <w:p w14:paraId="06005488" w14:textId="77777777" w:rsidR="007C5ADE" w:rsidRPr="00BA22EE" w:rsidRDefault="007C5ADE" w:rsidP="007C5ADE">
      <w:pPr>
        <w:pStyle w:val="ListParagraph"/>
        <w:numPr>
          <w:ilvl w:val="0"/>
          <w:numId w:val="9"/>
        </w:numPr>
        <w:spacing w:line="360" w:lineRule="auto"/>
        <w:rPr>
          <w:rFonts w:ascii="Pragmatica" w:hAnsi="Pragmatica"/>
        </w:rPr>
      </w:pPr>
      <w:r w:rsidRPr="00BA22EE">
        <w:rPr>
          <w:rFonts w:ascii="Pragmatica" w:hAnsi="Pragmatica"/>
        </w:rPr>
        <w:t>Create a bar chart based on the means of each category</w:t>
      </w:r>
    </w:p>
    <w:p w14:paraId="00125DB3" w14:textId="4EEADC99" w:rsidR="007C5ADE" w:rsidRDefault="007C5ADE" w:rsidP="007C5ADE">
      <w:pPr>
        <w:spacing w:line="360" w:lineRule="auto"/>
        <w:rPr>
          <w:rFonts w:ascii="Pragmatica" w:hAnsi="Pragmatica"/>
        </w:rPr>
      </w:pPr>
      <w:r>
        <w:rPr>
          <w:noProof/>
        </w:rPr>
        <w:lastRenderedPageBreak/>
        <w:drawing>
          <wp:inline distT="0" distB="0" distL="0" distR="0" wp14:anchorId="7993763A" wp14:editId="3922B90C">
            <wp:extent cx="3793067" cy="2931117"/>
            <wp:effectExtent l="0" t="0" r="0" b="3175"/>
            <wp:docPr id="19" name="Picture 1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 Excel&#10;&#10;Description automatically generated"/>
                    <pic:cNvPicPr/>
                  </pic:nvPicPr>
                  <pic:blipFill>
                    <a:blip r:embed="rId25"/>
                    <a:stretch>
                      <a:fillRect/>
                    </a:stretch>
                  </pic:blipFill>
                  <pic:spPr>
                    <a:xfrm>
                      <a:off x="0" y="0"/>
                      <a:ext cx="3802998" cy="2938792"/>
                    </a:xfrm>
                    <a:prstGeom prst="rect">
                      <a:avLst/>
                    </a:prstGeom>
                  </pic:spPr>
                </pic:pic>
              </a:graphicData>
            </a:graphic>
          </wp:inline>
        </w:drawing>
      </w:r>
    </w:p>
    <w:p w14:paraId="5BA14CF4" w14:textId="77777777" w:rsidR="007C5ADE" w:rsidRPr="00BA22EE" w:rsidRDefault="007C5ADE" w:rsidP="007C5ADE">
      <w:pPr>
        <w:pStyle w:val="ListParagraph"/>
        <w:numPr>
          <w:ilvl w:val="0"/>
          <w:numId w:val="9"/>
        </w:numPr>
        <w:rPr>
          <w:rFonts w:ascii="Pragmatica" w:hAnsi="Pragmatica"/>
        </w:rPr>
      </w:pPr>
      <w:r w:rsidRPr="00BA22EE">
        <w:rPr>
          <w:rFonts w:ascii="Pragmatica" w:hAnsi="Pragmatica"/>
        </w:rPr>
        <w:t xml:space="preserve">Click on the plus-sign next to the bar chart and select Error Bars, hit the right arrow next to it and select More Options. </w:t>
      </w:r>
    </w:p>
    <w:p w14:paraId="56121DEF" w14:textId="77777777" w:rsidR="007C5ADE" w:rsidRDefault="007C5ADE" w:rsidP="007C5ADE">
      <w:pPr>
        <w:pStyle w:val="ListParagraph"/>
        <w:numPr>
          <w:ilvl w:val="0"/>
          <w:numId w:val="9"/>
        </w:numPr>
        <w:rPr>
          <w:rFonts w:ascii="Pragmatica" w:hAnsi="Pragmatica"/>
        </w:rPr>
      </w:pPr>
      <w:r w:rsidRPr="00BA22EE">
        <w:rPr>
          <w:rFonts w:ascii="Pragmatica" w:hAnsi="Pragmatica"/>
        </w:rPr>
        <w:t xml:space="preserve"> Go to Custom and the bottom and set the error bars to be the margin of error values.</w:t>
      </w:r>
    </w:p>
    <w:p w14:paraId="10133384" w14:textId="77777777" w:rsidR="007C5ADE" w:rsidRDefault="007C5ADE" w:rsidP="007C5ADE">
      <w:pPr>
        <w:pStyle w:val="ListParagraph"/>
        <w:numPr>
          <w:ilvl w:val="0"/>
          <w:numId w:val="9"/>
        </w:numPr>
        <w:rPr>
          <w:rFonts w:ascii="Pragmatica" w:hAnsi="Pragmatica"/>
        </w:rPr>
      </w:pPr>
      <w:r w:rsidRPr="00BA22EE">
        <w:rPr>
          <w:rFonts w:ascii="Pragmatica" w:hAnsi="Pragmatica"/>
        </w:rPr>
        <w:t>The bar chart now has error bars representing the 95% confidence interval for each sample. If the bars intersect between the two charts, there is no significant difference in means.</w:t>
      </w:r>
    </w:p>
    <w:p w14:paraId="4BAC12B0" w14:textId="77777777" w:rsidR="007C5ADE" w:rsidRDefault="007C5ADE" w:rsidP="007C5ADE">
      <w:pPr>
        <w:rPr>
          <w:rFonts w:ascii="Pragmatica" w:hAnsi="Pragmatica"/>
        </w:rPr>
      </w:pPr>
      <w:r>
        <w:rPr>
          <w:noProof/>
        </w:rPr>
        <w:drawing>
          <wp:inline distT="0" distB="0" distL="0" distR="0" wp14:anchorId="0563D65B" wp14:editId="136A6EA0">
            <wp:extent cx="5199561" cy="3158067"/>
            <wp:effectExtent l="0" t="0" r="1270" b="4445"/>
            <wp:docPr id="20" name="Picture 20"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application, table, Excel&#10;&#10;Description automatically generated"/>
                    <pic:cNvPicPr/>
                  </pic:nvPicPr>
                  <pic:blipFill>
                    <a:blip r:embed="rId26"/>
                    <a:stretch>
                      <a:fillRect/>
                    </a:stretch>
                  </pic:blipFill>
                  <pic:spPr>
                    <a:xfrm>
                      <a:off x="0" y="0"/>
                      <a:ext cx="5203771" cy="3160624"/>
                    </a:xfrm>
                    <a:prstGeom prst="rect">
                      <a:avLst/>
                    </a:prstGeom>
                  </pic:spPr>
                </pic:pic>
              </a:graphicData>
            </a:graphic>
          </wp:inline>
        </w:drawing>
      </w:r>
    </w:p>
    <w:p w14:paraId="2355CB92" w14:textId="77777777" w:rsidR="007C5ADE" w:rsidRDefault="007C5ADE" w:rsidP="007C5ADE">
      <w:pPr>
        <w:pStyle w:val="ListParagraph"/>
        <w:numPr>
          <w:ilvl w:val="0"/>
          <w:numId w:val="9"/>
        </w:numPr>
        <w:rPr>
          <w:rFonts w:ascii="Pragmatica" w:hAnsi="Pragmatica"/>
        </w:rPr>
      </w:pPr>
      <w:r>
        <w:rPr>
          <w:rFonts w:ascii="Pragmatica" w:hAnsi="Pragmatica"/>
        </w:rPr>
        <w:t xml:space="preserve">Adjust the y axis depending on the circumstances, with the knowledge that it is the best practice to start a y axis at zero. </w:t>
      </w:r>
    </w:p>
    <w:p w14:paraId="2D6F6D84" w14:textId="77777777" w:rsidR="007C5ADE" w:rsidRPr="00B9653E" w:rsidRDefault="007C5ADE" w:rsidP="007C5ADE">
      <w:pPr>
        <w:pStyle w:val="ListParagraph"/>
        <w:rPr>
          <w:rFonts w:ascii="Pragmatica" w:hAnsi="Pragmatica"/>
        </w:rPr>
      </w:pPr>
    </w:p>
    <w:p w14:paraId="26C933C0" w14:textId="77777777" w:rsidR="007C5ADE" w:rsidRPr="00B9653E" w:rsidRDefault="007C5ADE" w:rsidP="007C5ADE">
      <w:pPr>
        <w:rPr>
          <w:rFonts w:ascii="Consolas" w:hAnsi="Consolas"/>
          <w:b/>
          <w:bCs/>
          <w:sz w:val="24"/>
          <w:szCs w:val="24"/>
        </w:rPr>
      </w:pPr>
      <w:r w:rsidRPr="00B9653E">
        <w:rPr>
          <w:rFonts w:ascii="Pragmatica" w:hAnsi="Pragmatica"/>
          <w:b/>
          <w:bCs/>
          <w:sz w:val="24"/>
          <w:szCs w:val="24"/>
        </w:rPr>
        <w:t xml:space="preserve">Demo: </w:t>
      </w:r>
      <w:r w:rsidRPr="00B9653E">
        <w:rPr>
          <w:rFonts w:ascii="Consolas" w:hAnsi="Consolas"/>
          <w:b/>
          <w:bCs/>
          <w:sz w:val="24"/>
          <w:szCs w:val="24"/>
        </w:rPr>
        <w:t>margin-of-error.xlsx</w:t>
      </w:r>
    </w:p>
    <w:tbl>
      <w:tblPr>
        <w:tblStyle w:val="TableGrid"/>
        <w:tblW w:w="0" w:type="auto"/>
        <w:tblLook w:val="04A0" w:firstRow="1" w:lastRow="0" w:firstColumn="1" w:lastColumn="0" w:noHBand="0" w:noVBand="1"/>
      </w:tblPr>
      <w:tblGrid>
        <w:gridCol w:w="1540"/>
        <w:gridCol w:w="2760"/>
        <w:gridCol w:w="4340"/>
      </w:tblGrid>
      <w:tr w:rsidR="007C5ADE" w:rsidRPr="00B9653E" w14:paraId="1915E6BF" w14:textId="77777777" w:rsidTr="002B32D0">
        <w:trPr>
          <w:trHeight w:val="287"/>
        </w:trPr>
        <w:tc>
          <w:tcPr>
            <w:tcW w:w="1540" w:type="dxa"/>
            <w:noWrap/>
            <w:hideMark/>
          </w:tcPr>
          <w:p w14:paraId="0FD31B94" w14:textId="77777777" w:rsidR="007C5ADE" w:rsidRPr="00B9653E" w:rsidRDefault="007C5ADE" w:rsidP="002B32D0">
            <w:pPr>
              <w:rPr>
                <w:rFonts w:ascii="Pragmatica" w:hAnsi="Pragmatica"/>
                <w:b/>
                <w:bCs/>
                <w:sz w:val="24"/>
                <w:szCs w:val="24"/>
              </w:rPr>
            </w:pPr>
            <w:r w:rsidRPr="00B9653E">
              <w:rPr>
                <w:rFonts w:ascii="Pragmatica" w:hAnsi="Pragmatica"/>
                <w:b/>
                <w:bCs/>
                <w:sz w:val="24"/>
                <w:szCs w:val="24"/>
              </w:rPr>
              <w:t>Column position</w:t>
            </w:r>
          </w:p>
        </w:tc>
        <w:tc>
          <w:tcPr>
            <w:tcW w:w="2760" w:type="dxa"/>
            <w:noWrap/>
            <w:hideMark/>
          </w:tcPr>
          <w:p w14:paraId="30D5B38A" w14:textId="77777777" w:rsidR="007C5ADE" w:rsidRPr="00B9653E" w:rsidRDefault="007C5ADE" w:rsidP="002B32D0">
            <w:pPr>
              <w:rPr>
                <w:rFonts w:ascii="Pragmatica" w:hAnsi="Pragmatica"/>
                <w:b/>
                <w:bCs/>
                <w:sz w:val="24"/>
                <w:szCs w:val="24"/>
              </w:rPr>
            </w:pPr>
            <w:r w:rsidRPr="00B9653E">
              <w:rPr>
                <w:rFonts w:ascii="Pragmatica" w:hAnsi="Pragmatica"/>
                <w:b/>
                <w:bCs/>
                <w:sz w:val="24"/>
                <w:szCs w:val="24"/>
              </w:rPr>
              <w:t>Column label</w:t>
            </w:r>
          </w:p>
        </w:tc>
        <w:tc>
          <w:tcPr>
            <w:tcW w:w="4340" w:type="dxa"/>
            <w:noWrap/>
            <w:hideMark/>
          </w:tcPr>
          <w:p w14:paraId="11558682" w14:textId="77777777" w:rsidR="007C5ADE" w:rsidRPr="00B9653E" w:rsidRDefault="007C5ADE" w:rsidP="002B32D0">
            <w:pPr>
              <w:rPr>
                <w:rFonts w:ascii="Pragmatica" w:hAnsi="Pragmatica"/>
                <w:b/>
                <w:bCs/>
                <w:sz w:val="24"/>
                <w:szCs w:val="24"/>
              </w:rPr>
            </w:pPr>
            <w:r w:rsidRPr="00B9653E">
              <w:rPr>
                <w:rFonts w:ascii="Pragmatica" w:hAnsi="Pragmatica"/>
                <w:b/>
                <w:bCs/>
                <w:sz w:val="24"/>
                <w:szCs w:val="24"/>
              </w:rPr>
              <w:t>Formula</w:t>
            </w:r>
          </w:p>
        </w:tc>
      </w:tr>
      <w:tr w:rsidR="007C5ADE" w:rsidRPr="00B9653E" w14:paraId="2FAD84F8" w14:textId="77777777" w:rsidTr="002B32D0">
        <w:trPr>
          <w:trHeight w:val="287"/>
        </w:trPr>
        <w:tc>
          <w:tcPr>
            <w:tcW w:w="1540" w:type="dxa"/>
            <w:noWrap/>
            <w:hideMark/>
          </w:tcPr>
          <w:p w14:paraId="7841E5BB" w14:textId="77777777" w:rsidR="007C5ADE" w:rsidRPr="00B9653E" w:rsidRDefault="007C5ADE" w:rsidP="002B32D0">
            <w:pPr>
              <w:rPr>
                <w:rFonts w:ascii="Pragmatica" w:hAnsi="Pragmatica"/>
                <w:sz w:val="24"/>
                <w:szCs w:val="24"/>
              </w:rPr>
            </w:pPr>
            <w:r w:rsidRPr="00B9653E">
              <w:rPr>
                <w:rFonts w:ascii="Pragmatica" w:hAnsi="Pragmatica"/>
                <w:sz w:val="24"/>
                <w:szCs w:val="24"/>
              </w:rPr>
              <w:t>C</w:t>
            </w:r>
          </w:p>
        </w:tc>
        <w:tc>
          <w:tcPr>
            <w:tcW w:w="2760" w:type="dxa"/>
            <w:noWrap/>
            <w:hideMark/>
          </w:tcPr>
          <w:p w14:paraId="1317278E" w14:textId="77777777" w:rsidR="007C5ADE" w:rsidRPr="00B9653E" w:rsidRDefault="007C5ADE" w:rsidP="002B32D0">
            <w:pPr>
              <w:rPr>
                <w:rFonts w:ascii="Pragmatica" w:hAnsi="Pragmatica"/>
                <w:sz w:val="24"/>
                <w:szCs w:val="24"/>
              </w:rPr>
            </w:pPr>
            <w:r w:rsidRPr="00B9653E">
              <w:rPr>
                <w:rFonts w:ascii="Pragmatica" w:hAnsi="Pragmatica"/>
                <w:sz w:val="24"/>
                <w:szCs w:val="24"/>
              </w:rPr>
              <w:t>Sample mean</w:t>
            </w:r>
          </w:p>
        </w:tc>
        <w:tc>
          <w:tcPr>
            <w:tcW w:w="4340" w:type="dxa"/>
            <w:noWrap/>
            <w:hideMark/>
          </w:tcPr>
          <w:p w14:paraId="7A55265C" w14:textId="7E0FF4D1" w:rsidR="007C5ADE" w:rsidRPr="00B9653E" w:rsidRDefault="007C5ADE" w:rsidP="002B32D0">
            <w:pPr>
              <w:rPr>
                <w:rFonts w:ascii="Pragmatica" w:hAnsi="Pragmatica"/>
                <w:sz w:val="24"/>
                <w:szCs w:val="24"/>
              </w:rPr>
            </w:pPr>
            <w:r w:rsidRPr="00B9653E">
              <w:rPr>
                <w:rFonts w:ascii="Pragmatica" w:hAnsi="Pragmatica"/>
                <w:sz w:val="24"/>
                <w:szCs w:val="24"/>
              </w:rPr>
              <w:t>=AVERAGE($B$</w:t>
            </w:r>
            <w:proofErr w:type="gramStart"/>
            <w:r w:rsidRPr="00B9653E">
              <w:rPr>
                <w:rFonts w:ascii="Pragmatica" w:hAnsi="Pragmatica"/>
                <w:sz w:val="24"/>
                <w:szCs w:val="24"/>
              </w:rPr>
              <w:t>3</w:t>
            </w:r>
            <w:r w:rsidR="00911EAE">
              <w:rPr>
                <w:rFonts w:ascii="Pragmatica" w:hAnsi="Pragmatica"/>
                <w:sz w:val="24"/>
                <w:szCs w:val="24"/>
              </w:rPr>
              <w:t>:B</w:t>
            </w:r>
            <w:proofErr w:type="gramEnd"/>
            <w:r w:rsidR="00911EAE">
              <w:rPr>
                <w:rFonts w:ascii="Pragmatica" w:hAnsi="Pragmatica"/>
                <w:sz w:val="24"/>
                <w:szCs w:val="24"/>
              </w:rPr>
              <w:t>4</w:t>
            </w:r>
            <w:r w:rsidRPr="00B9653E">
              <w:rPr>
                <w:rFonts w:ascii="Pragmatica" w:hAnsi="Pragmatica"/>
                <w:sz w:val="24"/>
                <w:szCs w:val="24"/>
              </w:rPr>
              <w:t>)</w:t>
            </w:r>
          </w:p>
        </w:tc>
      </w:tr>
      <w:tr w:rsidR="007C5ADE" w:rsidRPr="00B9653E" w14:paraId="3D359DED" w14:textId="77777777" w:rsidTr="002B32D0">
        <w:trPr>
          <w:trHeight w:val="287"/>
        </w:trPr>
        <w:tc>
          <w:tcPr>
            <w:tcW w:w="1540" w:type="dxa"/>
            <w:noWrap/>
            <w:hideMark/>
          </w:tcPr>
          <w:p w14:paraId="2ED2E726" w14:textId="77777777" w:rsidR="007C5ADE" w:rsidRPr="00B9653E" w:rsidRDefault="007C5ADE" w:rsidP="002B32D0">
            <w:pPr>
              <w:rPr>
                <w:rFonts w:ascii="Pragmatica" w:hAnsi="Pragmatica"/>
                <w:sz w:val="24"/>
                <w:szCs w:val="24"/>
              </w:rPr>
            </w:pPr>
            <w:r w:rsidRPr="00B9653E">
              <w:rPr>
                <w:rFonts w:ascii="Pragmatica" w:hAnsi="Pragmatica"/>
                <w:sz w:val="24"/>
                <w:szCs w:val="24"/>
              </w:rPr>
              <w:t>D</w:t>
            </w:r>
          </w:p>
        </w:tc>
        <w:tc>
          <w:tcPr>
            <w:tcW w:w="2760" w:type="dxa"/>
            <w:noWrap/>
            <w:hideMark/>
          </w:tcPr>
          <w:p w14:paraId="6BFA7A76" w14:textId="77777777" w:rsidR="007C5ADE" w:rsidRPr="00B9653E" w:rsidRDefault="007C5ADE" w:rsidP="002B32D0">
            <w:pPr>
              <w:rPr>
                <w:rFonts w:ascii="Pragmatica" w:hAnsi="Pragmatica"/>
                <w:sz w:val="24"/>
                <w:szCs w:val="24"/>
              </w:rPr>
            </w:pPr>
            <w:r w:rsidRPr="00B9653E">
              <w:rPr>
                <w:rFonts w:ascii="Pragmatica" w:hAnsi="Pragmatica"/>
                <w:sz w:val="24"/>
                <w:szCs w:val="24"/>
              </w:rPr>
              <w:t>Variance</w:t>
            </w:r>
          </w:p>
        </w:tc>
        <w:tc>
          <w:tcPr>
            <w:tcW w:w="4340" w:type="dxa"/>
            <w:noWrap/>
            <w:hideMark/>
          </w:tcPr>
          <w:p w14:paraId="03390306" w14:textId="1DFB11DE" w:rsidR="007C5ADE" w:rsidRPr="00B9653E" w:rsidRDefault="007C5ADE" w:rsidP="002B32D0">
            <w:pPr>
              <w:rPr>
                <w:rFonts w:ascii="Pragmatica" w:hAnsi="Pragmatica"/>
                <w:sz w:val="24"/>
                <w:szCs w:val="24"/>
              </w:rPr>
            </w:pPr>
            <w:r w:rsidRPr="00B9653E">
              <w:rPr>
                <w:rFonts w:ascii="Pragmatica" w:hAnsi="Pragmatica"/>
                <w:sz w:val="24"/>
                <w:szCs w:val="24"/>
              </w:rPr>
              <w:t>=VAR.S($B$</w:t>
            </w:r>
            <w:proofErr w:type="gramStart"/>
            <w:r w:rsidRPr="00B9653E">
              <w:rPr>
                <w:rFonts w:ascii="Pragmatica" w:hAnsi="Pragmatica"/>
                <w:sz w:val="24"/>
                <w:szCs w:val="24"/>
              </w:rPr>
              <w:t>3:</w:t>
            </w:r>
            <w:r w:rsidR="00911EAE">
              <w:rPr>
                <w:rFonts w:ascii="Pragmatica" w:hAnsi="Pragmatica"/>
                <w:sz w:val="24"/>
                <w:szCs w:val="24"/>
              </w:rPr>
              <w:t>B</w:t>
            </w:r>
            <w:proofErr w:type="gramEnd"/>
            <w:r w:rsidR="00911EAE">
              <w:rPr>
                <w:rFonts w:ascii="Pragmatica" w:hAnsi="Pragmatica"/>
                <w:sz w:val="24"/>
                <w:szCs w:val="24"/>
              </w:rPr>
              <w:t>4</w:t>
            </w:r>
            <w:r w:rsidRPr="00B9653E">
              <w:rPr>
                <w:rFonts w:ascii="Pragmatica" w:hAnsi="Pragmatica"/>
                <w:sz w:val="24"/>
                <w:szCs w:val="24"/>
              </w:rPr>
              <w:t>)</w:t>
            </w:r>
          </w:p>
        </w:tc>
      </w:tr>
      <w:tr w:rsidR="007C5ADE" w:rsidRPr="00B9653E" w14:paraId="219BCA1E" w14:textId="77777777" w:rsidTr="002B32D0">
        <w:trPr>
          <w:trHeight w:val="287"/>
        </w:trPr>
        <w:tc>
          <w:tcPr>
            <w:tcW w:w="1540" w:type="dxa"/>
            <w:noWrap/>
            <w:hideMark/>
          </w:tcPr>
          <w:p w14:paraId="4CF84F09" w14:textId="77777777" w:rsidR="007C5ADE" w:rsidRPr="00B9653E" w:rsidRDefault="007C5ADE" w:rsidP="002B32D0">
            <w:pPr>
              <w:rPr>
                <w:rFonts w:ascii="Pragmatica" w:hAnsi="Pragmatica"/>
                <w:sz w:val="24"/>
                <w:szCs w:val="24"/>
              </w:rPr>
            </w:pPr>
            <w:r w:rsidRPr="00B9653E">
              <w:rPr>
                <w:rFonts w:ascii="Pragmatica" w:hAnsi="Pragmatica"/>
                <w:sz w:val="24"/>
                <w:szCs w:val="24"/>
              </w:rPr>
              <w:t>E</w:t>
            </w:r>
          </w:p>
        </w:tc>
        <w:tc>
          <w:tcPr>
            <w:tcW w:w="2760" w:type="dxa"/>
            <w:noWrap/>
            <w:hideMark/>
          </w:tcPr>
          <w:p w14:paraId="6CFCF71D" w14:textId="77777777" w:rsidR="007C5ADE" w:rsidRPr="00B9653E" w:rsidRDefault="007C5ADE" w:rsidP="002B32D0">
            <w:pPr>
              <w:rPr>
                <w:rFonts w:ascii="Pragmatica" w:hAnsi="Pragmatica"/>
                <w:sz w:val="24"/>
                <w:szCs w:val="24"/>
              </w:rPr>
            </w:pPr>
            <w:r w:rsidRPr="00B9653E">
              <w:rPr>
                <w:rFonts w:ascii="Pragmatica" w:hAnsi="Pragmatica"/>
                <w:sz w:val="24"/>
                <w:szCs w:val="24"/>
              </w:rPr>
              <w:t>Standard Error</w:t>
            </w:r>
          </w:p>
        </w:tc>
        <w:tc>
          <w:tcPr>
            <w:tcW w:w="4340" w:type="dxa"/>
            <w:noWrap/>
            <w:hideMark/>
          </w:tcPr>
          <w:p w14:paraId="3FA1147D" w14:textId="77777777" w:rsidR="007C5ADE" w:rsidRPr="00B9653E" w:rsidRDefault="007C5ADE" w:rsidP="002B32D0">
            <w:pPr>
              <w:rPr>
                <w:rFonts w:ascii="Pragmatica" w:hAnsi="Pragmatica"/>
                <w:sz w:val="24"/>
                <w:szCs w:val="24"/>
              </w:rPr>
            </w:pPr>
            <w:r w:rsidRPr="00B9653E">
              <w:rPr>
                <w:rFonts w:ascii="Pragmatica" w:hAnsi="Pragmatica"/>
                <w:sz w:val="24"/>
                <w:szCs w:val="24"/>
              </w:rPr>
              <w:t>=SQRT(D4)/SQRT(A4)</w:t>
            </w:r>
          </w:p>
        </w:tc>
      </w:tr>
      <w:tr w:rsidR="007C5ADE" w:rsidRPr="00B9653E" w14:paraId="52125B48" w14:textId="77777777" w:rsidTr="002B32D0">
        <w:trPr>
          <w:trHeight w:val="287"/>
        </w:trPr>
        <w:tc>
          <w:tcPr>
            <w:tcW w:w="1540" w:type="dxa"/>
            <w:noWrap/>
            <w:hideMark/>
          </w:tcPr>
          <w:p w14:paraId="70A5980B" w14:textId="77777777" w:rsidR="007C5ADE" w:rsidRPr="00B9653E" w:rsidRDefault="007C5ADE" w:rsidP="002B32D0">
            <w:pPr>
              <w:rPr>
                <w:rFonts w:ascii="Pragmatica" w:hAnsi="Pragmatica"/>
                <w:sz w:val="24"/>
                <w:szCs w:val="24"/>
              </w:rPr>
            </w:pPr>
            <w:r w:rsidRPr="00B9653E">
              <w:rPr>
                <w:rFonts w:ascii="Pragmatica" w:hAnsi="Pragmatica"/>
                <w:sz w:val="24"/>
                <w:szCs w:val="24"/>
              </w:rPr>
              <w:t>F</w:t>
            </w:r>
          </w:p>
        </w:tc>
        <w:tc>
          <w:tcPr>
            <w:tcW w:w="2760" w:type="dxa"/>
            <w:noWrap/>
            <w:hideMark/>
          </w:tcPr>
          <w:p w14:paraId="1BC6D236" w14:textId="77777777" w:rsidR="007C5ADE" w:rsidRPr="00B9653E" w:rsidRDefault="007C5ADE" w:rsidP="002B32D0">
            <w:pPr>
              <w:rPr>
                <w:rFonts w:ascii="Pragmatica" w:hAnsi="Pragmatica"/>
                <w:sz w:val="24"/>
                <w:szCs w:val="24"/>
              </w:rPr>
            </w:pPr>
            <w:r w:rsidRPr="00B9653E">
              <w:rPr>
                <w:rFonts w:ascii="Pragmatica" w:hAnsi="Pragmatica"/>
                <w:sz w:val="24"/>
                <w:szCs w:val="24"/>
              </w:rPr>
              <w:t>Critical value</w:t>
            </w:r>
          </w:p>
        </w:tc>
        <w:tc>
          <w:tcPr>
            <w:tcW w:w="4340" w:type="dxa"/>
            <w:noWrap/>
            <w:hideMark/>
          </w:tcPr>
          <w:p w14:paraId="357B30F8" w14:textId="77777777" w:rsidR="007C5ADE" w:rsidRPr="00B9653E" w:rsidRDefault="007C5ADE" w:rsidP="002B32D0">
            <w:pPr>
              <w:rPr>
                <w:rFonts w:ascii="Pragmatica" w:hAnsi="Pragmatica"/>
                <w:sz w:val="24"/>
                <w:szCs w:val="24"/>
              </w:rPr>
            </w:pPr>
            <w:r w:rsidRPr="00B9653E">
              <w:rPr>
                <w:rFonts w:ascii="Pragmatica" w:hAnsi="Pragmatica"/>
                <w:sz w:val="24"/>
                <w:szCs w:val="24"/>
              </w:rPr>
              <w:t>=VLOOKUP($A4,'critical-value</w:t>
            </w:r>
            <w:proofErr w:type="gramStart"/>
            <w:r w:rsidRPr="00B9653E">
              <w:rPr>
                <w:rFonts w:ascii="Pragmatica" w:hAnsi="Pragmatica"/>
                <w:sz w:val="24"/>
                <w:szCs w:val="24"/>
              </w:rPr>
              <w:t>'!$</w:t>
            </w:r>
            <w:proofErr w:type="gramEnd"/>
            <w:r w:rsidRPr="00B9653E">
              <w:rPr>
                <w:rFonts w:ascii="Pragmatica" w:hAnsi="Pragmatica"/>
                <w:sz w:val="24"/>
                <w:szCs w:val="24"/>
              </w:rPr>
              <w:t>A$1:$B$34,2)</w:t>
            </w:r>
          </w:p>
        </w:tc>
      </w:tr>
      <w:tr w:rsidR="007C5ADE" w:rsidRPr="00B9653E" w14:paraId="66B5556B" w14:textId="77777777" w:rsidTr="002B32D0">
        <w:trPr>
          <w:trHeight w:val="287"/>
        </w:trPr>
        <w:tc>
          <w:tcPr>
            <w:tcW w:w="1540" w:type="dxa"/>
            <w:noWrap/>
            <w:hideMark/>
          </w:tcPr>
          <w:p w14:paraId="2544B40C" w14:textId="77777777" w:rsidR="007C5ADE" w:rsidRPr="00B9653E" w:rsidRDefault="007C5ADE" w:rsidP="002B32D0">
            <w:pPr>
              <w:rPr>
                <w:rFonts w:ascii="Pragmatica" w:hAnsi="Pragmatica"/>
                <w:sz w:val="24"/>
                <w:szCs w:val="24"/>
              </w:rPr>
            </w:pPr>
            <w:r w:rsidRPr="00B9653E">
              <w:rPr>
                <w:rFonts w:ascii="Pragmatica" w:hAnsi="Pragmatica"/>
                <w:sz w:val="24"/>
                <w:szCs w:val="24"/>
              </w:rPr>
              <w:t>G</w:t>
            </w:r>
          </w:p>
        </w:tc>
        <w:tc>
          <w:tcPr>
            <w:tcW w:w="2760" w:type="dxa"/>
            <w:noWrap/>
            <w:hideMark/>
          </w:tcPr>
          <w:p w14:paraId="57BBF07F" w14:textId="77777777" w:rsidR="007C5ADE" w:rsidRPr="00B9653E" w:rsidRDefault="007C5ADE" w:rsidP="002B32D0">
            <w:pPr>
              <w:rPr>
                <w:rFonts w:ascii="Pragmatica" w:hAnsi="Pragmatica"/>
                <w:sz w:val="24"/>
                <w:szCs w:val="24"/>
              </w:rPr>
            </w:pPr>
            <w:r w:rsidRPr="00B9653E">
              <w:rPr>
                <w:rFonts w:ascii="Pragmatica" w:hAnsi="Pragmatica"/>
                <w:sz w:val="24"/>
                <w:szCs w:val="24"/>
              </w:rPr>
              <w:t>Margin of error</w:t>
            </w:r>
          </w:p>
        </w:tc>
        <w:tc>
          <w:tcPr>
            <w:tcW w:w="4340" w:type="dxa"/>
            <w:noWrap/>
            <w:hideMark/>
          </w:tcPr>
          <w:p w14:paraId="6006248E" w14:textId="77777777" w:rsidR="007C5ADE" w:rsidRPr="00B9653E" w:rsidRDefault="007C5ADE" w:rsidP="002B32D0">
            <w:pPr>
              <w:rPr>
                <w:rFonts w:ascii="Pragmatica" w:hAnsi="Pragmatica"/>
                <w:sz w:val="24"/>
                <w:szCs w:val="24"/>
              </w:rPr>
            </w:pPr>
            <w:r w:rsidRPr="00B9653E">
              <w:rPr>
                <w:rFonts w:ascii="Pragmatica" w:hAnsi="Pragmatica"/>
                <w:sz w:val="24"/>
                <w:szCs w:val="24"/>
              </w:rPr>
              <w:t>=E4*F4</w:t>
            </w:r>
          </w:p>
        </w:tc>
      </w:tr>
      <w:tr w:rsidR="007C5ADE" w:rsidRPr="00B9653E" w14:paraId="0D2B0240" w14:textId="77777777" w:rsidTr="002B32D0">
        <w:trPr>
          <w:trHeight w:val="287"/>
        </w:trPr>
        <w:tc>
          <w:tcPr>
            <w:tcW w:w="1540" w:type="dxa"/>
            <w:noWrap/>
            <w:hideMark/>
          </w:tcPr>
          <w:p w14:paraId="559AD10C" w14:textId="77777777" w:rsidR="007C5ADE" w:rsidRPr="00B9653E" w:rsidRDefault="007C5ADE" w:rsidP="002B32D0">
            <w:pPr>
              <w:rPr>
                <w:rFonts w:ascii="Pragmatica" w:hAnsi="Pragmatica"/>
                <w:sz w:val="24"/>
                <w:szCs w:val="24"/>
              </w:rPr>
            </w:pPr>
            <w:r w:rsidRPr="00B9653E">
              <w:rPr>
                <w:rFonts w:ascii="Pragmatica" w:hAnsi="Pragmatica"/>
                <w:sz w:val="24"/>
                <w:szCs w:val="24"/>
              </w:rPr>
              <w:t>H</w:t>
            </w:r>
          </w:p>
        </w:tc>
        <w:tc>
          <w:tcPr>
            <w:tcW w:w="2760" w:type="dxa"/>
            <w:noWrap/>
            <w:hideMark/>
          </w:tcPr>
          <w:p w14:paraId="2F5297C5" w14:textId="77777777" w:rsidR="007C5ADE" w:rsidRPr="00B9653E" w:rsidRDefault="007C5ADE" w:rsidP="002B32D0">
            <w:pPr>
              <w:rPr>
                <w:rFonts w:ascii="Pragmatica" w:hAnsi="Pragmatica"/>
                <w:sz w:val="24"/>
                <w:szCs w:val="24"/>
              </w:rPr>
            </w:pPr>
            <w:r w:rsidRPr="00B9653E">
              <w:rPr>
                <w:rFonts w:ascii="Pragmatica" w:hAnsi="Pragmatica"/>
                <w:sz w:val="24"/>
                <w:szCs w:val="24"/>
              </w:rPr>
              <w:t>Margin of error as % of mean</w:t>
            </w:r>
          </w:p>
        </w:tc>
        <w:tc>
          <w:tcPr>
            <w:tcW w:w="4340" w:type="dxa"/>
            <w:noWrap/>
            <w:hideMark/>
          </w:tcPr>
          <w:p w14:paraId="0E953550" w14:textId="77777777" w:rsidR="007C5ADE" w:rsidRPr="00B9653E" w:rsidRDefault="007C5ADE" w:rsidP="002B32D0">
            <w:pPr>
              <w:rPr>
                <w:rFonts w:ascii="Pragmatica" w:hAnsi="Pragmatica"/>
                <w:sz w:val="24"/>
                <w:szCs w:val="24"/>
              </w:rPr>
            </w:pPr>
            <w:r w:rsidRPr="00B9653E">
              <w:rPr>
                <w:rFonts w:ascii="Pragmatica" w:hAnsi="Pragmatica"/>
                <w:sz w:val="24"/>
                <w:szCs w:val="24"/>
              </w:rPr>
              <w:t>=G4/C4</w:t>
            </w:r>
          </w:p>
        </w:tc>
      </w:tr>
    </w:tbl>
    <w:p w14:paraId="46020FF7" w14:textId="77777777" w:rsidR="007C5ADE" w:rsidRPr="00B9653E" w:rsidRDefault="007C5ADE" w:rsidP="007C5ADE">
      <w:pPr>
        <w:rPr>
          <w:rFonts w:ascii="Pragmatica" w:hAnsi="Pragmatica"/>
          <w:sz w:val="24"/>
          <w:szCs w:val="24"/>
        </w:rPr>
      </w:pPr>
      <w:r w:rsidRPr="00B9653E">
        <w:rPr>
          <w:rFonts w:ascii="Pragmatica" w:hAnsi="Pragmatica"/>
          <w:sz w:val="24"/>
          <w:szCs w:val="24"/>
        </w:rPr>
        <w:t xml:space="preserve">Plot column </w:t>
      </w:r>
      <w:r w:rsidRPr="00B9653E">
        <w:rPr>
          <w:rFonts w:ascii="Consolas" w:hAnsi="Consolas"/>
          <w:sz w:val="24"/>
          <w:szCs w:val="24"/>
        </w:rPr>
        <w:t>H</w:t>
      </w:r>
      <w:r w:rsidRPr="00B9653E">
        <w:rPr>
          <w:rFonts w:ascii="Pragmatica" w:hAnsi="Pragmatica"/>
          <w:sz w:val="24"/>
          <w:szCs w:val="24"/>
        </w:rPr>
        <w:t xml:space="preserve"> as a line chart.</w:t>
      </w:r>
    </w:p>
    <w:p w14:paraId="09292BEC" w14:textId="77777777" w:rsidR="007C5ADE" w:rsidRPr="007C5ADE" w:rsidRDefault="007C5ADE" w:rsidP="007C5ADE">
      <w:pPr>
        <w:rPr>
          <w:rFonts w:ascii="Pragmatica" w:hAnsi="Pragmatica"/>
        </w:rPr>
      </w:pPr>
    </w:p>
    <w:sectPr w:rsidR="007C5ADE" w:rsidRPr="007C5ADE" w:rsidSect="00787EDF">
      <w:headerReference w:type="default" r:id="rId27"/>
      <w:footerReference w:type="default" r:id="rId28"/>
      <w:headerReference w:type="first" r:id="rId29"/>
      <w:footerReference w:type="first" r:id="rId30"/>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860B5" w14:textId="77777777" w:rsidR="001E0CC4" w:rsidRDefault="001E0CC4" w:rsidP="00EE2AD8">
      <w:pPr>
        <w:spacing w:after="0" w:line="240" w:lineRule="auto"/>
      </w:pPr>
      <w:r>
        <w:separator/>
      </w:r>
    </w:p>
  </w:endnote>
  <w:endnote w:type="continuationSeparator" w:id="0">
    <w:p w14:paraId="47A29340" w14:textId="77777777" w:rsidR="001E0CC4" w:rsidRDefault="001E0CC4"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ragmatica">
    <w:altName w:val="Calibri"/>
    <w:panose1 w:val="00000000000000000000"/>
    <w:charset w:val="00"/>
    <w:family w:val="swiss"/>
    <w:notTrueType/>
    <w:pitch w:val="variable"/>
    <w:sig w:usb0="800002FF" w:usb1="5000204A" w:usb2="00000000" w:usb3="00000000" w:csb0="00000097" w:csb1="00000000"/>
  </w:font>
  <w:font w:name="aliens and cows">
    <w:altName w:val="Franklin Gothic Medium Cond"/>
    <w:charset w:val="00"/>
    <w:family w:val="auto"/>
    <w:pitch w:val="variable"/>
    <w:sig w:usb0="00000001" w:usb1="1000005B"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10B3" w14:textId="77777777"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28F6C" w14:textId="77777777" w:rsidR="001E0CC4" w:rsidRDefault="001E0CC4" w:rsidP="00EE2AD8">
      <w:pPr>
        <w:spacing w:after="0" w:line="240" w:lineRule="auto"/>
      </w:pPr>
      <w:r>
        <w:separator/>
      </w:r>
    </w:p>
  </w:footnote>
  <w:footnote w:type="continuationSeparator" w:id="0">
    <w:p w14:paraId="090BF769" w14:textId="77777777" w:rsidR="001E0CC4" w:rsidRDefault="001E0CC4"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438068"/>
      <w:docPartObj>
        <w:docPartGallery w:val="Page Numbers (Top of Page)"/>
        <w:docPartUnique/>
      </w:docPartObj>
    </w:sdtPr>
    <w:sdtEndPr>
      <w:rPr>
        <w:rFonts w:ascii="Pragmatica" w:hAnsi="Pragmatica"/>
        <w:noProof/>
        <w:sz w:val="24"/>
        <w:szCs w:val="18"/>
      </w:rPr>
    </w:sdtEndPr>
    <w:sdtContent>
      <w:p w14:paraId="4D702AD4" w14:textId="3B60DA3B" w:rsidR="00D92C8C" w:rsidRPr="00D92C8C" w:rsidRDefault="00D92C8C">
        <w:pPr>
          <w:pStyle w:val="Header"/>
          <w:jc w:val="right"/>
          <w:rPr>
            <w:rFonts w:ascii="Pragmatica" w:hAnsi="Pragmatica"/>
            <w:sz w:val="24"/>
            <w:szCs w:val="18"/>
          </w:rPr>
        </w:pPr>
        <w:r w:rsidRPr="00D92C8C">
          <w:rPr>
            <w:rFonts w:ascii="Pragmatica" w:hAnsi="Pragmatica"/>
            <w:sz w:val="24"/>
            <w:szCs w:val="18"/>
          </w:rPr>
          <w:fldChar w:fldCharType="begin"/>
        </w:r>
        <w:r w:rsidRPr="00D92C8C">
          <w:rPr>
            <w:rFonts w:ascii="Pragmatica" w:hAnsi="Pragmatica"/>
            <w:sz w:val="24"/>
            <w:szCs w:val="18"/>
          </w:rPr>
          <w:instrText xml:space="preserve"> PAGE   \* MERGEFORMAT </w:instrText>
        </w:r>
        <w:r w:rsidRPr="00D92C8C">
          <w:rPr>
            <w:rFonts w:ascii="Pragmatica" w:hAnsi="Pragmatica"/>
            <w:sz w:val="24"/>
            <w:szCs w:val="18"/>
          </w:rPr>
          <w:fldChar w:fldCharType="separate"/>
        </w:r>
        <w:r w:rsidRPr="00D92C8C">
          <w:rPr>
            <w:rFonts w:ascii="Pragmatica" w:hAnsi="Pragmatica"/>
            <w:noProof/>
            <w:sz w:val="24"/>
            <w:szCs w:val="18"/>
          </w:rPr>
          <w:t>2</w:t>
        </w:r>
        <w:r w:rsidRPr="00D92C8C">
          <w:rPr>
            <w:rFonts w:ascii="Pragmatica" w:hAnsi="Pragmatica"/>
            <w:noProof/>
            <w:sz w:val="24"/>
            <w:szCs w:val="18"/>
          </w:rPr>
          <w:fldChar w:fldCharType="end"/>
        </w:r>
      </w:p>
    </w:sdtContent>
  </w:sdt>
  <w:p w14:paraId="37433A62" w14:textId="3AC90922" w:rsidR="00EE2AD8" w:rsidRDefault="00EE2A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6"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10C90"/>
    <w:multiLevelType w:val="hybridMultilevel"/>
    <w:tmpl w:val="41D8480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6668C8"/>
    <w:multiLevelType w:val="hybridMultilevel"/>
    <w:tmpl w:val="C86E973A"/>
    <w:lvl w:ilvl="0" w:tplc="301C16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2E3235"/>
    <w:multiLevelType w:val="hybridMultilevel"/>
    <w:tmpl w:val="A2C6EF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4816084">
    <w:abstractNumId w:val="3"/>
  </w:num>
  <w:num w:numId="2" w16cid:durableId="1486120724">
    <w:abstractNumId w:val="8"/>
  </w:num>
  <w:num w:numId="3" w16cid:durableId="2043632199">
    <w:abstractNumId w:val="2"/>
  </w:num>
  <w:num w:numId="4" w16cid:durableId="1409958322">
    <w:abstractNumId w:val="1"/>
  </w:num>
  <w:num w:numId="5" w16cid:durableId="1523133195">
    <w:abstractNumId w:val="6"/>
  </w:num>
  <w:num w:numId="6" w16cid:durableId="1370839816">
    <w:abstractNumId w:val="5"/>
  </w:num>
  <w:num w:numId="7" w16cid:durableId="1543781991">
    <w:abstractNumId w:val="4"/>
  </w:num>
  <w:num w:numId="8" w16cid:durableId="1078361419">
    <w:abstractNumId w:val="7"/>
  </w:num>
  <w:num w:numId="9" w16cid:durableId="559099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6435B"/>
    <w:rsid w:val="000E38EF"/>
    <w:rsid w:val="00165703"/>
    <w:rsid w:val="001E0CC4"/>
    <w:rsid w:val="00293DE5"/>
    <w:rsid w:val="003432BA"/>
    <w:rsid w:val="00385311"/>
    <w:rsid w:val="003A7694"/>
    <w:rsid w:val="004827CD"/>
    <w:rsid w:val="004D0301"/>
    <w:rsid w:val="006357B1"/>
    <w:rsid w:val="006C792F"/>
    <w:rsid w:val="00787EDF"/>
    <w:rsid w:val="007B46BE"/>
    <w:rsid w:val="007C5ADE"/>
    <w:rsid w:val="008373B9"/>
    <w:rsid w:val="008A7A68"/>
    <w:rsid w:val="008C3CFB"/>
    <w:rsid w:val="00911EAE"/>
    <w:rsid w:val="009728A4"/>
    <w:rsid w:val="009A48FC"/>
    <w:rsid w:val="00A54886"/>
    <w:rsid w:val="00AB060F"/>
    <w:rsid w:val="00AF0179"/>
    <w:rsid w:val="00B7759C"/>
    <w:rsid w:val="00BB3212"/>
    <w:rsid w:val="00C459CC"/>
    <w:rsid w:val="00CE3AA0"/>
    <w:rsid w:val="00D92C8C"/>
    <w:rsid w:val="00DA702A"/>
    <w:rsid w:val="00DF4A4B"/>
    <w:rsid w:val="00EE2AD8"/>
    <w:rsid w:val="00EF5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 w:type="table" w:styleId="TableGrid">
    <w:name w:val="Table Grid"/>
    <w:basedOn w:val="TableNormal"/>
    <w:uiPriority w:val="39"/>
    <w:rsid w:val="007C5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office.com/en-us/article/Load-the-Analysis-ToolPak-in-Excel-6a63e598-cd6d-42e3-9317-6b40ba1a66b4" TargetMode="External"/><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11</Pages>
  <Words>747</Words>
  <Characters>4259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Mount</cp:lastModifiedBy>
  <cp:revision>13</cp:revision>
  <cp:lastPrinted>2019-10-19T23:35:00Z</cp:lastPrinted>
  <dcterms:created xsi:type="dcterms:W3CDTF">2019-12-28T19:16:00Z</dcterms:created>
  <dcterms:modified xsi:type="dcterms:W3CDTF">2022-05-16T15:15:00Z</dcterms:modified>
</cp:coreProperties>
</file>