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D3775D" w14:textId="77777777" w:rsidR="00CE3AA0" w:rsidRDefault="00CE3AA0" w:rsidP="00CE3AA0">
      <w:pPr>
        <w:spacing w:line="360" w:lineRule="auto"/>
        <w:rPr>
          <w:rFonts w:ascii="Pragmatica" w:hAnsi="Pragmatica"/>
          <w:b/>
          <w:bCs/>
        </w:rPr>
      </w:pPr>
    </w:p>
    <w:p w14:paraId="3AA21282" w14:textId="26974D68" w:rsidR="00CE3AA0" w:rsidRPr="00CE3AA0" w:rsidRDefault="00674310" w:rsidP="00CE3AA0">
      <w:pPr>
        <w:spacing w:line="360" w:lineRule="auto"/>
        <w:rPr>
          <w:rFonts w:ascii="aliens and cows" w:hAnsi="aliens and cows"/>
          <w:b/>
          <w:bCs/>
          <w:color w:val="D23338"/>
          <w:sz w:val="32"/>
          <w:szCs w:val="28"/>
        </w:rPr>
      </w:pPr>
      <w:r>
        <w:rPr>
          <w:rFonts w:ascii="aliens and cows" w:hAnsi="aliens and cows"/>
          <w:b/>
          <w:bCs/>
          <w:color w:val="D23338"/>
          <w:sz w:val="32"/>
          <w:szCs w:val="28"/>
        </w:rPr>
        <w:t xml:space="preserve">TRANSFORMING COLUMNS IN POWER QUERY II </w:t>
      </w:r>
      <w:r w:rsidR="00CE3AA0" w:rsidRPr="00CE3AA0">
        <w:rPr>
          <w:rFonts w:ascii="aliens and cows" w:hAnsi="aliens and cows"/>
          <w:b/>
          <w:bCs/>
          <w:color w:val="D23338"/>
          <w:sz w:val="32"/>
          <w:szCs w:val="28"/>
        </w:rPr>
        <w:t>– DEMO NOTES</w:t>
      </w:r>
    </w:p>
    <w:p w14:paraId="707454E2" w14:textId="7A388055" w:rsidR="00364A16" w:rsidRPr="002017B3" w:rsidRDefault="00364A16" w:rsidP="00674310">
      <w:pPr>
        <w:rPr>
          <w:rFonts w:ascii="Pragmatica" w:hAnsi="Pragmatica"/>
          <w:b/>
          <w:bCs/>
          <w:sz w:val="24"/>
          <w:szCs w:val="24"/>
        </w:rPr>
      </w:pPr>
      <w:r w:rsidRPr="002017B3">
        <w:rPr>
          <w:rFonts w:ascii="Pragmatica" w:hAnsi="Pragmatica"/>
          <w:b/>
          <w:bCs/>
          <w:sz w:val="24"/>
          <w:szCs w:val="24"/>
        </w:rPr>
        <w:t xml:space="preserve">Demo: </w:t>
      </w:r>
      <w:r w:rsidRPr="002017B3">
        <w:rPr>
          <w:rFonts w:ascii="Consolas" w:hAnsi="Consolas"/>
          <w:b/>
          <w:bCs/>
          <w:sz w:val="24"/>
          <w:szCs w:val="24"/>
        </w:rPr>
        <w:t>population-densities.xlsx</w:t>
      </w:r>
    </w:p>
    <w:p w14:paraId="0D12CC81" w14:textId="714AA971" w:rsidR="00674310" w:rsidRPr="002017B3" w:rsidRDefault="00364A16" w:rsidP="00364A16">
      <w:pPr>
        <w:pStyle w:val="ListParagraph"/>
        <w:numPr>
          <w:ilvl w:val="0"/>
          <w:numId w:val="7"/>
        </w:numPr>
        <w:rPr>
          <w:rFonts w:ascii="Pragmatica" w:hAnsi="Pragmatica"/>
        </w:rPr>
      </w:pPr>
      <w:r w:rsidRPr="002017B3">
        <w:rPr>
          <w:rFonts w:ascii="Pragmatica" w:hAnsi="Pragmatica"/>
        </w:rPr>
        <w:t>Load into Power Query</w:t>
      </w:r>
    </w:p>
    <w:p w14:paraId="11C91292" w14:textId="059D39EB" w:rsidR="00674310" w:rsidRPr="002017B3" w:rsidRDefault="00364A16" w:rsidP="00674310">
      <w:pPr>
        <w:pStyle w:val="ListParagraph"/>
        <w:numPr>
          <w:ilvl w:val="0"/>
          <w:numId w:val="7"/>
        </w:numPr>
        <w:rPr>
          <w:rFonts w:ascii="Pragmatica" w:hAnsi="Pragmatica"/>
        </w:rPr>
      </w:pPr>
      <w:r w:rsidRPr="002017B3">
        <w:rPr>
          <w:rFonts w:ascii="Pragmatica" w:hAnsi="Pragmatica"/>
        </w:rPr>
        <w:t xml:space="preserve">First, create a concatenated field in the format: </w:t>
      </w:r>
      <w:r w:rsidRPr="002017B3">
        <w:rPr>
          <w:rFonts w:ascii="Consolas" w:hAnsi="Consolas"/>
        </w:rPr>
        <w:t>Name (Abbreviation)</w:t>
      </w:r>
    </w:p>
    <w:p w14:paraId="7BC39AE6" w14:textId="2FF693F4" w:rsidR="00364A16" w:rsidRPr="002017B3" w:rsidRDefault="00364A16" w:rsidP="00364A16">
      <w:pPr>
        <w:pStyle w:val="ListParagraph"/>
        <w:numPr>
          <w:ilvl w:val="1"/>
          <w:numId w:val="7"/>
        </w:numPr>
        <w:rPr>
          <w:rFonts w:ascii="Pragmatica" w:hAnsi="Pragmatica"/>
        </w:rPr>
      </w:pPr>
      <w:r w:rsidRPr="002017B3">
        <w:rPr>
          <w:rFonts w:ascii="Pragmatica" w:hAnsi="Pragmatica"/>
        </w:rPr>
        <w:t>Add Column on the ribbon, then Custom Column.</w:t>
      </w:r>
    </w:p>
    <w:p w14:paraId="7C07E7BF" w14:textId="5BDD32A7" w:rsidR="00364A16" w:rsidRPr="002017B3" w:rsidRDefault="00364A16" w:rsidP="00674310">
      <w:pPr>
        <w:pStyle w:val="ListParagraph"/>
        <w:numPr>
          <w:ilvl w:val="1"/>
          <w:numId w:val="7"/>
        </w:numPr>
        <w:rPr>
          <w:rFonts w:ascii="Pragmatica" w:hAnsi="Pragmatica"/>
        </w:rPr>
      </w:pPr>
      <w:r w:rsidRPr="002017B3">
        <w:rPr>
          <w:rFonts w:ascii="Pragmatica" w:hAnsi="Pragmatica"/>
        </w:rPr>
        <w:t xml:space="preserve">Name this column </w:t>
      </w:r>
      <w:proofErr w:type="gramStart"/>
      <w:r w:rsidRPr="002017B3">
        <w:rPr>
          <w:rFonts w:ascii="Consolas" w:hAnsi="Consolas"/>
        </w:rPr>
        <w:t>state-full</w:t>
      </w:r>
      <w:proofErr w:type="gramEnd"/>
      <w:r w:rsidRPr="002017B3">
        <w:rPr>
          <w:rFonts w:ascii="Pragmatica" w:hAnsi="Pragmatica"/>
        </w:rPr>
        <w:t>. Use ampersands to concatenate strings:</w:t>
      </w:r>
    </w:p>
    <w:p w14:paraId="0A876EA3" w14:textId="1ED5F747" w:rsidR="00364A16" w:rsidRPr="002017B3" w:rsidRDefault="00364A16" w:rsidP="00364A16">
      <w:pPr>
        <w:rPr>
          <w:rFonts w:ascii="Pragmatica" w:hAnsi="Pragmatica"/>
          <w:sz w:val="24"/>
          <w:szCs w:val="24"/>
        </w:rPr>
      </w:pPr>
      <w:r w:rsidRPr="002017B3">
        <w:rPr>
          <w:noProof/>
          <w:sz w:val="24"/>
          <w:szCs w:val="24"/>
        </w:rPr>
        <w:drawing>
          <wp:inline distT="0" distB="0" distL="0" distR="0" wp14:anchorId="117C2FDE" wp14:editId="64451FA7">
            <wp:extent cx="5319221" cy="3330229"/>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19221" cy="3330229"/>
                    </a:xfrm>
                    <a:prstGeom prst="rect">
                      <a:avLst/>
                    </a:prstGeom>
                  </pic:spPr>
                </pic:pic>
              </a:graphicData>
            </a:graphic>
          </wp:inline>
        </w:drawing>
      </w:r>
    </w:p>
    <w:p w14:paraId="22DFE3AA" w14:textId="77777777" w:rsidR="00364A16" w:rsidRPr="002017B3" w:rsidRDefault="00364A16" w:rsidP="00364A16">
      <w:pPr>
        <w:rPr>
          <w:rFonts w:ascii="Pragmatica" w:hAnsi="Pragmatica"/>
          <w:sz w:val="24"/>
          <w:szCs w:val="24"/>
        </w:rPr>
      </w:pPr>
    </w:p>
    <w:p w14:paraId="70A07650" w14:textId="6F454AC8" w:rsidR="00674310" w:rsidRPr="002017B3" w:rsidRDefault="00674310" w:rsidP="00674310">
      <w:pPr>
        <w:pStyle w:val="ListParagraph"/>
        <w:numPr>
          <w:ilvl w:val="1"/>
          <w:numId w:val="7"/>
        </w:numPr>
        <w:rPr>
          <w:rFonts w:ascii="Pragmatica" w:hAnsi="Pragmatica"/>
        </w:rPr>
      </w:pPr>
      <w:r w:rsidRPr="002017B3">
        <w:rPr>
          <w:rFonts w:ascii="Pragmatica" w:hAnsi="Pragmatica"/>
        </w:rPr>
        <w:t xml:space="preserve">Click link </w:t>
      </w:r>
      <w:r w:rsidR="00364A16" w:rsidRPr="002017B3">
        <w:rPr>
          <w:rFonts w:ascii="Pragmatica" w:hAnsi="Pragmatica"/>
        </w:rPr>
        <w:t xml:space="preserve">at the bottom of this menu </w:t>
      </w:r>
      <w:r w:rsidRPr="002017B3">
        <w:rPr>
          <w:rFonts w:ascii="Pragmatica" w:hAnsi="Pragmatica"/>
        </w:rPr>
        <w:t xml:space="preserve">to </w:t>
      </w:r>
      <w:r w:rsidR="00364A16" w:rsidRPr="002017B3">
        <w:rPr>
          <w:rFonts w:ascii="Pragmatica" w:hAnsi="Pragmatica"/>
        </w:rPr>
        <w:t>“</w:t>
      </w:r>
      <w:r w:rsidRPr="002017B3">
        <w:rPr>
          <w:rFonts w:ascii="Pragmatica" w:hAnsi="Pragmatica"/>
        </w:rPr>
        <w:t>Learn about Power Query formulas</w:t>
      </w:r>
      <w:r w:rsidR="00364A16" w:rsidRPr="002017B3">
        <w:rPr>
          <w:rFonts w:ascii="Pragmatica" w:hAnsi="Pragmatica"/>
        </w:rPr>
        <w:t>”:</w:t>
      </w:r>
      <w:r w:rsidRPr="002017B3">
        <w:rPr>
          <w:rFonts w:ascii="Pragmatica" w:hAnsi="Pragmatica"/>
        </w:rPr>
        <w:t xml:space="preserve"> – this is M code. </w:t>
      </w:r>
    </w:p>
    <w:p w14:paraId="5052C714" w14:textId="242540AE" w:rsidR="00364A16" w:rsidRPr="002017B3" w:rsidRDefault="00364A16" w:rsidP="00674310">
      <w:pPr>
        <w:pStyle w:val="ListParagraph"/>
        <w:numPr>
          <w:ilvl w:val="1"/>
          <w:numId w:val="7"/>
        </w:numPr>
        <w:rPr>
          <w:rFonts w:ascii="Pragmatica" w:hAnsi="Pragmatica"/>
        </w:rPr>
      </w:pPr>
      <w:r w:rsidRPr="002017B3">
        <w:rPr>
          <w:rFonts w:ascii="Pragmatica" w:hAnsi="Pragmatica"/>
        </w:rPr>
        <w:t xml:space="preserve">Our new column is added to Applied Steps. We can view the formula using the gear box. </w:t>
      </w:r>
    </w:p>
    <w:p w14:paraId="067233ED" w14:textId="77777777" w:rsidR="00364A16" w:rsidRPr="002017B3" w:rsidRDefault="00364A16" w:rsidP="00674310">
      <w:pPr>
        <w:pStyle w:val="ListParagraph"/>
        <w:numPr>
          <w:ilvl w:val="0"/>
          <w:numId w:val="7"/>
        </w:numPr>
        <w:rPr>
          <w:rFonts w:ascii="Pragmatica" w:hAnsi="Pragmatica"/>
        </w:rPr>
      </w:pPr>
      <w:r w:rsidRPr="002017B3">
        <w:rPr>
          <w:rFonts w:ascii="Pragmatica" w:hAnsi="Pragmatica"/>
        </w:rPr>
        <w:t xml:space="preserve">Move the column to the front of this dataset by holding down Control and dragging it to the front. </w:t>
      </w:r>
    </w:p>
    <w:p w14:paraId="1D6DC6E7" w14:textId="11B9D8E6" w:rsidR="00674310" w:rsidRPr="002017B3" w:rsidRDefault="00674310" w:rsidP="00674310">
      <w:pPr>
        <w:pStyle w:val="ListParagraph"/>
        <w:numPr>
          <w:ilvl w:val="0"/>
          <w:numId w:val="7"/>
        </w:numPr>
        <w:rPr>
          <w:rFonts w:ascii="Pragmatica" w:hAnsi="Pragmatica"/>
        </w:rPr>
      </w:pPr>
      <w:r w:rsidRPr="002017B3">
        <w:rPr>
          <w:rFonts w:ascii="Pragmatica" w:hAnsi="Pragmatica"/>
        </w:rPr>
        <w:t xml:space="preserve">Delete the </w:t>
      </w:r>
      <w:r w:rsidR="00364A16" w:rsidRPr="002017B3">
        <w:rPr>
          <w:rFonts w:ascii="Pragmatica" w:hAnsi="Pragmatica"/>
        </w:rPr>
        <w:t xml:space="preserve">two columns we had referred to in our formula. We can delete them and not break our calculated column. </w:t>
      </w:r>
    </w:p>
    <w:p w14:paraId="195AB338" w14:textId="77777777" w:rsidR="00364A16" w:rsidRPr="002017B3" w:rsidRDefault="00364A16" w:rsidP="00674310">
      <w:pPr>
        <w:pStyle w:val="ListParagraph"/>
        <w:numPr>
          <w:ilvl w:val="0"/>
          <w:numId w:val="7"/>
        </w:numPr>
        <w:rPr>
          <w:rFonts w:ascii="Pragmatica" w:hAnsi="Pragmatica"/>
        </w:rPr>
      </w:pPr>
      <w:r w:rsidRPr="002017B3">
        <w:rPr>
          <w:rFonts w:ascii="Pragmatica" w:hAnsi="Pragmatica"/>
        </w:rPr>
        <w:t xml:space="preserve">We want to calculate population density. Rather than calculate the density for each year, we can “tidy” this dataset to get one, “population” variable, then calculate the density for each year in one fell swoop. </w:t>
      </w:r>
    </w:p>
    <w:p w14:paraId="2937BE00" w14:textId="2E901D40" w:rsidR="00364A16" w:rsidRPr="002017B3" w:rsidRDefault="00364A16" w:rsidP="00364A16">
      <w:pPr>
        <w:pStyle w:val="ListParagraph"/>
        <w:numPr>
          <w:ilvl w:val="0"/>
          <w:numId w:val="7"/>
        </w:numPr>
        <w:rPr>
          <w:rFonts w:ascii="Pragmatica" w:hAnsi="Pragmatica"/>
        </w:rPr>
      </w:pPr>
      <w:r w:rsidRPr="002017B3">
        <w:rPr>
          <w:rFonts w:ascii="Pragmatica" w:hAnsi="Pragmatica"/>
        </w:rPr>
        <w:lastRenderedPageBreak/>
        <w:t xml:space="preserve">To create a “Year” column, select all but the </w:t>
      </w:r>
      <w:r w:rsidRPr="002017B3">
        <w:rPr>
          <w:rFonts w:ascii="Consolas" w:hAnsi="Consolas"/>
        </w:rPr>
        <w:t>2010-2016</w:t>
      </w:r>
      <w:r w:rsidRPr="002017B3">
        <w:rPr>
          <w:rFonts w:ascii="Pragmatica" w:hAnsi="Pragmatica"/>
        </w:rPr>
        <w:t xml:space="preserve"> columns, then right-click and select Unpivot Other Columns. </w:t>
      </w:r>
    </w:p>
    <w:p w14:paraId="3DD8C0EF" w14:textId="5F42721F" w:rsidR="00364A16" w:rsidRPr="002017B3" w:rsidRDefault="00364A16" w:rsidP="00364A16">
      <w:pPr>
        <w:rPr>
          <w:rFonts w:ascii="Pragmatica" w:hAnsi="Pragmatica"/>
          <w:sz w:val="24"/>
          <w:szCs w:val="24"/>
        </w:rPr>
      </w:pPr>
      <w:r w:rsidRPr="002017B3">
        <w:rPr>
          <w:noProof/>
          <w:sz w:val="24"/>
          <w:szCs w:val="24"/>
        </w:rPr>
        <w:drawing>
          <wp:inline distT="0" distB="0" distL="0" distR="0" wp14:anchorId="13210115" wp14:editId="6573D74D">
            <wp:extent cx="5943600" cy="31826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182620"/>
                    </a:xfrm>
                    <a:prstGeom prst="rect">
                      <a:avLst/>
                    </a:prstGeom>
                  </pic:spPr>
                </pic:pic>
              </a:graphicData>
            </a:graphic>
          </wp:inline>
        </w:drawing>
      </w:r>
    </w:p>
    <w:p w14:paraId="074FDD84" w14:textId="2F1DB06E" w:rsidR="00674310" w:rsidRPr="002017B3" w:rsidRDefault="00364A16" w:rsidP="00364A16">
      <w:pPr>
        <w:pStyle w:val="ListParagraph"/>
        <w:numPr>
          <w:ilvl w:val="0"/>
          <w:numId w:val="7"/>
        </w:numPr>
        <w:rPr>
          <w:rFonts w:ascii="Pragmatica" w:hAnsi="Pragmatica"/>
        </w:rPr>
      </w:pPr>
      <w:r w:rsidRPr="002017B3">
        <w:rPr>
          <w:rFonts w:ascii="Pragmatica" w:hAnsi="Pragmatica"/>
        </w:rPr>
        <w:t xml:space="preserve">We can re-name the </w:t>
      </w:r>
      <w:r w:rsidRPr="002017B3">
        <w:rPr>
          <w:rFonts w:ascii="Consolas" w:hAnsi="Consolas"/>
        </w:rPr>
        <w:t>Attribute</w:t>
      </w:r>
      <w:r w:rsidRPr="002017B3">
        <w:rPr>
          <w:rFonts w:ascii="Pragmatica" w:hAnsi="Pragmatica"/>
        </w:rPr>
        <w:t xml:space="preserve"> and </w:t>
      </w:r>
      <w:r w:rsidRPr="002017B3">
        <w:rPr>
          <w:rFonts w:ascii="Consolas" w:hAnsi="Consolas"/>
        </w:rPr>
        <w:t>Value</w:t>
      </w:r>
      <w:r w:rsidRPr="002017B3">
        <w:rPr>
          <w:rFonts w:ascii="Pragmatica" w:hAnsi="Pragmatica"/>
        </w:rPr>
        <w:t xml:space="preserve"> columns to Year and Population, respectively.</w:t>
      </w:r>
    </w:p>
    <w:p w14:paraId="210648F3" w14:textId="0644EDFD" w:rsidR="00364A16" w:rsidRPr="002017B3" w:rsidRDefault="00364A16" w:rsidP="00364A16">
      <w:pPr>
        <w:pStyle w:val="ListParagraph"/>
        <w:numPr>
          <w:ilvl w:val="0"/>
          <w:numId w:val="7"/>
        </w:numPr>
        <w:rPr>
          <w:rFonts w:ascii="Pragmatica" w:hAnsi="Pragmatica"/>
        </w:rPr>
      </w:pPr>
      <w:r w:rsidRPr="002017B3">
        <w:rPr>
          <w:rFonts w:ascii="Pragmatica" w:hAnsi="Pragmatica"/>
        </w:rPr>
        <w:t xml:space="preserve">Now we can create another custom column formula, </w:t>
      </w:r>
      <w:r w:rsidRPr="002017B3">
        <w:rPr>
          <w:rFonts w:ascii="Consolas" w:hAnsi="Consolas"/>
        </w:rPr>
        <w:t>Density</w:t>
      </w:r>
      <w:r w:rsidRPr="002017B3">
        <w:rPr>
          <w:rFonts w:ascii="Pragmatica" w:hAnsi="Pragmatica"/>
        </w:rPr>
        <w:t xml:space="preserve">, which is </w:t>
      </w:r>
      <w:r w:rsidR="0042095D" w:rsidRPr="002017B3">
        <w:rPr>
          <w:rFonts w:ascii="Consolas" w:hAnsi="Consolas"/>
        </w:rPr>
        <w:t>Population/state-size</w:t>
      </w:r>
      <w:r w:rsidR="0042095D" w:rsidRPr="002017B3">
        <w:rPr>
          <w:rFonts w:ascii="Pragmatica" w:hAnsi="Pragmatica"/>
        </w:rPr>
        <w:t>.</w:t>
      </w:r>
    </w:p>
    <w:p w14:paraId="1D6AA41B" w14:textId="1517223B" w:rsidR="0042095D" w:rsidRPr="002017B3" w:rsidRDefault="0042095D" w:rsidP="0042095D">
      <w:pPr>
        <w:rPr>
          <w:rFonts w:ascii="Pragmatica" w:hAnsi="Pragmatica"/>
          <w:sz w:val="24"/>
          <w:szCs w:val="24"/>
        </w:rPr>
      </w:pPr>
    </w:p>
    <w:p w14:paraId="3388DF4A" w14:textId="01110034" w:rsidR="0042095D" w:rsidRPr="002017B3" w:rsidRDefault="0042095D" w:rsidP="0042095D">
      <w:pPr>
        <w:rPr>
          <w:rFonts w:ascii="Pragmatica" w:hAnsi="Pragmatica"/>
          <w:sz w:val="24"/>
          <w:szCs w:val="24"/>
        </w:rPr>
      </w:pPr>
      <w:r w:rsidRPr="002017B3">
        <w:rPr>
          <w:noProof/>
          <w:sz w:val="24"/>
          <w:szCs w:val="24"/>
        </w:rPr>
        <w:lastRenderedPageBreak/>
        <w:drawing>
          <wp:inline distT="0" distB="0" distL="0" distR="0" wp14:anchorId="04416AAA" wp14:editId="5CA5AFD5">
            <wp:extent cx="5319221" cy="3330229"/>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19221" cy="3330229"/>
                    </a:xfrm>
                    <a:prstGeom prst="rect">
                      <a:avLst/>
                    </a:prstGeom>
                  </pic:spPr>
                </pic:pic>
              </a:graphicData>
            </a:graphic>
          </wp:inline>
        </w:drawing>
      </w:r>
    </w:p>
    <w:p w14:paraId="1DF1D058" w14:textId="70AFE086" w:rsidR="00674310" w:rsidRPr="002017B3" w:rsidRDefault="0042095D" w:rsidP="0042095D">
      <w:pPr>
        <w:pStyle w:val="ListParagraph"/>
        <w:numPr>
          <w:ilvl w:val="0"/>
          <w:numId w:val="7"/>
        </w:numPr>
        <w:rPr>
          <w:rFonts w:ascii="Pragmatica" w:hAnsi="Pragmatica"/>
        </w:rPr>
      </w:pPr>
      <w:r w:rsidRPr="002017B3">
        <w:rPr>
          <w:rFonts w:ascii="Pragmatica" w:hAnsi="Pragmatica"/>
        </w:rPr>
        <w:t xml:space="preserve">Finished! Close &amp; load. </w:t>
      </w:r>
    </w:p>
    <w:p w14:paraId="0B63B22D" w14:textId="618B304A" w:rsidR="00674310" w:rsidRPr="002017B3" w:rsidRDefault="0042095D" w:rsidP="00674310">
      <w:pPr>
        <w:rPr>
          <w:rFonts w:ascii="Pragmatica" w:hAnsi="Pragmatica"/>
          <w:b/>
          <w:bCs/>
          <w:sz w:val="24"/>
          <w:szCs w:val="24"/>
        </w:rPr>
      </w:pPr>
      <w:r w:rsidRPr="002017B3">
        <w:rPr>
          <w:rFonts w:ascii="Pragmatica" w:hAnsi="Pragmatica"/>
          <w:b/>
          <w:bCs/>
          <w:sz w:val="24"/>
          <w:szCs w:val="24"/>
        </w:rPr>
        <w:t xml:space="preserve">Drill: </w:t>
      </w:r>
      <w:r w:rsidRPr="002017B3">
        <w:rPr>
          <w:rFonts w:ascii="Consolas" w:hAnsi="Consolas"/>
          <w:b/>
          <w:bCs/>
          <w:sz w:val="24"/>
          <w:szCs w:val="24"/>
        </w:rPr>
        <w:t>wholesale-customers.xlsx</w:t>
      </w:r>
    </w:p>
    <w:p w14:paraId="0AB724F8" w14:textId="6D22FAD3" w:rsidR="00674310" w:rsidRPr="002017B3" w:rsidRDefault="0042095D" w:rsidP="0042095D">
      <w:pPr>
        <w:pStyle w:val="ListParagraph"/>
        <w:numPr>
          <w:ilvl w:val="0"/>
          <w:numId w:val="8"/>
        </w:numPr>
        <w:rPr>
          <w:rFonts w:ascii="Pragmatica" w:hAnsi="Pragmatica"/>
        </w:rPr>
      </w:pPr>
      <w:r w:rsidRPr="002017B3">
        <w:rPr>
          <w:rFonts w:ascii="Pragmatica" w:hAnsi="Pragmatica"/>
        </w:rPr>
        <w:t>Remember this data from the beginning of the lesson</w:t>
      </w:r>
      <w:bookmarkStart w:id="0" w:name="_GoBack"/>
      <w:bookmarkEnd w:id="0"/>
      <w:r w:rsidRPr="002017B3">
        <w:rPr>
          <w:rFonts w:ascii="Pragmatica" w:hAnsi="Pragmatica"/>
        </w:rPr>
        <w:t>? Tidy it!</w:t>
      </w:r>
    </w:p>
    <w:p w14:paraId="12186C60" w14:textId="6944C61D" w:rsidR="00A54886" w:rsidRPr="00674310" w:rsidRDefault="0042095D" w:rsidP="002017B3">
      <w:pPr>
        <w:pStyle w:val="ListParagraph"/>
        <w:numPr>
          <w:ilvl w:val="0"/>
          <w:numId w:val="8"/>
        </w:numPr>
        <w:rPr>
          <w:rFonts w:ascii="Pragmatica" w:hAnsi="Pragmatica"/>
        </w:rPr>
      </w:pPr>
      <w:r w:rsidRPr="002017B3">
        <w:rPr>
          <w:rFonts w:ascii="Pragmatica" w:hAnsi="Pragmatica"/>
        </w:rPr>
        <w:t xml:space="preserve">Create a field calculating 10% of the sales called </w:t>
      </w:r>
      <w:r w:rsidRPr="002017B3">
        <w:rPr>
          <w:rFonts w:ascii="Consolas" w:hAnsi="Consolas"/>
        </w:rPr>
        <w:t>Tax</w:t>
      </w:r>
      <w:r w:rsidRPr="002017B3">
        <w:rPr>
          <w:rFonts w:ascii="Pragmatica" w:hAnsi="Pragmatica"/>
        </w:rPr>
        <w:t>.</w:t>
      </w:r>
      <w:r w:rsidR="002017B3" w:rsidRPr="00674310">
        <w:rPr>
          <w:rFonts w:ascii="Pragmatica" w:hAnsi="Pragmatica"/>
        </w:rPr>
        <w:t xml:space="preserve"> </w:t>
      </w:r>
    </w:p>
    <w:sectPr w:rsidR="00A54886" w:rsidRPr="00674310" w:rsidSect="00787EDF">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89DEF0" w14:textId="77777777" w:rsidR="00AE6759" w:rsidRDefault="00AE6759" w:rsidP="00EE2AD8">
      <w:pPr>
        <w:spacing w:after="0" w:line="240" w:lineRule="auto"/>
      </w:pPr>
      <w:r>
        <w:separator/>
      </w:r>
    </w:p>
  </w:endnote>
  <w:endnote w:type="continuationSeparator" w:id="0">
    <w:p w14:paraId="669F341D" w14:textId="77777777" w:rsidR="00AE6759" w:rsidRDefault="00AE6759" w:rsidP="00EE2A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ragmatica">
    <w:altName w:val="Calibri"/>
    <w:panose1 w:val="00000000000000000000"/>
    <w:charset w:val="00"/>
    <w:family w:val="swiss"/>
    <w:notTrueType/>
    <w:pitch w:val="variable"/>
    <w:sig w:usb0="800002FF" w:usb1="5000204A" w:usb2="00000000" w:usb3="00000000" w:csb0="00000097" w:csb1="00000000"/>
  </w:font>
  <w:font w:name="aliens and cows">
    <w:altName w:val="Franklin Gothic Medium Cond"/>
    <w:charset w:val="00"/>
    <w:family w:val="auto"/>
    <w:pitch w:val="variable"/>
    <w:sig w:usb0="00000001" w:usb1="1000005B" w:usb2="00000000" w:usb3="00000000" w:csb0="00000093" w:csb1="00000000"/>
  </w:font>
  <w:font w:name="Consolas">
    <w:panose1 w:val="020B0609020204030204"/>
    <w:charset w:val="00"/>
    <w:family w:val="modern"/>
    <w:pitch w:val="fixed"/>
    <w:sig w:usb0="E00006FF" w:usb1="0000FCFF" w:usb2="00000001" w:usb3="00000000" w:csb0="0000019F" w:csb1="00000000"/>
  </w:font>
  <w:font w:name="Normafixed Tryout">
    <w:altName w:val="Calibri"/>
    <w:charset w:val="00"/>
    <w:family w:val="modern"/>
    <w:pitch w:val="fixed"/>
    <w:sig w:usb0="00000083" w:usb1="00000000" w:usb2="00000000" w:usb3="00000000" w:csb0="00000009"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511BDE" w14:textId="77777777" w:rsidR="00674310" w:rsidRDefault="0067431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3210B3" w14:textId="77777777" w:rsidR="00AF0179" w:rsidRDefault="00787EDF" w:rsidP="00787EDF">
    <w:pPr>
      <w:pStyle w:val="Footer"/>
      <w:tabs>
        <w:tab w:val="left" w:pos="3780"/>
      </w:tabs>
      <w:jc w:val="right"/>
    </w:pPr>
    <w:r w:rsidRPr="00787EDF">
      <w:rPr>
        <w:noProof/>
      </w:rPr>
      <w:drawing>
        <wp:inline distT="0" distB="0" distL="0" distR="0" wp14:anchorId="0EBCA69F" wp14:editId="7650DDC7">
          <wp:extent cx="6832600" cy="871594"/>
          <wp:effectExtent l="0" t="0" r="6350" b="5080"/>
          <wp:docPr id="4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
                  <a:stretch>
                    <a:fillRect/>
                  </a:stretch>
                </pic:blipFill>
                <pic:spPr>
                  <a:xfrm>
                    <a:off x="0" y="0"/>
                    <a:ext cx="6981036" cy="890529"/>
                  </a:xfrm>
                  <a:prstGeom prst="rect">
                    <a:avLst/>
                  </a:prstGeom>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6B337A" w14:textId="77777777" w:rsidR="00B7759C" w:rsidRDefault="00B7759C">
    <w:pPr>
      <w:pStyle w:val="Footer"/>
    </w:pPr>
    <w:r w:rsidRPr="00B7759C">
      <w:rPr>
        <w:noProof/>
      </w:rPr>
      <w:drawing>
        <wp:inline distT="0" distB="0" distL="0" distR="0" wp14:anchorId="619BC4E8" wp14:editId="2FDDD891">
          <wp:extent cx="6849110" cy="873700"/>
          <wp:effectExtent l="0" t="0" r="0" b="3175"/>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
                  <a:stretch>
                    <a:fillRect/>
                  </a:stretch>
                </pic:blipFill>
                <pic:spPr>
                  <a:xfrm>
                    <a:off x="0" y="0"/>
                    <a:ext cx="6936786" cy="884884"/>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0E3F36" w14:textId="77777777" w:rsidR="00AE6759" w:rsidRDefault="00AE6759" w:rsidP="00EE2AD8">
      <w:pPr>
        <w:spacing w:after="0" w:line="240" w:lineRule="auto"/>
      </w:pPr>
      <w:r>
        <w:separator/>
      </w:r>
    </w:p>
  </w:footnote>
  <w:footnote w:type="continuationSeparator" w:id="0">
    <w:p w14:paraId="0697252A" w14:textId="77777777" w:rsidR="00AE6759" w:rsidRDefault="00AE6759" w:rsidP="00EE2A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6F2F3F" w14:textId="77777777" w:rsidR="00674310" w:rsidRDefault="0067431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433A62" w14:textId="77777777" w:rsidR="00EE2AD8" w:rsidRDefault="008C3CFB">
    <w:pPr>
      <w:pStyle w:val="Header"/>
    </w:pPr>
    <w:r>
      <w:rPr>
        <w:noProof/>
      </w:rPr>
      <mc:AlternateContent>
        <mc:Choice Requires="wps">
          <w:drawing>
            <wp:anchor distT="0" distB="0" distL="114300" distR="114300" simplePos="0" relativeHeight="251661312" behindDoc="0" locked="0" layoutInCell="1" allowOverlap="1" wp14:anchorId="4D56F80B" wp14:editId="1C76A5A0">
              <wp:simplePos x="0" y="0"/>
              <wp:positionH relativeFrom="column">
                <wp:posOffset>1456267</wp:posOffset>
              </wp:positionH>
              <wp:positionV relativeFrom="paragraph">
                <wp:posOffset>-448733</wp:posOffset>
              </wp:positionV>
              <wp:extent cx="5409565" cy="270933"/>
              <wp:effectExtent l="0" t="0" r="635" b="0"/>
              <wp:wrapNone/>
              <wp:docPr id="62" name="Rectangle 62"/>
              <wp:cNvGraphicFramePr/>
              <a:graphic xmlns:a="http://schemas.openxmlformats.org/drawingml/2006/main">
                <a:graphicData uri="http://schemas.microsoft.com/office/word/2010/wordprocessingShape">
                  <wps:wsp>
                    <wps:cNvSpPr/>
                    <wps:spPr>
                      <a:xfrm>
                        <a:off x="0" y="0"/>
                        <a:ext cx="5409565" cy="270933"/>
                      </a:xfrm>
                      <a:prstGeom prst="rect">
                        <a:avLst/>
                      </a:prstGeom>
                      <a:solidFill>
                        <a:srgbClr val="CF3338"/>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CC9F5CF" w14:textId="7947B011" w:rsidR="008C3CFB" w:rsidRPr="00CE3AA0" w:rsidRDefault="00674310" w:rsidP="008C3CFB">
                          <w:pPr>
                            <w:jc w:val="center"/>
                            <w:rPr>
                              <w:rFonts w:ascii="Normafixed Tryout" w:hAnsi="Normafixed Tryout"/>
                              <w:b/>
                              <w:sz w:val="26"/>
                              <w:szCs w:val="20"/>
                            </w:rPr>
                          </w:pPr>
                          <w:r>
                            <w:rPr>
                              <w:rFonts w:ascii="Normafixed Tryout" w:hAnsi="Normafixed Tryout"/>
                              <w:b/>
                              <w:sz w:val="26"/>
                              <w:szCs w:val="20"/>
                            </w:rPr>
                            <w:t>TRANSFORMING COLUMNS IN POWER QUERY II – DEMO NOTES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56F80B" id="Rectangle 62" o:spid="_x0000_s1026" style="position:absolute;margin-left:114.65pt;margin-top:-35.35pt;width:425.95pt;height:21.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" fillcolor="#cf3338" stroked="f" strokeweight="1pt">
              <v:textbox>
                <w:txbxContent>
                  <w:p w14:paraId="6CC9F5CF" w14:textId="7947B011" w:rsidR="008C3CFB" w:rsidRPr="00CE3AA0" w:rsidRDefault="00674310" w:rsidP="008C3CFB">
                    <w:pPr>
                      <w:jc w:val="center"/>
                      <w:rPr>
                        <w:rFonts w:ascii="Normafixed Tryout" w:hAnsi="Normafixed Tryout"/>
                        <w:b/>
                        <w:sz w:val="26"/>
                        <w:szCs w:val="20"/>
                      </w:rPr>
                    </w:pPr>
                    <w:r>
                      <w:rPr>
                        <w:rFonts w:ascii="Normafixed Tryout" w:hAnsi="Normafixed Tryout"/>
                        <w:b/>
                        <w:sz w:val="26"/>
                        <w:szCs w:val="20"/>
                      </w:rPr>
                      <w:t>TRANSFORMING COLUMNS IN POWER QUERY II – DEMO NOTES</w:t>
                    </w:r>
                  </w:p>
                </w:txbxContent>
              </v:textbox>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6EA91B" w14:textId="77777777" w:rsidR="008C3CFB" w:rsidRPr="008C3CFB" w:rsidRDefault="008C3CFB" w:rsidP="008C3CFB">
    <w:pPr>
      <w:pStyle w:val="Header"/>
      <w:jc w:val="center"/>
    </w:pPr>
    <w:r>
      <w:rPr>
        <w:noProof/>
      </w:rPr>
      <mc:AlternateContent>
        <mc:Choice Requires="wps">
          <w:drawing>
            <wp:anchor distT="0" distB="0" distL="114300" distR="114300" simplePos="0" relativeHeight="251660288" behindDoc="0" locked="0" layoutInCell="1" allowOverlap="1" wp14:anchorId="17590817" wp14:editId="4D982A4E">
              <wp:simplePos x="0" y="0"/>
              <wp:positionH relativeFrom="page">
                <wp:align>right</wp:align>
              </wp:positionH>
              <wp:positionV relativeFrom="paragraph">
                <wp:posOffset>-457200</wp:posOffset>
              </wp:positionV>
              <wp:extent cx="5858510" cy="787400"/>
              <wp:effectExtent l="0" t="0" r="8890" b="0"/>
              <wp:wrapNone/>
              <wp:docPr id="57" name="Rectangle 57"/>
              <wp:cNvGraphicFramePr/>
              <a:graphic xmlns:a="http://schemas.openxmlformats.org/drawingml/2006/main">
                <a:graphicData uri="http://schemas.microsoft.com/office/word/2010/wordprocessingShape">
                  <wps:wsp>
                    <wps:cNvSpPr/>
                    <wps:spPr>
                      <a:xfrm>
                        <a:off x="0" y="0"/>
                        <a:ext cx="5858510" cy="787400"/>
                      </a:xfrm>
                      <a:prstGeom prst="rect">
                        <a:avLst/>
                      </a:prstGeom>
                      <a:solidFill>
                        <a:srgbClr val="CF3338"/>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0DA7FB8" w14:textId="77777777" w:rsidR="008C3CFB" w:rsidRDefault="008C3CFB" w:rsidP="008C3CFB">
                          <w:pPr>
                            <w:jc w:val="right"/>
                          </w:pPr>
                          <w:r>
                            <w:rPr>
                              <w:noProof/>
                            </w:rPr>
                            <w:drawing>
                              <wp:inline distT="0" distB="0" distL="0" distR="0" wp14:anchorId="4D959AC2" wp14:editId="7F5EE9B3">
                                <wp:extent cx="4343400" cy="653627"/>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WHITE HORIZONTAL LOGO - STRINGFEST-01 (1).png"/>
                                        <pic:cNvPicPr/>
                                      </pic:nvPicPr>
                                      <pic:blipFill rotWithShape="1">
                                        <a:blip r:embed="rId1">
                                          <a:extLst>
                                            <a:ext uri="{28A0092B-C50C-407E-A947-70E740481C1C}">
                                              <a14:useLocalDpi xmlns:a14="http://schemas.microsoft.com/office/drawing/2010/main" val="0"/>
                                            </a:ext>
                                          </a:extLst>
                                        </a:blip>
                                        <a:srcRect t="34877" r="5172" b="45663"/>
                                        <a:stretch/>
                                      </pic:blipFill>
                                      <pic:spPr bwMode="auto">
                                        <a:xfrm>
                                          <a:off x="0" y="0"/>
                                          <a:ext cx="4415518" cy="664480"/>
                                        </a:xfrm>
                                        <a:prstGeom prst="rect">
                                          <a:avLst/>
                                        </a:prstGeom>
                                        <a:ln>
                                          <a:noFill/>
                                        </a:ln>
                                        <a:extLst>
                                          <a:ext uri="{53640926-AAD7-44D8-BBD7-CCE9431645EC}">
                                            <a14:shadowObscured xmlns:a14="http://schemas.microsoft.com/office/drawing/2010/main"/>
                                          </a:ext>
                                        </a:extLst>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590817" id="Rectangle 57" o:spid="_x0000_s1027" style="position:absolute;left:0;text-align:left;margin-left:410.1pt;margin-top:-36pt;width:461.3pt;height:62pt;z-index:251660288;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" fillcolor="#cf3338" stroked="f" strokeweight="1pt">
              <v:textbox>
                <w:txbxContent>
                  <w:p w14:paraId="50DA7FB8" w14:textId="77777777" w:rsidR="008C3CFB" w:rsidRDefault="008C3CFB" w:rsidP="008C3CFB">
                    <w:pPr>
                      <w:jc w:val="right"/>
                    </w:pPr>
                    <w:r>
                      <w:rPr>
                        <w:noProof/>
                      </w:rPr>
                      <w:drawing>
                        <wp:inline distT="0" distB="0" distL="0" distR="0" wp14:anchorId="4D959AC2" wp14:editId="7F5EE9B3">
                          <wp:extent cx="4343400" cy="653627"/>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WHITE HORIZONTAL LOGO - STRINGFEST-01 (1).png"/>
                                  <pic:cNvPicPr/>
                                </pic:nvPicPr>
                                <pic:blipFill rotWithShape="1">
                                  <a:blip r:embed="rId1">
                                    <a:extLst>
                                      <a:ext uri="{28A0092B-C50C-407E-A947-70E740481C1C}">
                                        <a14:useLocalDpi xmlns:a14="http://schemas.microsoft.com/office/drawing/2010/main" val="0"/>
                                      </a:ext>
                                    </a:extLst>
                                  </a:blip>
                                  <a:srcRect t="34877" r="5172" b="45663"/>
                                  <a:stretch/>
                                </pic:blipFill>
                                <pic:spPr bwMode="auto">
                                  <a:xfrm>
                                    <a:off x="0" y="0"/>
                                    <a:ext cx="4415518" cy="664480"/>
                                  </a:xfrm>
                                  <a:prstGeom prst="rect">
                                    <a:avLst/>
                                  </a:prstGeom>
                                  <a:ln>
                                    <a:noFill/>
                                  </a:ln>
                                  <a:extLst>
                                    <a:ext uri="{53640926-AAD7-44D8-BBD7-CCE9431645EC}">
                                      <a14:shadowObscured xmlns:a14="http://schemas.microsoft.com/office/drawing/2010/main"/>
                                    </a:ext>
                                  </a:extLst>
                                </pic:spPr>
                              </pic:pic>
                            </a:graphicData>
                          </a:graphic>
                        </wp:inline>
                      </w:drawing>
                    </w:r>
                  </w:p>
                </w:txbxContent>
              </v:textbox>
              <w10:wrap anchorx="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E85266"/>
    <w:multiLevelType w:val="hybridMultilevel"/>
    <w:tmpl w:val="41D848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D96D16"/>
    <w:multiLevelType w:val="hybridMultilevel"/>
    <w:tmpl w:val="04022D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B26FC5"/>
    <w:multiLevelType w:val="hybridMultilevel"/>
    <w:tmpl w:val="050841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C51073A"/>
    <w:multiLevelType w:val="hybridMultilevel"/>
    <w:tmpl w:val="088AFF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D456BA"/>
    <w:multiLevelType w:val="hybridMultilevel"/>
    <w:tmpl w:val="25F2FA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2A30006"/>
    <w:multiLevelType w:val="hybridMultilevel"/>
    <w:tmpl w:val="F1EC88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DF34089"/>
    <w:multiLevelType w:val="hybridMultilevel"/>
    <w:tmpl w:val="3C18BE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1FC1F30"/>
    <w:multiLevelType w:val="hybridMultilevel"/>
    <w:tmpl w:val="5A06353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77721878"/>
    <w:multiLevelType w:val="hybridMultilevel"/>
    <w:tmpl w:val="1766241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6"/>
  </w:num>
  <w:num w:numId="3">
    <w:abstractNumId w:val="1"/>
  </w:num>
  <w:num w:numId="4">
    <w:abstractNumId w:val="0"/>
  </w:num>
  <w:num w:numId="5">
    <w:abstractNumId w:val="4"/>
  </w:num>
  <w:num w:numId="6">
    <w:abstractNumId w:val="3"/>
  </w:num>
  <w:num w:numId="7">
    <w:abstractNumId w:val="5"/>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2AD8"/>
    <w:rsid w:val="0006435B"/>
    <w:rsid w:val="000E38EF"/>
    <w:rsid w:val="00165703"/>
    <w:rsid w:val="002017B3"/>
    <w:rsid w:val="003432BA"/>
    <w:rsid w:val="00364A16"/>
    <w:rsid w:val="003A7694"/>
    <w:rsid w:val="0042095D"/>
    <w:rsid w:val="004D0301"/>
    <w:rsid w:val="006357B1"/>
    <w:rsid w:val="00674310"/>
    <w:rsid w:val="006C792F"/>
    <w:rsid w:val="00787EDF"/>
    <w:rsid w:val="008373B9"/>
    <w:rsid w:val="008C3CFB"/>
    <w:rsid w:val="009A4ABC"/>
    <w:rsid w:val="00A54886"/>
    <w:rsid w:val="00AB060F"/>
    <w:rsid w:val="00AE6759"/>
    <w:rsid w:val="00AF0179"/>
    <w:rsid w:val="00B7759C"/>
    <w:rsid w:val="00CE3AA0"/>
    <w:rsid w:val="00DA702A"/>
    <w:rsid w:val="00DF4A4B"/>
    <w:rsid w:val="00EE2AD8"/>
    <w:rsid w:val="00EF5B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B0C700"/>
  <w15:chartTrackingRefBased/>
  <w15:docId w15:val="{567D9937-DFE3-4932-9E0A-FA7F56458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eorgia" w:eastAsiaTheme="minorHAnsi" w:hAnsi="Georgia"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759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E2A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2AD8"/>
  </w:style>
  <w:style w:type="paragraph" w:styleId="Footer">
    <w:name w:val="footer"/>
    <w:basedOn w:val="Normal"/>
    <w:link w:val="FooterChar"/>
    <w:uiPriority w:val="99"/>
    <w:unhideWhenUsed/>
    <w:rsid w:val="00EE2A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2AD8"/>
  </w:style>
  <w:style w:type="character" w:customStyle="1" w:styleId="Heading1Char">
    <w:name w:val="Heading 1 Char"/>
    <w:basedOn w:val="DefaultParagraphFont"/>
    <w:link w:val="Heading1"/>
    <w:uiPriority w:val="9"/>
    <w:rsid w:val="00B7759C"/>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B7759C"/>
    <w:rPr>
      <w:color w:val="0563C1" w:themeColor="hyperlink"/>
      <w:u w:val="single"/>
    </w:rPr>
  </w:style>
  <w:style w:type="paragraph" w:styleId="TOC1">
    <w:name w:val="toc 1"/>
    <w:basedOn w:val="Normal"/>
    <w:next w:val="Normal"/>
    <w:autoRedefine/>
    <w:uiPriority w:val="39"/>
    <w:unhideWhenUsed/>
    <w:rsid w:val="00B7759C"/>
    <w:pPr>
      <w:spacing w:before="120" w:after="0"/>
    </w:pPr>
    <w:rPr>
      <w:rFonts w:asciiTheme="minorHAnsi" w:hAnsiTheme="minorHAnsi" w:cstheme="minorHAnsi"/>
      <w:b/>
      <w:bCs/>
      <w:i/>
      <w:iCs/>
      <w:sz w:val="24"/>
      <w:szCs w:val="24"/>
    </w:rPr>
  </w:style>
  <w:style w:type="paragraph" w:styleId="ListParagraph">
    <w:name w:val="List Paragraph"/>
    <w:basedOn w:val="Normal"/>
    <w:uiPriority w:val="34"/>
    <w:qFormat/>
    <w:rsid w:val="00CE3AA0"/>
    <w:pPr>
      <w:ind w:left="720"/>
      <w:contextualSpacing/>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footer3.xml.rels><?xml version="1.0" encoding="UTF-8" standalone="yes"?>
<Relationships xmlns="http://schemas.openxmlformats.org/package/2006/relationships"><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205</Words>
  <Characters>1173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Case Western Reserve University</Company>
  <LinksUpToDate>false</LinksUpToDate>
  <CharactersWithSpaces>1376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George M</cp:lastModifiedBy>
  <cp:revision>7</cp:revision>
  <cp:lastPrinted>2019-10-19T23:35:00Z</cp:lastPrinted>
  <dcterms:created xsi:type="dcterms:W3CDTF">2019-12-28T19:16:00Z</dcterms:created>
  <dcterms:modified xsi:type="dcterms:W3CDTF">2019-12-29T18:52:00Z</dcterms:modified>
</cp:coreProperties>
</file>