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0FEB5" w14:textId="77777777" w:rsidR="007A0AEF" w:rsidRDefault="007A0AEF" w:rsidP="007A0AEF">
      <w:r>
        <w:t>Imagine you're a data analyst at a mid-sized retail company with both online and physical stores. Your manager has asked you to analyze sales data to uncover trends and revenue opportunities. However, due to confidentiality constraints, you're unable to use actual sales data with external AI tools. Your task is to create a synthetic dataset that mirrors real-world data, use AI tools to plan effective visualizations, and frame your analysis to support business goals.</w:t>
      </w:r>
    </w:p>
    <w:p w14:paraId="58C83B19" w14:textId="77777777" w:rsidR="007A0AEF" w:rsidRDefault="007A0AEF" w:rsidP="007A0AEF"/>
    <w:p w14:paraId="149003A7" w14:textId="77777777" w:rsidR="007A0AEF" w:rsidRDefault="007A0AEF" w:rsidP="007A0AEF">
      <w:r>
        <w:t>Start by using an AI tool like Microsoft Copilot to generate a synthetic dataset. This dataset should include 1,000 records with the following columns: Transaction ID, Date of Purchase, Product Category, Sales Amount, Store Type (Online or Physical), and Customer Age Group. Ensure the data distributions are realistic, such as higher sales on weekends or specific product categories being more popular among certain age groups. If Copilot provides a Python script using the Faker library, execute it to create your dataset and set random seeds for reproducibility.</w:t>
      </w:r>
    </w:p>
    <w:p w14:paraId="73E8E1C6" w14:textId="77777777" w:rsidR="007A0AEF" w:rsidRDefault="007A0AEF" w:rsidP="007A0AEF"/>
    <w:p w14:paraId="482A6D67" w14:textId="77777777" w:rsidR="007A0AEF" w:rsidRDefault="007A0AEF" w:rsidP="007A0AEF">
      <w:r>
        <w:t>Next, use ChatGPT to strategize your data visualizations. Ask questions like how to compare sales performance between online and physical stores over time or how to illustrate the relationship between customer age groups and product preferences. Leverage ChatGPT's suggestions to decide on chart types and visualization methods that best present your findings.</w:t>
      </w:r>
    </w:p>
    <w:p w14:paraId="1EB3E7A7" w14:textId="77777777" w:rsidR="007A0AEF" w:rsidRDefault="007A0AEF" w:rsidP="007A0AEF"/>
    <w:p w14:paraId="76CAC655" w14:textId="77777777" w:rsidR="007A0AEF" w:rsidRDefault="007A0AEF" w:rsidP="007A0AEF">
      <w:r>
        <w:t xml:space="preserve">Simultaneously, turn to Claude AI to help you define your analytics problem. Begin by asking Claude to identify key factors influencing sales revenue in your retail setting. Rank these factors by their impact and set a SMART goal for your analysis, such as, "Increase online sales by 15% next quarter by targeting popular product categories among millennials." Use Claude's insights to </w:t>
      </w:r>
      <w:proofErr w:type="gramStart"/>
      <w:r>
        <w:t>focus</w:t>
      </w:r>
      <w:proofErr w:type="gramEnd"/>
      <w:r>
        <w:t xml:space="preserve"> your analysis and ensure it's aligned with your company’s objectives.</w:t>
      </w:r>
    </w:p>
    <w:p w14:paraId="5C27B4D2" w14:textId="77777777" w:rsidR="007A0AEF" w:rsidRDefault="007A0AEF" w:rsidP="007A0AEF"/>
    <w:p w14:paraId="7A50C58F" w14:textId="77777777" w:rsidR="007A0AEF" w:rsidRDefault="007A0AEF" w:rsidP="007A0AEF">
      <w:r>
        <w:t xml:space="preserve">Finally, reflect on your experience using different AI tools throughout the process. Compare how each tool contributed—from generating synthetic data to refining your visualizations and framing your analysis. Assess the strengths and limitations of each </w:t>
      </w:r>
      <w:proofErr w:type="gramStart"/>
      <w:r>
        <w:t>tool, and</w:t>
      </w:r>
      <w:proofErr w:type="gramEnd"/>
      <w:r>
        <w:t xml:space="preserve"> consider how you could incorporate them into future projects.</w:t>
      </w:r>
    </w:p>
    <w:p w14:paraId="07B80706" w14:textId="77777777" w:rsidR="007A0AEF" w:rsidRDefault="007A0AEF" w:rsidP="007A0AEF"/>
    <w:p w14:paraId="754557EA" w14:textId="39F21F43" w:rsidR="005856D5" w:rsidRDefault="007A0AEF" w:rsidP="007A0AEF">
      <w:r>
        <w:t>By completing this challenge, you’ll not only reinforce the concepts covered in this chapter but also gain hands-on experience integrating AI tools into your data analysis workflow, all while adhering to confidentiality protocols.</w:t>
      </w:r>
    </w:p>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EF"/>
    <w:rsid w:val="003E3EEC"/>
    <w:rsid w:val="005856D5"/>
    <w:rsid w:val="005D0F57"/>
    <w:rsid w:val="006C0FDA"/>
    <w:rsid w:val="007A0AEF"/>
    <w:rsid w:val="009C129E"/>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DFEE"/>
  <w15:chartTrackingRefBased/>
  <w15:docId w15:val="{0F9CC30F-8720-4503-B061-C51657DD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A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A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A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A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A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A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A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AEF"/>
    <w:rPr>
      <w:rFonts w:eastAsiaTheme="majorEastAsia" w:cstheme="majorBidi"/>
      <w:color w:val="272727" w:themeColor="text1" w:themeTint="D8"/>
    </w:rPr>
  </w:style>
  <w:style w:type="paragraph" w:styleId="Title">
    <w:name w:val="Title"/>
    <w:basedOn w:val="Normal"/>
    <w:next w:val="Normal"/>
    <w:link w:val="TitleChar"/>
    <w:uiPriority w:val="10"/>
    <w:qFormat/>
    <w:rsid w:val="007A0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AEF"/>
    <w:pPr>
      <w:spacing w:before="160"/>
      <w:jc w:val="center"/>
    </w:pPr>
    <w:rPr>
      <w:i/>
      <w:iCs/>
      <w:color w:val="404040" w:themeColor="text1" w:themeTint="BF"/>
    </w:rPr>
  </w:style>
  <w:style w:type="character" w:customStyle="1" w:styleId="QuoteChar">
    <w:name w:val="Quote Char"/>
    <w:basedOn w:val="DefaultParagraphFont"/>
    <w:link w:val="Quote"/>
    <w:uiPriority w:val="29"/>
    <w:rsid w:val="007A0AEF"/>
    <w:rPr>
      <w:i/>
      <w:iCs/>
      <w:color w:val="404040" w:themeColor="text1" w:themeTint="BF"/>
    </w:rPr>
  </w:style>
  <w:style w:type="paragraph" w:styleId="ListParagraph">
    <w:name w:val="List Paragraph"/>
    <w:basedOn w:val="Normal"/>
    <w:uiPriority w:val="34"/>
    <w:qFormat/>
    <w:rsid w:val="007A0AEF"/>
    <w:pPr>
      <w:ind w:left="720"/>
      <w:contextualSpacing/>
    </w:pPr>
  </w:style>
  <w:style w:type="character" w:styleId="IntenseEmphasis">
    <w:name w:val="Intense Emphasis"/>
    <w:basedOn w:val="DefaultParagraphFont"/>
    <w:uiPriority w:val="21"/>
    <w:qFormat/>
    <w:rsid w:val="007A0AEF"/>
    <w:rPr>
      <w:i/>
      <w:iCs/>
      <w:color w:val="0F4761" w:themeColor="accent1" w:themeShade="BF"/>
    </w:rPr>
  </w:style>
  <w:style w:type="paragraph" w:styleId="IntenseQuote">
    <w:name w:val="Intense Quote"/>
    <w:basedOn w:val="Normal"/>
    <w:next w:val="Normal"/>
    <w:link w:val="IntenseQuoteChar"/>
    <w:uiPriority w:val="30"/>
    <w:qFormat/>
    <w:rsid w:val="007A0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AEF"/>
    <w:rPr>
      <w:i/>
      <w:iCs/>
      <w:color w:val="0F4761" w:themeColor="accent1" w:themeShade="BF"/>
    </w:rPr>
  </w:style>
  <w:style w:type="character" w:styleId="IntenseReference">
    <w:name w:val="Intense Reference"/>
    <w:basedOn w:val="DefaultParagraphFont"/>
    <w:uiPriority w:val="32"/>
    <w:qFormat/>
    <w:rsid w:val="007A0A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cp:revision>
  <dcterms:created xsi:type="dcterms:W3CDTF">2024-10-19T17:10:00Z</dcterms:created>
  <dcterms:modified xsi:type="dcterms:W3CDTF">2024-10-19T17:11:00Z</dcterms:modified>
</cp:coreProperties>
</file>