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FACILITATOR GUIDE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1 — Facilitator Guide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Your single source of truth for running this session.</w:t>
      </w:r>
      <w:r>
        <w:rPr>
          <w:rFonts w:ascii="Calibri" w:hAnsi="Calibri"/>
          <w:color w:val="101110"/>
          <w:sz w:val="22"/>
        </w:rPr>
        <w:t xml:space="preserve"> Everything is labeled so it's always obvious who's driving: 🎬 </w:t>
      </w:r>
      <w:r>
        <w:rPr>
          <w:rFonts w:ascii="Calibri" w:hAnsi="Calibri"/>
          <w:b/>
          <w:color w:val="101110"/>
          <w:sz w:val="22"/>
        </w:rPr>
        <w:t>YOU DRIVE (demo)</w:t>
      </w:r>
      <w:r>
        <w:rPr>
          <w:rFonts w:ascii="Calibri" w:hAnsi="Calibri"/>
          <w:color w:val="101110"/>
          <w:sz w:val="22"/>
        </w:rPr>
        <w:t xml:space="preserve"> · ✋ </w:t>
      </w:r>
      <w:r>
        <w:rPr>
          <w:rFonts w:ascii="Calibri" w:hAnsi="Calibri"/>
          <w:b/>
          <w:color w:val="101110"/>
          <w:sz w:val="22"/>
        </w:rPr>
        <w:t>THEY DRIVE (practice)</w:t>
      </w:r>
      <w:r>
        <w:rPr>
          <w:rFonts w:ascii="Calibri" w:hAnsi="Calibri"/>
          <w:color w:val="101110"/>
          <w:sz w:val="22"/>
        </w:rPr>
        <w:t xml:space="preserve"> · 🤝 </w:t>
      </w:r>
      <w:r>
        <w:rPr>
          <w:rFonts w:ascii="Calibri" w:hAnsi="Calibri"/>
          <w:b/>
          <w:color w:val="101110"/>
          <w:sz w:val="22"/>
        </w:rPr>
        <w:t>REGROUP (you drive again).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At a glance (90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Open (slides)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Welcome, agenda, "connect don't paste." → switch to Excel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🎬 Demo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Clean </w:t>
            </w:r>
            <w:r>
              <w:rPr>
                <w:rFonts w:ascii="Consolas" w:hAnsi="Consolas"/>
                <w:color w:val="333333"/>
                <w:sz w:val="20"/>
              </w:rPr>
              <w:t>regional-sales-RAW.csv</w:t>
            </w:r>
            <w:r>
              <w:rPr>
                <w:rFonts w:ascii="Calibri" w:hAnsi="Calibri"/>
                <w:color w:val="101110"/>
                <w:sz w:val="20"/>
              </w:rPr>
              <w:t xml:space="preserve"> end to end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0:48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✋ Your Turn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They clean </w:t>
            </w:r>
            <w:r>
              <w:rPr>
                <w:rFonts w:ascii="Consolas" w:hAnsi="Consolas"/>
                <w:color w:val="333333"/>
                <w:sz w:val="20"/>
              </w:rPr>
              <w:t>expense-reimbursements-RAW.csv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1:10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🤝 Regroup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You do the expense clean together; reveal numbers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1:22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Close (slides)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Key takeaways; what's next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Slides:</w:t>
      </w:r>
      <w:r>
        <w:rPr>
          <w:rFonts w:ascii="Calibri" w:hAnsi="Calibri"/>
          <w:color w:val="101110"/>
          <w:sz w:val="22"/>
        </w:rPr>
        <w:t xml:space="preserve"> open on the first few, then go to Excel and </w:t>
      </w:r>
      <w:r>
        <w:rPr>
          <w:rFonts w:ascii="Calibri" w:hAnsi="Calibri"/>
          <w:b/>
          <w:color w:val="101110"/>
          <w:sz w:val="22"/>
        </w:rPr>
        <w:t>stay there</w:t>
      </w:r>
      <w:r>
        <w:rPr>
          <w:rFonts w:ascii="Calibri" w:hAnsi="Calibri"/>
          <w:color w:val="101110"/>
          <w:sz w:val="22"/>
        </w:rPr>
        <w:t xml:space="preserve"> through demo → practice → regroup. Use the </w:t>
      </w:r>
      <w:r>
        <w:rPr>
          <w:rFonts w:ascii="Calibri" w:hAnsi="Calibri"/>
          <w:b/>
          <w:color w:val="101110"/>
          <w:sz w:val="22"/>
        </w:rPr>
        <w:t>"Watch me: clean the sales export"</w:t>
      </w:r>
      <w:r>
        <w:rPr>
          <w:rFonts w:ascii="Calibri" w:hAnsi="Calibri"/>
          <w:color w:val="101110"/>
          <w:sz w:val="22"/>
        </w:rPr>
        <w:t xml:space="preserve"> slide for the demo and the </w:t>
      </w:r>
      <w:r>
        <w:rPr>
          <w:rFonts w:ascii="Calibri" w:hAnsi="Calibri"/>
          <w:b/>
          <w:color w:val="101110"/>
          <w:sz w:val="22"/>
        </w:rPr>
        <w:t>"Your turn: clean the expense file"</w:t>
      </w:r>
      <w:r>
        <w:rPr>
          <w:rFonts w:ascii="Calibri" w:hAnsi="Calibri"/>
          <w:color w:val="101110"/>
          <w:sz w:val="22"/>
        </w:rPr>
        <w:t xml:space="preserve"> slide for practice. Return to slides only to close. Don't bounce back and forth.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🎬 DEMO — you drive, they watch (~40 min)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Open: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Session 1 .../Data/regional-sales-RAW.csv</w:t>
      </w:r>
      <w:r>
        <w:rPr>
          <w:rFonts w:ascii="Calibri" w:hAnsi="Calibri"/>
          <w:color w:val="101110"/>
          <w:sz w:val="22"/>
        </w:rPr>
        <w:t xml:space="preserve">. Narrate the </w:t>
      </w:r>
      <w:r>
        <w:rPr>
          <w:rFonts w:ascii="Calibri" w:hAnsi="Calibri"/>
          <w:i/>
          <w:color w:val="101110"/>
          <w:sz w:val="22"/>
        </w:rPr>
        <w:t>why</w:t>
      </w:r>
      <w:r>
        <w:rPr>
          <w:rFonts w:ascii="Calibri" w:hAnsi="Calibri"/>
          <w:color w:val="101110"/>
          <w:sz w:val="22"/>
        </w:rPr>
        <w:t xml:space="preserve"> at each step.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Show the mess</w:t>
      </w:r>
      <w:r>
        <w:rPr>
          <w:rFonts w:ascii="Calibri" w:hAnsi="Calibri"/>
          <w:color w:val="101110"/>
          <w:sz w:val="22"/>
        </w:rPr>
        <w:t xml:space="preserve"> (2 min). Scroll the raw file; have them name problems (junk rows, TOTAL row, mixed dates, many region spellings,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-text revenue, text quantities, dupes, blanks).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"This is every export you've gotten. We fix it once."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Connect.</w:t>
      </w:r>
      <w:r>
        <w:rPr>
          <w:rFonts w:ascii="Calibri" w:hAnsi="Calibri"/>
          <w:color w:val="101110"/>
          <w:sz w:val="22"/>
        </w:rPr>
        <w:t xml:space="preserve"> Data ▸ Get Data ▸ From Text/CSV ▸ pick the file ▸ Import ▸ </w:t>
      </w:r>
      <w:r>
        <w:rPr>
          <w:rFonts w:ascii="Calibri" w:hAnsi="Calibri"/>
          <w:b/>
          <w:color w:val="101110"/>
          <w:sz w:val="22"/>
        </w:rPr>
        <w:t>Transform Data</w:t>
      </w:r>
      <w:r>
        <w:rPr>
          <w:rFonts w:ascii="Calibri" w:hAnsi="Calibri"/>
          <w:color w:val="101110"/>
          <w:sz w:val="22"/>
        </w:rPr>
        <w:t xml:space="preserve"> (not Load).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Remove junk rows.</w:t>
      </w:r>
      <w:r>
        <w:rPr>
          <w:rFonts w:ascii="Calibri" w:hAnsi="Calibri"/>
          <w:color w:val="101110"/>
          <w:sz w:val="22"/>
        </w:rPr>
        <w:t xml:space="preserve"> Home ▸ Remove Rows ▸ Remove Top Rows ▸ </w:t>
      </w:r>
      <w:r>
        <w:rPr>
          <w:rFonts w:ascii="Calibri" w:hAnsi="Calibri"/>
          <w:b/>
          <w:color w:val="101110"/>
          <w:sz w:val="22"/>
        </w:rPr>
        <w:t>3</w:t>
      </w:r>
      <w:r>
        <w:rPr>
          <w:rFonts w:ascii="Calibri" w:hAnsi="Calibri"/>
          <w:color w:val="101110"/>
          <w:sz w:val="22"/>
        </w:rPr>
        <w:t xml:space="preserve"> ▸ OK. Then Home ▸ </w:t>
      </w:r>
      <w:r>
        <w:rPr>
          <w:rFonts w:ascii="Calibri" w:hAnsi="Calibri"/>
          <w:b/>
          <w:color w:val="101110"/>
          <w:sz w:val="22"/>
        </w:rPr>
        <w:t>Use First Row as Headers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Trim text.</w:t>
      </w:r>
      <w:r>
        <w:rPr>
          <w:rFonts w:ascii="Calibri" w:hAnsi="Calibri"/>
          <w:color w:val="101110"/>
          <w:sz w:val="22"/>
        </w:rPr>
        <w:t xml:space="preserve"> Ctrl-click Region, Sales Rep, Product headers ▸ Transform ▸ Format ▸ </w:t>
      </w:r>
      <w:r>
        <w:rPr>
          <w:rFonts w:ascii="Calibri" w:hAnsi="Calibri"/>
          <w:b/>
          <w:color w:val="101110"/>
          <w:sz w:val="22"/>
        </w:rPr>
        <w:t>Trim</w:t>
      </w:r>
      <w:r>
        <w:rPr>
          <w:rFonts w:ascii="Calibri" w:hAnsi="Calibri"/>
          <w:color w:val="101110"/>
          <w:sz w:val="22"/>
        </w:rPr>
        <w:t xml:space="preserve">, then </w:t>
      </w:r>
      <w:r>
        <w:rPr>
          <w:rFonts w:ascii="Calibri" w:hAnsi="Calibri"/>
          <w:b/>
          <w:color w:val="101110"/>
          <w:sz w:val="22"/>
        </w:rPr>
        <w:t>Clean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Standardize Region with AI (~7 min, the centerpiece).</w:t>
      </w:r>
      <w:r>
        <w:rPr>
          <w:rFonts w:ascii="Calibri" w:hAnsi="Calibri"/>
          <w:color w:val="101110"/>
          <w:sz w:val="22"/>
        </w:rPr>
        <w:t xml:space="preserve"> Copy the messy Region values; in ChatGPT/Claude prompt: </w:t>
      </w:r>
      <w:r>
        <w:rPr>
          <w:rFonts w:ascii="Calibri" w:hAnsi="Calibri"/>
          <w:i/>
          <w:color w:val="101110"/>
          <w:sz w:val="22"/>
        </w:rPr>
        <w:t>"Messy Power Query region values: [paste]. Give me a Custom Column formula mapping them to North/South/East/West, case-insensitive, blanks → Unknown."</w:t>
      </w:r>
      <w:r>
        <w:rPr>
          <w:rFonts w:ascii="Calibri" w:hAnsi="Calibri"/>
          <w:color w:val="101110"/>
          <w:sz w:val="22"/>
        </w:rPr>
        <w:t xml:space="preserve"> Then Add Column ▸ </w:t>
      </w:r>
      <w:r>
        <w:rPr>
          <w:rFonts w:ascii="Calibri" w:hAnsi="Calibri"/>
          <w:b/>
          <w:color w:val="101110"/>
          <w:sz w:val="22"/>
        </w:rPr>
        <w:t>Custom Column</w:t>
      </w:r>
      <w:r>
        <w:rPr>
          <w:rFonts w:ascii="Calibri" w:hAnsi="Calibri"/>
          <w:color w:val="101110"/>
          <w:sz w:val="22"/>
        </w:rPr>
        <w:t xml:space="preserve"> ▸ name </w:t>
      </w:r>
      <w:r>
        <w:rPr>
          <w:rFonts w:ascii="Consolas" w:hAnsi="Consolas"/>
          <w:color w:val="333333"/>
          <w:sz w:val="22"/>
        </w:rPr>
        <w:t>Region Clean</w:t>
      </w:r>
      <w:r>
        <w:rPr>
          <w:rFonts w:ascii="Calibri" w:hAnsi="Calibri"/>
          <w:color w:val="101110"/>
          <w:sz w:val="22"/>
        </w:rPr>
        <w:t xml:space="preserve"> ▸ paste ▸ OK. </w:t>
      </w:r>
      <w:r>
        <w:rPr>
          <w:rFonts w:ascii="Calibri" w:hAnsi="Calibri"/>
          <w:b/>
          <w:color w:val="101110"/>
          <w:sz w:val="22"/>
        </w:rPr>
        <w:t>Read it aloud: "do we trust this?"</w:t>
      </w:r>
      <w:r>
        <w:rPr>
          <w:rFonts w:ascii="Calibri" w:hAnsi="Calibri"/>
          <w:color w:val="101110"/>
          <w:sz w:val="22"/>
        </w:rPr>
        <w:t xml:space="preserve"> Remove old Region; rename </w:t>
      </w:r>
      <w:r>
        <w:rPr>
          <w:rFonts w:ascii="Consolas" w:hAnsi="Consolas"/>
          <w:color w:val="333333"/>
          <w:sz w:val="22"/>
        </w:rPr>
        <w:t>Region Clean</w:t>
      </w:r>
      <w:r>
        <w:rPr>
          <w:rFonts w:ascii="Calibri" w:hAnsi="Calibri"/>
          <w:color w:val="101110"/>
          <w:sz w:val="22"/>
        </w:rPr>
        <w:t xml:space="preserve"> → Region.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Fix Sales Rep.</w:t>
      </w:r>
      <w:r>
        <w:rPr>
          <w:rFonts w:ascii="Calibri" w:hAnsi="Calibri"/>
          <w:color w:val="101110"/>
          <w:sz w:val="22"/>
        </w:rPr>
        <w:t xml:space="preserve"> Add Column ▸ </w:t>
      </w:r>
      <w:r>
        <w:rPr>
          <w:rFonts w:ascii="Calibri" w:hAnsi="Calibri"/>
          <w:b/>
          <w:color w:val="101110"/>
          <w:sz w:val="22"/>
        </w:rPr>
        <w:t>Column From Examples</w:t>
      </w:r>
      <w:r>
        <w:rPr>
          <w:rFonts w:ascii="Calibri" w:hAnsi="Calibri"/>
          <w:color w:val="101110"/>
          <w:sz w:val="22"/>
        </w:rPr>
        <w:t xml:space="preserve">; type </w:t>
      </w:r>
      <w:r>
        <w:rPr>
          <w:rFonts w:ascii="Consolas" w:hAnsi="Consolas"/>
          <w:color w:val="333333"/>
          <w:sz w:val="22"/>
        </w:rPr>
        <w:t>Maria Garcia</w:t>
      </w:r>
      <w:r>
        <w:rPr>
          <w:rFonts w:ascii="Calibri" w:hAnsi="Calibri"/>
          <w:color w:val="101110"/>
          <w:sz w:val="22"/>
        </w:rPr>
        <w:t xml:space="preserve"> for a </w:t>
      </w:r>
      <w:r>
        <w:rPr>
          <w:rFonts w:ascii="Consolas" w:hAnsi="Consolas"/>
          <w:color w:val="333333"/>
          <w:sz w:val="22"/>
        </w:rPr>
        <w:t>Garcia, Maria</w:t>
      </w:r>
      <w:r>
        <w:rPr>
          <w:rFonts w:ascii="Calibri" w:hAnsi="Calibri"/>
          <w:color w:val="101110"/>
          <w:sz w:val="22"/>
        </w:rPr>
        <w:t xml:space="preserve"> row ▸ Enter. Rename; remove old.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Proper-case Product.</w:t>
      </w:r>
      <w:r>
        <w:rPr>
          <w:rFonts w:ascii="Calibri" w:hAnsi="Calibri"/>
          <w:color w:val="101110"/>
          <w:sz w:val="22"/>
        </w:rPr>
        <w:t xml:space="preserve"> Transform ▸ Format ▸ </w:t>
      </w:r>
      <w:r>
        <w:rPr>
          <w:rFonts w:ascii="Calibri" w:hAnsi="Calibri"/>
          <w:b/>
          <w:color w:val="101110"/>
          <w:sz w:val="22"/>
        </w:rPr>
        <w:t>Capitalize Each Word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Revenue → number.</w:t>
      </w:r>
      <w:r>
        <w:rPr>
          <w:rFonts w:ascii="Calibri" w:hAnsi="Calibri"/>
          <w:color w:val="101110"/>
          <w:sz w:val="22"/>
        </w:rPr>
        <w:t xml:space="preserve"> Transform ▸ </w:t>
      </w:r>
      <w:r>
        <w:rPr>
          <w:rFonts w:ascii="Calibri" w:hAnsi="Calibri"/>
          <w:b/>
          <w:color w:val="101110"/>
          <w:sz w:val="22"/>
        </w:rPr>
        <w:t>Replace Values</w:t>
      </w:r>
      <w:r>
        <w:rPr>
          <w:rFonts w:ascii="Calibri" w:hAnsi="Calibri"/>
          <w:color w:val="101110"/>
          <w:sz w:val="22"/>
        </w:rPr>
        <w:t xml:space="preserve"> (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→nothing, then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→nothing) ▸ Data Type ▸ </w:t>
      </w:r>
      <w:r>
        <w:rPr>
          <w:rFonts w:ascii="Calibri" w:hAnsi="Calibri"/>
          <w:b/>
          <w:color w:val="101110"/>
          <w:sz w:val="22"/>
        </w:rPr>
        <w:t>Decimal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Quantity → number.</w:t>
      </w:r>
      <w:r>
        <w:rPr>
          <w:rFonts w:ascii="Calibri" w:hAnsi="Calibri"/>
          <w:color w:val="101110"/>
          <w:sz w:val="22"/>
        </w:rPr>
        <w:t xml:space="preserve"> Data Type ▸ </w:t>
      </w:r>
      <w:r>
        <w:rPr>
          <w:rFonts w:ascii="Calibri" w:hAnsi="Calibri"/>
          <w:b/>
          <w:color w:val="101110"/>
          <w:sz w:val="22"/>
        </w:rPr>
        <w:t>Whole Number</w:t>
      </w:r>
      <w:r>
        <w:rPr>
          <w:rFonts w:ascii="Calibri" w:hAnsi="Calibri"/>
          <w:color w:val="101110"/>
          <w:sz w:val="22"/>
        </w:rPr>
        <w:t xml:space="preserve">; the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 xml:space="preserve"> cell errors ▸ Home ▸ </w:t>
      </w:r>
      <w:r>
        <w:rPr>
          <w:rFonts w:ascii="Calibri" w:hAnsi="Calibri"/>
          <w:b/>
          <w:color w:val="101110"/>
          <w:sz w:val="22"/>
        </w:rPr>
        <w:t>Remove Errors</w:t>
      </w:r>
      <w:r>
        <w:rPr>
          <w:rFonts w:ascii="Calibri" w:hAnsi="Calibri"/>
          <w:color w:val="101110"/>
          <w:sz w:val="22"/>
        </w:rPr>
        <w:t xml:space="preserve">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"In real life I'd investigate, not just drop."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Drop TOTAL row + dupes.</w:t>
      </w:r>
      <w:r>
        <w:rPr>
          <w:rFonts w:ascii="Calibri" w:hAnsi="Calibri"/>
          <w:color w:val="101110"/>
          <w:sz w:val="22"/>
        </w:rPr>
        <w:t xml:space="preserve"> Order ID filter ▸ uncheck blank/TOTAL. Select all columns ▸ </w:t>
      </w:r>
      <w:r>
        <w:rPr>
          <w:rFonts w:ascii="Calibri" w:hAnsi="Calibri"/>
          <w:b/>
          <w:color w:val="101110"/>
          <w:sz w:val="22"/>
        </w:rPr>
        <w:t>Remove Duplicates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Dates.</w:t>
      </w:r>
      <w:r>
        <w:rPr>
          <w:rFonts w:ascii="Calibri" w:hAnsi="Calibri"/>
          <w:color w:val="101110"/>
          <w:sz w:val="22"/>
        </w:rPr>
        <w:t xml:space="preserve"> Order Date ▸ Data Type ▸ </w:t>
      </w:r>
      <w:r>
        <w:rPr>
          <w:rFonts w:ascii="Calibri" w:hAnsi="Calibri"/>
          <w:b/>
          <w:color w:val="101110"/>
          <w:sz w:val="22"/>
        </w:rPr>
        <w:t>Date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Load.</w:t>
      </w:r>
      <w:r>
        <w:rPr>
          <w:rFonts w:ascii="Calibri" w:hAnsi="Calibri"/>
          <w:color w:val="101110"/>
          <w:sz w:val="22"/>
        </w:rPr>
        <w:t xml:space="preserve"> Home ▸ </w:t>
      </w:r>
      <w:r>
        <w:rPr>
          <w:rFonts w:ascii="Calibri" w:hAnsi="Calibri"/>
          <w:b/>
          <w:color w:val="101110"/>
          <w:sz w:val="22"/>
        </w:rPr>
        <w:t>Close &amp; Load.</w:t>
      </w:r>
      <w:r>
        <w:rPr>
          <w:rFonts w:ascii="Calibri" w:hAnsi="Calibri"/>
          <w:color w:val="101110"/>
          <w:sz w:val="22"/>
        </w:rPr>
        <w:t xml:space="preserve"> Validate: </w:t>
      </w:r>
      <w:r>
        <w:rPr>
          <w:rFonts w:ascii="Calibri" w:hAnsi="Calibri"/>
          <w:b/>
          <w:color w:val="101110"/>
          <w:sz w:val="22"/>
        </w:rPr>
        <w:t>~248 rows</w:t>
      </w:r>
      <w:r>
        <w:rPr>
          <w:rFonts w:ascii="Calibri" w:hAnsi="Calibri"/>
          <w:color w:val="101110"/>
          <w:sz w:val="22"/>
        </w:rPr>
        <w:t xml:space="preserve">; </w:t>
      </w:r>
      <w:r>
        <w:rPr>
          <w:rFonts w:ascii="Consolas" w:hAnsi="Consolas"/>
          <w:color w:val="333333"/>
          <w:sz w:val="22"/>
        </w:rPr>
        <w:t>=SUM</w:t>
      </w:r>
      <w:r>
        <w:rPr>
          <w:rFonts w:ascii="Calibri" w:hAnsi="Calibri"/>
          <w:color w:val="101110"/>
          <w:sz w:val="22"/>
        </w:rPr>
        <w:t xml:space="preserve"> Revenue ≈ </w:t>
      </w:r>
      <w:r>
        <w:rPr>
          <w:rFonts w:ascii="Calibri" w:hAnsi="Calibri"/>
          <w:b/>
          <w:color w:val="101110"/>
          <w:sz w:val="22"/>
        </w:rPr>
        <w:t>$555,000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Prove it repeats.</w:t>
      </w:r>
      <w:r>
        <w:rPr>
          <w:rFonts w:ascii="Calibri" w:hAnsi="Calibri"/>
          <w:color w:val="101110"/>
          <w:sz w:val="22"/>
        </w:rPr>
        <w:t xml:space="preserve"> Data ▸ </w:t>
      </w:r>
      <w:r>
        <w:rPr>
          <w:rFonts w:ascii="Calibri" w:hAnsi="Calibri"/>
          <w:b/>
          <w:color w:val="101110"/>
          <w:sz w:val="22"/>
        </w:rPr>
        <w:t>Refresh All.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"Next month is one click."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✋ PRACTICE — they drive, you float (~22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Show the </w:t>
      </w:r>
      <w:r>
        <w:rPr>
          <w:rFonts w:ascii="Calibri" w:hAnsi="Calibri"/>
          <w:b/>
          <w:color w:val="101110"/>
          <w:sz w:val="22"/>
        </w:rPr>
        <w:t>"Your turn"</w:t>
      </w:r>
      <w:r>
        <w:rPr>
          <w:rFonts w:ascii="Calibri" w:hAnsi="Calibri"/>
          <w:color w:val="101110"/>
          <w:sz w:val="22"/>
        </w:rPr>
        <w:t xml:space="preserve"> slide and say: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"Now the same clean on a new file. Open </w:t>
      </w:r>
      <w:r>
        <w:rPr>
          <w:rFonts w:ascii="Calibri" w:hAnsi="Calibri"/>
          <w:b/>
          <w:color w:val="3A3D38"/>
          <w:sz w:val="22"/>
        </w:rPr>
        <w:t>`expense-reimbursements-RAW.csv`</w:t>
      </w:r>
      <w:r>
        <w:rPr>
          <w:rFonts w:ascii="Calibri" w:hAnsi="Calibri"/>
          <w:color w:val="3A3D38"/>
          <w:sz w:val="22"/>
        </w:rPr>
        <w:t xml:space="preserve">. Your steps are on the </w:t>
      </w:r>
      <w:r>
        <w:rPr>
          <w:rFonts w:ascii="Calibri" w:hAnsi="Calibri"/>
          <w:b/>
          <w:color w:val="3A3D38"/>
          <w:sz w:val="22"/>
        </w:rPr>
        <w:t>Participant Guide</w:t>
      </w:r>
      <w:r>
        <w:rPr>
          <w:rFonts w:ascii="Calibri" w:hAnsi="Calibri"/>
          <w:color w:val="3A3D38"/>
          <w:sz w:val="22"/>
        </w:rPr>
        <w:t>. Same moves — standardize the Department column with AI, fix names, clean Amount, dedupe. I'll come around."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Watch for the two stall points:</w:t>
      </w:r>
      <w:r>
        <w:rPr>
          <w:rFonts w:ascii="Calibri" w:hAnsi="Calibri"/>
          <w:color w:val="101110"/>
          <w:sz w:val="22"/>
        </w:rPr>
        <w:t xml:space="preserve"> the </w:t>
      </w:r>
      <w:r>
        <w:rPr>
          <w:rFonts w:ascii="Calibri" w:hAnsi="Calibri"/>
          <w:b/>
          <w:color w:val="101110"/>
          <w:sz w:val="22"/>
        </w:rPr>
        <w:t>Department</w:t>
      </w:r>
      <w:r>
        <w:rPr>
          <w:rFonts w:ascii="Calibri" w:hAnsi="Calibri"/>
          <w:color w:val="101110"/>
          <w:sz w:val="22"/>
        </w:rPr>
        <w:t xml:space="preserve"> AI-mapping step and the </w:t>
      </w:r>
      <w:r>
        <w:rPr>
          <w:rFonts w:ascii="Consolas" w:hAnsi="Consolas"/>
          <w:color w:val="333333"/>
          <w:sz w:val="22"/>
        </w:rPr>
        <w:t>forty</w:t>
      </w:r>
      <w:r>
        <w:rPr>
          <w:rFonts w:ascii="Calibri" w:hAnsi="Calibri"/>
          <w:color w:val="101110"/>
          <w:sz w:val="22"/>
        </w:rPr>
        <w:t xml:space="preserve"> error in Amount. Nudge, don't solve.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🤝 REGROUP — you drive again (~12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Do the expense clean live, narrating the Department AI step. </w:t>
      </w:r>
      <w:r>
        <w:rPr>
          <w:rFonts w:ascii="Calibri" w:hAnsi="Calibri"/>
          <w:b/>
          <w:color w:val="101110"/>
          <w:sz w:val="22"/>
        </w:rPr>
        <w:t>Reveal targets:</w:t>
      </w:r>
      <w:r>
        <w:rPr>
          <w:rFonts w:ascii="Calibri" w:hAnsi="Calibri"/>
          <w:color w:val="101110"/>
          <w:sz w:val="22"/>
        </w:rPr>
        <w:t xml:space="preserve"> about </w:t>
      </w:r>
      <w:r>
        <w:rPr>
          <w:rFonts w:ascii="Calibri" w:hAnsi="Calibri"/>
          <w:b/>
          <w:color w:val="101110"/>
          <w:sz w:val="22"/>
        </w:rPr>
        <w:t>190 rows</w:t>
      </w:r>
      <w:r>
        <w:rPr>
          <w:rFonts w:ascii="Calibri" w:hAnsi="Calibri"/>
          <w:color w:val="101110"/>
          <w:sz w:val="22"/>
        </w:rPr>
        <w:t xml:space="preserve">, total </w:t>
      </w:r>
      <w:r>
        <w:rPr>
          <w:rFonts w:ascii="Calibri" w:hAnsi="Calibri"/>
          <w:b/>
          <w:color w:val="101110"/>
          <w:sz w:val="22"/>
        </w:rPr>
        <w:t>≈ $226,000.</w:t>
      </w:r>
      <w:r>
        <w:rPr>
          <w:rFonts w:ascii="Calibri" w:hAnsi="Calibri"/>
          <w:color w:val="101110"/>
          <w:sz w:val="22"/>
        </w:rPr>
        <w:t xml:space="preserve"> "Everyone near there? Good." Questions.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If the room is quiet / you have extra time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"Let me show a second way."</w:t>
      </w:r>
      <w:r>
        <w:rPr>
          <w:rFonts w:ascii="Calibri" w:hAnsi="Calibri"/>
          <w:color w:val="101110"/>
          <w:sz w:val="22"/>
        </w:rPr>
        <w:t xml:space="preserve"> Redo a step differently (menu vs. formula).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Stump-the-AI:</w:t>
      </w:r>
      <w:r>
        <w:rPr>
          <w:rFonts w:ascii="Calibri" w:hAnsi="Calibri"/>
          <w:color w:val="101110"/>
          <w:sz w:val="22"/>
        </w:rPr>
        <w:t xml:space="preserve"> ask AI something it gets wrong, show how you catch it.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Extra solo (5 min):</w:t>
      </w:r>
      <w:r>
        <w:rPr>
          <w:rFonts w:ascii="Calibri" w:hAnsi="Calibri"/>
          <w:color w:val="101110"/>
          <w:sz w:val="22"/>
        </w:rPr>
        <w:t xml:space="preserve"> "Add a Custom Column for Revenue per Unit (Revenue ÷ Quantity)," or "Group By Region for a count." Then reveal together.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Replay the Your Turn slowly as a group if many got stuck — never wasted.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By the way — Copilot in Excel (~2 min, optional aside)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"Where Copilot's heading: current builds run in three modes — </w:t>
      </w:r>
      <w:r>
        <w:rPr>
          <w:rFonts w:ascii="Calibri" w:hAnsi="Calibri"/>
          <w:b/>
          <w:color w:val="3A3D38"/>
          <w:sz w:val="22"/>
        </w:rPr>
        <w:t>Allow editing</w:t>
      </w:r>
      <w:r>
        <w:rPr>
          <w:rFonts w:ascii="Calibri" w:hAnsi="Calibri"/>
          <w:color w:val="3A3D38"/>
          <w:sz w:val="22"/>
        </w:rPr>
        <w:t xml:space="preserve"> (it makes multi-step changes like reshaping data), </w:t>
      </w:r>
      <w:r>
        <w:rPr>
          <w:rFonts w:ascii="Calibri" w:hAnsi="Calibri"/>
          <w:b/>
          <w:color w:val="3A3D38"/>
          <w:sz w:val="22"/>
        </w:rPr>
        <w:t>Plan</w:t>
      </w:r>
      <w:r>
        <w:rPr>
          <w:rFonts w:ascii="Calibri" w:hAnsi="Calibri"/>
          <w:color w:val="3A3D38"/>
          <w:sz w:val="22"/>
        </w:rPr>
        <w:t xml:space="preserve"> (lays out steps first), and </w:t>
      </w:r>
      <w:r>
        <w:rPr>
          <w:rFonts w:ascii="Calibri" w:hAnsi="Calibri"/>
          <w:b/>
          <w:color w:val="3A3D38"/>
          <w:sz w:val="22"/>
        </w:rPr>
        <w:t>Chat only</w:t>
      </w:r>
      <w:r>
        <w:rPr>
          <w:rFonts w:ascii="Calibri" w:hAnsi="Calibri"/>
          <w:color w:val="3A3D38"/>
          <w:sz w:val="22"/>
        </w:rPr>
        <w:t>. For cleanup like this it can take real actions — but the same rule holds: read what it did before you trust it. Availability varies by build; Microsoft's 'Get started with Copilot in Excel' page has the current list."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