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AB10E" w14:textId="568DCFDF" w:rsidR="00E77DBB" w:rsidRP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Perform a one-way ANOVA to test if the means of '</w:t>
      </w:r>
      <w:proofErr w:type="spellStart"/>
      <w:r>
        <w:rPr>
          <w:rFonts w:ascii="Segoe UI" w:hAnsi="Segoe UI" w:cs="Segoe UI"/>
          <w:color w:val="374151"/>
        </w:rPr>
        <w:t>hwy</w:t>
      </w:r>
      <w:proofErr w:type="spellEnd"/>
      <w:r>
        <w:rPr>
          <w:rFonts w:ascii="Segoe UI" w:hAnsi="Segoe UI" w:cs="Segoe UI"/>
          <w:color w:val="374151"/>
        </w:rPr>
        <w:t>' (highway miles per gallon) are significantly different across different 'class' categories.</w:t>
      </w:r>
      <w:r>
        <w:rPr>
          <w:rFonts w:ascii="Segoe UI" w:hAnsi="Segoe UI" w:cs="Segoe UI"/>
          <w:color w:val="374151"/>
        </w:rPr>
        <w:br/>
      </w:r>
    </w:p>
    <w:p w14:paraId="4B557884" w14:textId="196C868A" w:rsidR="008771A1" w:rsidRP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Conduct a two-way ANOVA to investigate the interaction effect between 'class' and '</w:t>
      </w:r>
      <w:proofErr w:type="spellStart"/>
      <w:r>
        <w:rPr>
          <w:rFonts w:ascii="Segoe UI" w:hAnsi="Segoe UI" w:cs="Segoe UI"/>
          <w:color w:val="374151"/>
        </w:rPr>
        <w:t>drv</w:t>
      </w:r>
      <w:proofErr w:type="spellEnd"/>
      <w:r>
        <w:rPr>
          <w:rFonts w:ascii="Segoe UI" w:hAnsi="Segoe UI" w:cs="Segoe UI"/>
          <w:color w:val="374151"/>
        </w:rPr>
        <w:t>' (drive type) on '</w:t>
      </w:r>
      <w:proofErr w:type="spellStart"/>
      <w:r>
        <w:rPr>
          <w:rFonts w:ascii="Segoe UI" w:hAnsi="Segoe UI" w:cs="Segoe UI"/>
          <w:color w:val="374151"/>
        </w:rPr>
        <w:t>cty</w:t>
      </w:r>
      <w:proofErr w:type="spellEnd"/>
      <w:r>
        <w:rPr>
          <w:rFonts w:ascii="Segoe UI" w:hAnsi="Segoe UI" w:cs="Segoe UI"/>
          <w:color w:val="374151"/>
        </w:rPr>
        <w:t>' (city miles per gallon).</w:t>
      </w:r>
      <w:r>
        <w:rPr>
          <w:rFonts w:ascii="Segoe UI" w:hAnsi="Segoe UI" w:cs="Segoe UI"/>
          <w:color w:val="374151"/>
        </w:rPr>
        <w:br/>
      </w:r>
    </w:p>
    <w:p w14:paraId="18E929B1" w14:textId="7DC177D1" w:rsidR="008771A1" w:rsidRP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P</w:t>
      </w:r>
      <w:r>
        <w:rPr>
          <w:rFonts w:ascii="Segoe UI" w:hAnsi="Segoe UI" w:cs="Segoe UI"/>
          <w:color w:val="374151"/>
        </w:rPr>
        <w:t>erform a Chi-square test to determine if there is a significant association between 'manufacturer' and '</w:t>
      </w:r>
      <w:proofErr w:type="spellStart"/>
      <w:r>
        <w:rPr>
          <w:rFonts w:ascii="Segoe UI" w:hAnsi="Segoe UI" w:cs="Segoe UI"/>
          <w:color w:val="374151"/>
        </w:rPr>
        <w:t>drv</w:t>
      </w:r>
      <w:proofErr w:type="spellEnd"/>
      <w:r>
        <w:rPr>
          <w:rFonts w:ascii="Segoe UI" w:hAnsi="Segoe UI" w:cs="Segoe UI"/>
          <w:color w:val="374151"/>
        </w:rPr>
        <w:t>' (drive type). You will need to create a contingency table first.</w:t>
      </w:r>
      <w:r>
        <w:rPr>
          <w:rFonts w:ascii="Segoe UI" w:hAnsi="Segoe UI" w:cs="Segoe UI"/>
          <w:color w:val="374151"/>
        </w:rPr>
        <w:br/>
      </w:r>
    </w:p>
    <w:p w14:paraId="5C7FD159" w14:textId="021E9407" w:rsidR="008771A1" w:rsidRP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Calculate the Pearson correlation coefficient between '</w:t>
      </w:r>
      <w:proofErr w:type="spellStart"/>
      <w:r>
        <w:rPr>
          <w:rFonts w:ascii="Segoe UI" w:hAnsi="Segoe UI" w:cs="Segoe UI"/>
          <w:color w:val="374151"/>
        </w:rPr>
        <w:t>displ</w:t>
      </w:r>
      <w:proofErr w:type="spellEnd"/>
      <w:r>
        <w:rPr>
          <w:rFonts w:ascii="Segoe UI" w:hAnsi="Segoe UI" w:cs="Segoe UI"/>
          <w:color w:val="374151"/>
        </w:rPr>
        <w:t>' (engine displacement) and '</w:t>
      </w:r>
      <w:proofErr w:type="spellStart"/>
      <w:r>
        <w:rPr>
          <w:rFonts w:ascii="Segoe UI" w:hAnsi="Segoe UI" w:cs="Segoe UI"/>
          <w:color w:val="374151"/>
        </w:rPr>
        <w:t>hwy</w:t>
      </w:r>
      <w:proofErr w:type="spellEnd"/>
      <w:r>
        <w:rPr>
          <w:rFonts w:ascii="Segoe UI" w:hAnsi="Segoe UI" w:cs="Segoe UI"/>
          <w:color w:val="374151"/>
        </w:rPr>
        <w:t>' (highway miles per gallon).</w:t>
      </w:r>
      <w:r>
        <w:rPr>
          <w:rFonts w:ascii="Segoe UI" w:hAnsi="Segoe UI" w:cs="Segoe UI"/>
          <w:color w:val="374151"/>
        </w:rPr>
        <w:br/>
      </w:r>
    </w:p>
    <w:p w14:paraId="3A9FF09D" w14:textId="416112F0" w:rsidR="008771A1" w:rsidRDefault="008771A1" w:rsidP="008771A1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74151"/>
        </w:rPr>
        <w:t>Perform pairwise correlation tests between '</w:t>
      </w:r>
      <w:proofErr w:type="spellStart"/>
      <w:r>
        <w:rPr>
          <w:rFonts w:ascii="Segoe UI" w:hAnsi="Segoe UI" w:cs="Segoe UI"/>
          <w:color w:val="374151"/>
        </w:rPr>
        <w:t>displ</w:t>
      </w:r>
      <w:proofErr w:type="spellEnd"/>
      <w:r>
        <w:rPr>
          <w:rFonts w:ascii="Segoe UI" w:hAnsi="Segoe UI" w:cs="Segoe UI"/>
          <w:color w:val="374151"/>
        </w:rPr>
        <w:t>', '</w:t>
      </w:r>
      <w:proofErr w:type="spellStart"/>
      <w:r>
        <w:rPr>
          <w:rFonts w:ascii="Segoe UI" w:hAnsi="Segoe UI" w:cs="Segoe UI"/>
          <w:color w:val="374151"/>
        </w:rPr>
        <w:t>cty</w:t>
      </w:r>
      <w:proofErr w:type="spellEnd"/>
      <w:r>
        <w:rPr>
          <w:rFonts w:ascii="Segoe UI" w:hAnsi="Segoe UI" w:cs="Segoe UI"/>
          <w:color w:val="374151"/>
        </w:rPr>
        <w:t>', '</w:t>
      </w:r>
      <w:proofErr w:type="spellStart"/>
      <w:r>
        <w:rPr>
          <w:rFonts w:ascii="Segoe UI" w:hAnsi="Segoe UI" w:cs="Segoe UI"/>
          <w:color w:val="374151"/>
        </w:rPr>
        <w:t>hwy</w:t>
      </w:r>
      <w:proofErr w:type="spellEnd"/>
      <w:r>
        <w:rPr>
          <w:rFonts w:ascii="Segoe UI" w:hAnsi="Segoe UI" w:cs="Segoe UI"/>
          <w:color w:val="374151"/>
        </w:rPr>
        <w:t>', and '</w:t>
      </w:r>
      <w:proofErr w:type="spellStart"/>
      <w:r>
        <w:rPr>
          <w:rFonts w:ascii="Segoe UI" w:hAnsi="Segoe UI" w:cs="Segoe UI"/>
          <w:color w:val="374151"/>
        </w:rPr>
        <w:t>cyl</w:t>
      </w:r>
      <w:proofErr w:type="spellEnd"/>
      <w:r>
        <w:rPr>
          <w:rFonts w:ascii="Segoe UI" w:hAnsi="Segoe UI" w:cs="Segoe UI"/>
          <w:color w:val="374151"/>
        </w:rPr>
        <w:t>' in the 'mpg' dataset and then create a correlation plot.</w:t>
      </w:r>
    </w:p>
    <w:sectPr w:rsidR="00877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2650A"/>
    <w:multiLevelType w:val="hybridMultilevel"/>
    <w:tmpl w:val="2CDA0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285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BB"/>
    <w:rsid w:val="008771A1"/>
    <w:rsid w:val="00E77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9A6DB"/>
  <w15:chartTrackingRefBased/>
  <w15:docId w15:val="{5A077D42-97C6-43C9-8BC8-4DEE3E123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D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D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D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D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D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D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D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7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7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7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7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7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7D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D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D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7D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2</cp:revision>
  <dcterms:created xsi:type="dcterms:W3CDTF">2023-12-03T21:53:00Z</dcterms:created>
  <dcterms:modified xsi:type="dcterms:W3CDTF">2023-12-03T21:57:00Z</dcterms:modified>
</cp:coreProperties>
</file>