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4617E" w14:textId="008962BF" w:rsidR="000E7ED8" w:rsidRPr="000E7ED8" w:rsidRDefault="000E7ED8" w:rsidP="000E7ED8">
      <w:r>
        <w:rPr>
          <w:b/>
          <w:bCs/>
        </w:rPr>
        <w:t xml:space="preserve">Lab 2: </w:t>
      </w:r>
      <w:r w:rsidRPr="000E7ED8">
        <w:rPr>
          <w:b/>
          <w:bCs/>
        </w:rPr>
        <w:t xml:space="preserve">Creating Measures and KPIs in Power Pivot </w:t>
      </w:r>
    </w:p>
    <w:p w14:paraId="366D12EA" w14:textId="77777777" w:rsidR="000E7ED8" w:rsidRDefault="000E7ED8" w:rsidP="000E7ED8">
      <w:pPr>
        <w:numPr>
          <w:ilvl w:val="0"/>
          <w:numId w:val="2"/>
        </w:numPr>
      </w:pPr>
      <w:r w:rsidRPr="000E7ED8">
        <w:t>Create a PivotTable to present the total number of home runs (</w:t>
      </w:r>
      <w:r w:rsidRPr="000E7ED8">
        <w:rPr>
          <w:i/>
          <w:iCs/>
        </w:rPr>
        <w:t>HR</w:t>
      </w:r>
      <w:r w:rsidRPr="000E7ED8">
        <w:t>) by birth state (</w:t>
      </w:r>
      <w:proofErr w:type="spellStart"/>
      <w:r w:rsidRPr="000E7ED8">
        <w:rPr>
          <w:i/>
          <w:iCs/>
        </w:rPr>
        <w:t>birthState</w:t>
      </w:r>
      <w:proofErr w:type="spellEnd"/>
      <w:r w:rsidRPr="000E7ED8">
        <w:t xml:space="preserve">) using an implicit measure. </w:t>
      </w:r>
    </w:p>
    <w:p w14:paraId="1EB9C92E" w14:textId="502E5C72" w:rsidR="00705108" w:rsidRDefault="00705108" w:rsidP="00705108">
      <w:pPr>
        <w:ind w:left="720"/>
      </w:pPr>
      <w:r>
        <w:t xml:space="preserve">This is done just as a regular PivotTable. Use “Sum of </w:t>
      </w:r>
      <w:proofErr w:type="spellStart"/>
      <w:r>
        <w:t>hr</w:t>
      </w:r>
      <w:proofErr w:type="spellEnd"/>
      <w:r>
        <w:t xml:space="preserve">” to aggregate. </w:t>
      </w:r>
    </w:p>
    <w:p w14:paraId="3B3DE1B4" w14:textId="5FB950AE" w:rsidR="00705108" w:rsidRPr="000E7ED8" w:rsidRDefault="00705108" w:rsidP="00705108">
      <w:pPr>
        <w:ind w:left="720"/>
      </w:pPr>
      <w:r>
        <w:rPr>
          <w:noProof/>
        </w:rPr>
        <w:drawing>
          <wp:inline distT="0" distB="0" distL="0" distR="0" wp14:anchorId="63591939" wp14:editId="33217A7A">
            <wp:extent cx="5943600" cy="3022600"/>
            <wp:effectExtent l="0" t="0" r="0" b="6350"/>
            <wp:docPr id="2014540401" name="Picture 1" descr="The image displays a Microsoft Excel PivotTable with various fields and values, including a list of locations and statistics, and options to filter and sort data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540401" name="Picture 1" descr="The image displays a Microsoft Excel PivotTable with various fields and values, including a list of locations and statistics, and options to filter and sort data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B6377" w14:textId="77777777" w:rsidR="000E7ED8" w:rsidRDefault="000E7ED8" w:rsidP="000E7ED8">
      <w:pPr>
        <w:numPr>
          <w:ilvl w:val="0"/>
          <w:numId w:val="2"/>
        </w:numPr>
      </w:pPr>
      <w:r w:rsidRPr="000E7ED8">
        <w:t xml:space="preserve">Remove the implicit measure created in step 1 and establish a new explicit measure named </w:t>
      </w:r>
      <w:proofErr w:type="spellStart"/>
      <w:r w:rsidRPr="000E7ED8">
        <w:rPr>
          <w:i/>
          <w:iCs/>
        </w:rPr>
        <w:t>hr_total</w:t>
      </w:r>
      <w:proofErr w:type="spellEnd"/>
      <w:r w:rsidRPr="000E7ED8">
        <w:rPr>
          <w:i/>
          <w:iCs/>
        </w:rPr>
        <w:t xml:space="preserve"> </w:t>
      </w:r>
      <w:r w:rsidRPr="000E7ED8">
        <w:t xml:space="preserve">that computes the sum of home runs, formatted as a whole number in thousands. Add this measure to </w:t>
      </w:r>
      <w:proofErr w:type="gramStart"/>
      <w:r w:rsidRPr="000E7ED8">
        <w:t>the PivotTable</w:t>
      </w:r>
      <w:proofErr w:type="gramEnd"/>
      <w:r w:rsidRPr="000E7ED8">
        <w:t xml:space="preserve">. </w:t>
      </w:r>
    </w:p>
    <w:p w14:paraId="193CCB2B" w14:textId="356B1F17" w:rsidR="00705108" w:rsidRDefault="00953B4C" w:rsidP="00705108">
      <w:pPr>
        <w:ind w:left="720"/>
      </w:pPr>
      <w:r>
        <w:t xml:space="preserve">We can delete implicit measures by </w:t>
      </w:r>
      <w:proofErr w:type="gramStart"/>
      <w:r>
        <w:t>doing to</w:t>
      </w:r>
      <w:proofErr w:type="gramEnd"/>
      <w:r>
        <w:t xml:space="preserve"> Power Pivot &gt; Manage Data Model</w:t>
      </w:r>
    </w:p>
    <w:p w14:paraId="023DCEBD" w14:textId="2E643099" w:rsidR="00953B4C" w:rsidRDefault="00953B4C" w:rsidP="00705108">
      <w:pPr>
        <w:ind w:left="720"/>
      </w:pPr>
      <w:r>
        <w:t>Under Diagram View &gt; Advanced &gt; Turn on Show Implicit Measures</w:t>
      </w:r>
    </w:p>
    <w:p w14:paraId="5FF85F6F" w14:textId="51B946EB" w:rsidR="00953B4C" w:rsidRDefault="00953B4C" w:rsidP="00705108">
      <w:pPr>
        <w:ind w:left="720"/>
      </w:pPr>
      <w:r>
        <w:rPr>
          <w:noProof/>
        </w:rPr>
        <w:lastRenderedPageBreak/>
        <w:drawing>
          <wp:inline distT="0" distB="0" distL="0" distR="0" wp14:anchorId="4BE27AF0" wp14:editId="23C1EA82">
            <wp:extent cx="4425950" cy="2950633"/>
            <wp:effectExtent l="0" t="0" r="0" b="2540"/>
            <wp:docPr id="1910869279" name="Picture 1" descr="The image displays a Power Pivot data model in Excel with various data fields, relationships, and measures, including player statistics and birth inform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869279" name="Picture 1" descr="The image displays a Power Pivot data model in Excel with various data fields, relationships, and measures, including player statistics and birth information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0035" cy="2953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4AE15" w14:textId="35D5FC22" w:rsidR="00953B4C" w:rsidRDefault="00953B4C" w:rsidP="00705108">
      <w:pPr>
        <w:ind w:left="720"/>
      </w:pPr>
      <w:r>
        <w:t>Right-click to Delete them</w:t>
      </w:r>
    </w:p>
    <w:p w14:paraId="12DF9656" w14:textId="07131D59" w:rsidR="00953B4C" w:rsidRDefault="00953B4C" w:rsidP="00705108">
      <w:pPr>
        <w:ind w:left="720"/>
      </w:pPr>
      <w:r>
        <w:rPr>
          <w:noProof/>
        </w:rPr>
        <w:drawing>
          <wp:inline distT="0" distB="0" distL="0" distR="0" wp14:anchorId="03599882" wp14:editId="4467E511">
            <wp:extent cx="1962397" cy="3441700"/>
            <wp:effectExtent l="0" t="0" r="0" b="6350"/>
            <wp:docPr id="92416104" name="Picture 1" descr="The image appears to be a data table or form with various fields related to personal information, including birth and death details, physical attributes, and statistical data, followed by a selection option to delet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16104" name="Picture 1" descr="The image appears to be a data table or form with various fields related to personal information, including birth and death details, physical attributes, and statistical data, followed by a selection option to delete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66203" cy="3448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A59CA" w14:textId="3D4BD322" w:rsidR="00705108" w:rsidRDefault="00705108" w:rsidP="00705108">
      <w:pPr>
        <w:ind w:left="720"/>
      </w:pPr>
      <w:r>
        <w:t>Go to Power Pivot &gt; Measures &gt; New Measure</w:t>
      </w:r>
    </w:p>
    <w:p w14:paraId="48BECE07" w14:textId="5ADDC604" w:rsidR="00705108" w:rsidRDefault="00705108" w:rsidP="00705108">
      <w:pPr>
        <w:ind w:left="720"/>
      </w:pPr>
      <w:r>
        <w:t xml:space="preserve">Create the new measure. Call it something like </w:t>
      </w:r>
      <w:proofErr w:type="spellStart"/>
      <w:r>
        <w:t>hr_total</w:t>
      </w:r>
      <w:proofErr w:type="spellEnd"/>
      <w:r>
        <w:t xml:space="preserve">. </w:t>
      </w:r>
    </w:p>
    <w:p w14:paraId="206AC7EB" w14:textId="1D5EDE98" w:rsidR="00705108" w:rsidRDefault="00705108" w:rsidP="00705108">
      <w:pPr>
        <w:ind w:left="720"/>
      </w:pPr>
      <w:r>
        <w:rPr>
          <w:noProof/>
        </w:rPr>
        <w:lastRenderedPageBreak/>
        <w:drawing>
          <wp:inline distT="0" distB="0" distL="0" distR="0" wp14:anchorId="5B8E4123" wp14:editId="3D4BACCE">
            <wp:extent cx="4239736" cy="3263900"/>
            <wp:effectExtent l="0" t="0" r="8890" b="0"/>
            <wp:docPr id="1785641715" name="Picture 1" descr="The image displays a table in a software interface, specifically in a formula or data entry screen, where it shows a measure for total home runs (hr total) in a batting context, with a sum formula for calculating home runs, and various formatting options availab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641715" name="Picture 1" descr="The image displays a table in a software interface, specifically in a formula or data entry screen, where it shows a measure for total home runs (hr total) in a batting context, with a sum formula for calculating home runs, and various formatting options available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4076" cy="3267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34E0B" w14:textId="5824C54B" w:rsidR="00705108" w:rsidRDefault="00705108" w:rsidP="00705108">
      <w:pPr>
        <w:ind w:left="720"/>
      </w:pPr>
      <w:r>
        <w:t xml:space="preserve">You also have the option to set the formatting of the measure and check for formula errors. Hit OK when done. </w:t>
      </w:r>
    </w:p>
    <w:p w14:paraId="60FBE28D" w14:textId="2528EFE9" w:rsidR="00705108" w:rsidRDefault="00705108" w:rsidP="00705108">
      <w:pPr>
        <w:ind w:left="720"/>
      </w:pPr>
      <w:r>
        <w:t xml:space="preserve">Now in the PivotTable you want to use the metric with the </w:t>
      </w:r>
      <w:proofErr w:type="spellStart"/>
      <w:r>
        <w:t>Fx</w:t>
      </w:r>
      <w:proofErr w:type="spellEnd"/>
      <w:r>
        <w:t xml:space="preserve"> icon next to it:</w:t>
      </w:r>
    </w:p>
    <w:p w14:paraId="44A1D5D6" w14:textId="4C651893" w:rsidR="00705108" w:rsidRPr="000E7ED8" w:rsidRDefault="00705108" w:rsidP="00705108">
      <w:pPr>
        <w:ind w:left="720"/>
      </w:pPr>
      <w:r>
        <w:rPr>
          <w:noProof/>
        </w:rPr>
        <w:drawing>
          <wp:inline distT="0" distB="0" distL="0" distR="0" wp14:anchorId="5D6CAE5F" wp14:editId="2551D03D">
            <wp:extent cx="5943600" cy="3962400"/>
            <wp:effectExtent l="0" t="0" r="0" b="0"/>
            <wp:docPr id="1988621746" name="Picture 1" descr="The image displays a Microsoft Excel spreadsheet with various fields, data, and pivot table functionalities, including a section for calculating percentage valu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621746" name="Picture 1" descr="The image displays a Microsoft Excel spreadsheet with various fields, data, and pivot table functionalities, including a section for calculating percentage values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39882" w14:textId="77777777" w:rsidR="000E7ED8" w:rsidRDefault="000E7ED8" w:rsidP="000E7ED8">
      <w:pPr>
        <w:numPr>
          <w:ilvl w:val="0"/>
          <w:numId w:val="2"/>
        </w:numPr>
      </w:pPr>
      <w:r w:rsidRPr="000E7ED8">
        <w:lastRenderedPageBreak/>
        <w:t xml:space="preserve">Generate another explicit measure named </w:t>
      </w:r>
      <w:proofErr w:type="spellStart"/>
      <w:r w:rsidRPr="000E7ED8">
        <w:rPr>
          <w:i/>
          <w:iCs/>
        </w:rPr>
        <w:t>hr_pct</w:t>
      </w:r>
      <w:proofErr w:type="spellEnd"/>
      <w:r w:rsidRPr="000E7ED8">
        <w:rPr>
          <w:i/>
          <w:iCs/>
        </w:rPr>
        <w:t xml:space="preserve"> </w:t>
      </w:r>
      <w:r w:rsidRPr="000E7ED8">
        <w:t>that calculates the percentage of total home runs (</w:t>
      </w:r>
      <w:r w:rsidRPr="000E7ED8">
        <w:rPr>
          <w:i/>
          <w:iCs/>
        </w:rPr>
        <w:t>HR</w:t>
      </w:r>
      <w:r w:rsidRPr="000E7ED8">
        <w:t>) out of total at bats (</w:t>
      </w:r>
      <w:r w:rsidRPr="000E7ED8">
        <w:rPr>
          <w:i/>
          <w:iCs/>
        </w:rPr>
        <w:t>AB</w:t>
      </w:r>
      <w:r w:rsidRPr="000E7ED8">
        <w:t xml:space="preserve">) from the batting table. Format the result as a percentage. Feel free to create an additional total at bats measure to assist with this. </w:t>
      </w:r>
    </w:p>
    <w:p w14:paraId="71870ED3" w14:textId="65449351" w:rsidR="00705108" w:rsidRPr="000E7ED8" w:rsidRDefault="00705108" w:rsidP="00705108">
      <w:r>
        <w:rPr>
          <w:noProof/>
        </w:rPr>
        <w:drawing>
          <wp:inline distT="0" distB="0" distL="0" distR="0" wp14:anchorId="12D4670A" wp14:editId="3C63BF8E">
            <wp:extent cx="3310678" cy="2548678"/>
            <wp:effectExtent l="0" t="0" r="4445" b="4445"/>
            <wp:docPr id="1771984100" name="Picture 1" descr="The image displays a table with a formula calculating 'hr_pct' (batting percentage) using the formula [hr_total]/[ab_total], with formatting options for percentage, number, currency, and decimal places set to 2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984100" name="Picture 1" descr="The image displays a table with a formula calculating 'hr_pct' (batting percentage) using the formula [hr_total]/[ab_total], with formatting options for percentage, number, currency, and decimal places set to 2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3249" cy="2558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E899F" w14:textId="77777777" w:rsidR="000E7ED8" w:rsidRPr="000E7ED8" w:rsidRDefault="000E7ED8" w:rsidP="000E7ED8">
      <w:pPr>
        <w:numPr>
          <w:ilvl w:val="0"/>
          <w:numId w:val="2"/>
        </w:numPr>
      </w:pPr>
      <w:r w:rsidRPr="000E7ED8">
        <w:t xml:space="preserve">Develop a KPI based on the metric </w:t>
      </w:r>
      <w:proofErr w:type="spellStart"/>
      <w:r w:rsidRPr="000E7ED8">
        <w:rPr>
          <w:i/>
          <w:iCs/>
        </w:rPr>
        <w:t>hr_pct</w:t>
      </w:r>
      <w:proofErr w:type="spellEnd"/>
      <w:r w:rsidRPr="000E7ED8">
        <w:rPr>
          <w:i/>
          <w:iCs/>
        </w:rPr>
        <w:t xml:space="preserve"> </w:t>
      </w:r>
      <w:r w:rsidRPr="000E7ED8">
        <w:t xml:space="preserve">aiming for a target absolute value of 1. Use the following status thresholds: </w:t>
      </w:r>
    </w:p>
    <w:p w14:paraId="1E925CCD" w14:textId="77777777" w:rsidR="000E7ED8" w:rsidRPr="000E7ED8" w:rsidRDefault="000E7ED8" w:rsidP="000E7ED8">
      <w:pPr>
        <w:numPr>
          <w:ilvl w:val="1"/>
          <w:numId w:val="2"/>
        </w:numPr>
      </w:pPr>
      <w:r w:rsidRPr="000E7ED8">
        <w:t xml:space="preserve">Less than 2%: Red status </w:t>
      </w:r>
    </w:p>
    <w:p w14:paraId="6FFED540" w14:textId="77777777" w:rsidR="000E7ED8" w:rsidRPr="000E7ED8" w:rsidRDefault="000E7ED8" w:rsidP="000E7ED8">
      <w:pPr>
        <w:numPr>
          <w:ilvl w:val="1"/>
          <w:numId w:val="2"/>
        </w:numPr>
      </w:pPr>
      <w:r w:rsidRPr="000E7ED8">
        <w:t xml:space="preserve">Between 2% and 3%: Yellow status </w:t>
      </w:r>
    </w:p>
    <w:p w14:paraId="1E47DB9B" w14:textId="77777777" w:rsidR="000E7ED8" w:rsidRDefault="000E7ED8" w:rsidP="000E7ED8">
      <w:pPr>
        <w:numPr>
          <w:ilvl w:val="1"/>
          <w:numId w:val="2"/>
        </w:numPr>
      </w:pPr>
      <w:r w:rsidRPr="000E7ED8">
        <w:t xml:space="preserve">Greater than 3%: Green status </w:t>
      </w:r>
    </w:p>
    <w:p w14:paraId="170D97A7" w14:textId="5819CF4A" w:rsidR="00705108" w:rsidRDefault="00705108" w:rsidP="00705108">
      <w:pPr>
        <w:ind w:left="360"/>
      </w:pPr>
      <w:r>
        <w:t xml:space="preserve">To do this go to Power Pivot &gt; KPIs and New KPI. Name the KPI something like </w:t>
      </w:r>
      <w:proofErr w:type="spellStart"/>
      <w:r>
        <w:t>hr_pct</w:t>
      </w:r>
      <w:proofErr w:type="spellEnd"/>
    </w:p>
    <w:p w14:paraId="2D013154" w14:textId="45E5D215" w:rsidR="00705108" w:rsidRDefault="00705108" w:rsidP="00705108">
      <w:pPr>
        <w:ind w:left="360"/>
      </w:pPr>
      <w:r>
        <w:t xml:space="preserve">Set the KPI relative to the Absolute value of 1. </w:t>
      </w:r>
    </w:p>
    <w:p w14:paraId="0D77B8EC" w14:textId="3695E1C9" w:rsidR="00705108" w:rsidRDefault="00705108" w:rsidP="00705108">
      <w:pPr>
        <w:ind w:left="360"/>
      </w:pPr>
      <w:r>
        <w:t>Define the status thresholds of 2% and 3% by dragging or typing into the threshold keys (can be tricky!)</w:t>
      </w:r>
    </w:p>
    <w:p w14:paraId="39FD6645" w14:textId="0E9FD35D" w:rsidR="00705108" w:rsidRDefault="00705108" w:rsidP="00705108">
      <w:pPr>
        <w:ind w:left="360"/>
      </w:pPr>
      <w:r>
        <w:rPr>
          <w:noProof/>
        </w:rPr>
        <w:lastRenderedPageBreak/>
        <w:drawing>
          <wp:inline distT="0" distB="0" distL="0" distR="0" wp14:anchorId="247C4EC2" wp14:editId="0D40D923">
            <wp:extent cx="4128946" cy="3022600"/>
            <wp:effectExtent l="0" t="0" r="5080" b="6350"/>
            <wp:docPr id="3565717" name="Picture 1" descr="The image displays a Key Performance Indicator (KPI) dashboard with a horizontal percentage scale, indicating a target value of 1, a threshold of 0.02, and an icon style selec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5717" name="Picture 1" descr="The image displays a Key Performance Indicator (KPI) dashboard with a horizontal percentage scale, indicating a target value of 1, a threshold of 0.02, and an icon style selection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33748" cy="302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968BE" w14:textId="77777777" w:rsidR="00705108" w:rsidRPr="000E7ED8" w:rsidRDefault="00705108" w:rsidP="00705108">
      <w:pPr>
        <w:ind w:left="360"/>
      </w:pPr>
    </w:p>
    <w:p w14:paraId="45C09DC1" w14:textId="77777777" w:rsidR="000E7ED8" w:rsidRPr="000E7ED8" w:rsidRDefault="000E7ED8" w:rsidP="000E7ED8">
      <w:pPr>
        <w:numPr>
          <w:ilvl w:val="0"/>
          <w:numId w:val="2"/>
        </w:numPr>
      </w:pPr>
      <w:r w:rsidRPr="000E7ED8">
        <w:t xml:space="preserve">Apply the KPI to a PivotTable that displays </w:t>
      </w:r>
      <w:proofErr w:type="spellStart"/>
      <w:r w:rsidRPr="000E7ED8">
        <w:t>teamID</w:t>
      </w:r>
      <w:proofErr w:type="spellEnd"/>
      <w:r w:rsidRPr="000E7ED8">
        <w:t xml:space="preserve"> along the Rows and </w:t>
      </w:r>
      <w:proofErr w:type="spellStart"/>
      <w:r w:rsidRPr="000E7ED8">
        <w:t>yearID</w:t>
      </w:r>
      <w:proofErr w:type="spellEnd"/>
      <w:r w:rsidRPr="000E7ED8">
        <w:t xml:space="preserve"> along the Columns.</w:t>
      </w:r>
    </w:p>
    <w:p w14:paraId="34374924" w14:textId="6F9C2398" w:rsidR="00996A97" w:rsidRDefault="00705108" w:rsidP="00705108">
      <w:pPr>
        <w:ind w:left="720"/>
      </w:pPr>
      <w:r>
        <w:t xml:space="preserve">Use the </w:t>
      </w:r>
      <w:proofErr w:type="spellStart"/>
      <w:r>
        <w:t>hr_pct</w:t>
      </w:r>
      <w:proofErr w:type="spellEnd"/>
      <w:r>
        <w:t xml:space="preserve"> and </w:t>
      </w:r>
      <w:proofErr w:type="spellStart"/>
      <w:r>
        <w:t>hr_pct</w:t>
      </w:r>
      <w:proofErr w:type="spellEnd"/>
      <w:r>
        <w:t xml:space="preserve"> Status to show the metric next to the KPI inside the PivotTable:</w:t>
      </w:r>
    </w:p>
    <w:p w14:paraId="4829689B" w14:textId="77777777" w:rsidR="00705108" w:rsidRDefault="00705108" w:rsidP="00705108">
      <w:pPr>
        <w:ind w:left="720"/>
      </w:pPr>
    </w:p>
    <w:p w14:paraId="250308E2" w14:textId="003C8E61" w:rsidR="00705108" w:rsidRPr="000E7ED8" w:rsidRDefault="00705108" w:rsidP="00705108">
      <w:pPr>
        <w:ind w:left="720"/>
      </w:pPr>
      <w:r>
        <w:rPr>
          <w:noProof/>
        </w:rPr>
        <w:lastRenderedPageBreak/>
        <w:drawing>
          <wp:inline distT="0" distB="0" distL="0" distR="0" wp14:anchorId="2E2EDFFA" wp14:editId="3315FE78">
            <wp:extent cx="5943600" cy="3962400"/>
            <wp:effectExtent l="0" t="0" r="0" b="0"/>
            <wp:docPr id="263595525" name="Picture 1" descr="The image displays a spreadsheet in Microsoft Excel with a pivot table, featuring various columns for different statistics such as 'hr_pct', 'ANA', 'ARI', and 'BAL', along with a batting section and playerI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595525" name="Picture 1" descr="The image displays a spreadsheet in Microsoft Excel with a pivot table, featuring various columns for different statistics such as 'hr_pct', 'ANA', 'ARI', and 'BAL', along with a batting section and playerID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5108" w:rsidRPr="000E7E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953BE"/>
    <w:multiLevelType w:val="hybridMultilevel"/>
    <w:tmpl w:val="DD1C0B7E"/>
    <w:lvl w:ilvl="0" w:tplc="557A922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AC4B948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DE2397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C5AD74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92CE99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00673E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F8A16E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E109C1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7D8CF4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DD1A9C"/>
    <w:multiLevelType w:val="hybridMultilevel"/>
    <w:tmpl w:val="F280D3C0"/>
    <w:lvl w:ilvl="0" w:tplc="14127D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7FC39D6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A0EC84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6E723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CA4EF5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650D54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4D69D5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7A69DF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BECAF5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2705435">
    <w:abstractNumId w:val="1"/>
  </w:num>
  <w:num w:numId="2" w16cid:durableId="1161965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965"/>
    <w:rsid w:val="000E7ED8"/>
    <w:rsid w:val="0054529E"/>
    <w:rsid w:val="00580FC8"/>
    <w:rsid w:val="00705108"/>
    <w:rsid w:val="00953B4C"/>
    <w:rsid w:val="00996A97"/>
    <w:rsid w:val="00FD6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D9533"/>
  <w15:chartTrackingRefBased/>
  <w15:docId w15:val="{6BA81ED8-791B-4950-AF2F-8167B0D25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9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9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9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9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9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9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9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9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9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9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9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9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9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9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9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9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9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9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9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273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Mount</dc:creator>
  <cp:keywords/>
  <dc:description/>
  <cp:lastModifiedBy>George Mount</cp:lastModifiedBy>
  <cp:revision>3</cp:revision>
  <dcterms:created xsi:type="dcterms:W3CDTF">2026-01-08T19:10:00Z</dcterms:created>
  <dcterms:modified xsi:type="dcterms:W3CDTF">2026-01-08T19:25:00Z</dcterms:modified>
</cp:coreProperties>
</file>