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single" w:color="B5791F" w:sz="16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B6C9"/>
                <w:spacing w:val="30"/>
                <w:sz w:val="18"/>
                <w:szCs w:val="18"/>
              </w:rPr>
              <w:t xml:space="preserve">CLAUDE + MICROSOFT 365 FOR EVERYDAY PRODUCTIVITY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Quick-Start Cheat Sheet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D8E6"/>
                <w:sz w:val="22"/>
                <w:szCs w:val="22"/>
              </w:rPr>
              <w:t xml:space="preserve">Keep this next to your keyboard. Copy a pattern, fill in the brackets, paste your text.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The 4-part request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Role · Task · Context · Format.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You don't need all four every time, but the more specific you are, the less back-and-forth you'll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Who Claude should act as, “you’re my executive assistant…”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Task</w:t>
            </w:r>
          </w:p>
        </w:tc>
        <w:tc>
          <w:tcPr>
            <w:tcW w:type="dxa" w:w="7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What you want done, “write a status update from this thread.”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The material + key facts, “audience is my VP; keep it factual.”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Format</w:t>
            </w:r>
          </w:p>
        </w:tc>
        <w:tc>
          <w:tcPr>
            <w:tcW w:type="dxa" w:w="7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How it should look, “five bullets, under 150 words.”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1B2A4A" w:sz="2"/>
          <w:left w:val="single" w:color="B5791F" w:sz="24"/>
          <w:bottom w:val="single" w:color="1B2A4A" w:sz="2"/>
          <w:right w:val="single" w:color="1B2A4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Master template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“You’re my [role]. Using the text below, write a [deliverable]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for [audience]. Format: [length / structure]. Keep my facts;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don’t invent anything.” [paste your text]</w:t>
            </w:r>
          </w:p>
        </w:tc>
      </w:tr>
    </w:tbl>
    <w:p>
      <w:pPr>
        <w:pStyle w:val="Heading1"/>
      </w:pPr>
      <w:r>
        <w:t xml:space="preserve">Steering phrases (use after the first draft)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t xml:space="preserve">“Make it shorter / tighter.”</w:t>
            </w:r>
          </w:p>
          <w:p>
            <w:pPr>
              <w:spacing w:after="120" w:line="276"/>
            </w:pPr>
            <w:r>
              <w:t xml:space="preserve">“More formal / warmer.”</w:t>
            </w:r>
          </w:p>
          <w:p>
            <w:pPr>
              <w:spacing w:after="120" w:line="276"/>
            </w:pPr>
            <w:r>
              <w:t xml:space="preserve">“Sound less robotic.”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t xml:space="preserve">“Turn this into bullets.”</w:t>
            </w:r>
          </w:p>
          <w:p>
            <w:pPr>
              <w:spacing w:after="120" w:line="276"/>
            </w:pPr>
            <w:r>
              <w:t xml:space="preserve">“Add a one-line summary up top.”</w:t>
            </w:r>
          </w:p>
          <w:p>
            <w:pPr>
              <w:spacing w:after="120" w:line="276"/>
            </w:pPr>
            <w:r>
              <w:t xml:space="preserve">“Give me 3 options.”</w:t>
            </w:r>
          </w:p>
        </w:tc>
        <w:tc>
          <w:tcPr>
            <w:tcW w:type="dxa" w:w="312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276"/>
            </w:pPr>
            <w:r>
              <w:t xml:space="preserve">“Explain it like I’m new.”</w:t>
            </w:r>
          </w:p>
          <w:p>
            <w:pPr>
              <w:spacing w:after="120" w:line="276"/>
            </w:pPr>
            <w:r>
              <w:t xml:space="preserve">“What am I missing?”</w:t>
            </w:r>
          </w:p>
          <w:p>
            <w:pPr>
              <w:spacing w:after="120" w:line="276"/>
            </w:pPr>
            <w:r>
              <w:t xml:space="preserve">“Quote the exact sentence.”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Copy-and-paste patterns by app</w:t>
      </w:r>
    </w:p>
    <w:p>
      <w:pPr>
        <w:pStyle w:val="Heading2"/>
      </w:pPr>
      <w:r>
        <w:t xml:space="preserve">Outlook, summarize a thread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You’re my chief of staff. Write a status update I can send to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leadership from the thread below. Four short sections: Status,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What’s done, What’s next, Risks. Under 150 words. Flag anything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that needs a decision.  [paste thread]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Outlook, reply from bullets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Draft a reply to this email. I want to say: [point 1]; [point 2];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[point 3]. Friendly, three short paragraphs.  [paste email]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Word, notes to a one-pager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Turn these rough notes into a clean one-pager for people who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weren’t there. Structure: Decisions, Action items (with owners),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Open questions. Headings + bullets. Don’t invent anything.  [paste notes]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Word, summarize a document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Give me the 5 key takeaways from the attached document, written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for [audience]. Then list every deadline and number you find.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PowerPoint, outline + notes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Turn this into a slide outline for a 10-minute talk. Per slide: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a short title, 3–4 bullets, and two lines of speaker notes.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About 8 slides incl. a title and closing slide.  [paste/upload doc]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Excel, write a formula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In Excel, column B is Region and column D is Sales. Write 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formula that totals Sales for the “West” region. Tell me which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cell to use and explain it simply.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Excel, fix / explain a formula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This formula returns an error, what’s wrong and how do I fix it?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  [paste formula]   |   Explain what this formula does, step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AF0F7"/>
                <w:sz w:val="20"/>
                <w:szCs w:val="20"/>
              </w:rPr>
              <w:t xml:space="preserve">by step, like I’m new to Excel.  [paste formula]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Do /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Say who it's for and how long it should 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Treat it as a conversation; refine in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Ask it to explain or quote so you can verify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Save prompts that work and reuse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Read every output before you use it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B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Paste in personal, confidential or regulated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Assume figures are correct without checking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Expect it to read a spreadsheet it can't see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Blind-send or blind-paste its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</w:pPr>
            <w:r>
              <w:rPr>
                <w:rFonts w:ascii="Calibri" w:cs="Calibri" w:eastAsia="Calibri" w:hAnsi="Calibri"/>
                <w:color w:val="222B38"/>
                <w:sz w:val="22"/>
                <w:szCs w:val="22"/>
              </w:rPr>
              <w:t xml:space="preserve">Chase one “perfect” prompt, just steer it</w:t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6"/>
      </w:pBdr>
      <w:tabs>
        <w:tab w:val="right" w:pos="9360"/>
      </w:tabs>
    </w:pPr>
    <w:r>
      <w:rPr>
        <w:rFonts w:ascii="Calibri" w:cs="Calibri" w:eastAsia="Calibri" w:hAnsi="Calibri"/>
        <w:color w:val="8893A5"/>
        <w:sz w:val="16"/>
        <w:szCs w:val="16"/>
      </w:rPr>
      <w:t xml:space="preserve">Quick-Start Cheat Sheet | Claude + Microsoft 365</w:t>
    </w:r>
    <w:r>
      <w:rPr>
        <w:rFonts w:ascii="Calibri" w:cs="Calibri" w:eastAsia="Calibri" w:hAnsi="Calibri"/>
        <w:color w:val="8893A5"/>
        <w:sz w:val="16"/>
        <w:szCs w:val="16"/>
      </w:rPr>
      <w:t xml:space="preserve">	Page </w:t>
    </w:r>
    <w:r>
      <w:rPr>
        <w:rFonts w:ascii="Calibri" w:cs="Calibri" w:eastAsia="Calibri" w:hAnsi="Calibri"/>
        <w:color w:val="8893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Georgia" w:cs="Georgia" w:eastAsia="Georgia" w:hAnsi="Georgia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C8C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2026-06-08T18:57:21.299Z</dcterms:created>
  <dcterms:modified xsi:type="dcterms:W3CDTF">2026-06-08T18:57:21.299Z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