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0285F291" w14:textId="237B35FC" w:rsidR="00402C85" w:rsidRDefault="00A64EF7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R</w:t>
      </w:r>
      <w:r w:rsidR="006E2015">
        <w:rPr>
          <w:rFonts w:ascii="aliens and cows" w:hAnsi="aliens and cows"/>
          <w:b/>
          <w:bCs/>
          <w:color w:val="D23338"/>
          <w:sz w:val="32"/>
          <w:szCs w:val="28"/>
        </w:rPr>
        <w:t>-driven Power BI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: </w:t>
      </w:r>
      <w:r w:rsidR="006E2015">
        <w:rPr>
          <w:rFonts w:ascii="aliens and cows" w:hAnsi="aliens and cows"/>
          <w:b/>
          <w:bCs/>
          <w:color w:val="D23338"/>
          <w:sz w:val="32"/>
          <w:szCs w:val="28"/>
        </w:rPr>
        <w:t>Demo notes</w:t>
      </w:r>
    </w:p>
    <w:p w14:paraId="6656A3E4" w14:textId="42053A84" w:rsidR="006E2015" w:rsidRDefault="006E2015" w:rsidP="006E2015">
      <w:pPr>
        <w:pStyle w:val="Heading2"/>
      </w:pPr>
      <w:r>
        <w:t>Importing data</w:t>
      </w:r>
    </w:p>
    <w:p w14:paraId="48D2D385" w14:textId="65A9E7EE" w:rsidR="006E2015" w:rsidRDefault="006E2015" w:rsidP="006E2015">
      <w:pPr>
        <w:pStyle w:val="Heading2"/>
      </w:pPr>
      <w:r>
        <w:t xml:space="preserve"> </w:t>
      </w:r>
    </w:p>
    <w:p w14:paraId="42338CF9" w14:textId="7D319B10" w:rsidR="006E2015" w:rsidRPr="006E2015" w:rsidRDefault="006E2015" w:rsidP="006E2015">
      <w:r>
        <w:t xml:space="preserve">From an R Script: </w:t>
      </w:r>
    </w:p>
    <w:p w14:paraId="659A9777" w14:textId="12197C77" w:rsidR="00E24151" w:rsidRDefault="006E2015" w:rsidP="00E24151">
      <w:pPr>
        <w:pStyle w:val="ListParagraph"/>
        <w:numPr>
          <w:ilvl w:val="0"/>
          <w:numId w:val="16"/>
        </w:numPr>
        <w:spacing w:line="360" w:lineRule="auto"/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 xml:space="preserve">Get Data &gt; More &gt; R Script. </w:t>
      </w:r>
    </w:p>
    <w:p w14:paraId="44E3BFFE" w14:textId="77777777" w:rsidR="006E2015" w:rsidRDefault="006E2015" w:rsidP="006E2015">
      <w:pPr>
        <w:pStyle w:val="ListParagraph"/>
        <w:numPr>
          <w:ilvl w:val="0"/>
          <w:numId w:val="16"/>
        </w:numPr>
        <w:spacing w:line="360" w:lineRule="auto"/>
        <w:rPr>
          <w:rFonts w:ascii="Pragmatica" w:hAnsi="Pragmatica"/>
          <w:szCs w:val="20"/>
        </w:rPr>
      </w:pPr>
      <w:r w:rsidRPr="006E2015">
        <w:rPr>
          <w:rFonts w:ascii="Pragmatica" w:hAnsi="Pragmatica"/>
          <w:szCs w:val="20"/>
        </w:rPr>
        <w:t xml:space="preserve">A script box will appear. Set up the script. You need to assign to an object name. You need to specify the full thing. </w:t>
      </w:r>
      <w:r w:rsidRPr="006E2015">
        <w:rPr>
          <w:rFonts w:ascii="Pragmatica" w:hAnsi="Pragmatica"/>
          <w:szCs w:val="20"/>
        </w:rPr>
        <w:br/>
      </w:r>
      <w:r w:rsidRPr="006E2015">
        <w:rPr>
          <w:rFonts w:ascii="Pragmatica" w:hAnsi="Pragmatica"/>
          <w:szCs w:val="20"/>
        </w:rPr>
        <w:br/>
      </w:r>
      <w:r w:rsidRPr="006E2015">
        <w:rPr>
          <w:rFonts w:ascii="Pragmatica" w:hAnsi="Pragmatica"/>
          <w:szCs w:val="20"/>
        </w:rPr>
        <w:br/>
      </w:r>
    </w:p>
    <w:p w14:paraId="5E1D6EC2" w14:textId="77777777" w:rsidR="006E2015" w:rsidRPr="006E2015" w:rsidRDefault="006E2015" w:rsidP="006E2015">
      <w:pPr>
        <w:spacing w:line="360" w:lineRule="auto"/>
        <w:rPr>
          <w:rFonts w:ascii="Pragmatica" w:hAnsi="Pragmatica"/>
          <w:szCs w:val="20"/>
        </w:rPr>
      </w:pPr>
      <w:r w:rsidRPr="006E2015">
        <w:rPr>
          <w:rFonts w:ascii="Pragmatica" w:hAnsi="Pragmatica"/>
          <w:szCs w:val="20"/>
        </w:rPr>
        <w:t>library(</w:t>
      </w:r>
      <w:proofErr w:type="spellStart"/>
      <w:r w:rsidRPr="006E2015">
        <w:rPr>
          <w:rFonts w:ascii="Pragmatica" w:hAnsi="Pragmatica"/>
          <w:szCs w:val="20"/>
        </w:rPr>
        <w:t>tidyverse</w:t>
      </w:r>
      <w:proofErr w:type="spellEnd"/>
      <w:r w:rsidRPr="006E2015">
        <w:rPr>
          <w:rFonts w:ascii="Pragmatica" w:hAnsi="Pragmatica"/>
          <w:szCs w:val="20"/>
        </w:rPr>
        <w:t>)</w:t>
      </w:r>
    </w:p>
    <w:p w14:paraId="2A2EFA5F" w14:textId="77777777" w:rsidR="006E2015" w:rsidRPr="006E2015" w:rsidRDefault="006E2015" w:rsidP="006E2015">
      <w:pPr>
        <w:spacing w:line="360" w:lineRule="auto"/>
        <w:rPr>
          <w:rFonts w:ascii="Pragmatica" w:hAnsi="Pragmatica"/>
          <w:szCs w:val="20"/>
        </w:rPr>
      </w:pPr>
    </w:p>
    <w:p w14:paraId="6747C595" w14:textId="77777777" w:rsidR="006E2015" w:rsidRPr="006E2015" w:rsidRDefault="006E2015" w:rsidP="006E2015">
      <w:pPr>
        <w:spacing w:line="360" w:lineRule="auto"/>
        <w:rPr>
          <w:rFonts w:ascii="Pragmatica" w:hAnsi="Pragmatica"/>
          <w:szCs w:val="20"/>
        </w:rPr>
      </w:pPr>
      <w:proofErr w:type="spellStart"/>
      <w:r w:rsidRPr="006E2015">
        <w:rPr>
          <w:rFonts w:ascii="Pragmatica" w:hAnsi="Pragmatica"/>
          <w:szCs w:val="20"/>
        </w:rPr>
        <w:t>personal_info</w:t>
      </w:r>
      <w:proofErr w:type="spellEnd"/>
      <w:r w:rsidRPr="006E2015">
        <w:rPr>
          <w:rFonts w:ascii="Pragmatica" w:hAnsi="Pragmatica"/>
          <w:szCs w:val="20"/>
        </w:rPr>
        <w:t xml:space="preserve"> &lt;- read_csv('https://raw.githubusercontent.com/stringfestdata/satrday-r-power-bi/main/data/personal_info.csv')</w:t>
      </w:r>
    </w:p>
    <w:p w14:paraId="384614AE" w14:textId="415A8045" w:rsidR="006E2015" w:rsidRDefault="006E2015" w:rsidP="006E2015">
      <w:pPr>
        <w:spacing w:line="360" w:lineRule="auto"/>
        <w:rPr>
          <w:rFonts w:ascii="Pragmatica" w:hAnsi="Pragmatica"/>
          <w:szCs w:val="20"/>
        </w:rPr>
      </w:pPr>
      <w:proofErr w:type="spellStart"/>
      <w:r w:rsidRPr="006E2015">
        <w:rPr>
          <w:rFonts w:ascii="Pragmatica" w:hAnsi="Pragmatica"/>
          <w:szCs w:val="20"/>
        </w:rPr>
        <w:t>perosnal_info</w:t>
      </w:r>
      <w:proofErr w:type="spellEnd"/>
    </w:p>
    <w:p w14:paraId="47F7B746" w14:textId="07C7915F" w:rsidR="006E2015" w:rsidRDefault="006E2015" w:rsidP="006E2015">
      <w:pPr>
        <w:spacing w:line="360" w:lineRule="auto"/>
        <w:rPr>
          <w:rFonts w:ascii="Pragmatica" w:hAnsi="Pragmatica"/>
          <w:szCs w:val="20"/>
        </w:rPr>
      </w:pPr>
    </w:p>
    <w:p w14:paraId="5762E3BC" w14:textId="16701BA3" w:rsidR="006E2015" w:rsidRPr="00323B12" w:rsidRDefault="006E2015" w:rsidP="006E2015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lastRenderedPageBreak/>
        <w:t xml:space="preserve">From here you can </w:t>
      </w:r>
      <w:r w:rsidR="00323B12">
        <w:rPr>
          <w:rFonts w:ascii="Pragmatica" w:hAnsi="Pragmatica"/>
          <w:szCs w:val="20"/>
        </w:rPr>
        <w:t>check on the data frame you want and load it in.</w:t>
      </w:r>
      <w:r w:rsidR="00323B12">
        <w:rPr>
          <w:rFonts w:ascii="Pragmatica" w:hAnsi="Pragmatica"/>
          <w:szCs w:val="20"/>
        </w:rPr>
        <w:br/>
      </w:r>
      <w:r w:rsidR="00323B12">
        <w:rPr>
          <w:noProof/>
        </w:rPr>
        <w:drawing>
          <wp:inline distT="0" distB="0" distL="0" distR="0" wp14:anchorId="65E0EABE" wp14:editId="213AFFAF">
            <wp:extent cx="594360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DFCA" w14:textId="77777777" w:rsidR="006E2015" w:rsidRDefault="006E2015" w:rsidP="006E2015">
      <w:pPr>
        <w:spacing w:line="360" w:lineRule="auto"/>
        <w:rPr>
          <w:rFonts w:ascii="Pragmatica" w:hAnsi="Pragmatica"/>
          <w:szCs w:val="20"/>
        </w:rPr>
      </w:pPr>
    </w:p>
    <w:p w14:paraId="17E45C94" w14:textId="169C425E" w:rsidR="006E2015" w:rsidRDefault="006E2015" w:rsidP="006E2015">
      <w:pPr>
        <w:pStyle w:val="Heading2"/>
      </w:pPr>
      <w:r>
        <w:t>Defining relationships</w:t>
      </w:r>
    </w:p>
    <w:p w14:paraId="03AAC354" w14:textId="0106CCEB" w:rsidR="006E2015" w:rsidRDefault="006E2015" w:rsidP="006E2015"/>
    <w:p w14:paraId="7CF006D8" w14:textId="326B9E6F" w:rsidR="006E2015" w:rsidRDefault="006E2015" w:rsidP="006E2015">
      <w:r>
        <w:t xml:space="preserve">This is something special to Power BI. </w:t>
      </w:r>
    </w:p>
    <w:p w14:paraId="249B9DF0" w14:textId="77777777" w:rsidR="006E2015" w:rsidRPr="006E2015" w:rsidRDefault="006E2015" w:rsidP="006E2015"/>
    <w:p w14:paraId="38191351" w14:textId="5009A4AE" w:rsidR="006E2015" w:rsidRPr="006E2015" w:rsidRDefault="00323B12" w:rsidP="006E2015">
      <w:pPr>
        <w:pStyle w:val="ListParagraph"/>
        <w:numPr>
          <w:ilvl w:val="0"/>
          <w:numId w:val="17"/>
        </w:numPr>
      </w:pPr>
      <w:r>
        <w:t xml:space="preserve">Modeling &gt; Manage relationships. You can set the cardinality by clicking on the arrow and </w:t>
      </w:r>
    </w:p>
    <w:sectPr w:rsidR="006E2015" w:rsidRPr="006E2015" w:rsidSect="00787ED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7A340" w14:textId="77777777" w:rsidR="00DC0112" w:rsidRDefault="00DC0112" w:rsidP="00EE2AD8">
      <w:pPr>
        <w:spacing w:after="0" w:line="240" w:lineRule="auto"/>
      </w:pPr>
      <w:r>
        <w:separator/>
      </w:r>
    </w:p>
  </w:endnote>
  <w:endnote w:type="continuationSeparator" w:id="0">
    <w:p w14:paraId="2EEA46BE" w14:textId="77777777" w:rsidR="00DC0112" w:rsidRDefault="00DC0112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712C5" w14:textId="77777777" w:rsidR="00DC0112" w:rsidRDefault="00DC0112" w:rsidP="00EE2AD8">
      <w:pPr>
        <w:spacing w:after="0" w:line="240" w:lineRule="auto"/>
      </w:pPr>
      <w:r>
        <w:separator/>
      </w:r>
    </w:p>
  </w:footnote>
  <w:footnote w:type="continuationSeparator" w:id="0">
    <w:p w14:paraId="0BEFDA48" w14:textId="77777777" w:rsidR="00DC0112" w:rsidRDefault="00DC0112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17717104" w:rsidR="008C3CFB" w:rsidRPr="00CE3AA0" w:rsidRDefault="00A64EF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 NOTEBOOKS: HELPFUL HINTS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17717104" w:rsidR="008C3CFB" w:rsidRPr="00CE3AA0" w:rsidRDefault="00A64EF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 NOTEBOOKS: HELPFUL HINTS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192B"/>
    <w:multiLevelType w:val="hybridMultilevel"/>
    <w:tmpl w:val="721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04F"/>
    <w:multiLevelType w:val="hybridMultilevel"/>
    <w:tmpl w:val="F25C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67056"/>
    <w:multiLevelType w:val="hybridMultilevel"/>
    <w:tmpl w:val="690E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96063"/>
    <w:multiLevelType w:val="hybridMultilevel"/>
    <w:tmpl w:val="F13E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003AD6"/>
    <w:multiLevelType w:val="hybridMultilevel"/>
    <w:tmpl w:val="C876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0180F"/>
    <w:multiLevelType w:val="hybridMultilevel"/>
    <w:tmpl w:val="1E9C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5FE1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2"/>
  </w:num>
  <w:num w:numId="5">
    <w:abstractNumId w:val="12"/>
  </w:num>
  <w:num w:numId="6">
    <w:abstractNumId w:val="11"/>
  </w:num>
  <w:num w:numId="7">
    <w:abstractNumId w:val="9"/>
  </w:num>
  <w:num w:numId="8">
    <w:abstractNumId w:val="13"/>
  </w:num>
  <w:num w:numId="9">
    <w:abstractNumId w:val="15"/>
  </w:num>
  <w:num w:numId="10">
    <w:abstractNumId w:val="5"/>
  </w:num>
  <w:num w:numId="11">
    <w:abstractNumId w:val="3"/>
  </w:num>
  <w:num w:numId="12">
    <w:abstractNumId w:val="17"/>
  </w:num>
  <w:num w:numId="13">
    <w:abstractNumId w:val="1"/>
  </w:num>
  <w:num w:numId="14">
    <w:abstractNumId w:val="10"/>
  </w:num>
  <w:num w:numId="15">
    <w:abstractNumId w:val="6"/>
  </w:num>
  <w:num w:numId="16">
    <w:abstractNumId w:val="16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0F164E"/>
    <w:rsid w:val="00103C97"/>
    <w:rsid w:val="001369F4"/>
    <w:rsid w:val="00165703"/>
    <w:rsid w:val="00186B01"/>
    <w:rsid w:val="001F6A82"/>
    <w:rsid w:val="00203B85"/>
    <w:rsid w:val="00211FE0"/>
    <w:rsid w:val="00312CCD"/>
    <w:rsid w:val="00323B12"/>
    <w:rsid w:val="003432BA"/>
    <w:rsid w:val="00370459"/>
    <w:rsid w:val="00385311"/>
    <w:rsid w:val="00390CB4"/>
    <w:rsid w:val="003A7694"/>
    <w:rsid w:val="00402C85"/>
    <w:rsid w:val="00462168"/>
    <w:rsid w:val="00463766"/>
    <w:rsid w:val="004827CD"/>
    <w:rsid w:val="004D0301"/>
    <w:rsid w:val="005030B5"/>
    <w:rsid w:val="00566B71"/>
    <w:rsid w:val="0062620D"/>
    <w:rsid w:val="006357B1"/>
    <w:rsid w:val="00691ECC"/>
    <w:rsid w:val="00695FCB"/>
    <w:rsid w:val="00697F2E"/>
    <w:rsid w:val="006C792F"/>
    <w:rsid w:val="006E2015"/>
    <w:rsid w:val="00745B67"/>
    <w:rsid w:val="00787EDF"/>
    <w:rsid w:val="007B46BE"/>
    <w:rsid w:val="007D68F1"/>
    <w:rsid w:val="00804607"/>
    <w:rsid w:val="008373B9"/>
    <w:rsid w:val="00890BB2"/>
    <w:rsid w:val="008A7A68"/>
    <w:rsid w:val="008C3CFB"/>
    <w:rsid w:val="008E5807"/>
    <w:rsid w:val="0095092A"/>
    <w:rsid w:val="009728A4"/>
    <w:rsid w:val="00993587"/>
    <w:rsid w:val="009A48FC"/>
    <w:rsid w:val="009B699F"/>
    <w:rsid w:val="00A036B6"/>
    <w:rsid w:val="00A54886"/>
    <w:rsid w:val="00A64EF7"/>
    <w:rsid w:val="00AB060F"/>
    <w:rsid w:val="00AF0179"/>
    <w:rsid w:val="00AF51BB"/>
    <w:rsid w:val="00B04CD1"/>
    <w:rsid w:val="00B7759C"/>
    <w:rsid w:val="00BB3212"/>
    <w:rsid w:val="00BB7D29"/>
    <w:rsid w:val="00BF5FD6"/>
    <w:rsid w:val="00C5388E"/>
    <w:rsid w:val="00CA5463"/>
    <w:rsid w:val="00CE3AA0"/>
    <w:rsid w:val="00DA702A"/>
    <w:rsid w:val="00DC0112"/>
    <w:rsid w:val="00DC1C86"/>
    <w:rsid w:val="00DF4A4B"/>
    <w:rsid w:val="00E131B5"/>
    <w:rsid w:val="00E24151"/>
    <w:rsid w:val="00E31119"/>
    <w:rsid w:val="00EE2AD8"/>
    <w:rsid w:val="00EF5B44"/>
    <w:rsid w:val="00F22975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3B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2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14</cp:revision>
  <cp:lastPrinted>2019-10-19T23:35:00Z</cp:lastPrinted>
  <dcterms:created xsi:type="dcterms:W3CDTF">2021-09-03T15:47:00Z</dcterms:created>
  <dcterms:modified xsi:type="dcterms:W3CDTF">2021-09-17T18:42:00Z</dcterms:modified>
</cp:coreProperties>
</file>