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header1.xml" ContentType="application/vnd.openxmlformats-officedocument.wordprocessingml.header+xml"/>
  <Override PartName="/word/footer11.xml" ContentType="application/vnd.openxmlformats-officedocument.wordprocessingml.footer+xml"/>
  <Override PartName="/word/header2.xml" ContentType="application/vnd.openxmlformats-officedocument.wordprocessingml.header+xml"/>
  <Override PartName="/word/footer12.xml" ContentType="application/vnd.openxmlformats-officedocument.wordprocessingml.footer+xml"/>
  <Override PartName="/word/header3.xml" ContentType="application/vnd.openxmlformats-officedocument.wordprocessingml.header+xml"/>
  <Override PartName="/word/footer1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7176598A" w14:textId="77777777" w:rsidR="00B11113" w:rsidRDefault="000E3FCB" w:rsidP="00BD4E08">
      <w:pPr>
        <w:spacing w:line="360" w:lineRule="auto"/>
        <w:ind w:right="-2"/>
        <w:rPr>
          <w:b/>
          <w:smallCaps/>
          <w:sz w:val="16"/>
          <w:szCs w:val="16"/>
        </w:rPr>
      </w:pPr>
      <w:r>
        <w:rPr>
          <w:b/>
          <w:smallCaps/>
          <w:sz w:val="16"/>
          <w:szCs w:val="16"/>
        </w:rPr>
        <w:pict w14:anchorId="19E1EE0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92.2pt;height:58.25pt">
            <v:imagedata r:id="rId8" o:title="IPB_ESTG_02"/>
          </v:shape>
        </w:pict>
      </w:r>
    </w:p>
    <w:p w14:paraId="645601D6" w14:textId="77777777" w:rsidR="00B11113" w:rsidRPr="007B7694" w:rsidRDefault="0025763B" w:rsidP="00BD4E08">
      <w:pPr>
        <w:pStyle w:val="Titulo"/>
        <w:spacing w:line="360" w:lineRule="auto"/>
        <w:rPr>
          <w:lang w:val="pt-PT"/>
        </w:rPr>
      </w:pPr>
      <w:r>
        <w:rPr>
          <w:lang w:val="pt-PT"/>
        </w:rPr>
        <w:t>Gestão Financeira de Construção Civil</w:t>
      </w:r>
    </w:p>
    <w:p w14:paraId="52914E93" w14:textId="77777777" w:rsidR="0007549F" w:rsidRPr="007B7694" w:rsidRDefault="0007549F" w:rsidP="00BD4E08">
      <w:pPr>
        <w:pStyle w:val="Titulo"/>
        <w:spacing w:before="300" w:line="360" w:lineRule="auto"/>
        <w:rPr>
          <w:sz w:val="24"/>
          <w:szCs w:val="24"/>
          <w:lang w:val="pt-PT"/>
        </w:rPr>
      </w:pPr>
    </w:p>
    <w:p w14:paraId="2B804375" w14:textId="77777777" w:rsidR="00BD7A52" w:rsidRDefault="00BD7A52" w:rsidP="00BD4E08">
      <w:pPr>
        <w:pStyle w:val="Titulo"/>
        <w:spacing w:before="300" w:line="360" w:lineRule="auto"/>
        <w:rPr>
          <w:sz w:val="24"/>
          <w:szCs w:val="24"/>
          <w:lang w:val="pt-PT"/>
        </w:rPr>
      </w:pPr>
    </w:p>
    <w:p w14:paraId="72A8A21D" w14:textId="77777777" w:rsidR="005146B2" w:rsidRPr="007B7694" w:rsidRDefault="005146B2" w:rsidP="00BD4E08">
      <w:pPr>
        <w:pStyle w:val="Titulo"/>
        <w:spacing w:before="300" w:line="360" w:lineRule="auto"/>
        <w:rPr>
          <w:sz w:val="24"/>
          <w:szCs w:val="24"/>
          <w:lang w:val="pt-PT"/>
        </w:rPr>
      </w:pPr>
    </w:p>
    <w:p w14:paraId="4A601EBB" w14:textId="5D407927" w:rsidR="002C424F" w:rsidRPr="002C424F" w:rsidRDefault="0025763B" w:rsidP="00BD4E08">
      <w:pPr>
        <w:pStyle w:val="NomeAluno"/>
        <w:spacing w:line="360" w:lineRule="auto"/>
      </w:pPr>
      <w:r>
        <w:t xml:space="preserve">Davide Moreno da Silva </w:t>
      </w:r>
      <w:r w:rsidR="00C5084A">
        <w:t>-</w:t>
      </w:r>
      <w:r>
        <w:t xml:space="preserve"> a24717</w:t>
      </w:r>
    </w:p>
    <w:p w14:paraId="49647B76" w14:textId="77777777" w:rsidR="00021393" w:rsidRPr="002C424F" w:rsidRDefault="00021393" w:rsidP="00BD4E08">
      <w:pPr>
        <w:pStyle w:val="NomeOrientador"/>
        <w:spacing w:line="360" w:lineRule="auto"/>
      </w:pPr>
    </w:p>
    <w:p w14:paraId="2EE13B27" w14:textId="77777777" w:rsidR="0007549F" w:rsidRPr="002C424F" w:rsidRDefault="0007549F" w:rsidP="00BD4E08">
      <w:pPr>
        <w:pStyle w:val="NomeAluno"/>
        <w:spacing w:line="360" w:lineRule="auto"/>
      </w:pPr>
    </w:p>
    <w:p w14:paraId="11A7267B" w14:textId="77777777" w:rsidR="0007549F" w:rsidRPr="002C424F" w:rsidRDefault="0007549F" w:rsidP="00BD4E08">
      <w:pPr>
        <w:pStyle w:val="NomeAluno"/>
        <w:spacing w:line="360" w:lineRule="auto"/>
      </w:pPr>
    </w:p>
    <w:p w14:paraId="547BF1F5" w14:textId="77777777" w:rsidR="00BD7A52" w:rsidRPr="005146B2" w:rsidRDefault="005146B2" w:rsidP="00BD4E08">
      <w:pPr>
        <w:pStyle w:val="NomeAluno"/>
        <w:spacing w:line="360" w:lineRule="auto"/>
        <w:rPr>
          <w:b w:val="0"/>
        </w:rPr>
      </w:pPr>
      <w:r w:rsidRPr="005146B2">
        <w:rPr>
          <w:b w:val="0"/>
        </w:rPr>
        <w:t>Trabalho realizado sob a orientação de</w:t>
      </w:r>
    </w:p>
    <w:p w14:paraId="31FE2377" w14:textId="77696D1E" w:rsidR="0007549F" w:rsidRDefault="00C5084A" w:rsidP="00BD4E08">
      <w:pPr>
        <w:pStyle w:val="NomeOrientador"/>
        <w:spacing w:line="360" w:lineRule="auto"/>
      </w:pPr>
      <w:r>
        <w:t>João Paulo Pereira</w:t>
      </w:r>
    </w:p>
    <w:p w14:paraId="7DA34F70" w14:textId="59EC6736" w:rsidR="0007549F" w:rsidRDefault="00C5084A" w:rsidP="00BD4E08">
      <w:pPr>
        <w:pStyle w:val="NomeOrientador"/>
        <w:spacing w:line="360" w:lineRule="auto"/>
      </w:pPr>
      <w:r>
        <w:t xml:space="preserve">João Paulo </w:t>
      </w:r>
      <w:r>
        <w:t xml:space="preserve">Baptista </w:t>
      </w:r>
      <w:r>
        <w:t>Pereira</w:t>
      </w:r>
    </w:p>
    <w:p w14:paraId="7D2B7944" w14:textId="621C5C65" w:rsidR="00B11113" w:rsidRDefault="000418FE" w:rsidP="00BD4E08">
      <w:pPr>
        <w:pStyle w:val="DepartamentoCapa"/>
        <w:spacing w:before="3600" w:line="360" w:lineRule="auto"/>
        <w:jc w:val="center"/>
        <w:rPr>
          <w:b/>
          <w:lang w:val="pt-PT"/>
        </w:rPr>
      </w:pPr>
      <w:r>
        <w:rPr>
          <w:b/>
          <w:lang w:val="pt-PT"/>
        </w:rPr>
        <w:lastRenderedPageBreak/>
        <w:t>Licenciatura em Tecnologias Digitais e Gestão</w:t>
      </w:r>
    </w:p>
    <w:p w14:paraId="63E2418F" w14:textId="20DD7332" w:rsidR="00B11113" w:rsidRPr="0025763B" w:rsidRDefault="000418FE" w:rsidP="00D94A62">
      <w:pPr>
        <w:pStyle w:val="DataCapa"/>
        <w:tabs>
          <w:tab w:val="left" w:pos="3180"/>
        </w:tabs>
        <w:spacing w:before="240" w:line="360" w:lineRule="auto"/>
        <w:jc w:val="center"/>
        <w:rPr>
          <w:lang w:val="pt-PT"/>
        </w:rPr>
      </w:pPr>
      <w:r>
        <w:rPr>
          <w:lang w:val="pt-PT"/>
        </w:rPr>
        <w:t>2025/2026</w:t>
      </w:r>
      <w:bookmarkStart w:id="0" w:name="Text4"/>
      <w:bookmarkEnd w:id="0"/>
    </w:p>
    <w:p w14:paraId="79F9F379" w14:textId="77777777" w:rsidR="00B11113" w:rsidRDefault="00B11113" w:rsidP="00BD4E08">
      <w:pPr>
        <w:pStyle w:val="SubTitulo"/>
        <w:spacing w:line="360" w:lineRule="auto"/>
        <w:rPr>
          <w:lang w:val="pt-PT"/>
        </w:rPr>
      </w:pPr>
      <w:r>
        <w:rPr>
          <w:lang w:val="pt-PT"/>
        </w:rPr>
        <w:t xml:space="preserve">Relatório da </w:t>
      </w:r>
      <w:r w:rsidR="00492884">
        <w:rPr>
          <w:lang w:val="pt-PT"/>
        </w:rPr>
        <w:t>UC</w:t>
      </w:r>
      <w:r>
        <w:rPr>
          <w:lang w:val="pt-PT"/>
        </w:rPr>
        <w:t xml:space="preserve"> de Projecto</w:t>
      </w:r>
      <w:r w:rsidR="002178C7">
        <w:rPr>
          <w:lang w:val="pt-PT"/>
        </w:rPr>
        <w:t xml:space="preserve"> de Informática</w:t>
      </w:r>
      <w:r>
        <w:rPr>
          <w:lang w:val="pt-PT"/>
        </w:rPr>
        <w:br/>
      </w:r>
      <w:r w:rsidR="00492884">
        <w:rPr>
          <w:lang w:val="pt-PT"/>
        </w:rPr>
        <w:t>Licen</w:t>
      </w:r>
      <w:r w:rsidR="000E4583">
        <w:rPr>
          <w:lang w:val="pt-PT"/>
        </w:rPr>
        <w:t xml:space="preserve">ciatura em </w:t>
      </w:r>
      <w:r w:rsidR="007B7008">
        <w:rPr>
          <w:lang w:val="pt-PT"/>
        </w:rPr>
        <w:t xml:space="preserve">Tecnologias Digitais e </w:t>
      </w:r>
      <w:r w:rsidR="002178C7">
        <w:rPr>
          <w:lang w:val="pt-PT"/>
        </w:rPr>
        <w:t>Gestão</w:t>
      </w:r>
      <w:r>
        <w:rPr>
          <w:b/>
          <w:lang w:val="pt-PT"/>
        </w:rPr>
        <w:br/>
      </w:r>
      <w:r>
        <w:rPr>
          <w:lang w:val="pt-PT"/>
        </w:rPr>
        <w:t>Escola Superior de Tecnologia e Gestão</w:t>
      </w:r>
    </w:p>
    <w:p w14:paraId="2B916432" w14:textId="1411410C" w:rsidR="00B11113" w:rsidRDefault="0025763B" w:rsidP="007A7FFD">
      <w:pPr>
        <w:pStyle w:val="NomeAlunoSubCapa"/>
        <w:spacing w:line="360" w:lineRule="auto"/>
      </w:pPr>
      <w:r>
        <w:t xml:space="preserve">Davide Moreno da Silva </w:t>
      </w:r>
    </w:p>
    <w:p w14:paraId="03BDAB08" w14:textId="3B4DD7C6" w:rsidR="0025763B" w:rsidRDefault="000418FE" w:rsidP="00BD4E08">
      <w:pPr>
        <w:pStyle w:val="DataSubCapa"/>
        <w:sectPr w:rsidR="0025763B" w:rsidSect="0030077E">
          <w:footerReference w:type="default" r:id="rId9"/>
          <w:footnotePr>
            <w:pos w:val="beneathText"/>
          </w:footnotePr>
          <w:pgSz w:w="11905" w:h="16837"/>
          <w:pgMar w:top="1418" w:right="1418" w:bottom="1418" w:left="1418" w:header="1418" w:footer="720" w:gutter="0"/>
          <w:pgNumType w:fmt="lowerRoman" w:start="3"/>
          <w:cols w:space="720"/>
          <w:docGrid w:linePitch="360"/>
        </w:sectPr>
      </w:pPr>
      <w:r>
        <w:t>Junho de 2026</w:t>
      </w:r>
    </w:p>
    <w:p w14:paraId="1E5715B8" w14:textId="544BC80C" w:rsidR="00F159EA" w:rsidRDefault="00B11113" w:rsidP="00BD4E08">
      <w:pPr>
        <w:pStyle w:val="Texto"/>
        <w:spacing w:line="360" w:lineRule="auto"/>
        <w:rPr>
          <w:lang w:val="pt-PT"/>
        </w:rPr>
        <w:sectPr w:rsidR="00F159EA" w:rsidSect="00BF3153">
          <w:footerReference w:type="default" r:id="rId10"/>
          <w:footerReference w:type="first" r:id="rId11"/>
          <w:footnotePr>
            <w:pos w:val="beneathText"/>
          </w:footnotePr>
          <w:pgSz w:w="11905" w:h="16837"/>
          <w:pgMar w:top="1418" w:right="1418" w:bottom="1418" w:left="1418" w:header="1418" w:footer="720" w:gutter="0"/>
          <w:pgNumType w:fmt="lowerRoman"/>
          <w:cols w:space="720"/>
          <w:titlePg/>
          <w:docGrid w:linePitch="360"/>
        </w:sectPr>
      </w:pPr>
      <w:r>
        <w:rPr>
          <w:lang w:val="pt-PT"/>
        </w:rPr>
        <w:lastRenderedPageBreak/>
        <w:t>A Escola Superior de Tecnologia e Gestão não se responsabiliza pelas opiniões expressas neste relatóri</w:t>
      </w:r>
      <w:r w:rsidR="00040256">
        <w:rPr>
          <w:lang w:val="pt-PT"/>
        </w:rPr>
        <w:t>o.</w:t>
      </w:r>
    </w:p>
    <w:p w14:paraId="0DE8F615" w14:textId="77777777" w:rsidR="00F159EA" w:rsidRDefault="00F159EA" w:rsidP="00BD4E08">
      <w:pPr>
        <w:pStyle w:val="Texto"/>
        <w:spacing w:line="360" w:lineRule="auto"/>
        <w:rPr>
          <w:lang w:val="pt-PT"/>
        </w:rPr>
      </w:pPr>
    </w:p>
    <w:p w14:paraId="3D354CFC" w14:textId="77777777" w:rsidR="00B11113" w:rsidRDefault="00B11113" w:rsidP="00BD4E08">
      <w:pPr>
        <w:pStyle w:val="TermoResponsabilidade"/>
        <w:spacing w:line="360" w:lineRule="auto"/>
      </w:pPr>
      <w:r>
        <w:t>Certifico que li este relatório e que na minha opinião, é adequado no</w:t>
      </w:r>
      <w:r w:rsidR="001B2175">
        <w:t xml:space="preserve"> seu conteúdo e forma como demo</w:t>
      </w:r>
      <w:r>
        <w:t>n</w:t>
      </w:r>
      <w:r w:rsidR="001B2175">
        <w:t>s</w:t>
      </w:r>
      <w:r>
        <w:t xml:space="preserve">trador do trabalho desenvolvido no âmbito da </w:t>
      </w:r>
      <w:r w:rsidR="00F159EA">
        <w:t>UC</w:t>
      </w:r>
      <w:r>
        <w:t xml:space="preserve"> de Projecto</w:t>
      </w:r>
      <w:r w:rsidR="002178C7">
        <w:t xml:space="preserve"> de Informática</w:t>
      </w:r>
      <w:r>
        <w:t>.</w:t>
      </w:r>
    </w:p>
    <w:p w14:paraId="40D732B8" w14:textId="77777777" w:rsidR="00B11113" w:rsidRDefault="00B11113" w:rsidP="00BD4E08">
      <w:pPr>
        <w:pStyle w:val="TermoResponsabilidade"/>
        <w:spacing w:line="360" w:lineRule="auto"/>
      </w:pPr>
    </w:p>
    <w:p w14:paraId="0D90E257" w14:textId="77777777" w:rsidR="00B11113" w:rsidRDefault="00B11113" w:rsidP="00040256">
      <w:pPr>
        <w:pStyle w:val="TermoResponsabilidade"/>
        <w:spacing w:line="360" w:lineRule="auto"/>
        <w:ind w:left="0"/>
      </w:pPr>
    </w:p>
    <w:p w14:paraId="0A47D07E" w14:textId="77777777" w:rsidR="00B11113" w:rsidRDefault="00B11113" w:rsidP="00BD4E08">
      <w:pPr>
        <w:pStyle w:val="TermoResponsabilidade"/>
        <w:spacing w:line="360" w:lineRule="auto"/>
      </w:pPr>
      <w:r>
        <w:tab/>
        <w:t>___________________________________________</w:t>
      </w:r>
    </w:p>
    <w:p w14:paraId="00161DB0" w14:textId="77777777" w:rsidR="00B11113" w:rsidRDefault="00B11113" w:rsidP="00BD4E08">
      <w:pPr>
        <w:pStyle w:val="TermoResponsabilidade"/>
        <w:spacing w:line="360" w:lineRule="auto"/>
      </w:pPr>
    </w:p>
    <w:p w14:paraId="6B7D86FB" w14:textId="4EE7D656" w:rsidR="00B11113" w:rsidRDefault="00B11113" w:rsidP="00BD4E08">
      <w:pPr>
        <w:pStyle w:val="TermoResponsabilidade"/>
        <w:spacing w:line="360" w:lineRule="auto"/>
      </w:pPr>
      <w:bookmarkStart w:id="1" w:name="Text5"/>
      <w:r>
        <w:tab/>
      </w:r>
      <w:bookmarkEnd w:id="1"/>
      <w:r w:rsidR="00C5084A" w:rsidRPr="00040256">
        <w:t>João Paulo Pereira</w:t>
      </w:r>
      <w:r w:rsidRPr="00040256">
        <w:t xml:space="preserve">    </w:t>
      </w:r>
      <w:r>
        <w:t>Orientador</w:t>
      </w:r>
    </w:p>
    <w:p w14:paraId="49B0452B" w14:textId="77777777" w:rsidR="00B11113" w:rsidRDefault="00B11113" w:rsidP="00BD4E08">
      <w:pPr>
        <w:pStyle w:val="TermoResponsabilidade"/>
        <w:spacing w:line="360" w:lineRule="auto"/>
      </w:pPr>
    </w:p>
    <w:p w14:paraId="0A5A5F29" w14:textId="77777777" w:rsidR="00B11113" w:rsidRDefault="00B11113" w:rsidP="00BD4E08">
      <w:pPr>
        <w:pStyle w:val="TermoResponsabilidade"/>
        <w:spacing w:line="360" w:lineRule="auto"/>
      </w:pPr>
    </w:p>
    <w:p w14:paraId="562A8134" w14:textId="77777777" w:rsidR="00B11113" w:rsidRDefault="00B11113" w:rsidP="00040256">
      <w:pPr>
        <w:pStyle w:val="TermoResponsabilidade"/>
        <w:spacing w:line="360" w:lineRule="auto"/>
        <w:ind w:left="0"/>
      </w:pPr>
    </w:p>
    <w:p w14:paraId="37AB8E52" w14:textId="77777777" w:rsidR="00B11113" w:rsidRDefault="00B11113" w:rsidP="00BD4E08">
      <w:pPr>
        <w:pStyle w:val="TermoResponsabilidade"/>
        <w:spacing w:line="360" w:lineRule="auto"/>
      </w:pPr>
      <w:r>
        <w:t>Certifico que li este relatório e que na minha opinião, é adequado no</w:t>
      </w:r>
      <w:r w:rsidR="001B2175">
        <w:t xml:space="preserve"> seu conteúdo e forma como demo</w:t>
      </w:r>
      <w:r>
        <w:t>n</w:t>
      </w:r>
      <w:r w:rsidR="001B2175">
        <w:t>s</w:t>
      </w:r>
      <w:r>
        <w:t xml:space="preserve">trador do trabalho desenvolvido no âmbito da </w:t>
      </w:r>
      <w:r w:rsidR="00F159EA">
        <w:t>UC</w:t>
      </w:r>
      <w:r>
        <w:t xml:space="preserve"> de Projecto</w:t>
      </w:r>
      <w:r w:rsidR="002178C7">
        <w:t xml:space="preserve"> de Informática</w:t>
      </w:r>
      <w:r>
        <w:t>.</w:t>
      </w:r>
    </w:p>
    <w:p w14:paraId="79FEF554" w14:textId="77777777" w:rsidR="00B11113" w:rsidRDefault="00B11113" w:rsidP="00040256">
      <w:pPr>
        <w:pStyle w:val="TermoResponsabilidade"/>
        <w:spacing w:line="360" w:lineRule="auto"/>
        <w:ind w:left="0"/>
      </w:pPr>
    </w:p>
    <w:p w14:paraId="45167E51" w14:textId="77777777" w:rsidR="00B11113" w:rsidRDefault="00B11113" w:rsidP="00BD4E08">
      <w:pPr>
        <w:pStyle w:val="TermoResponsabilidade"/>
        <w:spacing w:line="360" w:lineRule="auto"/>
      </w:pPr>
    </w:p>
    <w:p w14:paraId="0AF8CB5C" w14:textId="77777777" w:rsidR="00B11113" w:rsidRDefault="00B11113" w:rsidP="00BD4E08">
      <w:pPr>
        <w:pStyle w:val="TermoResponsabilidade"/>
        <w:spacing w:line="360" w:lineRule="auto"/>
      </w:pPr>
      <w:r>
        <w:tab/>
        <w:t>___________________________________________</w:t>
      </w:r>
    </w:p>
    <w:p w14:paraId="059E4B69" w14:textId="77777777" w:rsidR="00B11113" w:rsidRDefault="00B11113" w:rsidP="00BD4E08">
      <w:pPr>
        <w:pStyle w:val="TermoResponsabilidade"/>
        <w:spacing w:line="360" w:lineRule="auto"/>
      </w:pPr>
    </w:p>
    <w:p w14:paraId="24BFBD75" w14:textId="073388F9" w:rsidR="00B11113" w:rsidRDefault="00B11113" w:rsidP="00BD4E08">
      <w:pPr>
        <w:pStyle w:val="TermoResponsabilidade"/>
        <w:spacing w:line="360" w:lineRule="auto"/>
      </w:pPr>
      <w:r>
        <w:tab/>
      </w:r>
      <w:r w:rsidR="00040256">
        <w:t xml:space="preserve">João Paulo </w:t>
      </w:r>
      <w:r w:rsidR="00040256">
        <w:t xml:space="preserve">Baptista </w:t>
      </w:r>
      <w:r w:rsidR="00040256">
        <w:t>Pereira</w:t>
      </w:r>
      <w:r w:rsidR="00040256">
        <w:t xml:space="preserve"> </w:t>
      </w:r>
      <w:r>
        <w:fldChar w:fldCharType="begin"/>
      </w:r>
      <w:r>
        <w:instrText>""</w:instrText>
      </w:r>
      <w:r>
        <w:fldChar w:fldCharType="separate"/>
      </w:r>
      <w:r>
        <w:t>&lt;Nome do Co-Orientador&gt;</w:t>
      </w:r>
      <w:r>
        <w:fldChar w:fldCharType="end"/>
      </w:r>
      <w:r>
        <w:t xml:space="preserve">    </w:t>
      </w:r>
      <w:proofErr w:type="spellStart"/>
      <w:r>
        <w:t>Co-Orientador</w:t>
      </w:r>
      <w:proofErr w:type="spellEnd"/>
    </w:p>
    <w:p w14:paraId="6AD401D3" w14:textId="77777777" w:rsidR="00B11113" w:rsidRDefault="00B11113" w:rsidP="00BD4E08">
      <w:pPr>
        <w:pStyle w:val="TermoResponsabilidade"/>
        <w:spacing w:line="360" w:lineRule="auto"/>
      </w:pPr>
    </w:p>
    <w:p w14:paraId="6BDD4A70" w14:textId="77777777" w:rsidR="00B11113" w:rsidRDefault="00B11113" w:rsidP="00040256">
      <w:pPr>
        <w:pStyle w:val="TermoResponsabilidade"/>
        <w:spacing w:line="360" w:lineRule="auto"/>
        <w:ind w:left="0"/>
      </w:pPr>
    </w:p>
    <w:p w14:paraId="237D8B92" w14:textId="77777777" w:rsidR="00B11113" w:rsidRDefault="00B11113" w:rsidP="00BD4E08">
      <w:pPr>
        <w:pStyle w:val="TermoResponsabilidade"/>
        <w:spacing w:line="360" w:lineRule="auto"/>
      </w:pPr>
    </w:p>
    <w:p w14:paraId="226034A3" w14:textId="77777777" w:rsidR="00B11113" w:rsidRDefault="00B11113" w:rsidP="00BD4E08">
      <w:pPr>
        <w:pStyle w:val="TermoResponsabilidade"/>
        <w:spacing w:line="360" w:lineRule="auto"/>
      </w:pPr>
      <w:r>
        <w:t xml:space="preserve">Certifico que li este relatório e que na </w:t>
      </w:r>
      <w:r w:rsidR="00F159EA">
        <w:t>minha</w:t>
      </w:r>
      <w:r>
        <w:t xml:space="preserve"> opinião, é adequado no</w:t>
      </w:r>
      <w:r w:rsidR="001B2175">
        <w:t xml:space="preserve"> seu conteúdo e forma como demo</w:t>
      </w:r>
      <w:r>
        <w:t>n</w:t>
      </w:r>
      <w:r w:rsidR="001B2175">
        <w:t>s</w:t>
      </w:r>
      <w:r>
        <w:t xml:space="preserve">trador do trabalho desenvolvido no âmbito da </w:t>
      </w:r>
      <w:r w:rsidR="00F159EA">
        <w:t>UC de Projecto</w:t>
      </w:r>
      <w:r w:rsidR="002178C7">
        <w:t xml:space="preserve"> de Informática</w:t>
      </w:r>
      <w:r w:rsidR="00F159EA">
        <w:t>.</w:t>
      </w:r>
    </w:p>
    <w:p w14:paraId="5FD00776" w14:textId="77777777" w:rsidR="00B11113" w:rsidRDefault="00B11113" w:rsidP="00BD4E08">
      <w:pPr>
        <w:pStyle w:val="TermoResponsabilidade"/>
        <w:spacing w:line="360" w:lineRule="auto"/>
      </w:pPr>
    </w:p>
    <w:p w14:paraId="4ABB2730" w14:textId="77777777" w:rsidR="00B11113" w:rsidRDefault="00B11113" w:rsidP="00BD4E08">
      <w:pPr>
        <w:pStyle w:val="TermoResponsabilidade"/>
        <w:spacing w:line="360" w:lineRule="auto"/>
      </w:pPr>
    </w:p>
    <w:p w14:paraId="08DB36CE" w14:textId="77777777" w:rsidR="00B11113" w:rsidRDefault="00B11113" w:rsidP="00BD4E08">
      <w:pPr>
        <w:pStyle w:val="TermoResponsabilidade"/>
        <w:spacing w:line="360" w:lineRule="auto"/>
      </w:pPr>
      <w:r>
        <w:tab/>
        <w:t>___________________________________________</w:t>
      </w:r>
    </w:p>
    <w:p w14:paraId="5CD2328F" w14:textId="77777777" w:rsidR="00B11113" w:rsidRDefault="00B11113" w:rsidP="00BD4E08">
      <w:pPr>
        <w:pStyle w:val="TermoResponsabilidade"/>
        <w:spacing w:line="360" w:lineRule="auto"/>
      </w:pPr>
    </w:p>
    <w:p w14:paraId="1E8B77D0" w14:textId="56284D2F" w:rsidR="00B11113" w:rsidRDefault="00B11113" w:rsidP="00040256">
      <w:pPr>
        <w:pStyle w:val="TermoResponsabilidade"/>
        <w:spacing w:line="360" w:lineRule="auto"/>
      </w:pPr>
      <w:r>
        <w:tab/>
      </w:r>
      <w:r w:rsidR="00040256">
        <w:t>Isabel Lopes</w:t>
      </w:r>
      <w:r>
        <w:fldChar w:fldCharType="begin"/>
      </w:r>
      <w:r>
        <w:instrText>""</w:instrText>
      </w:r>
      <w:r>
        <w:fldChar w:fldCharType="separate"/>
      </w:r>
      <w:r>
        <w:t>&lt;Nome do Arguente&gt;</w:t>
      </w:r>
      <w:r>
        <w:fldChar w:fldCharType="end"/>
      </w:r>
      <w:r>
        <w:t xml:space="preserve">    Arguente</w:t>
      </w:r>
    </w:p>
    <w:p w14:paraId="67801730" w14:textId="77777777" w:rsidR="00B11113" w:rsidRDefault="00B11113" w:rsidP="00BD4E08">
      <w:pPr>
        <w:pStyle w:val="TermoResponsabilidade"/>
        <w:spacing w:line="360" w:lineRule="auto"/>
      </w:pPr>
    </w:p>
    <w:p w14:paraId="38068838" w14:textId="77777777" w:rsidR="00B11113" w:rsidRPr="000E4583" w:rsidRDefault="00B11113" w:rsidP="00BD4E08">
      <w:pPr>
        <w:pStyle w:val="TermoResponsabilidade"/>
        <w:spacing w:line="360" w:lineRule="auto"/>
      </w:pPr>
      <w:r>
        <w:t xml:space="preserve">Aceite para avaliação da </w:t>
      </w:r>
      <w:r w:rsidR="00492884">
        <w:t>UC</w:t>
      </w:r>
      <w:r>
        <w:t xml:space="preserve"> de </w:t>
      </w:r>
      <w:proofErr w:type="spellStart"/>
      <w:r>
        <w:t>Projecto</w:t>
      </w:r>
      <w:proofErr w:type="spellEnd"/>
      <w:r w:rsidR="002178C7">
        <w:t xml:space="preserve"> de Informática</w:t>
      </w:r>
    </w:p>
    <w:p w14:paraId="64C39EFD" w14:textId="77777777" w:rsidR="00B11113" w:rsidRDefault="00B11113" w:rsidP="00BD4E08">
      <w:pPr>
        <w:spacing w:line="360" w:lineRule="auto"/>
        <w:rPr>
          <w:b/>
          <w:sz w:val="44"/>
          <w:szCs w:val="48"/>
        </w:rPr>
        <w:sectPr w:rsidR="00B11113" w:rsidSect="00CE407B">
          <w:footnotePr>
            <w:pos w:val="beneathText"/>
          </w:footnotePr>
          <w:pgSz w:w="11905" w:h="16837"/>
          <w:pgMar w:top="1418" w:right="1418" w:bottom="1418" w:left="1418" w:header="1418" w:footer="720" w:gutter="0"/>
          <w:pgNumType w:fmt="lowerRoman"/>
          <w:cols w:space="720"/>
          <w:docGrid w:linePitch="360"/>
        </w:sectPr>
      </w:pPr>
    </w:p>
    <w:p w14:paraId="5D0D1521" w14:textId="10C6A18E" w:rsidR="00040256" w:rsidRDefault="00040256" w:rsidP="00040256">
      <w:pPr>
        <w:tabs>
          <w:tab w:val="left" w:pos="3606"/>
        </w:tabs>
        <w:rPr>
          <w:b/>
          <w:sz w:val="44"/>
          <w:szCs w:val="48"/>
        </w:rPr>
      </w:pPr>
    </w:p>
    <w:p w14:paraId="3FB7398F" w14:textId="59F07644" w:rsidR="00040256" w:rsidRPr="00040256" w:rsidRDefault="00040256" w:rsidP="00040256">
      <w:pPr>
        <w:tabs>
          <w:tab w:val="left" w:pos="3606"/>
        </w:tabs>
        <w:sectPr w:rsidR="00040256" w:rsidRPr="00040256">
          <w:footerReference w:type="even" r:id="rId12"/>
          <w:footerReference w:type="default" r:id="rId13"/>
          <w:footnotePr>
            <w:pos w:val="beneathText"/>
          </w:footnotePr>
          <w:pgSz w:w="11905" w:h="16837"/>
          <w:pgMar w:top="1418" w:right="1418" w:bottom="1418" w:left="1418" w:header="1418" w:footer="720" w:gutter="0"/>
          <w:pgNumType w:fmt="lowerRoman"/>
          <w:cols w:space="720"/>
          <w:docGrid w:linePitch="360"/>
        </w:sectPr>
      </w:pPr>
      <w:r>
        <w:tab/>
      </w:r>
    </w:p>
    <w:p w14:paraId="73280122" w14:textId="77777777" w:rsidR="00492884" w:rsidRPr="00492884" w:rsidRDefault="00492884" w:rsidP="00BD4E08">
      <w:pPr>
        <w:pStyle w:val="TituloSeccao"/>
        <w:spacing w:line="360" w:lineRule="auto"/>
      </w:pPr>
      <w:r>
        <w:lastRenderedPageBreak/>
        <w:t>Dedicatória</w:t>
      </w:r>
    </w:p>
    <w:p w14:paraId="51ADECCB" w14:textId="77777777" w:rsidR="00D94A62" w:rsidRDefault="00D94A62" w:rsidP="00BD4E08">
      <w:pPr>
        <w:spacing w:line="360" w:lineRule="auto"/>
        <w:ind w:right="106"/>
        <w:rPr>
          <w:sz w:val="24"/>
          <w:szCs w:val="24"/>
        </w:rPr>
      </w:pPr>
      <w:r w:rsidRPr="00D94A62">
        <w:rPr>
          <w:sz w:val="24"/>
          <w:szCs w:val="24"/>
        </w:rPr>
        <w:t xml:space="preserve">O presente trabalho é dedicado à minha família, pelo apoio incondicional, compreensão e incentivo ao longo de todo o percurso académico. </w:t>
      </w:r>
    </w:p>
    <w:p w14:paraId="4E852722" w14:textId="5516404F" w:rsidR="00B11113" w:rsidRDefault="00D94A62" w:rsidP="00BD4E08">
      <w:pPr>
        <w:spacing w:line="360" w:lineRule="auto"/>
        <w:ind w:right="106"/>
        <w:rPr>
          <w:b/>
          <w:sz w:val="24"/>
          <w:szCs w:val="24"/>
        </w:rPr>
      </w:pPr>
      <w:r w:rsidRPr="00D94A62">
        <w:rPr>
          <w:sz w:val="24"/>
          <w:szCs w:val="24"/>
        </w:rPr>
        <w:t>Dedico igualmente a todos os que, de forma direta ou indireta, contribuíram para a concretização desta etapa, cujo apoio foi essencial para a realização deste trabalho.</w:t>
      </w:r>
    </w:p>
    <w:p w14:paraId="653B274E" w14:textId="77777777" w:rsidR="00CE407B" w:rsidRDefault="00CE407B" w:rsidP="00BD4E08">
      <w:pPr>
        <w:spacing w:line="360" w:lineRule="auto"/>
        <w:rPr>
          <w:b/>
          <w:sz w:val="44"/>
          <w:szCs w:val="48"/>
        </w:rPr>
        <w:sectPr w:rsidR="00CE407B" w:rsidSect="00CE407B">
          <w:footnotePr>
            <w:pos w:val="beneathText"/>
          </w:footnotePr>
          <w:pgSz w:w="11905" w:h="16837"/>
          <w:pgMar w:top="1418" w:right="1418" w:bottom="1418" w:left="1418" w:header="1418" w:footer="720" w:gutter="0"/>
          <w:pgNumType w:fmt="lowerRoman"/>
          <w:cols w:space="720"/>
          <w:docGrid w:linePitch="360"/>
        </w:sectPr>
      </w:pPr>
    </w:p>
    <w:p w14:paraId="295FC104" w14:textId="77777777" w:rsidR="00B11113" w:rsidRDefault="00B11113" w:rsidP="00BD4E08">
      <w:pPr>
        <w:spacing w:line="360" w:lineRule="auto"/>
        <w:rPr>
          <w:b/>
          <w:sz w:val="44"/>
          <w:szCs w:val="48"/>
        </w:rPr>
        <w:sectPr w:rsidR="00B11113">
          <w:footnotePr>
            <w:pos w:val="beneathText"/>
          </w:footnotePr>
          <w:pgSz w:w="11905" w:h="16837"/>
          <w:pgMar w:top="1418" w:right="1418" w:bottom="1418" w:left="1418" w:header="1418" w:footer="720" w:gutter="0"/>
          <w:pgNumType w:fmt="lowerRoman"/>
          <w:cols w:space="720"/>
          <w:docGrid w:linePitch="360"/>
        </w:sectPr>
      </w:pPr>
    </w:p>
    <w:p w14:paraId="597C7C96" w14:textId="77777777" w:rsidR="00B11113" w:rsidRDefault="00B11113" w:rsidP="00BD4E08">
      <w:pPr>
        <w:pStyle w:val="TituloSeccao"/>
        <w:spacing w:line="360" w:lineRule="auto"/>
      </w:pPr>
      <w:r>
        <w:lastRenderedPageBreak/>
        <w:t>Agradecimentos</w:t>
      </w:r>
    </w:p>
    <w:p w14:paraId="17C460EF" w14:textId="77777777" w:rsidR="00B11113" w:rsidRDefault="0025763B" w:rsidP="00BD4E08">
      <w:pPr>
        <w:pStyle w:val="Texto"/>
        <w:spacing w:line="360" w:lineRule="auto"/>
        <w:rPr>
          <w:lang w:val="pt-PT"/>
        </w:rPr>
      </w:pPr>
      <w:r>
        <w:rPr>
          <w:lang w:val="pt-PT"/>
        </w:rPr>
        <w:t xml:space="preserve">Gostaria de expressar o meu sincero agradecimento aos meus orientadores </w:t>
      </w:r>
      <w:r w:rsidR="007D1CFC">
        <w:rPr>
          <w:lang w:val="pt-PT"/>
        </w:rPr>
        <w:t>por toda a orientação</w:t>
      </w:r>
      <w:r>
        <w:rPr>
          <w:lang w:val="pt-PT"/>
        </w:rPr>
        <w:t xml:space="preserve">, </w:t>
      </w:r>
      <w:r w:rsidR="007D1CFC">
        <w:rPr>
          <w:lang w:val="pt-PT"/>
        </w:rPr>
        <w:t xml:space="preserve">disponibilidade e partilha de conhecimento que enriqueceram o presente trabalho durante todo o processo. </w:t>
      </w:r>
      <w:r w:rsidR="00CF4358">
        <w:rPr>
          <w:lang w:val="pt-PT"/>
        </w:rPr>
        <w:t>Estendo este agradecimento</w:t>
      </w:r>
      <w:r w:rsidR="007D1CFC">
        <w:rPr>
          <w:lang w:val="pt-PT"/>
        </w:rPr>
        <w:t xml:space="preserve"> também </w:t>
      </w:r>
      <w:r>
        <w:rPr>
          <w:lang w:val="pt-PT"/>
        </w:rPr>
        <w:t>aos meus colegas de curso</w:t>
      </w:r>
      <w:r w:rsidR="007D1CFC">
        <w:rPr>
          <w:lang w:val="pt-PT"/>
        </w:rPr>
        <w:t xml:space="preserve"> pelo companheirismo e entreajuda, bem como a todos os docentes</w:t>
      </w:r>
      <w:r w:rsidR="00CF4358">
        <w:rPr>
          <w:lang w:val="pt-PT"/>
        </w:rPr>
        <w:t>, não docentes</w:t>
      </w:r>
      <w:r>
        <w:rPr>
          <w:lang w:val="pt-PT"/>
        </w:rPr>
        <w:t xml:space="preserve"> e à instituição pelo ambiente propício ao desenvolvimento deste projeto como conclusão do meu percurso académico.</w:t>
      </w:r>
    </w:p>
    <w:p w14:paraId="63C76D84" w14:textId="3AED0C43" w:rsidR="007D1CFC" w:rsidRDefault="007D1CFC" w:rsidP="00BD4E08">
      <w:pPr>
        <w:pStyle w:val="Texto"/>
        <w:spacing w:line="360" w:lineRule="auto"/>
        <w:rPr>
          <w:lang w:val="pt-PT"/>
        </w:rPr>
      </w:pPr>
      <w:r>
        <w:rPr>
          <w:lang w:val="pt-PT"/>
        </w:rPr>
        <w:t xml:space="preserve">Por fim, deixo uma agradecimento muito especial à minha família e amigos, cujo o apoio incondicional, compreensão e incentivo constante foram fundamentais para superar os desafios e concluir com sucesso esta importante etapa académica. A todos os que acreditaram </w:t>
      </w:r>
      <w:r w:rsidR="00CF4358">
        <w:rPr>
          <w:lang w:val="pt-PT"/>
        </w:rPr>
        <w:t xml:space="preserve">na </w:t>
      </w:r>
      <w:proofErr w:type="gramStart"/>
      <w:r w:rsidR="00CF4358">
        <w:rPr>
          <w:lang w:val="pt-PT"/>
        </w:rPr>
        <w:t>minhas minha capacidades</w:t>
      </w:r>
      <w:proofErr w:type="gramEnd"/>
      <w:r w:rsidR="00CF4358">
        <w:rPr>
          <w:lang w:val="pt-PT"/>
        </w:rPr>
        <w:t xml:space="preserve">, o meu maior obrigado. </w:t>
      </w:r>
    </w:p>
    <w:p w14:paraId="74C13FBC" w14:textId="77777777" w:rsidR="00F159EA" w:rsidRPr="0025763B" w:rsidRDefault="00F159EA" w:rsidP="00BD4E08">
      <w:pPr>
        <w:spacing w:line="360" w:lineRule="auto"/>
        <w:rPr>
          <w:bCs/>
          <w:sz w:val="24"/>
          <w:szCs w:val="24"/>
        </w:rPr>
        <w:sectPr w:rsidR="00F159EA" w:rsidRPr="0025763B">
          <w:footerReference w:type="default" r:id="rId14"/>
          <w:footnotePr>
            <w:pos w:val="beneathText"/>
          </w:footnotePr>
          <w:pgSz w:w="11905" w:h="16837"/>
          <w:pgMar w:top="1418" w:right="1418" w:bottom="1418" w:left="1418" w:header="1418" w:footer="720" w:gutter="0"/>
          <w:pgNumType w:fmt="lowerRoman"/>
          <w:cols w:space="720"/>
          <w:docGrid w:linePitch="360"/>
        </w:sectPr>
      </w:pPr>
    </w:p>
    <w:p w14:paraId="34B706E2" w14:textId="77777777" w:rsidR="00B11113" w:rsidRDefault="00B11113" w:rsidP="00BD4E08">
      <w:pPr>
        <w:spacing w:line="360" w:lineRule="auto"/>
        <w:rPr>
          <w:b/>
          <w:sz w:val="44"/>
          <w:szCs w:val="48"/>
        </w:rPr>
        <w:sectPr w:rsidR="00B11113">
          <w:footnotePr>
            <w:pos w:val="beneathText"/>
          </w:footnotePr>
          <w:pgSz w:w="11905" w:h="16837"/>
          <w:pgMar w:top="1418" w:right="1418" w:bottom="1418" w:left="1418" w:header="1418" w:footer="720" w:gutter="0"/>
          <w:pgNumType w:fmt="lowerRoman"/>
          <w:cols w:space="720"/>
          <w:docGrid w:linePitch="360"/>
        </w:sectPr>
      </w:pPr>
    </w:p>
    <w:p w14:paraId="6C8FE20B" w14:textId="77777777" w:rsidR="005C2445" w:rsidRDefault="00F159EA" w:rsidP="00BD4E08">
      <w:pPr>
        <w:pStyle w:val="TituloSeccao"/>
        <w:spacing w:line="360" w:lineRule="auto"/>
      </w:pPr>
      <w:r>
        <w:lastRenderedPageBreak/>
        <w:t>Resumo</w:t>
      </w:r>
    </w:p>
    <w:p w14:paraId="66DFA6F2" w14:textId="41875CFD" w:rsidR="005C2445" w:rsidRPr="00A053C8" w:rsidRDefault="00BD0853" w:rsidP="00BD4E08">
      <w:pPr>
        <w:pStyle w:val="TituloSeccao"/>
        <w:spacing w:line="360" w:lineRule="auto"/>
        <w:rPr>
          <w:b w:val="0"/>
          <w:bCs/>
          <w:sz w:val="24"/>
          <w:szCs w:val="24"/>
        </w:rPr>
      </w:pPr>
      <w:r>
        <w:rPr>
          <w:b w:val="0"/>
          <w:bCs/>
          <w:sz w:val="24"/>
          <w:szCs w:val="24"/>
        </w:rPr>
        <w:t xml:space="preserve">A gestão financeira eficaz </w:t>
      </w:r>
      <w:r w:rsidR="00C81308">
        <w:rPr>
          <w:b w:val="0"/>
          <w:bCs/>
          <w:sz w:val="24"/>
          <w:szCs w:val="24"/>
        </w:rPr>
        <w:t xml:space="preserve">é </w:t>
      </w:r>
      <w:r>
        <w:rPr>
          <w:b w:val="0"/>
          <w:bCs/>
          <w:sz w:val="24"/>
          <w:szCs w:val="24"/>
        </w:rPr>
        <w:t xml:space="preserve">um </w:t>
      </w:r>
      <w:r w:rsidR="00C81308">
        <w:rPr>
          <w:b w:val="0"/>
          <w:bCs/>
          <w:sz w:val="24"/>
          <w:szCs w:val="24"/>
        </w:rPr>
        <w:t xml:space="preserve">dos </w:t>
      </w:r>
      <w:r>
        <w:rPr>
          <w:b w:val="0"/>
          <w:bCs/>
          <w:sz w:val="24"/>
          <w:szCs w:val="24"/>
        </w:rPr>
        <w:t>desafi</w:t>
      </w:r>
      <w:r w:rsidR="00C81308">
        <w:rPr>
          <w:b w:val="0"/>
          <w:bCs/>
          <w:sz w:val="24"/>
          <w:szCs w:val="24"/>
        </w:rPr>
        <w:t>os permanentes</w:t>
      </w:r>
      <w:r>
        <w:rPr>
          <w:b w:val="0"/>
          <w:bCs/>
          <w:sz w:val="24"/>
          <w:szCs w:val="24"/>
        </w:rPr>
        <w:t xml:space="preserve"> para as empresas</w:t>
      </w:r>
      <w:r w:rsidR="00C81308">
        <w:rPr>
          <w:b w:val="0"/>
          <w:bCs/>
          <w:sz w:val="24"/>
          <w:szCs w:val="24"/>
        </w:rPr>
        <w:t xml:space="preserve"> de construção civil, dadas a elevada complexidade das obras e o enorme número de variáveis operacionais envolvidas. O projeto consistiu no desenvolvimento de uma plataforma tecnológica orientada para a gestão integrada e eficaz dos aspetos financeiros desse setor, no sentido de garantir a sustentabilidade do negócio através de uma visão mais clara sobre os fluxos de caixa, orçamentos e custos. A metodologia de trabalho utilizada foi estruturada em </w:t>
      </w:r>
      <w:r w:rsidR="00B124B6">
        <w:rPr>
          <w:b w:val="0"/>
          <w:bCs/>
          <w:sz w:val="24"/>
          <w:szCs w:val="24"/>
        </w:rPr>
        <w:t>seis</w:t>
      </w:r>
      <w:r w:rsidR="00C81308">
        <w:rPr>
          <w:b w:val="0"/>
          <w:bCs/>
          <w:sz w:val="24"/>
          <w:szCs w:val="24"/>
        </w:rPr>
        <w:t xml:space="preserve"> etapas principais: estudo preliminar, identificação de </w:t>
      </w:r>
      <w:r w:rsidR="00B124B6">
        <w:rPr>
          <w:b w:val="0"/>
          <w:bCs/>
          <w:sz w:val="24"/>
          <w:szCs w:val="24"/>
        </w:rPr>
        <w:t>requisitos</w:t>
      </w:r>
      <w:r w:rsidR="00C81308">
        <w:rPr>
          <w:b w:val="0"/>
          <w:bCs/>
          <w:sz w:val="24"/>
          <w:szCs w:val="24"/>
        </w:rPr>
        <w:t>, análise detalhada, projeto, implementação e teste, culminando na produção técnica e guias de utilização. Como principal desenvolvimento, a solução implementada proporcionou o controlo orçamental com alocação</w:t>
      </w:r>
      <w:r w:rsidR="00B124B6">
        <w:rPr>
          <w:b w:val="0"/>
          <w:bCs/>
          <w:sz w:val="24"/>
          <w:szCs w:val="24"/>
        </w:rPr>
        <w:t xml:space="preserve"> eficiente de custos, a gestão automatizada do fluxo de caixa (entrada e saída), o controlo dos pagamentos a fornecedores e subcontratos, bem como a geração de relatórios em tempo real e a geração de previsões financeiras baseada nos dados históricos. Constatou-se que a plataforma possibilita uma otimização significativa dos processos analíticos e uma redução dos riscos operacionais, dotando as empresas de uma ferramenta intuitiva que permite a tomada de decisões estratégicas em tempo útil.</w:t>
      </w:r>
    </w:p>
    <w:p w14:paraId="2D1481EF" w14:textId="77777777" w:rsidR="00F159EA" w:rsidRPr="005C2445" w:rsidRDefault="00F23AB1" w:rsidP="00BD4E08">
      <w:pPr>
        <w:pStyle w:val="TituloSeccao"/>
        <w:spacing w:line="360" w:lineRule="auto"/>
      </w:pPr>
      <w:r w:rsidRPr="00F23AB1">
        <w:rPr>
          <w:sz w:val="24"/>
          <w:szCs w:val="24"/>
        </w:rPr>
        <w:t>Palavras-chave:</w:t>
      </w:r>
      <w:r w:rsidR="005C2445">
        <w:rPr>
          <w:sz w:val="24"/>
          <w:szCs w:val="24"/>
        </w:rPr>
        <w:t xml:space="preserve"> </w:t>
      </w:r>
      <w:r w:rsidR="00B124B6" w:rsidRPr="00B124B6">
        <w:rPr>
          <w:b w:val="0"/>
          <w:bCs/>
          <w:sz w:val="24"/>
          <w:szCs w:val="24"/>
        </w:rPr>
        <w:t>Gestão Financeira, Construção Civil, Controlo Orçamental, Fluxo de Caixa, Tomada de Decisão</w:t>
      </w:r>
      <w:r w:rsidR="00B124B6">
        <w:rPr>
          <w:sz w:val="24"/>
          <w:szCs w:val="24"/>
        </w:rPr>
        <w:t xml:space="preserve">  </w:t>
      </w:r>
    </w:p>
    <w:p w14:paraId="06C97682" w14:textId="77777777" w:rsidR="00B124B6" w:rsidRPr="00B124B6" w:rsidRDefault="00B124B6" w:rsidP="00BD4E08">
      <w:pPr>
        <w:pStyle w:val="TituloSeccao"/>
        <w:spacing w:line="360" w:lineRule="auto"/>
        <w:rPr>
          <w:sz w:val="24"/>
          <w:szCs w:val="24"/>
        </w:rPr>
        <w:sectPr w:rsidR="00B124B6" w:rsidRPr="00B124B6">
          <w:footerReference w:type="default" r:id="rId15"/>
          <w:footnotePr>
            <w:pos w:val="beneathText"/>
          </w:footnotePr>
          <w:pgSz w:w="11905" w:h="16837"/>
          <w:pgMar w:top="1418" w:right="1418" w:bottom="1418" w:left="1418" w:header="1418" w:footer="720" w:gutter="0"/>
          <w:pgNumType w:fmt="lowerRoman"/>
          <w:cols w:space="720"/>
          <w:docGrid w:linePitch="360"/>
        </w:sectPr>
      </w:pPr>
    </w:p>
    <w:p w14:paraId="79D4140B" w14:textId="77777777" w:rsidR="00B124B6" w:rsidRPr="00B124B6" w:rsidRDefault="00B124B6" w:rsidP="00BD4E08">
      <w:pPr>
        <w:spacing w:line="360" w:lineRule="auto"/>
        <w:sectPr w:rsidR="00B124B6" w:rsidRPr="00B124B6">
          <w:footnotePr>
            <w:pos w:val="beneathText"/>
          </w:footnotePr>
          <w:pgSz w:w="11905" w:h="16837"/>
          <w:pgMar w:top="1418" w:right="1418" w:bottom="1418" w:left="1418" w:header="1418" w:footer="720" w:gutter="0"/>
          <w:pgNumType w:fmt="lowerRoman"/>
          <w:cols w:space="720"/>
          <w:docGrid w:linePitch="360"/>
        </w:sectPr>
      </w:pPr>
    </w:p>
    <w:p w14:paraId="5811DA63" w14:textId="77777777" w:rsidR="003A7C0E" w:rsidRPr="0060340C" w:rsidRDefault="003A7C0E" w:rsidP="00BD4E08">
      <w:pPr>
        <w:pStyle w:val="TituloSeccao"/>
        <w:spacing w:line="360" w:lineRule="auto"/>
        <w:jc w:val="center"/>
        <w:rPr>
          <w:lang w:val="en-US"/>
        </w:rPr>
      </w:pPr>
      <w:r w:rsidRPr="0060340C">
        <w:rPr>
          <w:lang w:val="en-US"/>
        </w:rPr>
        <w:lastRenderedPageBreak/>
        <w:t>Abstract</w:t>
      </w:r>
    </w:p>
    <w:p w14:paraId="03502819" w14:textId="42FBFB40" w:rsidR="008B1667" w:rsidRPr="008B1667" w:rsidRDefault="008B1667" w:rsidP="00BD4E08">
      <w:pPr>
        <w:pStyle w:val="TituloSeccao"/>
        <w:spacing w:line="360" w:lineRule="auto"/>
        <w:rPr>
          <w:b w:val="0"/>
          <w:sz w:val="24"/>
          <w:szCs w:val="24"/>
          <w:lang w:val="en-US"/>
        </w:rPr>
      </w:pPr>
      <w:r w:rsidRPr="008B1667">
        <w:rPr>
          <w:b w:val="0"/>
          <w:sz w:val="24"/>
          <w:szCs w:val="24"/>
          <w:lang w:val="en-US"/>
        </w:rPr>
        <w:t>Effective financial management is one of the ongoing challenges faced by construction companies, given the high complexity of projects and the large number of operational variables involved. The project consisted in the development of a technology</w:t>
      </w:r>
      <w:r w:rsidRPr="008B1667">
        <w:rPr>
          <w:b w:val="0"/>
          <w:sz w:val="24"/>
          <w:szCs w:val="24"/>
          <w:lang w:val="en-US"/>
        </w:rPr>
        <w:noBreakHyphen/>
        <w:t>driven platform designed to ensure integrated and efficient management of the financial aspects of this sector, with the goal of guaranteeing business sustainability through clearer visibility over cash flows, budgets, and costs.</w:t>
      </w:r>
      <w:r>
        <w:rPr>
          <w:b w:val="0"/>
          <w:sz w:val="24"/>
          <w:szCs w:val="24"/>
          <w:lang w:val="en-US"/>
        </w:rPr>
        <w:t xml:space="preserve"> </w:t>
      </w:r>
      <w:r w:rsidRPr="008B1667">
        <w:rPr>
          <w:b w:val="0"/>
          <w:sz w:val="24"/>
          <w:szCs w:val="24"/>
          <w:lang w:val="en-US"/>
        </w:rPr>
        <w:t>The working methodology was structured into six main stages: preliminary study, requirements identification, detailed analysis, design, implementation, and testing, culminating in the production of technical documentation and user guides. As its main outcome, the implemented solution enabled budget control with efficient cost allocation, automated cash</w:t>
      </w:r>
      <w:r w:rsidRPr="008B1667">
        <w:rPr>
          <w:b w:val="0"/>
          <w:sz w:val="24"/>
          <w:szCs w:val="24"/>
          <w:lang w:val="en-US"/>
        </w:rPr>
        <w:noBreakHyphen/>
        <w:t>flow management (inflows and outflows), monitoring of payments to suppliers and subcontractors, as well as real</w:t>
      </w:r>
      <w:r w:rsidRPr="008B1667">
        <w:rPr>
          <w:b w:val="0"/>
          <w:sz w:val="24"/>
          <w:szCs w:val="24"/>
          <w:lang w:val="en-US"/>
        </w:rPr>
        <w:noBreakHyphen/>
        <w:t>time reporting and financial forecasting based on historical data.</w:t>
      </w:r>
      <w:r>
        <w:rPr>
          <w:b w:val="0"/>
          <w:sz w:val="24"/>
          <w:szCs w:val="24"/>
          <w:lang w:val="en-US"/>
        </w:rPr>
        <w:t xml:space="preserve">  </w:t>
      </w:r>
      <w:r w:rsidRPr="008B1667">
        <w:rPr>
          <w:b w:val="0"/>
          <w:sz w:val="24"/>
          <w:szCs w:val="24"/>
          <w:lang w:val="en-US"/>
        </w:rPr>
        <w:t xml:space="preserve">It was concluded that the platform provides significant </w:t>
      </w:r>
      <w:proofErr w:type="spellStart"/>
      <w:r w:rsidRPr="008B1667">
        <w:rPr>
          <w:b w:val="0"/>
          <w:sz w:val="24"/>
          <w:szCs w:val="24"/>
          <w:lang w:val="en-US"/>
        </w:rPr>
        <w:t>optimisation</w:t>
      </w:r>
      <w:proofErr w:type="spellEnd"/>
      <w:r w:rsidRPr="008B1667">
        <w:rPr>
          <w:b w:val="0"/>
          <w:sz w:val="24"/>
          <w:szCs w:val="24"/>
          <w:lang w:val="en-US"/>
        </w:rPr>
        <w:t xml:space="preserve"> of analytical processes and a reduction of operational risks, equipping companies with an intuitive tool that supports timely strategic decision</w:t>
      </w:r>
      <w:r w:rsidRPr="008B1667">
        <w:rPr>
          <w:b w:val="0"/>
          <w:sz w:val="24"/>
          <w:szCs w:val="24"/>
          <w:lang w:val="en-US"/>
        </w:rPr>
        <w:noBreakHyphen/>
        <w:t>making.</w:t>
      </w:r>
    </w:p>
    <w:p w14:paraId="3FF3F37D" w14:textId="00F592E6" w:rsidR="003A7C0E" w:rsidRPr="008B1667" w:rsidRDefault="003A7C0E" w:rsidP="00BD4E08">
      <w:pPr>
        <w:pStyle w:val="TituloSeccao"/>
        <w:spacing w:line="360" w:lineRule="auto"/>
        <w:rPr>
          <w:sz w:val="24"/>
          <w:szCs w:val="24"/>
          <w:lang w:val="en-US"/>
        </w:rPr>
      </w:pPr>
      <w:r w:rsidRPr="008B1667">
        <w:rPr>
          <w:sz w:val="24"/>
          <w:szCs w:val="24"/>
          <w:lang w:val="en-US"/>
        </w:rPr>
        <w:t>Keywords:</w:t>
      </w:r>
      <w:r w:rsidR="008B1667" w:rsidRPr="008B1667">
        <w:rPr>
          <w:sz w:val="24"/>
          <w:szCs w:val="24"/>
          <w:lang w:val="en-US"/>
        </w:rPr>
        <w:t xml:space="preserve"> </w:t>
      </w:r>
      <w:r w:rsidR="008B1667" w:rsidRPr="008B1667">
        <w:rPr>
          <w:b w:val="0"/>
          <w:bCs/>
          <w:sz w:val="24"/>
          <w:szCs w:val="24"/>
          <w:lang w:val="en-US"/>
        </w:rPr>
        <w:t>Financial Management, Construction Industry, Budget Control, Cash Flow, Decision</w:t>
      </w:r>
      <w:r w:rsidR="008B1667" w:rsidRPr="008B1667">
        <w:rPr>
          <w:b w:val="0"/>
          <w:bCs/>
          <w:sz w:val="24"/>
          <w:szCs w:val="24"/>
          <w:lang w:val="en-US"/>
        </w:rPr>
        <w:noBreakHyphen/>
        <w:t>Making</w:t>
      </w:r>
    </w:p>
    <w:p w14:paraId="0CD0CEFE" w14:textId="77777777" w:rsidR="003A7C0E" w:rsidRPr="008B1667" w:rsidRDefault="003A7C0E" w:rsidP="00BD4E08">
      <w:pPr>
        <w:pStyle w:val="TituloSeccao"/>
        <w:spacing w:line="360" w:lineRule="auto"/>
        <w:rPr>
          <w:lang w:val="en-US"/>
        </w:rPr>
      </w:pPr>
    </w:p>
    <w:p w14:paraId="41A18BD0" w14:textId="77777777" w:rsidR="003A7C0E" w:rsidRPr="008B1667" w:rsidRDefault="003A7C0E" w:rsidP="00BD4E08">
      <w:pPr>
        <w:pStyle w:val="TituloSeccao"/>
        <w:tabs>
          <w:tab w:val="left" w:pos="709"/>
        </w:tabs>
        <w:spacing w:line="360" w:lineRule="auto"/>
        <w:rPr>
          <w:lang w:val="en-US"/>
        </w:rPr>
        <w:sectPr w:rsidR="003A7C0E" w:rsidRPr="008B1667">
          <w:footnotePr>
            <w:pos w:val="beneathText"/>
          </w:footnotePr>
          <w:pgSz w:w="11905" w:h="16837"/>
          <w:pgMar w:top="1418" w:right="1418" w:bottom="1418" w:left="1418" w:header="1418" w:footer="720" w:gutter="0"/>
          <w:pgNumType w:fmt="lowerRoman"/>
          <w:cols w:space="720"/>
          <w:docGrid w:linePitch="360"/>
        </w:sectPr>
      </w:pPr>
    </w:p>
    <w:p w14:paraId="6D7D8479" w14:textId="77777777" w:rsidR="003A7C0E" w:rsidRPr="0060340C" w:rsidRDefault="003A7C0E" w:rsidP="00BD4E08">
      <w:pPr>
        <w:pStyle w:val="TituloSeccao"/>
        <w:spacing w:line="360" w:lineRule="auto"/>
        <w:rPr>
          <w:lang w:val="en-US"/>
        </w:rPr>
        <w:sectPr w:rsidR="003A7C0E" w:rsidRPr="0060340C">
          <w:footnotePr>
            <w:pos w:val="beneathText"/>
          </w:footnotePr>
          <w:pgSz w:w="11905" w:h="16837"/>
          <w:pgMar w:top="1418" w:right="1418" w:bottom="1418" w:left="1418" w:header="1418" w:footer="720" w:gutter="0"/>
          <w:pgNumType w:fmt="lowerRoman"/>
          <w:cols w:space="720"/>
          <w:docGrid w:linePitch="360"/>
        </w:sectPr>
      </w:pPr>
    </w:p>
    <w:p w14:paraId="035014F7" w14:textId="05A936B9" w:rsidR="00B11113" w:rsidRDefault="000E3FCB" w:rsidP="000E3FCB">
      <w:pPr>
        <w:pStyle w:val="TituloSeccao"/>
        <w:tabs>
          <w:tab w:val="center" w:pos="4480"/>
          <w:tab w:val="left" w:pos="7007"/>
        </w:tabs>
        <w:spacing w:line="360" w:lineRule="auto"/>
        <w:jc w:val="left"/>
        <w:sectPr w:rsidR="00B11113">
          <w:footnotePr>
            <w:pos w:val="beneathText"/>
          </w:footnotePr>
          <w:pgSz w:w="11905" w:h="16837"/>
          <w:pgMar w:top="1418" w:right="1418" w:bottom="1418" w:left="1418" w:header="1418" w:footer="720" w:gutter="0"/>
          <w:pgNumType w:fmt="lowerRoman"/>
          <w:cols w:space="720"/>
          <w:docGrid w:linePitch="360"/>
        </w:sectPr>
      </w:pPr>
      <w:r>
        <w:lastRenderedPageBreak/>
        <w:tab/>
      </w:r>
      <w:r w:rsidR="00B11113">
        <w:t>Conteúd</w:t>
      </w:r>
      <w:r w:rsidR="000D0DF2">
        <w:t>o</w:t>
      </w:r>
      <w:r>
        <w:tab/>
      </w:r>
    </w:p>
    <w:p w14:paraId="4E0FFB13" w14:textId="0DFA8298" w:rsidR="000E3FCB" w:rsidRPr="0061650A" w:rsidRDefault="00B11113">
      <w:pPr>
        <w:pStyle w:val="ndice1"/>
        <w:tabs>
          <w:tab w:val="left" w:pos="400"/>
          <w:tab w:val="right" w:leader="dot" w:pos="9059"/>
        </w:tabs>
        <w:rPr>
          <w:rFonts w:ascii="Aptos" w:hAnsi="Aptos"/>
          <w:b w:val="0"/>
          <w:bCs w:val="0"/>
          <w:noProof/>
          <w:kern w:val="2"/>
          <w:lang w:eastAsia="pt-PT"/>
        </w:rPr>
      </w:pPr>
      <w:r>
        <w:fldChar w:fldCharType="begin"/>
      </w:r>
      <w:r>
        <w:instrText xml:space="preserve"> TOC \o "1-9" \t "Heading 9;9;Heading 8;8;Heading 7;7;Heading 6;6;Heading 5;5;Heading 4;4;Heading 3;3;Heading 2;2;Heading 1;1;Heading 1;1;Heading 1;1;Titulo0;1;Apêndice 1;1;Apêndice 1;1;Apêndice 1;1;Apêndice 1;1;Heading 2;2;Heading 2;2;Apêndice 2;2;Apêndice 2;2;Apêndice 2;2;Apêndice 2;2;Heading 3;3;Heading 3;3;Apêndice 3;3;Apêndice 3;3;Apêndice 3;3;Apêndice 3;3;Heading 4;4;Heading 4;4;Heading 5;5;Heading 5;5;Heading 6;6;Heading 6;6;Heading 7;7;Heading 7;7;Heading 8;8;Heading 8;8;Heading 9;9;Heading 9;9" \h</w:instrText>
      </w:r>
      <w:r>
        <w:fldChar w:fldCharType="separate"/>
      </w:r>
      <w:hyperlink w:anchor="_Toc233721116" w:history="1">
        <w:r w:rsidR="000E3FCB" w:rsidRPr="00990A17">
          <w:rPr>
            <w:rStyle w:val="Hiperligao"/>
            <w:noProof/>
          </w:rPr>
          <w:t>1</w:t>
        </w:r>
        <w:r w:rsidR="000E3FCB" w:rsidRPr="0061650A">
          <w:rPr>
            <w:rFonts w:ascii="Aptos" w:hAnsi="Aptos"/>
            <w:b w:val="0"/>
            <w:bCs w:val="0"/>
            <w:noProof/>
            <w:kern w:val="2"/>
            <w:lang w:eastAsia="pt-PT"/>
          </w:rPr>
          <w:tab/>
        </w:r>
        <w:r w:rsidR="000E3FCB" w:rsidRPr="00990A17">
          <w:rPr>
            <w:rStyle w:val="Hiperligao"/>
            <w:noProof/>
          </w:rPr>
          <w:t>Introd</w:t>
        </w:r>
        <w:r w:rsidR="000E3FCB" w:rsidRPr="00990A17">
          <w:rPr>
            <w:rStyle w:val="Hiperligao"/>
            <w:noProof/>
          </w:rPr>
          <w:t>u</w:t>
        </w:r>
        <w:r w:rsidR="000E3FCB" w:rsidRPr="00990A17">
          <w:rPr>
            <w:rStyle w:val="Hiperligao"/>
            <w:noProof/>
          </w:rPr>
          <w:t>ção</w:t>
        </w:r>
        <w:r w:rsidR="000E3FCB">
          <w:rPr>
            <w:noProof/>
          </w:rPr>
          <w:tab/>
        </w:r>
        <w:r w:rsidR="000E3FCB">
          <w:rPr>
            <w:noProof/>
          </w:rPr>
          <w:fldChar w:fldCharType="begin"/>
        </w:r>
        <w:r w:rsidR="000E3FCB">
          <w:rPr>
            <w:noProof/>
          </w:rPr>
          <w:instrText xml:space="preserve"> PAGEREF _Toc233721116 \h </w:instrText>
        </w:r>
        <w:r w:rsidR="000E3FCB">
          <w:rPr>
            <w:noProof/>
          </w:rPr>
        </w:r>
        <w:r w:rsidR="000E3FCB">
          <w:rPr>
            <w:noProof/>
          </w:rPr>
          <w:fldChar w:fldCharType="separate"/>
        </w:r>
        <w:r w:rsidR="000E3FCB">
          <w:rPr>
            <w:noProof/>
          </w:rPr>
          <w:t>1</w:t>
        </w:r>
        <w:r w:rsidR="000E3FCB">
          <w:rPr>
            <w:noProof/>
          </w:rPr>
          <w:fldChar w:fldCharType="end"/>
        </w:r>
      </w:hyperlink>
    </w:p>
    <w:p w14:paraId="561FF1DA" w14:textId="260194A1" w:rsidR="000E3FCB" w:rsidRPr="0061650A" w:rsidRDefault="000E3FCB">
      <w:pPr>
        <w:pStyle w:val="ndice2"/>
        <w:tabs>
          <w:tab w:val="left" w:pos="800"/>
          <w:tab w:val="right" w:leader="dot" w:pos="9059"/>
        </w:tabs>
        <w:rPr>
          <w:rFonts w:ascii="Aptos" w:hAnsi="Aptos"/>
          <w:iCs w:val="0"/>
          <w:noProof/>
          <w:kern w:val="2"/>
          <w:lang w:eastAsia="pt-PT"/>
        </w:rPr>
      </w:pPr>
      <w:hyperlink w:anchor="_Toc233721117" w:history="1">
        <w:r w:rsidRPr="00990A17">
          <w:rPr>
            <w:rStyle w:val="Hiperligao"/>
            <w:noProof/>
          </w:rPr>
          <w:t>1.1</w:t>
        </w:r>
        <w:r w:rsidRPr="0061650A">
          <w:rPr>
            <w:rFonts w:ascii="Aptos" w:hAnsi="Aptos"/>
            <w:iCs w:val="0"/>
            <w:noProof/>
            <w:kern w:val="2"/>
            <w:lang w:eastAsia="pt-PT"/>
          </w:rPr>
          <w:tab/>
        </w:r>
        <w:r w:rsidRPr="00990A17">
          <w:rPr>
            <w:rStyle w:val="Hiperligao"/>
            <w:noProof/>
          </w:rPr>
          <w:t>Contextuali</w:t>
        </w:r>
        <w:r w:rsidRPr="00990A17">
          <w:rPr>
            <w:rStyle w:val="Hiperligao"/>
            <w:noProof/>
          </w:rPr>
          <w:t>z</w:t>
        </w:r>
        <w:r w:rsidRPr="00990A17">
          <w:rPr>
            <w:rStyle w:val="Hiperligao"/>
            <w:noProof/>
          </w:rPr>
          <w:t>ação</w:t>
        </w:r>
        <w:r>
          <w:rPr>
            <w:noProof/>
          </w:rPr>
          <w:tab/>
        </w:r>
        <w:r>
          <w:rPr>
            <w:noProof/>
          </w:rPr>
          <w:fldChar w:fldCharType="begin"/>
        </w:r>
        <w:r>
          <w:rPr>
            <w:noProof/>
          </w:rPr>
          <w:instrText xml:space="preserve"> PAGEREF _Toc233721117 \h </w:instrText>
        </w:r>
        <w:r>
          <w:rPr>
            <w:noProof/>
          </w:rPr>
        </w:r>
        <w:r>
          <w:rPr>
            <w:noProof/>
          </w:rPr>
          <w:fldChar w:fldCharType="separate"/>
        </w:r>
        <w:r>
          <w:rPr>
            <w:noProof/>
          </w:rPr>
          <w:t>1</w:t>
        </w:r>
        <w:r>
          <w:rPr>
            <w:noProof/>
          </w:rPr>
          <w:fldChar w:fldCharType="end"/>
        </w:r>
      </w:hyperlink>
    </w:p>
    <w:p w14:paraId="29DA6FE8" w14:textId="7F4F351D" w:rsidR="000E3FCB" w:rsidRPr="0061650A" w:rsidRDefault="000E3FCB" w:rsidP="000E3FCB">
      <w:pPr>
        <w:pStyle w:val="ndice2"/>
        <w:tabs>
          <w:tab w:val="left" w:pos="800"/>
          <w:tab w:val="right" w:leader="dot" w:pos="9059"/>
        </w:tabs>
        <w:rPr>
          <w:rFonts w:ascii="Aptos" w:hAnsi="Aptos"/>
          <w:iCs w:val="0"/>
          <w:noProof/>
          <w:kern w:val="2"/>
          <w:lang w:eastAsia="pt-PT"/>
        </w:rPr>
      </w:pPr>
      <w:hyperlink w:anchor="_Toc233721118" w:history="1">
        <w:r w:rsidRPr="00990A17">
          <w:rPr>
            <w:rStyle w:val="Hiperligao"/>
            <w:noProof/>
          </w:rPr>
          <w:t>1.2</w:t>
        </w:r>
        <w:r w:rsidRPr="0061650A">
          <w:rPr>
            <w:rFonts w:ascii="Aptos" w:hAnsi="Aptos"/>
            <w:iCs w:val="0"/>
            <w:noProof/>
            <w:kern w:val="2"/>
            <w:lang w:eastAsia="pt-PT"/>
          </w:rPr>
          <w:tab/>
        </w:r>
        <w:r w:rsidRPr="00990A17">
          <w:rPr>
            <w:rStyle w:val="Hiperligao"/>
            <w:noProof/>
          </w:rPr>
          <w:t>Motivação e Problema</w:t>
        </w:r>
        <w:r>
          <w:rPr>
            <w:noProof/>
          </w:rPr>
          <w:tab/>
        </w:r>
        <w:r>
          <w:rPr>
            <w:noProof/>
          </w:rPr>
          <w:fldChar w:fldCharType="begin"/>
        </w:r>
        <w:r>
          <w:rPr>
            <w:noProof/>
          </w:rPr>
          <w:instrText xml:space="preserve"> PAGEREF _Toc233721118 \h </w:instrText>
        </w:r>
        <w:r>
          <w:rPr>
            <w:noProof/>
          </w:rPr>
        </w:r>
        <w:r>
          <w:rPr>
            <w:noProof/>
          </w:rPr>
          <w:fldChar w:fldCharType="separate"/>
        </w:r>
        <w:r>
          <w:rPr>
            <w:noProof/>
          </w:rPr>
          <w:t>1</w:t>
        </w:r>
        <w:r>
          <w:rPr>
            <w:noProof/>
          </w:rPr>
          <w:fldChar w:fldCharType="end"/>
        </w:r>
      </w:hyperlink>
    </w:p>
    <w:p w14:paraId="3C03ED26" w14:textId="7A98E9FB" w:rsidR="000E3FCB" w:rsidRPr="0061650A" w:rsidRDefault="000E3FCB">
      <w:pPr>
        <w:pStyle w:val="ndice2"/>
        <w:tabs>
          <w:tab w:val="left" w:pos="800"/>
          <w:tab w:val="right" w:leader="dot" w:pos="9059"/>
        </w:tabs>
        <w:rPr>
          <w:rFonts w:ascii="Aptos" w:hAnsi="Aptos"/>
          <w:iCs w:val="0"/>
          <w:noProof/>
          <w:kern w:val="2"/>
          <w:lang w:eastAsia="pt-PT"/>
        </w:rPr>
      </w:pPr>
      <w:hyperlink w:anchor="_Toc233721121" w:history="1">
        <w:r w:rsidRPr="00990A17">
          <w:rPr>
            <w:rStyle w:val="Hiperligao"/>
            <w:noProof/>
          </w:rPr>
          <w:t>1.3</w:t>
        </w:r>
        <w:r w:rsidRPr="0061650A">
          <w:rPr>
            <w:rFonts w:ascii="Aptos" w:hAnsi="Aptos"/>
            <w:iCs w:val="0"/>
            <w:noProof/>
            <w:kern w:val="2"/>
            <w:lang w:eastAsia="pt-PT"/>
          </w:rPr>
          <w:tab/>
        </w:r>
        <w:r w:rsidRPr="00990A17">
          <w:rPr>
            <w:rStyle w:val="Hiperligao"/>
            <w:noProof/>
          </w:rPr>
          <w:t>Objetivos</w:t>
        </w:r>
        <w:r>
          <w:rPr>
            <w:noProof/>
          </w:rPr>
          <w:tab/>
        </w:r>
        <w:r>
          <w:rPr>
            <w:noProof/>
          </w:rPr>
          <w:fldChar w:fldCharType="begin"/>
        </w:r>
        <w:r>
          <w:rPr>
            <w:noProof/>
          </w:rPr>
          <w:instrText xml:space="preserve"> PAGEREF _Toc233721121 \h </w:instrText>
        </w:r>
        <w:r>
          <w:rPr>
            <w:noProof/>
          </w:rPr>
        </w:r>
        <w:r>
          <w:rPr>
            <w:noProof/>
          </w:rPr>
          <w:fldChar w:fldCharType="separate"/>
        </w:r>
        <w:r>
          <w:rPr>
            <w:noProof/>
          </w:rPr>
          <w:t>2</w:t>
        </w:r>
        <w:r>
          <w:rPr>
            <w:noProof/>
          </w:rPr>
          <w:fldChar w:fldCharType="end"/>
        </w:r>
      </w:hyperlink>
    </w:p>
    <w:p w14:paraId="7DADAAC9" w14:textId="7B6532C8" w:rsidR="000E3FCB" w:rsidRPr="0061650A" w:rsidRDefault="000E3FCB">
      <w:pPr>
        <w:pStyle w:val="ndice2"/>
        <w:tabs>
          <w:tab w:val="left" w:pos="800"/>
          <w:tab w:val="right" w:leader="dot" w:pos="9059"/>
        </w:tabs>
        <w:rPr>
          <w:rFonts w:ascii="Aptos" w:hAnsi="Aptos"/>
          <w:iCs w:val="0"/>
          <w:noProof/>
          <w:kern w:val="2"/>
          <w:lang w:eastAsia="pt-PT"/>
        </w:rPr>
      </w:pPr>
      <w:hyperlink w:anchor="_Toc233721122" w:history="1">
        <w:r w:rsidRPr="00990A17">
          <w:rPr>
            <w:rStyle w:val="Hiperligao"/>
            <w:noProof/>
          </w:rPr>
          <w:t>1.4</w:t>
        </w:r>
        <w:r w:rsidRPr="0061650A">
          <w:rPr>
            <w:rFonts w:ascii="Aptos" w:hAnsi="Aptos"/>
            <w:iCs w:val="0"/>
            <w:noProof/>
            <w:kern w:val="2"/>
            <w:lang w:eastAsia="pt-PT"/>
          </w:rPr>
          <w:tab/>
        </w:r>
        <w:r w:rsidRPr="00990A17">
          <w:rPr>
            <w:rStyle w:val="Hiperligao"/>
            <w:noProof/>
          </w:rPr>
          <w:t>Estrutura do Relatório</w:t>
        </w:r>
        <w:r>
          <w:rPr>
            <w:noProof/>
          </w:rPr>
          <w:tab/>
        </w:r>
        <w:r>
          <w:rPr>
            <w:noProof/>
          </w:rPr>
          <w:fldChar w:fldCharType="begin"/>
        </w:r>
        <w:r>
          <w:rPr>
            <w:noProof/>
          </w:rPr>
          <w:instrText xml:space="preserve"> PAGEREF _Toc233721122 \h </w:instrText>
        </w:r>
        <w:r>
          <w:rPr>
            <w:noProof/>
          </w:rPr>
        </w:r>
        <w:r>
          <w:rPr>
            <w:noProof/>
          </w:rPr>
          <w:fldChar w:fldCharType="separate"/>
        </w:r>
        <w:r>
          <w:rPr>
            <w:noProof/>
          </w:rPr>
          <w:t>3</w:t>
        </w:r>
        <w:r>
          <w:rPr>
            <w:noProof/>
          </w:rPr>
          <w:fldChar w:fldCharType="end"/>
        </w:r>
      </w:hyperlink>
    </w:p>
    <w:p w14:paraId="0A7DD503" w14:textId="3D3AEECF" w:rsidR="000E3FCB" w:rsidRPr="0061650A" w:rsidRDefault="000E3FCB">
      <w:pPr>
        <w:pStyle w:val="ndice1"/>
        <w:tabs>
          <w:tab w:val="left" w:pos="400"/>
          <w:tab w:val="right" w:leader="dot" w:pos="9059"/>
        </w:tabs>
        <w:rPr>
          <w:rFonts w:ascii="Aptos" w:hAnsi="Aptos"/>
          <w:b w:val="0"/>
          <w:bCs w:val="0"/>
          <w:noProof/>
          <w:kern w:val="2"/>
          <w:lang w:eastAsia="pt-PT"/>
        </w:rPr>
      </w:pPr>
      <w:hyperlink w:anchor="_Toc233721123" w:history="1">
        <w:r w:rsidRPr="00990A17">
          <w:rPr>
            <w:rStyle w:val="Hiperligao"/>
            <w:noProof/>
          </w:rPr>
          <w:t>2</w:t>
        </w:r>
        <w:r w:rsidRPr="0061650A">
          <w:rPr>
            <w:rFonts w:ascii="Aptos" w:hAnsi="Aptos"/>
            <w:b w:val="0"/>
            <w:bCs w:val="0"/>
            <w:noProof/>
            <w:kern w:val="2"/>
            <w:lang w:eastAsia="pt-PT"/>
          </w:rPr>
          <w:tab/>
        </w:r>
        <w:r w:rsidRPr="00990A17">
          <w:rPr>
            <w:rStyle w:val="Hiperligao"/>
            <w:noProof/>
          </w:rPr>
          <w:t>Estado</w:t>
        </w:r>
        <w:r w:rsidRPr="00990A17">
          <w:rPr>
            <w:rStyle w:val="Hiperligao"/>
            <w:noProof/>
          </w:rPr>
          <w:t xml:space="preserve"> </w:t>
        </w:r>
        <w:r w:rsidRPr="00990A17">
          <w:rPr>
            <w:rStyle w:val="Hiperligao"/>
            <w:noProof/>
          </w:rPr>
          <w:t>da Arte</w:t>
        </w:r>
        <w:r>
          <w:rPr>
            <w:noProof/>
          </w:rPr>
          <w:tab/>
        </w:r>
        <w:r>
          <w:rPr>
            <w:noProof/>
          </w:rPr>
          <w:fldChar w:fldCharType="begin"/>
        </w:r>
        <w:r>
          <w:rPr>
            <w:noProof/>
          </w:rPr>
          <w:instrText xml:space="preserve"> PAGEREF _Toc233721123 \h </w:instrText>
        </w:r>
        <w:r>
          <w:rPr>
            <w:noProof/>
          </w:rPr>
        </w:r>
        <w:r>
          <w:rPr>
            <w:noProof/>
          </w:rPr>
          <w:fldChar w:fldCharType="separate"/>
        </w:r>
        <w:r>
          <w:rPr>
            <w:noProof/>
          </w:rPr>
          <w:t>3</w:t>
        </w:r>
        <w:r>
          <w:rPr>
            <w:noProof/>
          </w:rPr>
          <w:fldChar w:fldCharType="end"/>
        </w:r>
      </w:hyperlink>
    </w:p>
    <w:p w14:paraId="18618E76" w14:textId="24CB2A08" w:rsidR="000E3FCB" w:rsidRPr="0061650A" w:rsidRDefault="000E3FCB">
      <w:pPr>
        <w:pStyle w:val="ndice1"/>
        <w:tabs>
          <w:tab w:val="left" w:pos="400"/>
          <w:tab w:val="right" w:leader="dot" w:pos="9059"/>
        </w:tabs>
        <w:rPr>
          <w:rFonts w:ascii="Aptos" w:hAnsi="Aptos"/>
          <w:b w:val="0"/>
          <w:bCs w:val="0"/>
          <w:noProof/>
          <w:kern w:val="2"/>
          <w:lang w:eastAsia="pt-PT"/>
        </w:rPr>
      </w:pPr>
      <w:hyperlink w:anchor="_Toc233721124" w:history="1">
        <w:r w:rsidRPr="00990A17">
          <w:rPr>
            <w:rStyle w:val="Hiperligao"/>
            <w:noProof/>
          </w:rPr>
          <w:t>3</w:t>
        </w:r>
        <w:r w:rsidRPr="0061650A">
          <w:rPr>
            <w:rFonts w:ascii="Aptos" w:hAnsi="Aptos"/>
            <w:b w:val="0"/>
            <w:bCs w:val="0"/>
            <w:noProof/>
            <w:kern w:val="2"/>
            <w:lang w:eastAsia="pt-PT"/>
          </w:rPr>
          <w:tab/>
        </w:r>
        <w:r w:rsidRPr="00990A17">
          <w:rPr>
            <w:rStyle w:val="Hiperligao"/>
            <w:noProof/>
          </w:rPr>
          <w:t>Análise e Design do Sistema</w:t>
        </w:r>
        <w:r>
          <w:rPr>
            <w:noProof/>
          </w:rPr>
          <w:tab/>
        </w:r>
        <w:r>
          <w:rPr>
            <w:noProof/>
          </w:rPr>
          <w:fldChar w:fldCharType="begin"/>
        </w:r>
        <w:r>
          <w:rPr>
            <w:noProof/>
          </w:rPr>
          <w:instrText xml:space="preserve"> PAGEREF _Toc233721124 \h </w:instrText>
        </w:r>
        <w:r>
          <w:rPr>
            <w:noProof/>
          </w:rPr>
        </w:r>
        <w:r>
          <w:rPr>
            <w:noProof/>
          </w:rPr>
          <w:fldChar w:fldCharType="separate"/>
        </w:r>
        <w:r>
          <w:rPr>
            <w:noProof/>
          </w:rPr>
          <w:t>5</w:t>
        </w:r>
        <w:r>
          <w:rPr>
            <w:noProof/>
          </w:rPr>
          <w:fldChar w:fldCharType="end"/>
        </w:r>
      </w:hyperlink>
    </w:p>
    <w:p w14:paraId="71A30B72" w14:textId="3778C1C6" w:rsidR="000E3FCB" w:rsidRPr="0061650A" w:rsidRDefault="000E3FCB">
      <w:pPr>
        <w:pStyle w:val="ndice2"/>
        <w:tabs>
          <w:tab w:val="left" w:pos="800"/>
          <w:tab w:val="right" w:leader="dot" w:pos="9059"/>
        </w:tabs>
        <w:rPr>
          <w:rFonts w:ascii="Aptos" w:hAnsi="Aptos"/>
          <w:iCs w:val="0"/>
          <w:noProof/>
          <w:kern w:val="2"/>
          <w:lang w:eastAsia="pt-PT"/>
        </w:rPr>
      </w:pPr>
      <w:hyperlink w:anchor="_Toc233721125" w:history="1">
        <w:r w:rsidRPr="00990A17">
          <w:rPr>
            <w:rStyle w:val="Hiperligao"/>
            <w:noProof/>
          </w:rPr>
          <w:t>3.1</w:t>
        </w:r>
        <w:r w:rsidRPr="0061650A">
          <w:rPr>
            <w:rFonts w:ascii="Aptos" w:hAnsi="Aptos"/>
            <w:iCs w:val="0"/>
            <w:noProof/>
            <w:kern w:val="2"/>
            <w:lang w:eastAsia="pt-PT"/>
          </w:rPr>
          <w:tab/>
        </w:r>
        <w:r w:rsidRPr="00990A17">
          <w:rPr>
            <w:rStyle w:val="Hiperligao"/>
            <w:noProof/>
          </w:rPr>
          <w:t>Requisitos</w:t>
        </w:r>
        <w:r>
          <w:rPr>
            <w:noProof/>
          </w:rPr>
          <w:tab/>
        </w:r>
        <w:r>
          <w:rPr>
            <w:noProof/>
          </w:rPr>
          <w:fldChar w:fldCharType="begin"/>
        </w:r>
        <w:r>
          <w:rPr>
            <w:noProof/>
          </w:rPr>
          <w:instrText xml:space="preserve"> PAGEREF _Toc233721125 \h </w:instrText>
        </w:r>
        <w:r>
          <w:rPr>
            <w:noProof/>
          </w:rPr>
        </w:r>
        <w:r>
          <w:rPr>
            <w:noProof/>
          </w:rPr>
          <w:fldChar w:fldCharType="separate"/>
        </w:r>
        <w:r>
          <w:rPr>
            <w:noProof/>
          </w:rPr>
          <w:t>5</w:t>
        </w:r>
        <w:r>
          <w:rPr>
            <w:noProof/>
          </w:rPr>
          <w:fldChar w:fldCharType="end"/>
        </w:r>
      </w:hyperlink>
    </w:p>
    <w:p w14:paraId="16FB18AA" w14:textId="7B42C145" w:rsidR="000E3FCB" w:rsidRPr="0061650A" w:rsidRDefault="000E3FCB">
      <w:pPr>
        <w:pStyle w:val="ndice3"/>
        <w:tabs>
          <w:tab w:val="left" w:pos="1200"/>
          <w:tab w:val="right" w:leader="dot" w:pos="9059"/>
        </w:tabs>
        <w:rPr>
          <w:rFonts w:ascii="Aptos" w:hAnsi="Aptos"/>
          <w:noProof/>
          <w:kern w:val="2"/>
          <w:lang w:eastAsia="pt-PT"/>
        </w:rPr>
      </w:pPr>
      <w:hyperlink w:anchor="_Toc233721126" w:history="1">
        <w:r w:rsidRPr="00990A17">
          <w:rPr>
            <w:rStyle w:val="Hiperligao"/>
            <w:noProof/>
          </w:rPr>
          <w:t>3.1.1</w:t>
        </w:r>
        <w:r w:rsidRPr="0061650A">
          <w:rPr>
            <w:rFonts w:ascii="Aptos" w:hAnsi="Aptos"/>
            <w:noProof/>
            <w:kern w:val="2"/>
            <w:lang w:eastAsia="pt-PT"/>
          </w:rPr>
          <w:tab/>
        </w:r>
        <w:r w:rsidRPr="00990A17">
          <w:rPr>
            <w:rStyle w:val="Hiperligao"/>
            <w:noProof/>
          </w:rPr>
          <w:t>Requisitos Funcionais</w:t>
        </w:r>
        <w:r>
          <w:rPr>
            <w:noProof/>
          </w:rPr>
          <w:tab/>
        </w:r>
        <w:r>
          <w:rPr>
            <w:noProof/>
          </w:rPr>
          <w:fldChar w:fldCharType="begin"/>
        </w:r>
        <w:r>
          <w:rPr>
            <w:noProof/>
          </w:rPr>
          <w:instrText xml:space="preserve"> PAGEREF _Toc233721126 \h </w:instrText>
        </w:r>
        <w:r>
          <w:rPr>
            <w:noProof/>
          </w:rPr>
        </w:r>
        <w:r>
          <w:rPr>
            <w:noProof/>
          </w:rPr>
          <w:fldChar w:fldCharType="separate"/>
        </w:r>
        <w:r>
          <w:rPr>
            <w:noProof/>
          </w:rPr>
          <w:t>5</w:t>
        </w:r>
        <w:r>
          <w:rPr>
            <w:noProof/>
          </w:rPr>
          <w:fldChar w:fldCharType="end"/>
        </w:r>
      </w:hyperlink>
    </w:p>
    <w:p w14:paraId="39EDFC2A" w14:textId="7A287860" w:rsidR="000E3FCB" w:rsidRPr="0061650A" w:rsidRDefault="000E3FCB">
      <w:pPr>
        <w:pStyle w:val="ndice3"/>
        <w:tabs>
          <w:tab w:val="left" w:pos="1200"/>
          <w:tab w:val="right" w:leader="dot" w:pos="9059"/>
        </w:tabs>
        <w:rPr>
          <w:rFonts w:ascii="Aptos" w:hAnsi="Aptos"/>
          <w:noProof/>
          <w:kern w:val="2"/>
          <w:lang w:eastAsia="pt-PT"/>
        </w:rPr>
      </w:pPr>
      <w:hyperlink w:anchor="_Toc233721127" w:history="1">
        <w:r w:rsidRPr="00990A17">
          <w:rPr>
            <w:rStyle w:val="Hiperligao"/>
            <w:noProof/>
          </w:rPr>
          <w:t>3.1.2</w:t>
        </w:r>
        <w:r w:rsidRPr="0061650A">
          <w:rPr>
            <w:rFonts w:ascii="Aptos" w:hAnsi="Aptos"/>
            <w:noProof/>
            <w:kern w:val="2"/>
            <w:lang w:eastAsia="pt-PT"/>
          </w:rPr>
          <w:tab/>
        </w:r>
        <w:r w:rsidRPr="00990A17">
          <w:rPr>
            <w:rStyle w:val="Hiperligao"/>
            <w:noProof/>
          </w:rPr>
          <w:t>Requisitos não Funcionais</w:t>
        </w:r>
        <w:r>
          <w:rPr>
            <w:noProof/>
          </w:rPr>
          <w:tab/>
        </w:r>
        <w:r>
          <w:rPr>
            <w:noProof/>
          </w:rPr>
          <w:fldChar w:fldCharType="begin"/>
        </w:r>
        <w:r>
          <w:rPr>
            <w:noProof/>
          </w:rPr>
          <w:instrText xml:space="preserve"> PAGEREF _Toc233721127 \h </w:instrText>
        </w:r>
        <w:r>
          <w:rPr>
            <w:noProof/>
          </w:rPr>
        </w:r>
        <w:r>
          <w:rPr>
            <w:noProof/>
          </w:rPr>
          <w:fldChar w:fldCharType="separate"/>
        </w:r>
        <w:r>
          <w:rPr>
            <w:noProof/>
          </w:rPr>
          <w:t>6</w:t>
        </w:r>
        <w:r>
          <w:rPr>
            <w:noProof/>
          </w:rPr>
          <w:fldChar w:fldCharType="end"/>
        </w:r>
      </w:hyperlink>
    </w:p>
    <w:p w14:paraId="77C96786" w14:textId="2473AB03" w:rsidR="000E3FCB" w:rsidRPr="0061650A" w:rsidRDefault="000E3FCB" w:rsidP="000E3FCB">
      <w:pPr>
        <w:pStyle w:val="ndice2"/>
        <w:tabs>
          <w:tab w:val="left" w:pos="800"/>
          <w:tab w:val="right" w:leader="dot" w:pos="9059"/>
        </w:tabs>
        <w:rPr>
          <w:rFonts w:ascii="Aptos" w:hAnsi="Aptos"/>
          <w:iCs w:val="0"/>
          <w:noProof/>
          <w:kern w:val="2"/>
          <w:lang w:eastAsia="pt-PT"/>
        </w:rPr>
      </w:pPr>
      <w:hyperlink w:anchor="_Toc233721128" w:history="1">
        <w:r w:rsidRPr="00990A17">
          <w:rPr>
            <w:rStyle w:val="Hiperligao"/>
            <w:noProof/>
          </w:rPr>
          <w:t>3.2</w:t>
        </w:r>
        <w:r w:rsidRPr="0061650A">
          <w:rPr>
            <w:rFonts w:ascii="Aptos" w:hAnsi="Aptos"/>
            <w:iCs w:val="0"/>
            <w:noProof/>
            <w:kern w:val="2"/>
            <w:lang w:eastAsia="pt-PT"/>
          </w:rPr>
          <w:tab/>
        </w:r>
        <w:r w:rsidRPr="00990A17">
          <w:rPr>
            <w:rStyle w:val="Hiperligao"/>
            <w:noProof/>
          </w:rPr>
          <w:t>Arquitetura do Sistema</w:t>
        </w:r>
        <w:r>
          <w:rPr>
            <w:noProof/>
          </w:rPr>
          <w:tab/>
        </w:r>
        <w:r>
          <w:rPr>
            <w:noProof/>
          </w:rPr>
          <w:fldChar w:fldCharType="begin"/>
        </w:r>
        <w:r>
          <w:rPr>
            <w:noProof/>
          </w:rPr>
          <w:instrText xml:space="preserve"> PAGEREF _Toc233721128 \h </w:instrText>
        </w:r>
        <w:r>
          <w:rPr>
            <w:noProof/>
          </w:rPr>
        </w:r>
        <w:r>
          <w:rPr>
            <w:noProof/>
          </w:rPr>
          <w:fldChar w:fldCharType="separate"/>
        </w:r>
        <w:r>
          <w:rPr>
            <w:noProof/>
          </w:rPr>
          <w:t>6</w:t>
        </w:r>
        <w:r>
          <w:rPr>
            <w:noProof/>
          </w:rPr>
          <w:fldChar w:fldCharType="end"/>
        </w:r>
      </w:hyperlink>
    </w:p>
    <w:p w14:paraId="049573E6" w14:textId="3929CC46" w:rsidR="000E3FCB" w:rsidRPr="0061650A" w:rsidRDefault="000E3FCB">
      <w:pPr>
        <w:pStyle w:val="ndice2"/>
        <w:tabs>
          <w:tab w:val="left" w:pos="800"/>
          <w:tab w:val="right" w:leader="dot" w:pos="9059"/>
        </w:tabs>
        <w:rPr>
          <w:rFonts w:ascii="Aptos" w:hAnsi="Aptos"/>
          <w:iCs w:val="0"/>
          <w:noProof/>
          <w:kern w:val="2"/>
          <w:lang w:eastAsia="pt-PT"/>
        </w:rPr>
      </w:pPr>
      <w:hyperlink w:anchor="_Toc233721130" w:history="1">
        <w:r w:rsidRPr="00990A17">
          <w:rPr>
            <w:rStyle w:val="Hiperligao"/>
            <w:noProof/>
          </w:rPr>
          <w:t>3.3</w:t>
        </w:r>
        <w:r w:rsidRPr="0061650A">
          <w:rPr>
            <w:rFonts w:ascii="Aptos" w:hAnsi="Aptos"/>
            <w:iCs w:val="0"/>
            <w:noProof/>
            <w:kern w:val="2"/>
            <w:lang w:eastAsia="pt-PT"/>
          </w:rPr>
          <w:tab/>
        </w:r>
        <w:r w:rsidRPr="00990A17">
          <w:rPr>
            <w:rStyle w:val="Hiperligao"/>
            <w:noProof/>
          </w:rPr>
          <w:t>Modelo de Dados</w:t>
        </w:r>
        <w:r>
          <w:rPr>
            <w:noProof/>
          </w:rPr>
          <w:tab/>
        </w:r>
        <w:r>
          <w:rPr>
            <w:noProof/>
          </w:rPr>
          <w:fldChar w:fldCharType="begin"/>
        </w:r>
        <w:r>
          <w:rPr>
            <w:noProof/>
          </w:rPr>
          <w:instrText xml:space="preserve"> PAGEREF _Toc233721130 \h </w:instrText>
        </w:r>
        <w:r>
          <w:rPr>
            <w:noProof/>
          </w:rPr>
        </w:r>
        <w:r>
          <w:rPr>
            <w:noProof/>
          </w:rPr>
          <w:fldChar w:fldCharType="separate"/>
        </w:r>
        <w:r>
          <w:rPr>
            <w:noProof/>
          </w:rPr>
          <w:t>7</w:t>
        </w:r>
        <w:r>
          <w:rPr>
            <w:noProof/>
          </w:rPr>
          <w:fldChar w:fldCharType="end"/>
        </w:r>
      </w:hyperlink>
    </w:p>
    <w:p w14:paraId="748BE78A" w14:textId="5B0B6E2F" w:rsidR="000E3FCB" w:rsidRPr="0061650A" w:rsidRDefault="000E3FCB">
      <w:pPr>
        <w:pStyle w:val="ndice3"/>
        <w:tabs>
          <w:tab w:val="left" w:pos="1200"/>
          <w:tab w:val="right" w:leader="dot" w:pos="9059"/>
        </w:tabs>
        <w:rPr>
          <w:rFonts w:ascii="Aptos" w:hAnsi="Aptos"/>
          <w:noProof/>
          <w:kern w:val="2"/>
          <w:lang w:eastAsia="pt-PT"/>
        </w:rPr>
      </w:pPr>
      <w:hyperlink w:anchor="_Toc233721131" w:history="1">
        <w:r w:rsidRPr="00990A17">
          <w:rPr>
            <w:rStyle w:val="Hiperligao"/>
            <w:noProof/>
          </w:rPr>
          <w:t>3.3.1</w:t>
        </w:r>
        <w:r w:rsidRPr="0061650A">
          <w:rPr>
            <w:rFonts w:ascii="Aptos" w:hAnsi="Aptos"/>
            <w:noProof/>
            <w:kern w:val="2"/>
            <w:lang w:eastAsia="pt-PT"/>
          </w:rPr>
          <w:tab/>
        </w:r>
        <w:r w:rsidRPr="00990A17">
          <w:rPr>
            <w:rStyle w:val="Hiperligao"/>
            <w:noProof/>
          </w:rPr>
          <w:t>Entidade e Relações</w:t>
        </w:r>
        <w:r>
          <w:rPr>
            <w:noProof/>
          </w:rPr>
          <w:tab/>
        </w:r>
        <w:r>
          <w:rPr>
            <w:noProof/>
          </w:rPr>
          <w:fldChar w:fldCharType="begin"/>
        </w:r>
        <w:r>
          <w:rPr>
            <w:noProof/>
          </w:rPr>
          <w:instrText xml:space="preserve"> PAGEREF _Toc233721131 \h </w:instrText>
        </w:r>
        <w:r>
          <w:rPr>
            <w:noProof/>
          </w:rPr>
        </w:r>
        <w:r>
          <w:rPr>
            <w:noProof/>
          </w:rPr>
          <w:fldChar w:fldCharType="separate"/>
        </w:r>
        <w:r>
          <w:rPr>
            <w:noProof/>
          </w:rPr>
          <w:t>7</w:t>
        </w:r>
        <w:r>
          <w:rPr>
            <w:noProof/>
          </w:rPr>
          <w:fldChar w:fldCharType="end"/>
        </w:r>
      </w:hyperlink>
    </w:p>
    <w:p w14:paraId="16DB949D" w14:textId="57947AC2" w:rsidR="000E3FCB" w:rsidRPr="0061650A" w:rsidRDefault="000E3FCB">
      <w:pPr>
        <w:pStyle w:val="ndice1"/>
        <w:tabs>
          <w:tab w:val="left" w:pos="400"/>
          <w:tab w:val="right" w:leader="dot" w:pos="9059"/>
        </w:tabs>
        <w:rPr>
          <w:rFonts w:ascii="Aptos" w:hAnsi="Aptos"/>
          <w:b w:val="0"/>
          <w:bCs w:val="0"/>
          <w:noProof/>
          <w:kern w:val="2"/>
          <w:lang w:eastAsia="pt-PT"/>
        </w:rPr>
      </w:pPr>
      <w:hyperlink w:anchor="_Toc233721133" w:history="1">
        <w:r w:rsidRPr="00990A17">
          <w:rPr>
            <w:rStyle w:val="Hiperligao"/>
            <w:noProof/>
          </w:rPr>
          <w:t>4</w:t>
        </w:r>
        <w:r w:rsidRPr="0061650A">
          <w:rPr>
            <w:rFonts w:ascii="Aptos" w:hAnsi="Aptos"/>
            <w:b w:val="0"/>
            <w:bCs w:val="0"/>
            <w:noProof/>
            <w:kern w:val="2"/>
            <w:lang w:eastAsia="pt-PT"/>
          </w:rPr>
          <w:tab/>
        </w:r>
        <w:r w:rsidRPr="00990A17">
          <w:rPr>
            <w:rStyle w:val="Hiperligao"/>
            <w:noProof/>
          </w:rPr>
          <w:t>Implementação</w:t>
        </w:r>
        <w:r>
          <w:rPr>
            <w:noProof/>
          </w:rPr>
          <w:tab/>
        </w:r>
        <w:r>
          <w:rPr>
            <w:noProof/>
          </w:rPr>
          <w:fldChar w:fldCharType="begin"/>
        </w:r>
        <w:r>
          <w:rPr>
            <w:noProof/>
          </w:rPr>
          <w:instrText xml:space="preserve"> PAGEREF _Toc233721133 \h </w:instrText>
        </w:r>
        <w:r>
          <w:rPr>
            <w:noProof/>
          </w:rPr>
        </w:r>
        <w:r>
          <w:rPr>
            <w:noProof/>
          </w:rPr>
          <w:fldChar w:fldCharType="separate"/>
        </w:r>
        <w:r>
          <w:rPr>
            <w:noProof/>
          </w:rPr>
          <w:t>10</w:t>
        </w:r>
        <w:r>
          <w:rPr>
            <w:noProof/>
          </w:rPr>
          <w:fldChar w:fldCharType="end"/>
        </w:r>
      </w:hyperlink>
    </w:p>
    <w:p w14:paraId="00E1191D" w14:textId="1E6E0825" w:rsidR="000E3FCB" w:rsidRPr="0061650A" w:rsidRDefault="000E3FCB">
      <w:pPr>
        <w:pStyle w:val="ndice2"/>
        <w:tabs>
          <w:tab w:val="left" w:pos="800"/>
          <w:tab w:val="right" w:leader="dot" w:pos="9059"/>
        </w:tabs>
        <w:rPr>
          <w:rFonts w:ascii="Aptos" w:hAnsi="Aptos"/>
          <w:iCs w:val="0"/>
          <w:noProof/>
          <w:kern w:val="2"/>
          <w:lang w:eastAsia="pt-PT"/>
        </w:rPr>
      </w:pPr>
      <w:hyperlink w:anchor="_Toc233721134" w:history="1">
        <w:r w:rsidRPr="00990A17">
          <w:rPr>
            <w:rStyle w:val="Hiperligao"/>
            <w:noProof/>
          </w:rPr>
          <w:t>4.1</w:t>
        </w:r>
        <w:r w:rsidRPr="0061650A">
          <w:rPr>
            <w:rFonts w:ascii="Aptos" w:hAnsi="Aptos"/>
            <w:iCs w:val="0"/>
            <w:noProof/>
            <w:kern w:val="2"/>
            <w:lang w:eastAsia="pt-PT"/>
          </w:rPr>
          <w:tab/>
        </w:r>
        <w:r w:rsidRPr="00990A17">
          <w:rPr>
            <w:rStyle w:val="Hiperligao"/>
            <w:noProof/>
          </w:rPr>
          <w:t>Backend – Django REST Framework</w:t>
        </w:r>
        <w:r>
          <w:rPr>
            <w:noProof/>
          </w:rPr>
          <w:tab/>
        </w:r>
        <w:r>
          <w:rPr>
            <w:noProof/>
          </w:rPr>
          <w:fldChar w:fldCharType="begin"/>
        </w:r>
        <w:r>
          <w:rPr>
            <w:noProof/>
          </w:rPr>
          <w:instrText xml:space="preserve"> PAGEREF _Toc233721134 \h </w:instrText>
        </w:r>
        <w:r>
          <w:rPr>
            <w:noProof/>
          </w:rPr>
        </w:r>
        <w:r>
          <w:rPr>
            <w:noProof/>
          </w:rPr>
          <w:fldChar w:fldCharType="separate"/>
        </w:r>
        <w:r>
          <w:rPr>
            <w:noProof/>
          </w:rPr>
          <w:t>10</w:t>
        </w:r>
        <w:r>
          <w:rPr>
            <w:noProof/>
          </w:rPr>
          <w:fldChar w:fldCharType="end"/>
        </w:r>
      </w:hyperlink>
    </w:p>
    <w:p w14:paraId="568D2B5A" w14:textId="42222B13" w:rsidR="000E3FCB" w:rsidRPr="0061650A" w:rsidRDefault="000E3FCB">
      <w:pPr>
        <w:pStyle w:val="ndice3"/>
        <w:tabs>
          <w:tab w:val="left" w:pos="1200"/>
          <w:tab w:val="right" w:leader="dot" w:pos="9059"/>
        </w:tabs>
        <w:rPr>
          <w:rFonts w:ascii="Aptos" w:hAnsi="Aptos"/>
          <w:noProof/>
          <w:kern w:val="2"/>
          <w:lang w:eastAsia="pt-PT"/>
        </w:rPr>
      </w:pPr>
      <w:hyperlink w:anchor="_Toc233721135" w:history="1">
        <w:r w:rsidRPr="00990A17">
          <w:rPr>
            <w:rStyle w:val="Hiperligao"/>
            <w:noProof/>
          </w:rPr>
          <w:t>4.1.1</w:t>
        </w:r>
        <w:r w:rsidRPr="0061650A">
          <w:rPr>
            <w:rFonts w:ascii="Aptos" w:hAnsi="Aptos"/>
            <w:noProof/>
            <w:kern w:val="2"/>
            <w:lang w:eastAsia="pt-PT"/>
          </w:rPr>
          <w:tab/>
        </w:r>
        <w:r w:rsidRPr="00990A17">
          <w:rPr>
            <w:rStyle w:val="Hiperligao"/>
            <w:noProof/>
          </w:rPr>
          <w:t>Requisitos Funcionais</w:t>
        </w:r>
        <w:r>
          <w:rPr>
            <w:noProof/>
          </w:rPr>
          <w:tab/>
        </w:r>
        <w:r>
          <w:rPr>
            <w:noProof/>
          </w:rPr>
          <w:fldChar w:fldCharType="begin"/>
        </w:r>
        <w:r>
          <w:rPr>
            <w:noProof/>
          </w:rPr>
          <w:instrText xml:space="preserve"> PAGEREF _Toc233721135 \h </w:instrText>
        </w:r>
        <w:r>
          <w:rPr>
            <w:noProof/>
          </w:rPr>
        </w:r>
        <w:r>
          <w:rPr>
            <w:noProof/>
          </w:rPr>
          <w:fldChar w:fldCharType="separate"/>
        </w:r>
        <w:r>
          <w:rPr>
            <w:noProof/>
          </w:rPr>
          <w:t>10</w:t>
        </w:r>
        <w:r>
          <w:rPr>
            <w:noProof/>
          </w:rPr>
          <w:fldChar w:fldCharType="end"/>
        </w:r>
      </w:hyperlink>
    </w:p>
    <w:p w14:paraId="00C4EFEC" w14:textId="7CCDDADE" w:rsidR="000E3FCB" w:rsidRPr="0061650A" w:rsidRDefault="000E3FCB">
      <w:pPr>
        <w:pStyle w:val="ndice3"/>
        <w:tabs>
          <w:tab w:val="left" w:pos="1200"/>
          <w:tab w:val="right" w:leader="dot" w:pos="9059"/>
        </w:tabs>
        <w:rPr>
          <w:rFonts w:ascii="Aptos" w:hAnsi="Aptos"/>
          <w:noProof/>
          <w:kern w:val="2"/>
          <w:lang w:eastAsia="pt-PT"/>
        </w:rPr>
      </w:pPr>
      <w:hyperlink w:anchor="_Toc233721136" w:history="1">
        <w:r w:rsidRPr="00990A17">
          <w:rPr>
            <w:rStyle w:val="Hiperligao"/>
            <w:noProof/>
          </w:rPr>
          <w:t>4.1.2</w:t>
        </w:r>
        <w:r w:rsidRPr="0061650A">
          <w:rPr>
            <w:rFonts w:ascii="Aptos" w:hAnsi="Aptos"/>
            <w:noProof/>
            <w:kern w:val="2"/>
            <w:lang w:eastAsia="pt-PT"/>
          </w:rPr>
          <w:tab/>
        </w:r>
        <w:r w:rsidRPr="00990A17">
          <w:rPr>
            <w:rStyle w:val="Hiperligao"/>
            <w:noProof/>
          </w:rPr>
          <w:t>Modelos de Dados</w:t>
        </w:r>
        <w:r>
          <w:rPr>
            <w:noProof/>
          </w:rPr>
          <w:tab/>
        </w:r>
        <w:r>
          <w:rPr>
            <w:noProof/>
          </w:rPr>
          <w:fldChar w:fldCharType="begin"/>
        </w:r>
        <w:r>
          <w:rPr>
            <w:noProof/>
          </w:rPr>
          <w:instrText xml:space="preserve"> PAGEREF _Toc233721136 \h </w:instrText>
        </w:r>
        <w:r>
          <w:rPr>
            <w:noProof/>
          </w:rPr>
        </w:r>
        <w:r>
          <w:rPr>
            <w:noProof/>
          </w:rPr>
          <w:fldChar w:fldCharType="separate"/>
        </w:r>
        <w:r>
          <w:rPr>
            <w:noProof/>
          </w:rPr>
          <w:t>10</w:t>
        </w:r>
        <w:r>
          <w:rPr>
            <w:noProof/>
          </w:rPr>
          <w:fldChar w:fldCharType="end"/>
        </w:r>
      </w:hyperlink>
    </w:p>
    <w:p w14:paraId="1E34CF9B" w14:textId="77D70D3B" w:rsidR="000E3FCB" w:rsidRPr="0061650A" w:rsidRDefault="000E3FCB">
      <w:pPr>
        <w:pStyle w:val="ndice3"/>
        <w:tabs>
          <w:tab w:val="left" w:pos="1200"/>
          <w:tab w:val="right" w:leader="dot" w:pos="9059"/>
        </w:tabs>
        <w:rPr>
          <w:rFonts w:ascii="Aptos" w:hAnsi="Aptos"/>
          <w:noProof/>
          <w:kern w:val="2"/>
          <w:lang w:eastAsia="pt-PT"/>
        </w:rPr>
      </w:pPr>
      <w:hyperlink w:anchor="_Toc233721137" w:history="1">
        <w:r w:rsidRPr="00990A17">
          <w:rPr>
            <w:rStyle w:val="Hiperligao"/>
            <w:noProof/>
          </w:rPr>
          <w:t>4.1.3</w:t>
        </w:r>
        <w:r w:rsidRPr="0061650A">
          <w:rPr>
            <w:rFonts w:ascii="Aptos" w:hAnsi="Aptos"/>
            <w:noProof/>
            <w:kern w:val="2"/>
            <w:lang w:eastAsia="pt-PT"/>
          </w:rPr>
          <w:tab/>
        </w:r>
        <w:r w:rsidRPr="00990A17">
          <w:rPr>
            <w:rStyle w:val="Hiperligao"/>
            <w:noProof/>
          </w:rPr>
          <w:t>API REST e Autenticação JWT</w:t>
        </w:r>
        <w:r>
          <w:rPr>
            <w:noProof/>
          </w:rPr>
          <w:tab/>
        </w:r>
        <w:r>
          <w:rPr>
            <w:noProof/>
          </w:rPr>
          <w:fldChar w:fldCharType="begin"/>
        </w:r>
        <w:r>
          <w:rPr>
            <w:noProof/>
          </w:rPr>
          <w:instrText xml:space="preserve"> PAGEREF _Toc233721137 \h </w:instrText>
        </w:r>
        <w:r>
          <w:rPr>
            <w:noProof/>
          </w:rPr>
        </w:r>
        <w:r>
          <w:rPr>
            <w:noProof/>
          </w:rPr>
          <w:fldChar w:fldCharType="separate"/>
        </w:r>
        <w:r>
          <w:rPr>
            <w:noProof/>
          </w:rPr>
          <w:t>11</w:t>
        </w:r>
        <w:r>
          <w:rPr>
            <w:noProof/>
          </w:rPr>
          <w:fldChar w:fldCharType="end"/>
        </w:r>
      </w:hyperlink>
    </w:p>
    <w:p w14:paraId="6B0D40DA" w14:textId="3E318BA1" w:rsidR="000E3FCB" w:rsidRPr="0061650A" w:rsidRDefault="000E3FCB">
      <w:pPr>
        <w:pStyle w:val="ndice2"/>
        <w:tabs>
          <w:tab w:val="left" w:pos="800"/>
          <w:tab w:val="right" w:leader="dot" w:pos="9059"/>
        </w:tabs>
        <w:rPr>
          <w:rFonts w:ascii="Aptos" w:hAnsi="Aptos"/>
          <w:iCs w:val="0"/>
          <w:noProof/>
          <w:kern w:val="2"/>
          <w:lang w:eastAsia="pt-PT"/>
        </w:rPr>
      </w:pPr>
      <w:hyperlink w:anchor="_Toc233721138" w:history="1">
        <w:r w:rsidRPr="00990A17">
          <w:rPr>
            <w:rStyle w:val="Hiperligao"/>
            <w:noProof/>
          </w:rPr>
          <w:t>4.2</w:t>
        </w:r>
        <w:r w:rsidRPr="0061650A">
          <w:rPr>
            <w:rFonts w:ascii="Aptos" w:hAnsi="Aptos"/>
            <w:iCs w:val="0"/>
            <w:noProof/>
            <w:kern w:val="2"/>
            <w:lang w:eastAsia="pt-PT"/>
          </w:rPr>
          <w:tab/>
        </w:r>
        <w:r w:rsidRPr="00990A17">
          <w:rPr>
            <w:rStyle w:val="Hiperligao"/>
            <w:noProof/>
          </w:rPr>
          <w:t>Frontend – React</w:t>
        </w:r>
        <w:r>
          <w:rPr>
            <w:noProof/>
          </w:rPr>
          <w:tab/>
        </w:r>
        <w:r>
          <w:rPr>
            <w:noProof/>
          </w:rPr>
          <w:fldChar w:fldCharType="begin"/>
        </w:r>
        <w:r>
          <w:rPr>
            <w:noProof/>
          </w:rPr>
          <w:instrText xml:space="preserve"> PAGEREF _Toc233721138 \h </w:instrText>
        </w:r>
        <w:r>
          <w:rPr>
            <w:noProof/>
          </w:rPr>
        </w:r>
        <w:r>
          <w:rPr>
            <w:noProof/>
          </w:rPr>
          <w:fldChar w:fldCharType="separate"/>
        </w:r>
        <w:r>
          <w:rPr>
            <w:noProof/>
          </w:rPr>
          <w:t>12</w:t>
        </w:r>
        <w:r>
          <w:rPr>
            <w:noProof/>
          </w:rPr>
          <w:fldChar w:fldCharType="end"/>
        </w:r>
      </w:hyperlink>
    </w:p>
    <w:p w14:paraId="767DE4D7" w14:textId="10F00B4A" w:rsidR="000E3FCB" w:rsidRPr="0061650A" w:rsidRDefault="000E3FCB">
      <w:pPr>
        <w:pStyle w:val="ndice3"/>
        <w:tabs>
          <w:tab w:val="left" w:pos="1200"/>
          <w:tab w:val="right" w:leader="dot" w:pos="9059"/>
        </w:tabs>
        <w:rPr>
          <w:rFonts w:ascii="Aptos" w:hAnsi="Aptos"/>
          <w:noProof/>
          <w:kern w:val="2"/>
          <w:lang w:eastAsia="pt-PT"/>
        </w:rPr>
      </w:pPr>
      <w:hyperlink w:anchor="_Toc233721139" w:history="1">
        <w:r w:rsidRPr="00990A17">
          <w:rPr>
            <w:rStyle w:val="Hiperligao"/>
            <w:noProof/>
          </w:rPr>
          <w:t>4.2.1</w:t>
        </w:r>
        <w:r w:rsidRPr="0061650A">
          <w:rPr>
            <w:rFonts w:ascii="Aptos" w:hAnsi="Aptos"/>
            <w:noProof/>
            <w:kern w:val="2"/>
            <w:lang w:eastAsia="pt-PT"/>
          </w:rPr>
          <w:tab/>
        </w:r>
        <w:r w:rsidRPr="00990A17">
          <w:rPr>
            <w:rStyle w:val="Hiperligao"/>
            <w:noProof/>
          </w:rPr>
          <w:t>Estrutura de Componentes</w:t>
        </w:r>
        <w:r>
          <w:rPr>
            <w:noProof/>
          </w:rPr>
          <w:tab/>
        </w:r>
        <w:r>
          <w:rPr>
            <w:noProof/>
          </w:rPr>
          <w:fldChar w:fldCharType="begin"/>
        </w:r>
        <w:r>
          <w:rPr>
            <w:noProof/>
          </w:rPr>
          <w:instrText xml:space="preserve"> PAGEREF _Toc233721139 \h </w:instrText>
        </w:r>
        <w:r>
          <w:rPr>
            <w:noProof/>
          </w:rPr>
        </w:r>
        <w:r>
          <w:rPr>
            <w:noProof/>
          </w:rPr>
          <w:fldChar w:fldCharType="separate"/>
        </w:r>
        <w:r>
          <w:rPr>
            <w:noProof/>
          </w:rPr>
          <w:t>12</w:t>
        </w:r>
        <w:r>
          <w:rPr>
            <w:noProof/>
          </w:rPr>
          <w:fldChar w:fldCharType="end"/>
        </w:r>
      </w:hyperlink>
    </w:p>
    <w:p w14:paraId="56C0F514" w14:textId="32951424" w:rsidR="000E3FCB" w:rsidRPr="0061650A" w:rsidRDefault="000E3FCB">
      <w:pPr>
        <w:pStyle w:val="ndice3"/>
        <w:tabs>
          <w:tab w:val="left" w:pos="1200"/>
          <w:tab w:val="right" w:leader="dot" w:pos="9059"/>
        </w:tabs>
        <w:rPr>
          <w:rFonts w:ascii="Aptos" w:hAnsi="Aptos"/>
          <w:noProof/>
          <w:kern w:val="2"/>
          <w:lang w:eastAsia="pt-PT"/>
        </w:rPr>
      </w:pPr>
      <w:hyperlink w:anchor="_Toc233721140" w:history="1">
        <w:r w:rsidRPr="00990A17">
          <w:rPr>
            <w:rStyle w:val="Hiperligao"/>
            <w:noProof/>
          </w:rPr>
          <w:t>4.2.2</w:t>
        </w:r>
        <w:r w:rsidRPr="0061650A">
          <w:rPr>
            <w:rFonts w:ascii="Aptos" w:hAnsi="Aptos"/>
            <w:noProof/>
            <w:kern w:val="2"/>
            <w:lang w:eastAsia="pt-PT"/>
          </w:rPr>
          <w:tab/>
        </w:r>
        <w:r w:rsidRPr="00990A17">
          <w:rPr>
            <w:rStyle w:val="Hiperligao"/>
            <w:noProof/>
          </w:rPr>
          <w:t>Gestão de Estado e API</w:t>
        </w:r>
        <w:r>
          <w:rPr>
            <w:noProof/>
          </w:rPr>
          <w:tab/>
        </w:r>
        <w:r>
          <w:rPr>
            <w:noProof/>
          </w:rPr>
          <w:fldChar w:fldCharType="begin"/>
        </w:r>
        <w:r>
          <w:rPr>
            <w:noProof/>
          </w:rPr>
          <w:instrText xml:space="preserve"> PAGEREF _Toc233721140 \h </w:instrText>
        </w:r>
        <w:r>
          <w:rPr>
            <w:noProof/>
          </w:rPr>
        </w:r>
        <w:r>
          <w:rPr>
            <w:noProof/>
          </w:rPr>
          <w:fldChar w:fldCharType="separate"/>
        </w:r>
        <w:r>
          <w:rPr>
            <w:noProof/>
          </w:rPr>
          <w:t>12</w:t>
        </w:r>
        <w:r>
          <w:rPr>
            <w:noProof/>
          </w:rPr>
          <w:fldChar w:fldCharType="end"/>
        </w:r>
      </w:hyperlink>
    </w:p>
    <w:p w14:paraId="4386EC8A" w14:textId="56C17AF8" w:rsidR="000E3FCB" w:rsidRPr="0061650A" w:rsidRDefault="000E3FCB">
      <w:pPr>
        <w:pStyle w:val="ndice2"/>
        <w:tabs>
          <w:tab w:val="left" w:pos="800"/>
          <w:tab w:val="right" w:leader="dot" w:pos="9059"/>
        </w:tabs>
        <w:rPr>
          <w:rFonts w:ascii="Aptos" w:hAnsi="Aptos"/>
          <w:iCs w:val="0"/>
          <w:noProof/>
          <w:kern w:val="2"/>
          <w:lang w:eastAsia="pt-PT"/>
        </w:rPr>
      </w:pPr>
      <w:hyperlink w:anchor="_Toc233721141" w:history="1">
        <w:r w:rsidRPr="00990A17">
          <w:rPr>
            <w:rStyle w:val="Hiperligao"/>
            <w:noProof/>
          </w:rPr>
          <w:t>4.3</w:t>
        </w:r>
        <w:r w:rsidRPr="0061650A">
          <w:rPr>
            <w:rFonts w:ascii="Aptos" w:hAnsi="Aptos"/>
            <w:iCs w:val="0"/>
            <w:noProof/>
            <w:kern w:val="2"/>
            <w:lang w:eastAsia="pt-PT"/>
          </w:rPr>
          <w:tab/>
        </w:r>
        <w:r w:rsidRPr="00990A17">
          <w:rPr>
            <w:rStyle w:val="Hiperligao"/>
            <w:noProof/>
          </w:rPr>
          <w:t>Infraestrutura – Docker</w:t>
        </w:r>
        <w:r>
          <w:rPr>
            <w:noProof/>
          </w:rPr>
          <w:tab/>
        </w:r>
        <w:r>
          <w:rPr>
            <w:noProof/>
          </w:rPr>
          <w:fldChar w:fldCharType="begin"/>
        </w:r>
        <w:r>
          <w:rPr>
            <w:noProof/>
          </w:rPr>
          <w:instrText xml:space="preserve"> PAGEREF _Toc233721141 \h </w:instrText>
        </w:r>
        <w:r>
          <w:rPr>
            <w:noProof/>
          </w:rPr>
        </w:r>
        <w:r>
          <w:rPr>
            <w:noProof/>
          </w:rPr>
          <w:fldChar w:fldCharType="separate"/>
        </w:r>
        <w:r>
          <w:rPr>
            <w:noProof/>
          </w:rPr>
          <w:t>13</w:t>
        </w:r>
        <w:r>
          <w:rPr>
            <w:noProof/>
          </w:rPr>
          <w:fldChar w:fldCharType="end"/>
        </w:r>
      </w:hyperlink>
    </w:p>
    <w:p w14:paraId="2A2D2FAB" w14:textId="62FC6CAD" w:rsidR="000E3FCB" w:rsidRPr="0061650A" w:rsidRDefault="000E3FCB">
      <w:pPr>
        <w:pStyle w:val="ndice1"/>
        <w:tabs>
          <w:tab w:val="left" w:pos="400"/>
          <w:tab w:val="right" w:leader="dot" w:pos="9059"/>
        </w:tabs>
        <w:rPr>
          <w:rFonts w:ascii="Aptos" w:hAnsi="Aptos"/>
          <w:b w:val="0"/>
          <w:bCs w:val="0"/>
          <w:noProof/>
          <w:kern w:val="2"/>
          <w:lang w:eastAsia="pt-PT"/>
        </w:rPr>
      </w:pPr>
      <w:hyperlink w:anchor="_Toc233721142" w:history="1">
        <w:r w:rsidRPr="00990A17">
          <w:rPr>
            <w:rStyle w:val="Hiperligao"/>
            <w:noProof/>
          </w:rPr>
          <w:t>5</w:t>
        </w:r>
        <w:r w:rsidRPr="0061650A">
          <w:rPr>
            <w:rFonts w:ascii="Aptos" w:hAnsi="Aptos"/>
            <w:b w:val="0"/>
            <w:bCs w:val="0"/>
            <w:noProof/>
            <w:kern w:val="2"/>
            <w:lang w:eastAsia="pt-PT"/>
          </w:rPr>
          <w:tab/>
        </w:r>
        <w:r w:rsidRPr="00990A17">
          <w:rPr>
            <w:rStyle w:val="Hiperligao"/>
            <w:noProof/>
          </w:rPr>
          <w:t>Resultados e Discussão</w:t>
        </w:r>
        <w:r>
          <w:rPr>
            <w:noProof/>
          </w:rPr>
          <w:tab/>
        </w:r>
        <w:r>
          <w:rPr>
            <w:noProof/>
          </w:rPr>
          <w:fldChar w:fldCharType="begin"/>
        </w:r>
        <w:r>
          <w:rPr>
            <w:noProof/>
          </w:rPr>
          <w:instrText xml:space="preserve"> PAGEREF _Toc233721142 \h </w:instrText>
        </w:r>
        <w:r>
          <w:rPr>
            <w:noProof/>
          </w:rPr>
        </w:r>
        <w:r>
          <w:rPr>
            <w:noProof/>
          </w:rPr>
          <w:fldChar w:fldCharType="separate"/>
        </w:r>
        <w:r>
          <w:rPr>
            <w:noProof/>
          </w:rPr>
          <w:t>13</w:t>
        </w:r>
        <w:r>
          <w:rPr>
            <w:noProof/>
          </w:rPr>
          <w:fldChar w:fldCharType="end"/>
        </w:r>
      </w:hyperlink>
    </w:p>
    <w:p w14:paraId="228A7C2E" w14:textId="651762DF" w:rsidR="000E3FCB" w:rsidRPr="0061650A" w:rsidRDefault="000E3FCB">
      <w:pPr>
        <w:pStyle w:val="ndice2"/>
        <w:tabs>
          <w:tab w:val="left" w:pos="800"/>
          <w:tab w:val="right" w:leader="dot" w:pos="9059"/>
        </w:tabs>
        <w:rPr>
          <w:rFonts w:ascii="Aptos" w:hAnsi="Aptos"/>
          <w:iCs w:val="0"/>
          <w:noProof/>
          <w:kern w:val="2"/>
          <w:lang w:eastAsia="pt-PT"/>
        </w:rPr>
      </w:pPr>
      <w:hyperlink w:anchor="_Toc233721143" w:history="1">
        <w:r w:rsidRPr="00990A17">
          <w:rPr>
            <w:rStyle w:val="Hiperligao"/>
            <w:noProof/>
          </w:rPr>
          <w:t>5.1</w:t>
        </w:r>
        <w:r w:rsidRPr="0061650A">
          <w:rPr>
            <w:rFonts w:ascii="Aptos" w:hAnsi="Aptos"/>
            <w:iCs w:val="0"/>
            <w:noProof/>
            <w:kern w:val="2"/>
            <w:lang w:eastAsia="pt-PT"/>
          </w:rPr>
          <w:tab/>
        </w:r>
        <w:r w:rsidRPr="00990A17">
          <w:rPr>
            <w:rStyle w:val="Hiperligao"/>
            <w:noProof/>
          </w:rPr>
          <w:t>Funcionalidades Implementadas</w:t>
        </w:r>
        <w:r>
          <w:rPr>
            <w:noProof/>
          </w:rPr>
          <w:tab/>
        </w:r>
        <w:r>
          <w:rPr>
            <w:noProof/>
          </w:rPr>
          <w:fldChar w:fldCharType="begin"/>
        </w:r>
        <w:r>
          <w:rPr>
            <w:noProof/>
          </w:rPr>
          <w:instrText xml:space="preserve"> PAGEREF _Toc233721143 \h </w:instrText>
        </w:r>
        <w:r>
          <w:rPr>
            <w:noProof/>
          </w:rPr>
        </w:r>
        <w:r>
          <w:rPr>
            <w:noProof/>
          </w:rPr>
          <w:fldChar w:fldCharType="separate"/>
        </w:r>
        <w:r>
          <w:rPr>
            <w:noProof/>
          </w:rPr>
          <w:t>13</w:t>
        </w:r>
        <w:r>
          <w:rPr>
            <w:noProof/>
          </w:rPr>
          <w:fldChar w:fldCharType="end"/>
        </w:r>
      </w:hyperlink>
    </w:p>
    <w:p w14:paraId="35CAA802" w14:textId="1AA778E9" w:rsidR="000E3FCB" w:rsidRPr="0061650A" w:rsidRDefault="000E3FCB">
      <w:pPr>
        <w:pStyle w:val="ndice2"/>
        <w:tabs>
          <w:tab w:val="left" w:pos="800"/>
          <w:tab w:val="right" w:leader="dot" w:pos="9059"/>
        </w:tabs>
        <w:rPr>
          <w:rFonts w:ascii="Aptos" w:hAnsi="Aptos"/>
          <w:iCs w:val="0"/>
          <w:noProof/>
          <w:kern w:val="2"/>
          <w:lang w:eastAsia="pt-PT"/>
        </w:rPr>
      </w:pPr>
      <w:hyperlink w:anchor="_Toc233721144" w:history="1">
        <w:r w:rsidRPr="00990A17">
          <w:rPr>
            <w:rStyle w:val="Hiperligao"/>
            <w:noProof/>
          </w:rPr>
          <w:t>5.2</w:t>
        </w:r>
        <w:r w:rsidRPr="0061650A">
          <w:rPr>
            <w:rFonts w:ascii="Aptos" w:hAnsi="Aptos"/>
            <w:iCs w:val="0"/>
            <w:noProof/>
            <w:kern w:val="2"/>
            <w:lang w:eastAsia="pt-PT"/>
          </w:rPr>
          <w:tab/>
        </w:r>
        <w:r w:rsidRPr="00990A17">
          <w:rPr>
            <w:rStyle w:val="Hiperligao"/>
            <w:noProof/>
          </w:rPr>
          <w:t>Testes</w:t>
        </w:r>
        <w:r>
          <w:rPr>
            <w:noProof/>
          </w:rPr>
          <w:tab/>
        </w:r>
        <w:r>
          <w:rPr>
            <w:noProof/>
          </w:rPr>
          <w:fldChar w:fldCharType="begin"/>
        </w:r>
        <w:r>
          <w:rPr>
            <w:noProof/>
          </w:rPr>
          <w:instrText xml:space="preserve"> PAGEREF _Toc233721144 \h </w:instrText>
        </w:r>
        <w:r>
          <w:rPr>
            <w:noProof/>
          </w:rPr>
        </w:r>
        <w:r>
          <w:rPr>
            <w:noProof/>
          </w:rPr>
          <w:fldChar w:fldCharType="separate"/>
        </w:r>
        <w:r>
          <w:rPr>
            <w:noProof/>
          </w:rPr>
          <w:t>14</w:t>
        </w:r>
        <w:r>
          <w:rPr>
            <w:noProof/>
          </w:rPr>
          <w:fldChar w:fldCharType="end"/>
        </w:r>
      </w:hyperlink>
    </w:p>
    <w:p w14:paraId="3A9C3084" w14:textId="2A060579" w:rsidR="000E3FCB" w:rsidRPr="0061650A" w:rsidRDefault="000E3FCB">
      <w:pPr>
        <w:pStyle w:val="ndice1"/>
        <w:tabs>
          <w:tab w:val="left" w:pos="400"/>
          <w:tab w:val="right" w:leader="dot" w:pos="9059"/>
        </w:tabs>
        <w:rPr>
          <w:rFonts w:ascii="Aptos" w:hAnsi="Aptos"/>
          <w:b w:val="0"/>
          <w:bCs w:val="0"/>
          <w:noProof/>
          <w:kern w:val="2"/>
          <w:lang w:eastAsia="pt-PT"/>
        </w:rPr>
      </w:pPr>
      <w:hyperlink w:anchor="_Toc233721145" w:history="1">
        <w:r w:rsidRPr="00990A17">
          <w:rPr>
            <w:rStyle w:val="Hiperligao"/>
            <w:noProof/>
          </w:rPr>
          <w:t>6</w:t>
        </w:r>
        <w:r w:rsidRPr="0061650A">
          <w:rPr>
            <w:rFonts w:ascii="Aptos" w:hAnsi="Aptos"/>
            <w:b w:val="0"/>
            <w:bCs w:val="0"/>
            <w:noProof/>
            <w:kern w:val="2"/>
            <w:lang w:eastAsia="pt-PT"/>
          </w:rPr>
          <w:tab/>
        </w:r>
        <w:r w:rsidRPr="00990A17">
          <w:rPr>
            <w:rStyle w:val="Hiperligao"/>
            <w:noProof/>
          </w:rPr>
          <w:t>Conclusão</w:t>
        </w:r>
        <w:r>
          <w:rPr>
            <w:noProof/>
          </w:rPr>
          <w:tab/>
        </w:r>
        <w:r>
          <w:rPr>
            <w:noProof/>
          </w:rPr>
          <w:fldChar w:fldCharType="begin"/>
        </w:r>
        <w:r>
          <w:rPr>
            <w:noProof/>
          </w:rPr>
          <w:instrText xml:space="preserve"> PAGEREF _Toc233721145 \h </w:instrText>
        </w:r>
        <w:r>
          <w:rPr>
            <w:noProof/>
          </w:rPr>
        </w:r>
        <w:r>
          <w:rPr>
            <w:noProof/>
          </w:rPr>
          <w:fldChar w:fldCharType="separate"/>
        </w:r>
        <w:r>
          <w:rPr>
            <w:noProof/>
          </w:rPr>
          <w:t>15</w:t>
        </w:r>
        <w:r>
          <w:rPr>
            <w:noProof/>
          </w:rPr>
          <w:fldChar w:fldCharType="end"/>
        </w:r>
      </w:hyperlink>
    </w:p>
    <w:p w14:paraId="14FDFEFD" w14:textId="37987C9F" w:rsidR="000E3FCB" w:rsidRPr="0061650A" w:rsidRDefault="000E3FCB">
      <w:pPr>
        <w:pStyle w:val="ndice2"/>
        <w:tabs>
          <w:tab w:val="left" w:pos="800"/>
          <w:tab w:val="right" w:leader="dot" w:pos="9059"/>
        </w:tabs>
        <w:rPr>
          <w:rFonts w:ascii="Aptos" w:hAnsi="Aptos"/>
          <w:iCs w:val="0"/>
          <w:noProof/>
          <w:kern w:val="2"/>
          <w:lang w:eastAsia="pt-PT"/>
        </w:rPr>
      </w:pPr>
      <w:hyperlink w:anchor="_Toc233721146" w:history="1">
        <w:r w:rsidRPr="00990A17">
          <w:rPr>
            <w:rStyle w:val="Hiperligao"/>
            <w:noProof/>
          </w:rPr>
          <w:t>6.1</w:t>
        </w:r>
        <w:r w:rsidRPr="0061650A">
          <w:rPr>
            <w:rFonts w:ascii="Aptos" w:hAnsi="Aptos"/>
            <w:iCs w:val="0"/>
            <w:noProof/>
            <w:kern w:val="2"/>
            <w:lang w:eastAsia="pt-PT"/>
          </w:rPr>
          <w:tab/>
        </w:r>
        <w:r w:rsidRPr="00990A17">
          <w:rPr>
            <w:rStyle w:val="Hiperligao"/>
            <w:noProof/>
          </w:rPr>
          <w:t>Considerações Finais</w:t>
        </w:r>
        <w:r>
          <w:rPr>
            <w:noProof/>
          </w:rPr>
          <w:tab/>
        </w:r>
        <w:r>
          <w:rPr>
            <w:noProof/>
          </w:rPr>
          <w:fldChar w:fldCharType="begin"/>
        </w:r>
        <w:r>
          <w:rPr>
            <w:noProof/>
          </w:rPr>
          <w:instrText xml:space="preserve"> PAGEREF _Toc233721146 \h </w:instrText>
        </w:r>
        <w:r>
          <w:rPr>
            <w:noProof/>
          </w:rPr>
        </w:r>
        <w:r>
          <w:rPr>
            <w:noProof/>
          </w:rPr>
          <w:fldChar w:fldCharType="separate"/>
        </w:r>
        <w:r>
          <w:rPr>
            <w:noProof/>
          </w:rPr>
          <w:t>15</w:t>
        </w:r>
        <w:r>
          <w:rPr>
            <w:noProof/>
          </w:rPr>
          <w:fldChar w:fldCharType="end"/>
        </w:r>
      </w:hyperlink>
    </w:p>
    <w:p w14:paraId="6F2BEAE0" w14:textId="2716BE5F" w:rsidR="000E3FCB" w:rsidRPr="0061650A" w:rsidRDefault="000E3FCB">
      <w:pPr>
        <w:pStyle w:val="ndice2"/>
        <w:tabs>
          <w:tab w:val="left" w:pos="800"/>
          <w:tab w:val="right" w:leader="dot" w:pos="9059"/>
        </w:tabs>
        <w:rPr>
          <w:rFonts w:ascii="Aptos" w:hAnsi="Aptos"/>
          <w:iCs w:val="0"/>
          <w:noProof/>
          <w:kern w:val="2"/>
          <w:lang w:eastAsia="pt-PT"/>
        </w:rPr>
      </w:pPr>
      <w:hyperlink w:anchor="_Toc233721147" w:history="1">
        <w:r w:rsidRPr="00990A17">
          <w:rPr>
            <w:rStyle w:val="Hiperligao"/>
            <w:noProof/>
          </w:rPr>
          <w:t>6.2</w:t>
        </w:r>
        <w:r w:rsidRPr="0061650A">
          <w:rPr>
            <w:rFonts w:ascii="Aptos" w:hAnsi="Aptos"/>
            <w:iCs w:val="0"/>
            <w:noProof/>
            <w:kern w:val="2"/>
            <w:lang w:eastAsia="pt-PT"/>
          </w:rPr>
          <w:tab/>
        </w:r>
        <w:r w:rsidRPr="00990A17">
          <w:rPr>
            <w:rStyle w:val="Hiperligao"/>
            <w:noProof/>
          </w:rPr>
          <w:t>Trabalho Futuro</w:t>
        </w:r>
        <w:r>
          <w:rPr>
            <w:noProof/>
          </w:rPr>
          <w:tab/>
        </w:r>
        <w:r>
          <w:rPr>
            <w:noProof/>
          </w:rPr>
          <w:fldChar w:fldCharType="begin"/>
        </w:r>
        <w:r>
          <w:rPr>
            <w:noProof/>
          </w:rPr>
          <w:instrText xml:space="preserve"> PAGEREF _Toc233721147 \h </w:instrText>
        </w:r>
        <w:r>
          <w:rPr>
            <w:noProof/>
          </w:rPr>
        </w:r>
        <w:r>
          <w:rPr>
            <w:noProof/>
          </w:rPr>
          <w:fldChar w:fldCharType="separate"/>
        </w:r>
        <w:r>
          <w:rPr>
            <w:noProof/>
          </w:rPr>
          <w:t>15</w:t>
        </w:r>
        <w:r>
          <w:rPr>
            <w:noProof/>
          </w:rPr>
          <w:fldChar w:fldCharType="end"/>
        </w:r>
      </w:hyperlink>
    </w:p>
    <w:p w14:paraId="787DC6F8" w14:textId="02DE91B5" w:rsidR="00B11113" w:rsidRDefault="00B11113" w:rsidP="00BD4E08">
      <w:pPr>
        <w:pStyle w:val="ndice3"/>
        <w:tabs>
          <w:tab w:val="right" w:leader="dot" w:pos="9069"/>
        </w:tabs>
        <w:spacing w:line="360" w:lineRule="auto"/>
        <w:sectPr w:rsidR="00B11113" w:rsidSect="002C424F">
          <w:footnotePr>
            <w:pos w:val="beneathText"/>
          </w:footnotePr>
          <w:type w:val="continuous"/>
          <w:pgSz w:w="11905" w:h="16837"/>
          <w:pgMar w:top="1418" w:right="1418" w:bottom="1418" w:left="1418" w:header="1418" w:footer="720" w:gutter="0"/>
          <w:cols w:space="720"/>
          <w:docGrid w:linePitch="360"/>
        </w:sectPr>
      </w:pPr>
      <w:r>
        <w:fldChar w:fldCharType="end"/>
      </w:r>
    </w:p>
    <w:p w14:paraId="0C471FF1" w14:textId="77777777" w:rsidR="00B11113" w:rsidRDefault="00B11113" w:rsidP="00BD4E08">
      <w:pPr>
        <w:pStyle w:val="TituloSeccao"/>
        <w:tabs>
          <w:tab w:val="right" w:leader="dot" w:pos="9069"/>
        </w:tabs>
        <w:spacing w:before="240" w:after="120" w:line="360" w:lineRule="auto"/>
        <w:sectPr w:rsidR="00B11113">
          <w:footnotePr>
            <w:pos w:val="beneathText"/>
          </w:footnotePr>
          <w:type w:val="continuous"/>
          <w:pgSz w:w="11905" w:h="16837"/>
          <w:pgMar w:top="1418" w:right="1418" w:bottom="1418" w:left="1418" w:header="1418" w:footer="720" w:gutter="0"/>
          <w:cols w:space="720"/>
          <w:docGrid w:linePitch="360"/>
        </w:sectPr>
      </w:pPr>
    </w:p>
    <w:p w14:paraId="1FA1202B" w14:textId="77777777" w:rsidR="00B11113" w:rsidRDefault="00B11113" w:rsidP="00BD4E08">
      <w:pPr>
        <w:spacing w:line="360" w:lineRule="auto"/>
        <w:sectPr w:rsidR="00B11113">
          <w:footnotePr>
            <w:pos w:val="beneathText"/>
          </w:footnotePr>
          <w:type w:val="continuous"/>
          <w:pgSz w:w="11905" w:h="16837"/>
          <w:pgMar w:top="1418" w:right="1418" w:bottom="1418" w:left="1418" w:header="1418" w:footer="720" w:gutter="0"/>
          <w:cols w:space="720"/>
          <w:docGrid w:linePitch="360"/>
        </w:sectPr>
      </w:pPr>
    </w:p>
    <w:p w14:paraId="035BCD45" w14:textId="77777777" w:rsidR="00B11113" w:rsidRDefault="00B11113" w:rsidP="00BD4E08">
      <w:pPr>
        <w:spacing w:line="360" w:lineRule="auto"/>
        <w:rPr>
          <w:b/>
          <w:sz w:val="44"/>
          <w:szCs w:val="48"/>
        </w:rPr>
        <w:sectPr w:rsidR="00B11113">
          <w:footnotePr>
            <w:pos w:val="beneathText"/>
          </w:footnotePr>
          <w:type w:val="continuous"/>
          <w:pgSz w:w="11905" w:h="16837"/>
          <w:pgMar w:top="1418" w:right="1418" w:bottom="1418" w:left="1418" w:header="1418" w:footer="720" w:gutter="0"/>
          <w:cols w:space="720"/>
          <w:docGrid w:linePitch="360"/>
        </w:sectPr>
      </w:pPr>
    </w:p>
    <w:p w14:paraId="73DE73A8" w14:textId="77777777" w:rsidR="00B11113" w:rsidRDefault="00B11113" w:rsidP="00BD4E08">
      <w:pPr>
        <w:spacing w:line="360" w:lineRule="auto"/>
        <w:rPr>
          <w:b/>
          <w:sz w:val="44"/>
          <w:szCs w:val="48"/>
        </w:rPr>
        <w:sectPr w:rsidR="00B11113">
          <w:footnotePr>
            <w:pos w:val="beneathText"/>
          </w:footnotePr>
          <w:type w:val="continuous"/>
          <w:pgSz w:w="11905" w:h="16837"/>
          <w:pgMar w:top="1418" w:right="1418" w:bottom="1418" w:left="1418" w:header="1418" w:footer="720" w:gutter="0"/>
          <w:pgNumType w:fmt="lowerRoman"/>
          <w:cols w:space="720"/>
          <w:docGrid w:linePitch="360"/>
        </w:sectPr>
      </w:pPr>
    </w:p>
    <w:p w14:paraId="3807D896" w14:textId="77777777" w:rsidR="00AA3D52" w:rsidRDefault="00AA3D52" w:rsidP="00BD4E08">
      <w:pPr>
        <w:pStyle w:val="TituloSeccao"/>
        <w:spacing w:line="360" w:lineRule="auto"/>
        <w:sectPr w:rsidR="00AA3D52" w:rsidSect="00AA3D52">
          <w:footerReference w:type="default" r:id="rId16"/>
          <w:footnotePr>
            <w:pos w:val="beneathText"/>
          </w:footnotePr>
          <w:pgSz w:w="11905" w:h="16837"/>
          <w:pgMar w:top="1418" w:right="1418" w:bottom="1418" w:left="1418" w:header="1418" w:footer="720" w:gutter="0"/>
          <w:pgNumType w:fmt="lowerRoman"/>
          <w:cols w:space="720"/>
          <w:docGrid w:linePitch="360"/>
        </w:sectPr>
      </w:pPr>
    </w:p>
    <w:p w14:paraId="200CC358" w14:textId="77777777" w:rsidR="00B11113" w:rsidRDefault="00B11113" w:rsidP="00BD4E08">
      <w:pPr>
        <w:pStyle w:val="TituloSeccao"/>
        <w:spacing w:line="360" w:lineRule="auto"/>
        <w:sectPr w:rsidR="00B11113" w:rsidSect="00AA3D52">
          <w:footnotePr>
            <w:pos w:val="beneathText"/>
          </w:footnotePr>
          <w:pgSz w:w="11905" w:h="16837"/>
          <w:pgMar w:top="1418" w:right="1418" w:bottom="1418" w:left="1418" w:header="1418" w:footer="720" w:gutter="0"/>
          <w:pgNumType w:fmt="lowerRoman"/>
          <w:cols w:space="720"/>
          <w:docGrid w:linePitch="360"/>
        </w:sectPr>
      </w:pPr>
      <w:r>
        <w:lastRenderedPageBreak/>
        <w:t>Lista de Tabelas</w:t>
      </w:r>
    </w:p>
    <w:p w14:paraId="73DB67CE" w14:textId="77777777" w:rsidR="00B11113" w:rsidRDefault="00B11113" w:rsidP="00040256">
      <w:pPr>
        <w:spacing w:line="360" w:lineRule="auto"/>
        <w:jc w:val="right"/>
        <w:rPr>
          <w:bCs/>
          <w:sz w:val="24"/>
          <w:szCs w:val="24"/>
        </w:rPr>
      </w:pPr>
    </w:p>
    <w:p w14:paraId="432A3582" w14:textId="47672137" w:rsidR="00040256" w:rsidRPr="00C217AD" w:rsidRDefault="00040256" w:rsidP="00040256">
      <w:pPr>
        <w:pStyle w:val="ndicedeilustraes"/>
        <w:tabs>
          <w:tab w:val="right" w:leader="dot" w:pos="9059"/>
        </w:tabs>
        <w:rPr>
          <w:rFonts w:ascii="Calibri" w:hAnsi="Calibri"/>
          <w:noProof/>
          <w:sz w:val="22"/>
          <w:szCs w:val="22"/>
          <w:lang w:eastAsia="pt-PT"/>
        </w:rPr>
      </w:pPr>
      <w:r>
        <w:fldChar w:fldCharType="begin"/>
      </w:r>
      <w:r>
        <w:instrText xml:space="preserve"> TOC \c "TABELA" </w:instrText>
      </w:r>
      <w:r>
        <w:fldChar w:fldCharType="separate"/>
      </w:r>
      <w:r>
        <w:rPr>
          <w:noProof/>
        </w:rPr>
        <w:t xml:space="preserve">Tabela </w:t>
      </w:r>
      <w:r>
        <w:rPr>
          <w:noProof/>
        </w:rPr>
        <w:t>2</w:t>
      </w:r>
      <w:r>
        <w:rPr>
          <w:noProof/>
        </w:rPr>
        <w:t xml:space="preserve">.1- </w:t>
      </w:r>
      <w:proofErr w:type="spellStart"/>
      <w:r>
        <w:rPr>
          <w:bCs/>
          <w:sz w:val="24"/>
          <w:szCs w:val="24"/>
        </w:rPr>
        <w:t>Stack</w:t>
      </w:r>
      <w:proofErr w:type="spellEnd"/>
      <w:r>
        <w:rPr>
          <w:bCs/>
          <w:sz w:val="24"/>
          <w:szCs w:val="24"/>
        </w:rPr>
        <w:t xml:space="preserve"> Tecnológico</w:t>
      </w:r>
      <w:r>
        <w:rPr>
          <w:noProof/>
        </w:rPr>
        <w:t>.</w:t>
      </w:r>
      <w:r>
        <w:rPr>
          <w:noProof/>
        </w:rPr>
        <w:tab/>
      </w:r>
      <w:r w:rsidR="00254DE3">
        <w:rPr>
          <w:noProof/>
        </w:rPr>
        <w:t>5</w:t>
      </w:r>
    </w:p>
    <w:p w14:paraId="73A64270" w14:textId="77777777" w:rsidR="00040256" w:rsidRDefault="00040256" w:rsidP="00040256">
      <w:r>
        <w:fldChar w:fldCharType="end"/>
      </w:r>
    </w:p>
    <w:p w14:paraId="4C4FCA15" w14:textId="6630C6FA" w:rsidR="00040256" w:rsidRPr="00C217AD" w:rsidRDefault="00040256" w:rsidP="00040256">
      <w:pPr>
        <w:pStyle w:val="ndicedeilustraes"/>
        <w:tabs>
          <w:tab w:val="right" w:leader="dot" w:pos="9059"/>
        </w:tabs>
        <w:rPr>
          <w:rFonts w:ascii="Calibri" w:hAnsi="Calibri"/>
          <w:noProof/>
          <w:sz w:val="22"/>
          <w:szCs w:val="22"/>
          <w:lang w:eastAsia="pt-PT"/>
        </w:rPr>
      </w:pPr>
      <w:r>
        <w:fldChar w:fldCharType="begin"/>
      </w:r>
      <w:r>
        <w:instrText xml:space="preserve"> TOC \c "TABELA" </w:instrText>
      </w:r>
      <w:r>
        <w:fldChar w:fldCharType="separate"/>
      </w:r>
      <w:r>
        <w:rPr>
          <w:noProof/>
        </w:rPr>
        <w:t xml:space="preserve">Tabela </w:t>
      </w:r>
      <w:r>
        <w:rPr>
          <w:noProof/>
        </w:rPr>
        <w:t>3</w:t>
      </w:r>
      <w:r>
        <w:rPr>
          <w:noProof/>
        </w:rPr>
        <w:t>.1-</w:t>
      </w:r>
      <w:r w:rsidRPr="00040256">
        <w:rPr>
          <w:bCs/>
          <w:sz w:val="24"/>
          <w:szCs w:val="24"/>
        </w:rPr>
        <w:t xml:space="preserve"> </w:t>
      </w:r>
      <w:r>
        <w:rPr>
          <w:bCs/>
          <w:sz w:val="24"/>
          <w:szCs w:val="24"/>
        </w:rPr>
        <w:t xml:space="preserve">Requisitos Funcionais da </w:t>
      </w:r>
      <w:proofErr w:type="spellStart"/>
      <w:r>
        <w:rPr>
          <w:bCs/>
          <w:sz w:val="24"/>
          <w:szCs w:val="24"/>
        </w:rPr>
        <w:t>ConstruManage</w:t>
      </w:r>
      <w:proofErr w:type="spellEnd"/>
      <w:r>
        <w:rPr>
          <w:noProof/>
        </w:rPr>
        <w:t>.</w:t>
      </w:r>
      <w:r>
        <w:rPr>
          <w:noProof/>
        </w:rPr>
        <w:tab/>
      </w:r>
      <w:r w:rsidR="00254DE3">
        <w:rPr>
          <w:noProof/>
        </w:rPr>
        <w:t>6</w:t>
      </w:r>
    </w:p>
    <w:p w14:paraId="59E58B1F" w14:textId="77777777" w:rsidR="00040256" w:rsidRDefault="00040256" w:rsidP="00040256">
      <w:r>
        <w:fldChar w:fldCharType="end"/>
      </w:r>
    </w:p>
    <w:p w14:paraId="561714E1" w14:textId="6DDA9EA6" w:rsidR="00040256" w:rsidRPr="00C217AD" w:rsidRDefault="00040256" w:rsidP="00040256">
      <w:pPr>
        <w:pStyle w:val="ndicedeilustraes"/>
        <w:tabs>
          <w:tab w:val="right" w:leader="dot" w:pos="9059"/>
        </w:tabs>
        <w:rPr>
          <w:rFonts w:ascii="Calibri" w:hAnsi="Calibri"/>
          <w:noProof/>
          <w:sz w:val="22"/>
          <w:szCs w:val="22"/>
          <w:lang w:eastAsia="pt-PT"/>
        </w:rPr>
      </w:pPr>
      <w:r>
        <w:fldChar w:fldCharType="begin"/>
      </w:r>
      <w:r>
        <w:instrText xml:space="preserve"> TOC \c "TABELA" </w:instrText>
      </w:r>
      <w:r>
        <w:fldChar w:fldCharType="separate"/>
      </w:r>
      <w:r>
        <w:rPr>
          <w:noProof/>
        </w:rPr>
        <w:t xml:space="preserve">Tabela </w:t>
      </w:r>
      <w:r>
        <w:rPr>
          <w:noProof/>
        </w:rPr>
        <w:t>4</w:t>
      </w:r>
      <w:r>
        <w:rPr>
          <w:noProof/>
        </w:rPr>
        <w:t>.1-</w:t>
      </w:r>
      <w:r w:rsidRPr="00040256">
        <w:rPr>
          <w:bCs/>
          <w:sz w:val="24"/>
          <w:szCs w:val="24"/>
        </w:rPr>
        <w:t xml:space="preserve"> </w:t>
      </w:r>
      <w:r>
        <w:rPr>
          <w:bCs/>
          <w:sz w:val="24"/>
          <w:szCs w:val="24"/>
        </w:rPr>
        <w:t>Modelos de Dados e Atributos Principais</w:t>
      </w:r>
      <w:r>
        <w:rPr>
          <w:noProof/>
        </w:rPr>
        <w:t>.</w:t>
      </w:r>
      <w:r>
        <w:rPr>
          <w:noProof/>
        </w:rPr>
        <w:tab/>
      </w:r>
      <w:r w:rsidR="00254DE3">
        <w:rPr>
          <w:noProof/>
        </w:rPr>
        <w:t>8</w:t>
      </w:r>
    </w:p>
    <w:p w14:paraId="2BEE5B78" w14:textId="77777777" w:rsidR="00040256" w:rsidRDefault="00040256" w:rsidP="00040256">
      <w:r>
        <w:fldChar w:fldCharType="end"/>
      </w:r>
    </w:p>
    <w:p w14:paraId="7237DE23" w14:textId="2DEBECD3" w:rsidR="00040256" w:rsidRDefault="00040256" w:rsidP="00040256">
      <w:pPr>
        <w:pStyle w:val="ndicedeilustraes"/>
        <w:tabs>
          <w:tab w:val="right" w:leader="dot" w:pos="9059"/>
        </w:tabs>
        <w:rPr>
          <w:noProof/>
        </w:rPr>
      </w:pPr>
      <w:r>
        <w:fldChar w:fldCharType="begin"/>
      </w:r>
      <w:r>
        <w:instrText xml:space="preserve"> TOC \c "TABELA" </w:instrText>
      </w:r>
      <w:r>
        <w:fldChar w:fldCharType="separate"/>
      </w:r>
      <w:r>
        <w:rPr>
          <w:noProof/>
        </w:rPr>
        <w:t xml:space="preserve">Tabela </w:t>
      </w:r>
      <w:r w:rsidR="00254DE3">
        <w:rPr>
          <w:noProof/>
        </w:rPr>
        <w:t>5</w:t>
      </w:r>
      <w:r>
        <w:rPr>
          <w:noProof/>
        </w:rPr>
        <w:t>.1-</w:t>
      </w:r>
      <w:r w:rsidRPr="00040256">
        <w:rPr>
          <w:bCs/>
          <w:sz w:val="24"/>
          <w:szCs w:val="24"/>
        </w:rPr>
        <w:t xml:space="preserve"> </w:t>
      </w:r>
      <w:r>
        <w:rPr>
          <w:bCs/>
          <w:sz w:val="24"/>
          <w:szCs w:val="24"/>
        </w:rPr>
        <w:t>Funcionalidades Implementadas</w:t>
      </w:r>
      <w:r>
        <w:rPr>
          <w:noProof/>
        </w:rPr>
        <w:t>.</w:t>
      </w:r>
      <w:r>
        <w:rPr>
          <w:noProof/>
        </w:rPr>
        <w:tab/>
      </w:r>
      <w:r w:rsidR="00254DE3">
        <w:rPr>
          <w:noProof/>
        </w:rPr>
        <w:t>14</w:t>
      </w:r>
    </w:p>
    <w:p w14:paraId="5EC9EE68" w14:textId="77777777" w:rsidR="00254DE3" w:rsidRPr="00254DE3" w:rsidRDefault="00254DE3" w:rsidP="00254DE3">
      <w:pPr>
        <w:rPr>
          <w:lang w:eastAsia="pt-PT"/>
        </w:rPr>
      </w:pPr>
    </w:p>
    <w:p w14:paraId="761A2EEC" w14:textId="6451D2DC" w:rsidR="00040256" w:rsidRPr="00040256" w:rsidRDefault="00040256" w:rsidP="00040256">
      <w:pPr>
        <w:rPr>
          <w:sz w:val="24"/>
          <w:szCs w:val="24"/>
        </w:rPr>
        <w:sectPr w:rsidR="00040256" w:rsidRPr="00040256">
          <w:footnotePr>
            <w:pos w:val="beneathText"/>
          </w:footnotePr>
          <w:type w:val="continuous"/>
          <w:pgSz w:w="11905" w:h="16837"/>
          <w:pgMar w:top="1418" w:right="1418" w:bottom="1418" w:left="1418" w:header="1418" w:footer="720" w:gutter="0"/>
          <w:cols w:space="720"/>
          <w:docGrid w:linePitch="360"/>
        </w:sectPr>
      </w:pPr>
      <w:r>
        <w:fldChar w:fldCharType="end"/>
      </w:r>
    </w:p>
    <w:p w14:paraId="71543710" w14:textId="77777777" w:rsidR="000D0DF2" w:rsidRDefault="000D0DF2" w:rsidP="00BD4E08">
      <w:pPr>
        <w:spacing w:line="360" w:lineRule="auto"/>
        <w:rPr>
          <w:bCs/>
          <w:sz w:val="24"/>
          <w:szCs w:val="24"/>
        </w:rPr>
      </w:pPr>
    </w:p>
    <w:p w14:paraId="6A192179" w14:textId="77777777" w:rsidR="000D0DF2" w:rsidRDefault="000D0DF2">
      <w:pPr>
        <w:rPr>
          <w:bCs/>
          <w:sz w:val="24"/>
          <w:szCs w:val="24"/>
        </w:rPr>
      </w:pPr>
    </w:p>
    <w:p w14:paraId="0C21F51E" w14:textId="77777777" w:rsidR="000D0DF2" w:rsidRDefault="000D0DF2">
      <w:pPr>
        <w:rPr>
          <w:bCs/>
          <w:sz w:val="24"/>
          <w:szCs w:val="24"/>
        </w:rPr>
      </w:pPr>
    </w:p>
    <w:p w14:paraId="6586FA03" w14:textId="03934114" w:rsidR="000D0DF2" w:rsidRPr="000D0DF2" w:rsidRDefault="000D0DF2">
      <w:pPr>
        <w:rPr>
          <w:bCs/>
          <w:sz w:val="24"/>
          <w:szCs w:val="24"/>
        </w:rPr>
        <w:sectPr w:rsidR="000D0DF2" w:rsidRPr="000D0DF2">
          <w:footnotePr>
            <w:pos w:val="beneathText"/>
          </w:footnotePr>
          <w:type w:val="continuous"/>
          <w:pgSz w:w="11905" w:h="16837"/>
          <w:pgMar w:top="1418" w:right="1418" w:bottom="1418" w:left="1418" w:header="1418" w:footer="720" w:gutter="0"/>
          <w:cols w:space="720"/>
          <w:docGrid w:linePitch="360"/>
        </w:sectPr>
      </w:pPr>
    </w:p>
    <w:p w14:paraId="0632339D" w14:textId="77777777" w:rsidR="00B11113" w:rsidRDefault="00B11113">
      <w:pPr>
        <w:rPr>
          <w:b/>
          <w:sz w:val="44"/>
          <w:szCs w:val="48"/>
        </w:rPr>
        <w:sectPr w:rsidR="00B11113">
          <w:footnotePr>
            <w:pos w:val="beneathText"/>
          </w:footnotePr>
          <w:type w:val="continuous"/>
          <w:pgSz w:w="11905" w:h="16837"/>
          <w:pgMar w:top="1418" w:right="1418" w:bottom="1418" w:left="1418" w:header="1418" w:footer="720" w:gutter="0"/>
          <w:pgNumType w:fmt="lowerRoman"/>
          <w:cols w:space="720"/>
          <w:docGrid w:linePitch="360"/>
        </w:sectPr>
      </w:pPr>
    </w:p>
    <w:p w14:paraId="4EF2BE70" w14:textId="77777777" w:rsidR="00AA3D52" w:rsidRDefault="00AA3D52">
      <w:pPr>
        <w:pStyle w:val="TituloSeccao"/>
        <w:sectPr w:rsidR="00AA3D52">
          <w:footerReference w:type="default" r:id="rId17"/>
          <w:footnotePr>
            <w:pos w:val="beneathText"/>
          </w:footnotePr>
          <w:pgSz w:w="11905" w:h="16837"/>
          <w:pgMar w:top="1418" w:right="1418" w:bottom="1418" w:left="1418" w:header="1418" w:footer="720" w:gutter="0"/>
          <w:pgNumType w:fmt="lowerRoman"/>
          <w:cols w:space="720"/>
          <w:docGrid w:linePitch="360"/>
        </w:sectPr>
      </w:pPr>
    </w:p>
    <w:p w14:paraId="5180B590" w14:textId="77777777" w:rsidR="00B11113" w:rsidRDefault="00B11113">
      <w:pPr>
        <w:pStyle w:val="TituloSeccao"/>
        <w:sectPr w:rsidR="00B11113">
          <w:footnotePr>
            <w:pos w:val="beneathText"/>
          </w:footnotePr>
          <w:pgSz w:w="11905" w:h="16837"/>
          <w:pgMar w:top="1418" w:right="1418" w:bottom="1418" w:left="1418" w:header="1418" w:footer="720" w:gutter="0"/>
          <w:pgNumType w:fmt="lowerRoman"/>
          <w:cols w:space="720"/>
          <w:docGrid w:linePitch="360"/>
        </w:sectPr>
      </w:pPr>
      <w:r>
        <w:lastRenderedPageBreak/>
        <w:t>Lista de Figuras</w:t>
      </w:r>
    </w:p>
    <w:p w14:paraId="23D982D9" w14:textId="5F1BFF0C" w:rsidR="00B11113" w:rsidRDefault="00B11113" w:rsidP="00BD4E08">
      <w:pPr>
        <w:pStyle w:val="ndice1"/>
        <w:tabs>
          <w:tab w:val="right" w:leader="dot" w:pos="9069"/>
        </w:tabs>
        <w:spacing w:line="360" w:lineRule="auto"/>
        <w:sectPr w:rsidR="00B11113">
          <w:footnotePr>
            <w:pos w:val="beneathText"/>
          </w:footnotePr>
          <w:type w:val="continuous"/>
          <w:pgSz w:w="11905" w:h="16837"/>
          <w:pgMar w:top="1418" w:right="1418" w:bottom="1418" w:left="1418" w:header="1418" w:footer="720" w:gutter="0"/>
          <w:cols w:space="720"/>
          <w:docGrid w:linePitch="360"/>
        </w:sectPr>
      </w:pPr>
      <w:fldSimple w:instr=" TOC \c &quot;FIGURA&quot; ">
        <w:r w:rsidR="000E3FCB">
          <w:rPr>
            <w:b w:val="0"/>
            <w:bCs w:val="0"/>
            <w:noProof/>
          </w:rPr>
          <w:t>Não foi encontrada nenhuma entrada do índice de ilustrações.</w:t>
        </w:r>
      </w:fldSimple>
    </w:p>
    <w:p w14:paraId="6A7D8184" w14:textId="77777777" w:rsidR="00B11113" w:rsidRDefault="00B11113">
      <w:pPr>
        <w:pStyle w:val="Texto"/>
        <w:tabs>
          <w:tab w:val="right" w:leader="dot" w:pos="9060"/>
        </w:tabs>
        <w:rPr>
          <w:b/>
          <w:bCs/>
          <w:lang w:val="pt-PT"/>
        </w:rPr>
      </w:pPr>
    </w:p>
    <w:p w14:paraId="557E97B4" w14:textId="77777777" w:rsidR="00B11113" w:rsidRPr="00625FF9" w:rsidRDefault="00B11113">
      <w:pPr>
        <w:pStyle w:val="Texto"/>
        <w:rPr>
          <w:lang w:val="pt-PT"/>
        </w:rPr>
        <w:sectPr w:rsidR="00B11113" w:rsidRPr="00625FF9">
          <w:footnotePr>
            <w:pos w:val="beneathText"/>
          </w:footnotePr>
          <w:type w:val="continuous"/>
          <w:pgSz w:w="11905" w:h="16837"/>
          <w:pgMar w:top="1418" w:right="1418" w:bottom="1418" w:left="1418" w:header="1418" w:footer="720" w:gutter="0"/>
          <w:cols w:space="720"/>
          <w:docGrid w:linePitch="360"/>
        </w:sectPr>
      </w:pPr>
    </w:p>
    <w:p w14:paraId="748EC84D" w14:textId="77777777" w:rsidR="00B11113" w:rsidRDefault="00B11113">
      <w:pPr>
        <w:rPr>
          <w:b/>
          <w:sz w:val="44"/>
          <w:szCs w:val="48"/>
        </w:rPr>
        <w:sectPr w:rsidR="00B11113">
          <w:footnotePr>
            <w:pos w:val="beneathText"/>
          </w:footnotePr>
          <w:type w:val="continuous"/>
          <w:pgSz w:w="11905" w:h="16837"/>
          <w:pgMar w:top="1418" w:right="1418" w:bottom="1418" w:left="1418" w:header="1418" w:footer="720" w:gutter="0"/>
          <w:cols w:space="720"/>
          <w:docGrid w:linePitch="360"/>
        </w:sectPr>
      </w:pPr>
    </w:p>
    <w:p w14:paraId="24A7321A" w14:textId="77777777" w:rsidR="0016540F" w:rsidRDefault="0016540F">
      <w:pPr>
        <w:rPr>
          <w:b/>
          <w:sz w:val="44"/>
          <w:szCs w:val="48"/>
        </w:rPr>
        <w:sectPr w:rsidR="0016540F">
          <w:footnotePr>
            <w:pos w:val="beneathText"/>
          </w:footnotePr>
          <w:type w:val="continuous"/>
          <w:pgSz w:w="11905" w:h="16837"/>
          <w:pgMar w:top="1418" w:right="1418" w:bottom="1418" w:left="1418" w:header="1418" w:footer="720" w:gutter="0"/>
          <w:pgNumType w:fmt="lowerRoman"/>
          <w:cols w:space="720"/>
          <w:docGrid w:linePitch="360"/>
        </w:sectPr>
      </w:pPr>
    </w:p>
    <w:p w14:paraId="3D39DA4D" w14:textId="77777777" w:rsidR="0016540F" w:rsidRPr="0016540F" w:rsidRDefault="0016540F" w:rsidP="0016540F">
      <w:pPr>
        <w:pStyle w:val="TituloSeccao"/>
        <w:sectPr w:rsidR="0016540F" w:rsidRPr="0016540F">
          <w:footerReference w:type="default" r:id="rId18"/>
          <w:footnotePr>
            <w:pos w:val="beneathText"/>
          </w:footnotePr>
          <w:pgSz w:w="11905" w:h="16837"/>
          <w:pgMar w:top="1418" w:right="1418" w:bottom="1418" w:left="1418" w:header="1418" w:footer="720" w:gutter="0"/>
          <w:pgNumType w:fmt="lowerRoman"/>
          <w:cols w:space="720"/>
          <w:docGrid w:linePitch="360"/>
        </w:sectPr>
      </w:pPr>
    </w:p>
    <w:p w14:paraId="553CED15" w14:textId="77777777" w:rsidR="0016540F" w:rsidRDefault="0016540F">
      <w:pPr>
        <w:rPr>
          <w:b/>
          <w:sz w:val="44"/>
          <w:szCs w:val="48"/>
        </w:rPr>
      </w:pPr>
      <w:r>
        <w:rPr>
          <w:b/>
          <w:sz w:val="44"/>
          <w:szCs w:val="48"/>
        </w:rPr>
        <w:lastRenderedPageBreak/>
        <w:t>Lista de Abreviações</w:t>
      </w:r>
    </w:p>
    <w:p w14:paraId="0BB6F856" w14:textId="77777777" w:rsidR="00A01628" w:rsidRDefault="00A01628">
      <w:pPr>
        <w:rPr>
          <w:b/>
          <w:sz w:val="44"/>
          <w:szCs w:val="48"/>
        </w:rPr>
      </w:pPr>
    </w:p>
    <w:p w14:paraId="10E2CA39" w14:textId="77777777" w:rsidR="00A01628" w:rsidRDefault="00A01628" w:rsidP="00A01628">
      <w:pPr>
        <w:spacing w:line="480" w:lineRule="auto"/>
        <w:rPr>
          <w:b/>
          <w:sz w:val="44"/>
          <w:szCs w:val="48"/>
        </w:rPr>
      </w:pPr>
    </w:p>
    <w:p w14:paraId="7C589BC1" w14:textId="60EF3398" w:rsidR="00A01628" w:rsidRPr="0060340C" w:rsidRDefault="00A01628" w:rsidP="00A01628">
      <w:pPr>
        <w:spacing w:line="480" w:lineRule="auto"/>
        <w:rPr>
          <w:bCs/>
          <w:sz w:val="24"/>
          <w:szCs w:val="24"/>
        </w:rPr>
      </w:pPr>
      <w:r w:rsidRPr="0060340C">
        <w:rPr>
          <w:bCs/>
          <w:sz w:val="24"/>
          <w:szCs w:val="24"/>
        </w:rPr>
        <w:t xml:space="preserve">API        </w:t>
      </w:r>
      <w:proofErr w:type="spellStart"/>
      <w:r w:rsidRPr="0060340C">
        <w:rPr>
          <w:bCs/>
          <w:sz w:val="24"/>
          <w:szCs w:val="24"/>
        </w:rPr>
        <w:t>Application</w:t>
      </w:r>
      <w:proofErr w:type="spellEnd"/>
      <w:r w:rsidRPr="0060340C">
        <w:rPr>
          <w:bCs/>
          <w:sz w:val="24"/>
          <w:szCs w:val="24"/>
        </w:rPr>
        <w:t xml:space="preserve"> </w:t>
      </w:r>
      <w:proofErr w:type="spellStart"/>
      <w:r w:rsidRPr="0060340C">
        <w:rPr>
          <w:bCs/>
          <w:sz w:val="24"/>
          <w:szCs w:val="24"/>
        </w:rPr>
        <w:t>Programming</w:t>
      </w:r>
      <w:proofErr w:type="spellEnd"/>
      <w:r w:rsidRPr="0060340C">
        <w:rPr>
          <w:bCs/>
          <w:sz w:val="24"/>
          <w:szCs w:val="24"/>
        </w:rPr>
        <w:t xml:space="preserve"> Interface</w:t>
      </w:r>
    </w:p>
    <w:p w14:paraId="4A110102" w14:textId="65B16150" w:rsidR="00A01628" w:rsidRPr="00A01628" w:rsidRDefault="00A01628" w:rsidP="00A01628">
      <w:pPr>
        <w:spacing w:line="480" w:lineRule="auto"/>
        <w:rPr>
          <w:bCs/>
          <w:sz w:val="24"/>
          <w:szCs w:val="24"/>
          <w:lang w:val="en-US"/>
        </w:rPr>
      </w:pPr>
      <w:r w:rsidRPr="00A01628">
        <w:rPr>
          <w:bCs/>
          <w:sz w:val="24"/>
          <w:szCs w:val="24"/>
          <w:lang w:val="en-US"/>
        </w:rPr>
        <w:t xml:space="preserve">CRUD </w:t>
      </w:r>
      <w:r>
        <w:rPr>
          <w:bCs/>
          <w:sz w:val="24"/>
          <w:szCs w:val="24"/>
          <w:lang w:val="en-US"/>
        </w:rPr>
        <w:t xml:space="preserve">   Create</w:t>
      </w:r>
      <w:r w:rsidRPr="00A01628">
        <w:rPr>
          <w:bCs/>
          <w:sz w:val="24"/>
          <w:szCs w:val="24"/>
          <w:lang w:val="en-US"/>
        </w:rPr>
        <w:t>, Read, Update, Delete</w:t>
      </w:r>
    </w:p>
    <w:p w14:paraId="5DB6631D" w14:textId="4F0A2E13" w:rsidR="00A01628" w:rsidRPr="0060340C" w:rsidRDefault="00A01628" w:rsidP="00A01628">
      <w:pPr>
        <w:spacing w:line="480" w:lineRule="auto"/>
        <w:rPr>
          <w:bCs/>
          <w:sz w:val="24"/>
          <w:szCs w:val="24"/>
          <w:lang w:val="en-US"/>
        </w:rPr>
      </w:pPr>
      <w:r w:rsidRPr="0060340C">
        <w:rPr>
          <w:bCs/>
          <w:sz w:val="24"/>
          <w:szCs w:val="24"/>
          <w:lang w:val="en-US"/>
        </w:rPr>
        <w:t>DRF       Django REST Framework</w:t>
      </w:r>
    </w:p>
    <w:p w14:paraId="56440B2A" w14:textId="04FA537A" w:rsidR="00A01628" w:rsidRPr="00A01628" w:rsidRDefault="00A01628" w:rsidP="00A01628">
      <w:pPr>
        <w:spacing w:line="480" w:lineRule="auto"/>
        <w:rPr>
          <w:bCs/>
          <w:sz w:val="24"/>
          <w:szCs w:val="24"/>
        </w:rPr>
      </w:pPr>
      <w:r w:rsidRPr="00A01628">
        <w:rPr>
          <w:bCs/>
          <w:sz w:val="24"/>
          <w:szCs w:val="24"/>
        </w:rPr>
        <w:t xml:space="preserve">ER   </w:t>
      </w:r>
      <w:r>
        <w:rPr>
          <w:bCs/>
          <w:sz w:val="24"/>
          <w:szCs w:val="24"/>
        </w:rPr>
        <w:t xml:space="preserve">      </w:t>
      </w:r>
      <w:r w:rsidRPr="00A01628">
        <w:rPr>
          <w:bCs/>
          <w:sz w:val="24"/>
          <w:szCs w:val="24"/>
        </w:rPr>
        <w:t>Entidade – Relacionamento</w:t>
      </w:r>
    </w:p>
    <w:p w14:paraId="098AC754" w14:textId="57B45705" w:rsidR="00A01628" w:rsidRPr="00A01628" w:rsidRDefault="00A01628" w:rsidP="00A01628">
      <w:pPr>
        <w:spacing w:line="480" w:lineRule="auto"/>
        <w:rPr>
          <w:bCs/>
          <w:sz w:val="24"/>
          <w:szCs w:val="24"/>
        </w:rPr>
      </w:pPr>
      <w:r w:rsidRPr="00A01628">
        <w:rPr>
          <w:bCs/>
          <w:sz w:val="24"/>
          <w:szCs w:val="24"/>
        </w:rPr>
        <w:t xml:space="preserve">IPB  </w:t>
      </w:r>
      <w:r>
        <w:rPr>
          <w:bCs/>
          <w:sz w:val="24"/>
          <w:szCs w:val="24"/>
        </w:rPr>
        <w:t xml:space="preserve">       </w:t>
      </w:r>
      <w:r w:rsidRPr="00A01628">
        <w:rPr>
          <w:bCs/>
          <w:sz w:val="24"/>
          <w:szCs w:val="24"/>
        </w:rPr>
        <w:t>Instituto Politécnico de Bragança</w:t>
      </w:r>
    </w:p>
    <w:p w14:paraId="1B3EAAF9" w14:textId="513473AB" w:rsidR="00A01628" w:rsidRPr="00A01628" w:rsidRDefault="00A01628" w:rsidP="00A01628">
      <w:pPr>
        <w:spacing w:line="480" w:lineRule="auto"/>
        <w:rPr>
          <w:bCs/>
          <w:sz w:val="24"/>
          <w:szCs w:val="24"/>
          <w:lang w:val="en-US"/>
        </w:rPr>
      </w:pPr>
      <w:r w:rsidRPr="00A01628">
        <w:rPr>
          <w:bCs/>
          <w:sz w:val="24"/>
          <w:szCs w:val="24"/>
          <w:lang w:val="en-US"/>
        </w:rPr>
        <w:t xml:space="preserve">JWT    </w:t>
      </w:r>
      <w:r>
        <w:rPr>
          <w:bCs/>
          <w:sz w:val="24"/>
          <w:szCs w:val="24"/>
          <w:lang w:val="en-US"/>
        </w:rPr>
        <w:t xml:space="preserve">   </w:t>
      </w:r>
      <w:r w:rsidRPr="00A01628">
        <w:rPr>
          <w:bCs/>
          <w:sz w:val="24"/>
          <w:szCs w:val="24"/>
          <w:lang w:val="en-US"/>
        </w:rPr>
        <w:t xml:space="preserve"> JSON Web Token</w:t>
      </w:r>
    </w:p>
    <w:p w14:paraId="028C45D0" w14:textId="1E79595C" w:rsidR="00A01628" w:rsidRPr="00A01628" w:rsidRDefault="00A01628" w:rsidP="00A01628">
      <w:pPr>
        <w:spacing w:line="480" w:lineRule="auto"/>
        <w:rPr>
          <w:bCs/>
          <w:sz w:val="24"/>
          <w:szCs w:val="24"/>
          <w:lang w:val="en-US"/>
        </w:rPr>
      </w:pPr>
      <w:r w:rsidRPr="00A01628">
        <w:rPr>
          <w:bCs/>
          <w:sz w:val="24"/>
          <w:szCs w:val="24"/>
          <w:lang w:val="en-US"/>
        </w:rPr>
        <w:t xml:space="preserve">ORM </w:t>
      </w:r>
      <w:r>
        <w:rPr>
          <w:bCs/>
          <w:sz w:val="24"/>
          <w:szCs w:val="24"/>
          <w:lang w:val="en-US"/>
        </w:rPr>
        <w:t xml:space="preserve">      </w:t>
      </w:r>
      <w:r w:rsidRPr="00A01628">
        <w:rPr>
          <w:bCs/>
          <w:sz w:val="24"/>
          <w:szCs w:val="24"/>
          <w:lang w:val="en-US"/>
        </w:rPr>
        <w:t>Object – Relational Mapping</w:t>
      </w:r>
    </w:p>
    <w:p w14:paraId="02260C75" w14:textId="375AF9D9" w:rsidR="00A01628" w:rsidRDefault="00A01628" w:rsidP="00A01628">
      <w:pPr>
        <w:spacing w:line="480" w:lineRule="auto"/>
        <w:rPr>
          <w:bCs/>
          <w:sz w:val="24"/>
          <w:szCs w:val="24"/>
          <w:lang w:val="en-US"/>
        </w:rPr>
      </w:pPr>
      <w:r>
        <w:rPr>
          <w:bCs/>
          <w:sz w:val="24"/>
          <w:szCs w:val="24"/>
          <w:lang w:val="en-US"/>
        </w:rPr>
        <w:t>REST       Representation</w:t>
      </w:r>
      <w:r w:rsidRPr="00A01628">
        <w:rPr>
          <w:bCs/>
          <w:sz w:val="24"/>
          <w:szCs w:val="24"/>
          <w:lang w:val="en-US"/>
        </w:rPr>
        <w:t xml:space="preserve"> </w:t>
      </w:r>
      <w:r>
        <w:rPr>
          <w:bCs/>
          <w:sz w:val="24"/>
          <w:szCs w:val="24"/>
          <w:lang w:val="en-US"/>
        </w:rPr>
        <w:t>State Transfer</w:t>
      </w:r>
    </w:p>
    <w:p w14:paraId="07E86FD9" w14:textId="31F15CBD" w:rsidR="00A01628" w:rsidRPr="00A01628" w:rsidRDefault="00A01628" w:rsidP="00A01628">
      <w:pPr>
        <w:spacing w:line="480" w:lineRule="auto"/>
        <w:rPr>
          <w:bCs/>
          <w:sz w:val="24"/>
          <w:szCs w:val="24"/>
          <w:lang w:val="en-US"/>
        </w:rPr>
      </w:pPr>
      <w:r>
        <w:rPr>
          <w:bCs/>
          <w:sz w:val="24"/>
          <w:szCs w:val="24"/>
          <w:lang w:val="en-US"/>
        </w:rPr>
        <w:t>SPA         Single Page Application</w:t>
      </w:r>
      <w:r w:rsidRPr="00A01628">
        <w:rPr>
          <w:bCs/>
          <w:sz w:val="24"/>
          <w:szCs w:val="24"/>
          <w:lang w:val="en-US"/>
        </w:rPr>
        <w:t xml:space="preserve">             </w:t>
      </w:r>
    </w:p>
    <w:p w14:paraId="51AFA2B7" w14:textId="77777777" w:rsidR="00A01628" w:rsidRPr="00A01628" w:rsidRDefault="00A01628" w:rsidP="00A01628">
      <w:pPr>
        <w:spacing w:line="480" w:lineRule="auto"/>
        <w:rPr>
          <w:bCs/>
          <w:sz w:val="24"/>
          <w:szCs w:val="24"/>
          <w:lang w:val="en-US"/>
        </w:rPr>
      </w:pPr>
    </w:p>
    <w:p w14:paraId="6F78810E" w14:textId="08197270" w:rsidR="00A01628" w:rsidRPr="00A01628" w:rsidRDefault="00A01628" w:rsidP="00A01628">
      <w:pPr>
        <w:spacing w:line="480" w:lineRule="auto"/>
        <w:rPr>
          <w:bCs/>
          <w:sz w:val="24"/>
          <w:szCs w:val="24"/>
          <w:lang w:val="en-US"/>
        </w:rPr>
        <w:sectPr w:rsidR="00A01628" w:rsidRPr="00A01628" w:rsidSect="0016540F">
          <w:footnotePr>
            <w:pos w:val="beneathText"/>
          </w:footnotePr>
          <w:pgSz w:w="11905" w:h="16837"/>
          <w:pgMar w:top="1418" w:right="1418" w:bottom="1418" w:left="1418" w:header="1418" w:footer="720" w:gutter="0"/>
          <w:pgNumType w:fmt="lowerRoman"/>
          <w:cols w:space="720"/>
          <w:docGrid w:linePitch="360"/>
        </w:sectPr>
      </w:pPr>
    </w:p>
    <w:p w14:paraId="7CFBE20E" w14:textId="77777777" w:rsidR="00B11113" w:rsidRPr="00A01628" w:rsidRDefault="00B11113">
      <w:pPr>
        <w:rPr>
          <w:b/>
          <w:sz w:val="44"/>
          <w:szCs w:val="48"/>
          <w:lang w:val="en-US"/>
        </w:rPr>
        <w:sectPr w:rsidR="00B11113" w:rsidRPr="00A01628" w:rsidSect="0016540F">
          <w:footnotePr>
            <w:pos w:val="beneathText"/>
          </w:footnotePr>
          <w:pgSz w:w="11905" w:h="16837"/>
          <w:pgMar w:top="1418" w:right="1418" w:bottom="1418" w:left="1418" w:header="1418" w:footer="720" w:gutter="0"/>
          <w:pgNumType w:fmt="lowerRoman"/>
          <w:cols w:space="720"/>
          <w:docGrid w:linePitch="360"/>
        </w:sectPr>
      </w:pPr>
    </w:p>
    <w:p w14:paraId="661C298C" w14:textId="77777777" w:rsidR="00B11113" w:rsidRDefault="00B11113">
      <w:pPr>
        <w:pStyle w:val="TituloSeccao"/>
      </w:pPr>
      <w:r>
        <w:lastRenderedPageBreak/>
        <w:t>Capítulo 1</w:t>
      </w:r>
    </w:p>
    <w:p w14:paraId="6172C071" w14:textId="1EBF14C5" w:rsidR="00B11113" w:rsidRDefault="00A01628" w:rsidP="001968E3">
      <w:pPr>
        <w:pStyle w:val="Ttulo1"/>
      </w:pPr>
      <w:bookmarkStart w:id="2" w:name="_Toc233721116"/>
      <w:r>
        <w:t>Introdução</w:t>
      </w:r>
      <w:bookmarkEnd w:id="2"/>
    </w:p>
    <w:p w14:paraId="4404588E" w14:textId="77777777" w:rsidR="0061650A" w:rsidRPr="0061650A" w:rsidRDefault="0061650A" w:rsidP="0061650A"/>
    <w:p w14:paraId="0A4D8E10" w14:textId="53F77F59" w:rsidR="00B11113" w:rsidRDefault="00A01628" w:rsidP="001968E3">
      <w:pPr>
        <w:pStyle w:val="Ttulo2"/>
      </w:pPr>
      <w:bookmarkStart w:id="3" w:name="_Toc233721117"/>
      <w:r>
        <w:t>Contextualização</w:t>
      </w:r>
      <w:bookmarkEnd w:id="3"/>
    </w:p>
    <w:p w14:paraId="79DBE658" w14:textId="2E2983FE" w:rsidR="00B11113" w:rsidRDefault="00147DB1" w:rsidP="00BD4E08">
      <w:pPr>
        <w:pStyle w:val="Texto"/>
        <w:spacing w:line="360" w:lineRule="auto"/>
        <w:rPr>
          <w:lang w:val="pt-PT"/>
        </w:rPr>
      </w:pPr>
      <w:proofErr w:type="gramStart"/>
      <w:r>
        <w:rPr>
          <w:lang w:val="pt-PT"/>
        </w:rPr>
        <w:t>A gestão financeira das empresas de construção civil representam</w:t>
      </w:r>
      <w:proofErr w:type="gramEnd"/>
      <w:r>
        <w:rPr>
          <w:lang w:val="pt-PT"/>
        </w:rPr>
        <w:t xml:space="preserve"> um dos desafios mais complexos d</w:t>
      </w:r>
      <w:r w:rsidR="00517C4C">
        <w:rPr>
          <w:lang w:val="pt-PT"/>
        </w:rPr>
        <w:t>o</w:t>
      </w:r>
      <w:r>
        <w:rPr>
          <w:lang w:val="pt-PT"/>
        </w:rPr>
        <w:t xml:space="preserve"> setor, dado o elevado número de obras simultâneas, a multiplicidade de fornecedores, a </w:t>
      </w:r>
      <w:r w:rsidR="00517C4C">
        <w:rPr>
          <w:lang w:val="pt-PT"/>
        </w:rPr>
        <w:t>variabilidade</w:t>
      </w:r>
      <w:r>
        <w:rPr>
          <w:lang w:val="pt-PT"/>
        </w:rPr>
        <w:t xml:space="preserve"> dos custos e a necessidade de previsão rigorosa dos fluxos de caixa. As ferramentas tradicionais – baseadas em folhas de calculo ou em software genérico de gestão – revelam-se frequentemente inadequadas para responder à complexidade e às especificidades do setor.</w:t>
      </w:r>
    </w:p>
    <w:p w14:paraId="6DFBF2D0" w14:textId="1F1672F9" w:rsidR="00341875" w:rsidRDefault="0060340C" w:rsidP="00BD4E08">
      <w:pPr>
        <w:pStyle w:val="Texto"/>
        <w:spacing w:line="360" w:lineRule="auto"/>
        <w:rPr>
          <w:lang w:val="pt-PT"/>
        </w:rPr>
      </w:pPr>
      <w:r>
        <w:rPr>
          <w:lang w:val="pt-PT"/>
        </w:rPr>
        <w:t>Neste c</w:t>
      </w:r>
      <w:r w:rsidR="00140561">
        <w:rPr>
          <w:lang w:val="pt-PT"/>
        </w:rPr>
        <w:t xml:space="preserve">ontexto, o projeto </w:t>
      </w:r>
      <w:proofErr w:type="spellStart"/>
      <w:r w:rsidR="00140561">
        <w:rPr>
          <w:lang w:val="pt-PT"/>
        </w:rPr>
        <w:t>ConstruManage</w:t>
      </w:r>
      <w:proofErr w:type="spellEnd"/>
      <w:r w:rsidR="00140561">
        <w:rPr>
          <w:lang w:val="pt-PT"/>
        </w:rPr>
        <w:t xml:space="preserve"> surge como resposta a uma necessidade real e concreta, propondo o desenvolvimento de uma plataforma web dedicada à gestão financeira integrada de empresas de construção civil, com funcionalidade adaptada à complexidade e às especificidades do setor.</w:t>
      </w:r>
    </w:p>
    <w:p w14:paraId="55865FCF" w14:textId="134A8068" w:rsidR="0060340C" w:rsidRPr="00625FF9" w:rsidRDefault="0060340C" w:rsidP="00BD4E08">
      <w:pPr>
        <w:pStyle w:val="Texto"/>
        <w:spacing w:line="360" w:lineRule="auto"/>
        <w:rPr>
          <w:lang w:val="pt-PT"/>
        </w:rPr>
      </w:pPr>
    </w:p>
    <w:p w14:paraId="30D7C3EF" w14:textId="60847539" w:rsidR="00147DB1" w:rsidRDefault="00147DB1" w:rsidP="00147DB1">
      <w:pPr>
        <w:pStyle w:val="Ttulo2"/>
      </w:pPr>
      <w:bookmarkStart w:id="4" w:name="_Toc233721118"/>
      <w:r>
        <w:t>Motivação e Problema</w:t>
      </w:r>
      <w:bookmarkEnd w:id="4"/>
    </w:p>
    <w:p w14:paraId="0537B92B" w14:textId="77777777" w:rsidR="00D8619B" w:rsidRDefault="00147DB1" w:rsidP="00BD4E08">
      <w:pPr>
        <w:pStyle w:val="Ttulo3"/>
        <w:numPr>
          <w:ilvl w:val="0"/>
          <w:numId w:val="0"/>
        </w:numPr>
        <w:spacing w:line="360" w:lineRule="auto"/>
        <w:rPr>
          <w:rFonts w:cs="Times New Roman"/>
          <w:b w:val="0"/>
          <w:bCs w:val="0"/>
          <w:sz w:val="24"/>
          <w:szCs w:val="24"/>
        </w:rPr>
      </w:pPr>
      <w:bookmarkStart w:id="5" w:name="_Toc233721119"/>
      <w:r w:rsidRPr="00147DB1">
        <w:rPr>
          <w:b w:val="0"/>
          <w:bCs w:val="0"/>
          <w:sz w:val="24"/>
          <w:szCs w:val="24"/>
        </w:rPr>
        <w:t>A motivação principal para o desenvolvimento</w:t>
      </w:r>
      <w:r>
        <w:rPr>
          <w:rFonts w:cs="Times New Roman"/>
          <w:b w:val="0"/>
          <w:bCs w:val="0"/>
          <w:sz w:val="24"/>
          <w:szCs w:val="24"/>
        </w:rPr>
        <w:t xml:space="preserve"> desta plataforma reside na constatação de que a maioria das pequenas e médias empresas de construção civil portuguesa não dispõe de ferramentas adequadas para monitorizar em tempo real os seus indicadores financeiros por </w:t>
      </w:r>
      <w:r>
        <w:rPr>
          <w:rFonts w:cs="Times New Roman"/>
          <w:b w:val="0"/>
          <w:bCs w:val="0"/>
          <w:sz w:val="24"/>
          <w:szCs w:val="24"/>
        </w:rPr>
        <w:lastRenderedPageBreak/>
        <w:t>obra.</w:t>
      </w:r>
      <w:r w:rsidR="00D8619B">
        <w:rPr>
          <w:rFonts w:cs="Times New Roman"/>
          <w:b w:val="0"/>
          <w:bCs w:val="0"/>
          <w:sz w:val="24"/>
          <w:szCs w:val="24"/>
        </w:rPr>
        <w:t xml:space="preserve"> Esta lacuna conduz frequentemente a desvios orçamentais não detetados atempadamente, atrasos em pagamentos a fornecedores e dificuldades na elaboração de previsões financeiras fiáveis.</w:t>
      </w:r>
      <w:bookmarkEnd w:id="5"/>
    </w:p>
    <w:p w14:paraId="3A3BE552" w14:textId="77777777" w:rsidR="00D8619B" w:rsidRDefault="00D8619B" w:rsidP="00BD4E08">
      <w:pPr>
        <w:pStyle w:val="Ttulo3"/>
        <w:numPr>
          <w:ilvl w:val="0"/>
          <w:numId w:val="0"/>
        </w:numPr>
        <w:spacing w:line="360" w:lineRule="auto"/>
        <w:rPr>
          <w:rFonts w:cs="Times New Roman"/>
          <w:b w:val="0"/>
          <w:bCs w:val="0"/>
          <w:sz w:val="24"/>
          <w:szCs w:val="24"/>
        </w:rPr>
      </w:pPr>
      <w:bookmarkStart w:id="6" w:name="_Toc233721120"/>
      <w:r>
        <w:rPr>
          <w:rFonts w:cs="Times New Roman"/>
          <w:b w:val="0"/>
          <w:bCs w:val="0"/>
          <w:sz w:val="24"/>
          <w:szCs w:val="24"/>
        </w:rPr>
        <w:t xml:space="preserve">O problema central pode, assim, ser formulado da seguinte forma: como proporcionar às empresas de construção civil uma solução tecnológica acessível, integrada e intuitiva para a gestão financeira das suas obras, desde o controlo </w:t>
      </w:r>
      <w:proofErr w:type="spellStart"/>
      <w:r>
        <w:rPr>
          <w:rFonts w:cs="Times New Roman"/>
          <w:b w:val="0"/>
          <w:bCs w:val="0"/>
          <w:sz w:val="24"/>
          <w:szCs w:val="24"/>
        </w:rPr>
        <w:t>orçamentaç</w:t>
      </w:r>
      <w:proofErr w:type="spellEnd"/>
      <w:r>
        <w:rPr>
          <w:rFonts w:cs="Times New Roman"/>
          <w:b w:val="0"/>
          <w:bCs w:val="0"/>
          <w:sz w:val="24"/>
          <w:szCs w:val="24"/>
        </w:rPr>
        <w:t xml:space="preserve"> ao fluxo de caixa e às previsões mensais.</w:t>
      </w:r>
      <w:bookmarkEnd w:id="6"/>
    </w:p>
    <w:p w14:paraId="25933D43" w14:textId="737BC88C" w:rsidR="00D8619B" w:rsidRDefault="00273983" w:rsidP="00D8619B">
      <w:pPr>
        <w:pStyle w:val="Ttulo2"/>
      </w:pPr>
      <w:bookmarkStart w:id="7" w:name="_Toc233721121"/>
      <w:r>
        <w:br w:type="page"/>
      </w:r>
      <w:r w:rsidR="00D8619B">
        <w:lastRenderedPageBreak/>
        <w:t>Objetivos</w:t>
      </w:r>
      <w:bookmarkEnd w:id="7"/>
    </w:p>
    <w:p w14:paraId="1359059D" w14:textId="51220C37" w:rsidR="00D8619B" w:rsidRDefault="00D8619B" w:rsidP="00BD4E08">
      <w:pPr>
        <w:spacing w:line="360" w:lineRule="auto"/>
        <w:rPr>
          <w:sz w:val="24"/>
          <w:szCs w:val="24"/>
        </w:rPr>
      </w:pPr>
      <w:r>
        <w:rPr>
          <w:sz w:val="24"/>
          <w:szCs w:val="24"/>
        </w:rPr>
        <w:t>Os objetivos gerais do projeto são:</w:t>
      </w:r>
    </w:p>
    <w:p w14:paraId="41037495" w14:textId="67C24390" w:rsidR="00D8619B" w:rsidRDefault="00D8619B" w:rsidP="00BD4E08">
      <w:pPr>
        <w:numPr>
          <w:ilvl w:val="0"/>
          <w:numId w:val="16"/>
        </w:numPr>
        <w:spacing w:line="360" w:lineRule="auto"/>
        <w:rPr>
          <w:sz w:val="24"/>
          <w:szCs w:val="24"/>
        </w:rPr>
      </w:pPr>
      <w:r>
        <w:rPr>
          <w:sz w:val="24"/>
          <w:szCs w:val="24"/>
        </w:rPr>
        <w:t>Desenvolver uma plataforma web completa para gestão financeira de empresas de construção civil.</w:t>
      </w:r>
    </w:p>
    <w:p w14:paraId="732857DD" w14:textId="4292987F" w:rsidR="00D8619B" w:rsidRDefault="00D8619B" w:rsidP="00BD4E08">
      <w:pPr>
        <w:numPr>
          <w:ilvl w:val="0"/>
          <w:numId w:val="16"/>
        </w:numPr>
        <w:spacing w:line="360" w:lineRule="auto"/>
        <w:rPr>
          <w:sz w:val="24"/>
          <w:szCs w:val="24"/>
        </w:rPr>
      </w:pPr>
      <w:r>
        <w:rPr>
          <w:sz w:val="24"/>
          <w:szCs w:val="24"/>
        </w:rPr>
        <w:t xml:space="preserve">Implementar módulos de </w:t>
      </w:r>
      <w:proofErr w:type="spellStart"/>
      <w:r>
        <w:rPr>
          <w:sz w:val="24"/>
          <w:szCs w:val="24"/>
        </w:rPr>
        <w:t>dashboard</w:t>
      </w:r>
      <w:proofErr w:type="spellEnd"/>
      <w:r>
        <w:rPr>
          <w:sz w:val="24"/>
          <w:szCs w:val="24"/>
        </w:rPr>
        <w:t xml:space="preserve"> em tempo real, controlo orçamental, fluxo de caixa, gestão de fornecedores e previsões financeiras.</w:t>
      </w:r>
    </w:p>
    <w:p w14:paraId="01978164" w14:textId="7566DCB8" w:rsidR="00140561" w:rsidRDefault="00140561" w:rsidP="00BD4E08">
      <w:pPr>
        <w:numPr>
          <w:ilvl w:val="0"/>
          <w:numId w:val="16"/>
        </w:numPr>
        <w:spacing w:line="360" w:lineRule="auto"/>
        <w:rPr>
          <w:sz w:val="24"/>
          <w:szCs w:val="24"/>
        </w:rPr>
      </w:pPr>
      <w:r>
        <w:rPr>
          <w:sz w:val="24"/>
          <w:szCs w:val="24"/>
        </w:rPr>
        <w:t xml:space="preserve">Garantir autenticação segura com </w:t>
      </w:r>
      <w:proofErr w:type="spellStart"/>
      <w:r>
        <w:rPr>
          <w:sz w:val="24"/>
          <w:szCs w:val="24"/>
        </w:rPr>
        <w:t>tokens</w:t>
      </w:r>
      <w:proofErr w:type="spellEnd"/>
      <w:r>
        <w:rPr>
          <w:sz w:val="24"/>
          <w:szCs w:val="24"/>
        </w:rPr>
        <w:t xml:space="preserve"> JWT.</w:t>
      </w:r>
    </w:p>
    <w:p w14:paraId="3F3A5336" w14:textId="5954A97B" w:rsidR="00140561" w:rsidRDefault="00140561" w:rsidP="00BD4E08">
      <w:pPr>
        <w:numPr>
          <w:ilvl w:val="0"/>
          <w:numId w:val="16"/>
        </w:numPr>
        <w:spacing w:line="360" w:lineRule="auto"/>
        <w:rPr>
          <w:sz w:val="24"/>
          <w:szCs w:val="24"/>
        </w:rPr>
      </w:pPr>
      <w:r>
        <w:rPr>
          <w:sz w:val="24"/>
          <w:szCs w:val="24"/>
        </w:rPr>
        <w:t>Disponibilizar a plataforma em ambiente Docker para facilidade de instalação e portabilidade</w:t>
      </w:r>
    </w:p>
    <w:p w14:paraId="54776A58" w14:textId="77777777" w:rsidR="00140561" w:rsidRDefault="00140561" w:rsidP="00BD4E08">
      <w:pPr>
        <w:spacing w:line="360" w:lineRule="auto"/>
        <w:rPr>
          <w:sz w:val="24"/>
          <w:szCs w:val="24"/>
        </w:rPr>
      </w:pPr>
    </w:p>
    <w:p w14:paraId="62AAADFB" w14:textId="4A0C41C3" w:rsidR="00140561" w:rsidRDefault="00140561" w:rsidP="00BD4E08">
      <w:pPr>
        <w:spacing w:line="360" w:lineRule="auto"/>
        <w:rPr>
          <w:sz w:val="24"/>
          <w:szCs w:val="24"/>
        </w:rPr>
      </w:pPr>
      <w:r>
        <w:rPr>
          <w:sz w:val="24"/>
          <w:szCs w:val="24"/>
        </w:rPr>
        <w:t>Como objetivos</w:t>
      </w:r>
      <w:r w:rsidR="00F65473">
        <w:rPr>
          <w:sz w:val="24"/>
          <w:szCs w:val="24"/>
        </w:rPr>
        <w:t xml:space="preserve"> específicos destacam-se:</w:t>
      </w:r>
    </w:p>
    <w:p w14:paraId="690D5CFB" w14:textId="2322C7B9" w:rsidR="00F65473" w:rsidRDefault="00F65473" w:rsidP="00BD4E08">
      <w:pPr>
        <w:numPr>
          <w:ilvl w:val="0"/>
          <w:numId w:val="17"/>
        </w:numPr>
        <w:spacing w:line="360" w:lineRule="auto"/>
        <w:rPr>
          <w:sz w:val="24"/>
          <w:szCs w:val="24"/>
        </w:rPr>
      </w:pPr>
      <w:r>
        <w:rPr>
          <w:sz w:val="24"/>
          <w:szCs w:val="24"/>
        </w:rPr>
        <w:t xml:space="preserve">Implementar uma API REST com </w:t>
      </w:r>
      <w:proofErr w:type="spellStart"/>
      <w:r>
        <w:rPr>
          <w:sz w:val="24"/>
          <w:szCs w:val="24"/>
        </w:rPr>
        <w:t>Django</w:t>
      </w:r>
      <w:proofErr w:type="spellEnd"/>
      <w:r>
        <w:rPr>
          <w:sz w:val="24"/>
          <w:szCs w:val="24"/>
        </w:rPr>
        <w:t xml:space="preserve"> REST Framework, expondo </w:t>
      </w:r>
      <w:proofErr w:type="spellStart"/>
      <w:r>
        <w:rPr>
          <w:sz w:val="24"/>
          <w:szCs w:val="24"/>
        </w:rPr>
        <w:t>endpoints</w:t>
      </w:r>
      <w:proofErr w:type="spellEnd"/>
      <w:r>
        <w:rPr>
          <w:sz w:val="24"/>
          <w:szCs w:val="24"/>
        </w:rPr>
        <w:t xml:space="preserve"> de autenticação e CRUD para os principais recursos.</w:t>
      </w:r>
    </w:p>
    <w:p w14:paraId="37AF885F" w14:textId="467C996B" w:rsidR="00F65473" w:rsidRDefault="00F65473" w:rsidP="00BD4E08">
      <w:pPr>
        <w:numPr>
          <w:ilvl w:val="0"/>
          <w:numId w:val="17"/>
        </w:numPr>
        <w:spacing w:line="360" w:lineRule="auto"/>
        <w:rPr>
          <w:sz w:val="24"/>
          <w:szCs w:val="24"/>
        </w:rPr>
      </w:pPr>
      <w:r>
        <w:rPr>
          <w:sz w:val="24"/>
          <w:szCs w:val="24"/>
        </w:rPr>
        <w:t xml:space="preserve">Desenvolver uma SPA em </w:t>
      </w:r>
      <w:proofErr w:type="spellStart"/>
      <w:r>
        <w:rPr>
          <w:sz w:val="24"/>
          <w:szCs w:val="24"/>
        </w:rPr>
        <w:t>React</w:t>
      </w:r>
      <w:proofErr w:type="spellEnd"/>
      <w:r>
        <w:rPr>
          <w:sz w:val="24"/>
          <w:szCs w:val="24"/>
        </w:rPr>
        <w:t xml:space="preserve"> 18 com visualizações baseadas em </w:t>
      </w:r>
      <w:proofErr w:type="spellStart"/>
      <w:r>
        <w:rPr>
          <w:sz w:val="24"/>
          <w:szCs w:val="24"/>
        </w:rPr>
        <w:t>Recharts</w:t>
      </w:r>
      <w:proofErr w:type="spellEnd"/>
      <w:r>
        <w:rPr>
          <w:sz w:val="24"/>
          <w:szCs w:val="24"/>
        </w:rPr>
        <w:t>.</w:t>
      </w:r>
    </w:p>
    <w:p w14:paraId="3799EE35" w14:textId="4FC93E1A" w:rsidR="00F65473" w:rsidRDefault="00F65473" w:rsidP="00BD4E08">
      <w:pPr>
        <w:numPr>
          <w:ilvl w:val="0"/>
          <w:numId w:val="17"/>
        </w:numPr>
        <w:spacing w:line="360" w:lineRule="auto"/>
        <w:rPr>
          <w:sz w:val="24"/>
          <w:szCs w:val="24"/>
        </w:rPr>
      </w:pPr>
      <w:r>
        <w:rPr>
          <w:sz w:val="24"/>
          <w:szCs w:val="24"/>
        </w:rPr>
        <w:t>Configurar orque</w:t>
      </w:r>
      <w:r w:rsidR="00BD4E08">
        <w:rPr>
          <w:sz w:val="24"/>
          <w:szCs w:val="24"/>
        </w:rPr>
        <w:t xml:space="preserve">stração de serviços com Docker </w:t>
      </w:r>
      <w:proofErr w:type="spellStart"/>
      <w:r w:rsidR="00BD4E08">
        <w:rPr>
          <w:sz w:val="24"/>
          <w:szCs w:val="24"/>
        </w:rPr>
        <w:t>Compose</w:t>
      </w:r>
      <w:proofErr w:type="spellEnd"/>
      <w:r w:rsidR="00BD4E08">
        <w:rPr>
          <w:sz w:val="24"/>
          <w:szCs w:val="24"/>
        </w:rPr>
        <w:t xml:space="preserve">( </w:t>
      </w:r>
      <w:proofErr w:type="spellStart"/>
      <w:r w:rsidR="00BD4E08">
        <w:rPr>
          <w:sz w:val="24"/>
          <w:szCs w:val="24"/>
        </w:rPr>
        <w:t>frontend</w:t>
      </w:r>
      <w:proofErr w:type="spellEnd"/>
      <w:r w:rsidR="00BD4E08">
        <w:rPr>
          <w:sz w:val="24"/>
          <w:szCs w:val="24"/>
        </w:rPr>
        <w:t xml:space="preserve">, </w:t>
      </w:r>
      <w:proofErr w:type="spellStart"/>
      <w:r w:rsidR="00BD4E08">
        <w:rPr>
          <w:sz w:val="24"/>
          <w:szCs w:val="24"/>
        </w:rPr>
        <w:t>backend</w:t>
      </w:r>
      <w:proofErr w:type="spellEnd"/>
      <w:r w:rsidR="00BD4E08">
        <w:rPr>
          <w:sz w:val="24"/>
          <w:szCs w:val="24"/>
        </w:rPr>
        <w:t xml:space="preserve">, </w:t>
      </w:r>
      <w:proofErr w:type="spellStart"/>
      <w:r w:rsidR="00BD4E08">
        <w:rPr>
          <w:sz w:val="24"/>
          <w:szCs w:val="24"/>
        </w:rPr>
        <w:t>PostgreSQL</w:t>
      </w:r>
      <w:proofErr w:type="spellEnd"/>
      <w:r w:rsidR="00BD4E08">
        <w:rPr>
          <w:sz w:val="24"/>
          <w:szCs w:val="24"/>
        </w:rPr>
        <w:t>).</w:t>
      </w:r>
    </w:p>
    <w:p w14:paraId="08FA81E4" w14:textId="6C278EC5" w:rsidR="00BD4E08" w:rsidRPr="00341875" w:rsidRDefault="00BD4E08" w:rsidP="00BD4E08">
      <w:pPr>
        <w:numPr>
          <w:ilvl w:val="0"/>
          <w:numId w:val="17"/>
        </w:numPr>
        <w:spacing w:line="360" w:lineRule="auto"/>
        <w:rPr>
          <w:sz w:val="24"/>
          <w:szCs w:val="24"/>
        </w:rPr>
      </w:pPr>
      <w:r>
        <w:rPr>
          <w:sz w:val="24"/>
          <w:szCs w:val="24"/>
        </w:rPr>
        <w:t xml:space="preserve">Implementar </w:t>
      </w:r>
      <w:proofErr w:type="spellStart"/>
      <w:r>
        <w:rPr>
          <w:sz w:val="24"/>
          <w:szCs w:val="24"/>
        </w:rPr>
        <w:t>refresh</w:t>
      </w:r>
      <w:proofErr w:type="spellEnd"/>
      <w:r>
        <w:rPr>
          <w:sz w:val="24"/>
          <w:szCs w:val="24"/>
        </w:rPr>
        <w:t xml:space="preserve"> automático de </w:t>
      </w:r>
      <w:proofErr w:type="spellStart"/>
      <w:r>
        <w:rPr>
          <w:sz w:val="24"/>
          <w:szCs w:val="24"/>
        </w:rPr>
        <w:t>tokens</w:t>
      </w:r>
      <w:proofErr w:type="spellEnd"/>
      <w:r>
        <w:rPr>
          <w:sz w:val="24"/>
          <w:szCs w:val="24"/>
        </w:rPr>
        <w:t xml:space="preserve"> JWT via </w:t>
      </w:r>
      <w:proofErr w:type="spellStart"/>
      <w:r>
        <w:rPr>
          <w:sz w:val="24"/>
          <w:szCs w:val="24"/>
        </w:rPr>
        <w:t>interceptor</w:t>
      </w:r>
      <w:proofErr w:type="spellEnd"/>
      <w:r>
        <w:rPr>
          <w:sz w:val="24"/>
          <w:szCs w:val="24"/>
        </w:rPr>
        <w:t xml:space="preserve"> </w:t>
      </w:r>
      <w:proofErr w:type="spellStart"/>
      <w:r>
        <w:rPr>
          <w:sz w:val="24"/>
          <w:szCs w:val="24"/>
        </w:rPr>
        <w:t>Axios</w:t>
      </w:r>
      <w:proofErr w:type="spellEnd"/>
      <w:r>
        <w:rPr>
          <w:sz w:val="24"/>
          <w:szCs w:val="24"/>
        </w:rPr>
        <w:t>.</w:t>
      </w:r>
    </w:p>
    <w:p w14:paraId="4BF4BF4A" w14:textId="38F3E4ED" w:rsidR="00BD4E08" w:rsidRDefault="00BD4E08" w:rsidP="00BD4E08">
      <w:pPr>
        <w:pStyle w:val="Ttulo2"/>
      </w:pPr>
      <w:bookmarkStart w:id="8" w:name="_Toc233721122"/>
      <w:r>
        <w:t>Estrutura do Relatório</w:t>
      </w:r>
      <w:bookmarkEnd w:id="8"/>
    </w:p>
    <w:p w14:paraId="2CC580F0" w14:textId="77777777" w:rsidR="00273983" w:rsidRDefault="00BD4E08" w:rsidP="00BD4E08">
      <w:pPr>
        <w:spacing w:line="360" w:lineRule="auto"/>
        <w:rPr>
          <w:sz w:val="24"/>
          <w:szCs w:val="24"/>
        </w:rPr>
      </w:pPr>
      <w:r w:rsidRPr="00BD4E08">
        <w:rPr>
          <w:sz w:val="24"/>
          <w:szCs w:val="24"/>
        </w:rPr>
        <w:t>Este relatório está organizado em seis capítulos principais.</w:t>
      </w:r>
    </w:p>
    <w:p w14:paraId="457BAFFA" w14:textId="77777777" w:rsidR="00273983" w:rsidRDefault="00BD4E08" w:rsidP="00BD4E08">
      <w:pPr>
        <w:spacing w:line="360" w:lineRule="auto"/>
        <w:rPr>
          <w:sz w:val="24"/>
          <w:szCs w:val="24"/>
        </w:rPr>
      </w:pPr>
      <w:r w:rsidRPr="00BD4E08">
        <w:rPr>
          <w:sz w:val="24"/>
          <w:szCs w:val="24"/>
        </w:rPr>
        <w:t xml:space="preserve">O Capítulo 2 apresenta o estado da arte, analisando soluções existentes e tecnologias relevantes. </w:t>
      </w:r>
    </w:p>
    <w:p w14:paraId="65C4833C" w14:textId="77777777" w:rsidR="00273983" w:rsidRDefault="00BD4E08" w:rsidP="00BD4E08">
      <w:pPr>
        <w:spacing w:line="360" w:lineRule="auto"/>
        <w:rPr>
          <w:sz w:val="24"/>
          <w:szCs w:val="24"/>
        </w:rPr>
      </w:pPr>
      <w:r w:rsidRPr="00BD4E08">
        <w:rPr>
          <w:sz w:val="24"/>
          <w:szCs w:val="24"/>
        </w:rPr>
        <w:t xml:space="preserve">O Capítulo 3 descreve a análise e o design do sistema, incluindo requisitos, arquitetura e modelo de dados. </w:t>
      </w:r>
    </w:p>
    <w:p w14:paraId="6B16DCD4" w14:textId="77777777" w:rsidR="00273983" w:rsidRDefault="00BD4E08" w:rsidP="00BD4E08">
      <w:pPr>
        <w:spacing w:line="360" w:lineRule="auto"/>
        <w:rPr>
          <w:sz w:val="24"/>
          <w:szCs w:val="24"/>
        </w:rPr>
      </w:pPr>
      <w:r w:rsidRPr="00BD4E08">
        <w:rPr>
          <w:sz w:val="24"/>
          <w:szCs w:val="24"/>
        </w:rPr>
        <w:t xml:space="preserve">O Capítulo 4 detalha a implementação dos módulos </w:t>
      </w:r>
      <w:proofErr w:type="spellStart"/>
      <w:r w:rsidRPr="00BD4E08">
        <w:rPr>
          <w:sz w:val="24"/>
          <w:szCs w:val="24"/>
        </w:rPr>
        <w:t>backend</w:t>
      </w:r>
      <w:proofErr w:type="spellEnd"/>
      <w:r w:rsidRPr="00BD4E08">
        <w:rPr>
          <w:sz w:val="24"/>
          <w:szCs w:val="24"/>
        </w:rPr>
        <w:t xml:space="preserve">, </w:t>
      </w:r>
      <w:proofErr w:type="spellStart"/>
      <w:r w:rsidRPr="00BD4E08">
        <w:rPr>
          <w:sz w:val="24"/>
          <w:szCs w:val="24"/>
        </w:rPr>
        <w:t>frontend</w:t>
      </w:r>
      <w:proofErr w:type="spellEnd"/>
      <w:r w:rsidRPr="00BD4E08">
        <w:rPr>
          <w:sz w:val="24"/>
          <w:szCs w:val="24"/>
        </w:rPr>
        <w:t xml:space="preserve"> e de infraestrutura. </w:t>
      </w:r>
    </w:p>
    <w:p w14:paraId="39010293" w14:textId="77777777" w:rsidR="00273983" w:rsidRDefault="00BD4E08" w:rsidP="00BD4E08">
      <w:pPr>
        <w:spacing w:line="360" w:lineRule="auto"/>
        <w:rPr>
          <w:sz w:val="24"/>
          <w:szCs w:val="24"/>
        </w:rPr>
      </w:pPr>
      <w:r w:rsidRPr="00BD4E08">
        <w:rPr>
          <w:sz w:val="24"/>
          <w:szCs w:val="24"/>
        </w:rPr>
        <w:t xml:space="preserve">O Capítulo 5 apresenta os resultados obtidos e discute as funcionalidades implementadas. </w:t>
      </w:r>
    </w:p>
    <w:p w14:paraId="64B7304A" w14:textId="3B458E14" w:rsidR="00254DE3" w:rsidRDefault="00BD4E08" w:rsidP="00BD4E08">
      <w:pPr>
        <w:spacing w:line="360" w:lineRule="auto"/>
        <w:rPr>
          <w:sz w:val="24"/>
          <w:szCs w:val="24"/>
        </w:rPr>
      </w:pPr>
      <w:r w:rsidRPr="00BD4E08">
        <w:rPr>
          <w:sz w:val="24"/>
          <w:szCs w:val="24"/>
        </w:rPr>
        <w:t>O Capítulo 6 encerra o relatório com as conclusões e perspetivas de trabalho futuro</w:t>
      </w:r>
      <w:r>
        <w:rPr>
          <w:sz w:val="24"/>
          <w:szCs w:val="24"/>
        </w:rPr>
        <w:t>.</w:t>
      </w:r>
    </w:p>
    <w:p w14:paraId="5FB2C057" w14:textId="6EC994F9" w:rsidR="00254DE3" w:rsidRDefault="00273983" w:rsidP="00254DE3">
      <w:pPr>
        <w:pStyle w:val="TituloSeccao"/>
      </w:pPr>
      <w:r>
        <w:br w:type="page"/>
      </w:r>
      <w:r w:rsidR="00254DE3">
        <w:lastRenderedPageBreak/>
        <w:t>Capítulo 2</w:t>
      </w:r>
    </w:p>
    <w:p w14:paraId="23EC5C74" w14:textId="77777777" w:rsidR="00254DE3" w:rsidRDefault="00254DE3" w:rsidP="00BD4E08">
      <w:pPr>
        <w:spacing w:line="360" w:lineRule="auto"/>
        <w:rPr>
          <w:sz w:val="24"/>
          <w:szCs w:val="24"/>
        </w:rPr>
      </w:pPr>
    </w:p>
    <w:p w14:paraId="625D42C2" w14:textId="6904D210" w:rsidR="00BD4E08" w:rsidRPr="004807DA" w:rsidRDefault="00BD4E08" w:rsidP="004807DA">
      <w:pPr>
        <w:pStyle w:val="Ttulo1"/>
      </w:pPr>
      <w:bookmarkStart w:id="9" w:name="_Toc233721123"/>
      <w:r w:rsidRPr="004807DA">
        <w:t>Estado da Arte</w:t>
      </w:r>
      <w:bookmarkEnd w:id="9"/>
    </w:p>
    <w:p w14:paraId="5683436B" w14:textId="541F058A" w:rsidR="00BD4E08" w:rsidRPr="00BD4E08" w:rsidRDefault="00BD4E08" w:rsidP="00254DE3">
      <w:pPr>
        <w:pStyle w:val="Ttulo2"/>
        <w:numPr>
          <w:ilvl w:val="0"/>
          <w:numId w:val="0"/>
        </w:numPr>
        <w:ind w:left="576" w:hanging="576"/>
      </w:pPr>
      <w:r>
        <w:t>2.1 Soluções E</w:t>
      </w:r>
      <w:r w:rsidR="00CD355E">
        <w:t>xistentes</w:t>
      </w:r>
    </w:p>
    <w:p w14:paraId="2CD45670" w14:textId="78B06AEF" w:rsidR="00BD4E08" w:rsidRDefault="00511B7A" w:rsidP="00511B7A">
      <w:pPr>
        <w:spacing w:line="360" w:lineRule="auto"/>
        <w:rPr>
          <w:sz w:val="24"/>
          <w:szCs w:val="24"/>
        </w:rPr>
      </w:pPr>
      <w:r>
        <w:rPr>
          <w:sz w:val="24"/>
          <w:szCs w:val="24"/>
        </w:rPr>
        <w:t>A oferta de software de gestão financeira para a construção civil é dominada por soluções de grande dimensão, como o SAP ERP, o Primavera BSS e o PHC CS, que, embora abrangentes, apresentam elevados custos de licenciamento e complexidade de implementação, tornando-as inacessíveis para a maioria das pequenas e médias empresas do setor.</w:t>
      </w:r>
    </w:p>
    <w:p w14:paraId="2DE628E0" w14:textId="77777777" w:rsidR="00511B7A" w:rsidRDefault="00511B7A" w:rsidP="00511B7A">
      <w:pPr>
        <w:spacing w:line="360" w:lineRule="auto"/>
        <w:rPr>
          <w:sz w:val="24"/>
          <w:szCs w:val="24"/>
        </w:rPr>
      </w:pPr>
    </w:p>
    <w:p w14:paraId="51500865" w14:textId="0588705C" w:rsidR="00511B7A" w:rsidRDefault="00511B7A" w:rsidP="00511B7A">
      <w:pPr>
        <w:spacing w:line="360" w:lineRule="auto"/>
        <w:rPr>
          <w:sz w:val="24"/>
          <w:szCs w:val="24"/>
        </w:rPr>
      </w:pPr>
      <w:r>
        <w:rPr>
          <w:sz w:val="24"/>
          <w:szCs w:val="24"/>
        </w:rPr>
        <w:t xml:space="preserve">Existem igualmente soluções específicas para a construção, como o </w:t>
      </w:r>
      <w:proofErr w:type="spellStart"/>
      <w:r>
        <w:rPr>
          <w:sz w:val="24"/>
          <w:szCs w:val="24"/>
        </w:rPr>
        <w:t>Buildtrend</w:t>
      </w:r>
      <w:proofErr w:type="spellEnd"/>
      <w:r>
        <w:rPr>
          <w:sz w:val="24"/>
          <w:szCs w:val="24"/>
        </w:rPr>
        <w:t xml:space="preserve">, o </w:t>
      </w:r>
      <w:proofErr w:type="spellStart"/>
      <w:r>
        <w:rPr>
          <w:sz w:val="24"/>
          <w:szCs w:val="24"/>
        </w:rPr>
        <w:t>Procore</w:t>
      </w:r>
      <w:proofErr w:type="spellEnd"/>
      <w:r>
        <w:rPr>
          <w:sz w:val="24"/>
          <w:szCs w:val="24"/>
        </w:rPr>
        <w:t xml:space="preserve"> e o </w:t>
      </w:r>
      <w:proofErr w:type="spellStart"/>
      <w:r>
        <w:rPr>
          <w:sz w:val="24"/>
          <w:szCs w:val="24"/>
        </w:rPr>
        <w:t>CoConstruct</w:t>
      </w:r>
      <w:proofErr w:type="spellEnd"/>
      <w:r>
        <w:rPr>
          <w:sz w:val="24"/>
          <w:szCs w:val="24"/>
        </w:rPr>
        <w:t>, orientadas principalmente para o mercado anglo-saxónico e com funcionalidades centradas na gestão de projeto, mas com limitações ao nível da integração financeira adaptada ao contexto português.</w:t>
      </w:r>
    </w:p>
    <w:p w14:paraId="280C44F4" w14:textId="77777777" w:rsidR="00511B7A" w:rsidRDefault="00511B7A" w:rsidP="00511B7A">
      <w:pPr>
        <w:spacing w:line="360" w:lineRule="auto"/>
        <w:rPr>
          <w:sz w:val="24"/>
          <w:szCs w:val="24"/>
        </w:rPr>
      </w:pPr>
    </w:p>
    <w:p w14:paraId="02D8B550" w14:textId="0A73CB16" w:rsidR="00511B7A" w:rsidRDefault="00511B7A" w:rsidP="00511B7A">
      <w:pPr>
        <w:spacing w:line="360" w:lineRule="auto"/>
        <w:rPr>
          <w:sz w:val="24"/>
          <w:szCs w:val="24"/>
        </w:rPr>
      </w:pPr>
      <w:r>
        <w:rPr>
          <w:sz w:val="24"/>
          <w:szCs w:val="24"/>
        </w:rPr>
        <w:t>O recurso a folhas de cálculo Microsoft Excel continua a ser a abordagem mais utilizada pelas PME nacionais, com as limitações inerentes de falta de centralização de dados, ausência de controlo de acesso, dificuldade de colaboração em tempo real e riscos de erros manuais.</w:t>
      </w:r>
    </w:p>
    <w:p w14:paraId="5BFF3C50" w14:textId="77777777" w:rsidR="00511B7A" w:rsidRDefault="00511B7A" w:rsidP="00511B7A">
      <w:pPr>
        <w:spacing w:line="360" w:lineRule="auto"/>
        <w:rPr>
          <w:sz w:val="24"/>
          <w:szCs w:val="24"/>
        </w:rPr>
      </w:pPr>
    </w:p>
    <w:p w14:paraId="1ABA4A98" w14:textId="593C2639" w:rsidR="007A7FFD" w:rsidRDefault="00511B7A" w:rsidP="00511B7A">
      <w:pPr>
        <w:spacing w:line="360" w:lineRule="auto"/>
        <w:rPr>
          <w:sz w:val="24"/>
          <w:szCs w:val="24"/>
        </w:rPr>
      </w:pPr>
      <w:r>
        <w:rPr>
          <w:sz w:val="24"/>
          <w:szCs w:val="24"/>
        </w:rPr>
        <w:t xml:space="preserve">A </w:t>
      </w:r>
      <w:proofErr w:type="spellStart"/>
      <w:r>
        <w:rPr>
          <w:sz w:val="24"/>
          <w:szCs w:val="24"/>
        </w:rPr>
        <w:t>ConstruManage</w:t>
      </w:r>
      <w:proofErr w:type="spellEnd"/>
      <w:r>
        <w:rPr>
          <w:sz w:val="24"/>
          <w:szCs w:val="24"/>
        </w:rPr>
        <w:t xml:space="preserve"> posiciona-se como uma alternativa acessível, open-</w:t>
      </w:r>
      <w:proofErr w:type="spellStart"/>
      <w:r>
        <w:rPr>
          <w:sz w:val="24"/>
          <w:szCs w:val="24"/>
        </w:rPr>
        <w:t>source</w:t>
      </w:r>
      <w:proofErr w:type="spellEnd"/>
      <w:r>
        <w:rPr>
          <w:sz w:val="24"/>
          <w:szCs w:val="24"/>
        </w:rPr>
        <w:t xml:space="preserve"> e adaptada ao contexto nacional, combinando as funcionalidades essenciais de gestão financeira com uma interface moderna e de fácil utilização.</w:t>
      </w:r>
    </w:p>
    <w:p w14:paraId="6E58A198" w14:textId="77777777" w:rsidR="00511B7A" w:rsidRDefault="007A7FFD" w:rsidP="00511B7A">
      <w:pPr>
        <w:spacing w:line="360" w:lineRule="auto"/>
        <w:rPr>
          <w:sz w:val="24"/>
          <w:szCs w:val="24"/>
        </w:rPr>
      </w:pPr>
      <w:r>
        <w:rPr>
          <w:sz w:val="24"/>
          <w:szCs w:val="24"/>
        </w:rPr>
        <w:br w:type="page"/>
      </w:r>
    </w:p>
    <w:p w14:paraId="06BDF879" w14:textId="7A2137C8" w:rsidR="00263EEF" w:rsidRPr="00273983" w:rsidRDefault="00263EEF" w:rsidP="00341875">
      <w:pPr>
        <w:pStyle w:val="Ttulo2"/>
        <w:numPr>
          <w:ilvl w:val="0"/>
          <w:numId w:val="0"/>
        </w:numPr>
        <w:rPr>
          <w:sz w:val="24"/>
          <w:szCs w:val="24"/>
        </w:rPr>
      </w:pPr>
      <w:r w:rsidRPr="00263EEF">
        <w:t>2.2 Tecnologias Relevantes</w:t>
      </w:r>
    </w:p>
    <w:p w14:paraId="15A99BEB" w14:textId="5FDC5450" w:rsidR="00263EEF" w:rsidRDefault="00263EEF" w:rsidP="00263EEF">
      <w:pPr>
        <w:pStyle w:val="NomeOrientador"/>
        <w:spacing w:line="360" w:lineRule="auto"/>
        <w:jc w:val="left"/>
        <w:rPr>
          <w:b w:val="0"/>
          <w:bCs/>
          <w:sz w:val="24"/>
          <w:szCs w:val="24"/>
        </w:rPr>
      </w:pPr>
      <w:r>
        <w:rPr>
          <w:b w:val="0"/>
          <w:bCs/>
          <w:sz w:val="24"/>
          <w:szCs w:val="24"/>
        </w:rPr>
        <w:t xml:space="preserve">A seleção de </w:t>
      </w:r>
      <w:proofErr w:type="spellStart"/>
      <w:r>
        <w:rPr>
          <w:b w:val="0"/>
          <w:bCs/>
          <w:sz w:val="24"/>
          <w:szCs w:val="24"/>
        </w:rPr>
        <w:t>stack</w:t>
      </w:r>
      <w:proofErr w:type="spellEnd"/>
      <w:r>
        <w:rPr>
          <w:b w:val="0"/>
          <w:bCs/>
          <w:sz w:val="24"/>
          <w:szCs w:val="24"/>
        </w:rPr>
        <w:t xml:space="preserve"> tecnológico baseou-se em critérios de maturidade, suporte da comunidade, adequação ao problema e experiência prévia da equipa de desenvolvimento.</w:t>
      </w:r>
    </w:p>
    <w:p w14:paraId="3C79C769" w14:textId="77777777" w:rsidR="00263EEF" w:rsidRPr="00263EEF" w:rsidRDefault="00263EEF" w:rsidP="00263EEF">
      <w:pPr>
        <w:pStyle w:val="NomeOrientador"/>
        <w:spacing w:line="360" w:lineRule="auto"/>
        <w:jc w:val="left"/>
        <w:rPr>
          <w:b w:val="0"/>
          <w:bCs/>
          <w:sz w:val="24"/>
          <w:szCs w:val="24"/>
        </w:rPr>
      </w:pPr>
    </w:p>
    <w:p w14:paraId="584268DE" w14:textId="77777777" w:rsidR="00263EEF" w:rsidRPr="00511B7A" w:rsidRDefault="00263EEF" w:rsidP="00511B7A">
      <w:pPr>
        <w:spacing w:line="360" w:lineRule="auto"/>
        <w:rPr>
          <w:sz w:val="24"/>
          <w:szCs w:val="24"/>
        </w:rPr>
      </w:pPr>
    </w:p>
    <w:tbl>
      <w:tblPr>
        <w:tblW w:w="9209" w:type="dxa"/>
        <w:tblInd w:w="75" w:type="dxa"/>
        <w:tblCellMar>
          <w:left w:w="70" w:type="dxa"/>
          <w:right w:w="70" w:type="dxa"/>
        </w:tblCellMar>
        <w:tblLook w:val="04A0" w:firstRow="1" w:lastRow="0" w:firstColumn="1" w:lastColumn="0" w:noHBand="0" w:noVBand="1"/>
      </w:tblPr>
      <w:tblGrid>
        <w:gridCol w:w="1960"/>
        <w:gridCol w:w="2155"/>
        <w:gridCol w:w="2040"/>
        <w:gridCol w:w="3054"/>
      </w:tblGrid>
      <w:tr w:rsidR="00BB4661" w:rsidRPr="00BB4661" w14:paraId="119DF275" w14:textId="77777777" w:rsidTr="00BB4661">
        <w:trPr>
          <w:trHeight w:val="465"/>
        </w:trPr>
        <w:tc>
          <w:tcPr>
            <w:tcW w:w="1960" w:type="dxa"/>
            <w:tcBorders>
              <w:top w:val="single" w:sz="4" w:space="0" w:color="auto"/>
              <w:left w:val="single" w:sz="4" w:space="0" w:color="auto"/>
              <w:bottom w:val="single" w:sz="4" w:space="0" w:color="auto"/>
              <w:right w:val="single" w:sz="4" w:space="0" w:color="auto"/>
            </w:tcBorders>
            <w:shd w:val="clear" w:color="000000" w:fill="C0E6F5"/>
            <w:noWrap/>
            <w:vAlign w:val="center"/>
            <w:hideMark/>
          </w:tcPr>
          <w:p w14:paraId="7CD326A8" w14:textId="77777777" w:rsidR="00BB4661" w:rsidRPr="00BB4661" w:rsidRDefault="00BB4661" w:rsidP="00BB4661">
            <w:pPr>
              <w:suppressAutoHyphens w:val="0"/>
              <w:jc w:val="center"/>
              <w:rPr>
                <w:rFonts w:ascii="Aptos Narrow" w:hAnsi="Aptos Narrow"/>
                <w:color w:val="000000"/>
                <w:sz w:val="22"/>
                <w:szCs w:val="22"/>
                <w:lang w:eastAsia="pt-PT"/>
              </w:rPr>
            </w:pPr>
            <w:r w:rsidRPr="00BB4661">
              <w:rPr>
                <w:rFonts w:ascii="Aptos Narrow" w:hAnsi="Aptos Narrow"/>
                <w:color w:val="000000"/>
                <w:sz w:val="22"/>
                <w:szCs w:val="22"/>
                <w:lang w:eastAsia="pt-PT"/>
              </w:rPr>
              <w:t>Camada</w:t>
            </w:r>
          </w:p>
        </w:tc>
        <w:tc>
          <w:tcPr>
            <w:tcW w:w="2155" w:type="dxa"/>
            <w:tcBorders>
              <w:top w:val="single" w:sz="4" w:space="0" w:color="auto"/>
              <w:left w:val="nil"/>
              <w:bottom w:val="single" w:sz="4" w:space="0" w:color="auto"/>
              <w:right w:val="single" w:sz="4" w:space="0" w:color="auto"/>
            </w:tcBorders>
            <w:shd w:val="clear" w:color="000000" w:fill="C0E6F5"/>
            <w:noWrap/>
            <w:vAlign w:val="center"/>
            <w:hideMark/>
          </w:tcPr>
          <w:p w14:paraId="4B7EE55B" w14:textId="77777777" w:rsidR="00BB4661" w:rsidRPr="00BB4661" w:rsidRDefault="00BB4661" w:rsidP="00BB4661">
            <w:pPr>
              <w:suppressAutoHyphens w:val="0"/>
              <w:jc w:val="center"/>
              <w:rPr>
                <w:rFonts w:ascii="Aptos Narrow" w:hAnsi="Aptos Narrow"/>
                <w:color w:val="000000"/>
                <w:sz w:val="22"/>
                <w:szCs w:val="22"/>
                <w:lang w:eastAsia="pt-PT"/>
              </w:rPr>
            </w:pPr>
            <w:r w:rsidRPr="00BB4661">
              <w:rPr>
                <w:rFonts w:ascii="Aptos Narrow" w:hAnsi="Aptos Narrow"/>
                <w:color w:val="000000"/>
                <w:sz w:val="22"/>
                <w:szCs w:val="22"/>
                <w:lang w:eastAsia="pt-PT"/>
              </w:rPr>
              <w:t>Tecnologia</w:t>
            </w:r>
          </w:p>
        </w:tc>
        <w:tc>
          <w:tcPr>
            <w:tcW w:w="2040" w:type="dxa"/>
            <w:tcBorders>
              <w:top w:val="single" w:sz="4" w:space="0" w:color="auto"/>
              <w:left w:val="nil"/>
              <w:bottom w:val="single" w:sz="4" w:space="0" w:color="auto"/>
              <w:right w:val="single" w:sz="4" w:space="0" w:color="auto"/>
            </w:tcBorders>
            <w:shd w:val="clear" w:color="000000" w:fill="C0E6F5"/>
            <w:noWrap/>
            <w:vAlign w:val="center"/>
            <w:hideMark/>
          </w:tcPr>
          <w:p w14:paraId="5E31A44E" w14:textId="77777777" w:rsidR="00BB4661" w:rsidRPr="00BB4661" w:rsidRDefault="00BB4661" w:rsidP="00BB4661">
            <w:pPr>
              <w:suppressAutoHyphens w:val="0"/>
              <w:jc w:val="center"/>
              <w:rPr>
                <w:rFonts w:ascii="Aptos Narrow" w:hAnsi="Aptos Narrow"/>
                <w:color w:val="000000"/>
                <w:sz w:val="22"/>
                <w:szCs w:val="22"/>
                <w:lang w:eastAsia="pt-PT"/>
              </w:rPr>
            </w:pPr>
            <w:r w:rsidRPr="00BB4661">
              <w:rPr>
                <w:rFonts w:ascii="Aptos Narrow" w:hAnsi="Aptos Narrow"/>
                <w:color w:val="000000"/>
                <w:sz w:val="22"/>
                <w:szCs w:val="22"/>
                <w:lang w:eastAsia="pt-PT"/>
              </w:rPr>
              <w:t>Versão</w:t>
            </w:r>
          </w:p>
        </w:tc>
        <w:tc>
          <w:tcPr>
            <w:tcW w:w="3054" w:type="dxa"/>
            <w:tcBorders>
              <w:top w:val="single" w:sz="4" w:space="0" w:color="auto"/>
              <w:left w:val="nil"/>
              <w:bottom w:val="single" w:sz="4" w:space="0" w:color="auto"/>
              <w:right w:val="single" w:sz="4" w:space="0" w:color="auto"/>
            </w:tcBorders>
            <w:shd w:val="clear" w:color="000000" w:fill="C0E6F5"/>
            <w:noWrap/>
            <w:vAlign w:val="center"/>
            <w:hideMark/>
          </w:tcPr>
          <w:p w14:paraId="317932C8" w14:textId="77777777" w:rsidR="00BB4661" w:rsidRPr="00BB4661" w:rsidRDefault="00BB4661" w:rsidP="00BB4661">
            <w:pPr>
              <w:suppressAutoHyphens w:val="0"/>
              <w:jc w:val="center"/>
              <w:rPr>
                <w:rFonts w:ascii="Aptos Narrow" w:hAnsi="Aptos Narrow"/>
                <w:color w:val="000000"/>
                <w:sz w:val="22"/>
                <w:szCs w:val="22"/>
                <w:lang w:eastAsia="pt-PT"/>
              </w:rPr>
            </w:pPr>
            <w:r w:rsidRPr="00BB4661">
              <w:rPr>
                <w:rFonts w:ascii="Aptos Narrow" w:hAnsi="Aptos Narrow"/>
                <w:color w:val="000000"/>
                <w:sz w:val="22"/>
                <w:szCs w:val="22"/>
                <w:lang w:eastAsia="pt-PT"/>
              </w:rPr>
              <w:t>Justificação</w:t>
            </w:r>
          </w:p>
        </w:tc>
      </w:tr>
      <w:tr w:rsidR="00BB4661" w:rsidRPr="00BB4661" w14:paraId="18203EF4" w14:textId="77777777" w:rsidTr="00BB4661">
        <w:trPr>
          <w:trHeight w:val="570"/>
        </w:trPr>
        <w:tc>
          <w:tcPr>
            <w:tcW w:w="1960" w:type="dxa"/>
            <w:tcBorders>
              <w:top w:val="nil"/>
              <w:left w:val="single" w:sz="4" w:space="0" w:color="auto"/>
              <w:bottom w:val="single" w:sz="4" w:space="0" w:color="auto"/>
              <w:right w:val="single" w:sz="4" w:space="0" w:color="auto"/>
            </w:tcBorders>
            <w:noWrap/>
            <w:vAlign w:val="center"/>
            <w:hideMark/>
          </w:tcPr>
          <w:p w14:paraId="736B3723" w14:textId="77777777" w:rsidR="00BB4661" w:rsidRPr="00BB4661" w:rsidRDefault="00BB4661" w:rsidP="00BB4661">
            <w:pPr>
              <w:suppressAutoHyphens w:val="0"/>
              <w:jc w:val="center"/>
              <w:rPr>
                <w:rFonts w:ascii="Aptos Narrow" w:hAnsi="Aptos Narrow"/>
                <w:color w:val="000000"/>
                <w:sz w:val="22"/>
                <w:szCs w:val="22"/>
                <w:lang w:eastAsia="pt-PT"/>
              </w:rPr>
            </w:pPr>
            <w:proofErr w:type="spellStart"/>
            <w:r w:rsidRPr="00BB4661">
              <w:rPr>
                <w:rFonts w:ascii="Aptos Narrow" w:hAnsi="Aptos Narrow"/>
                <w:color w:val="000000"/>
                <w:sz w:val="22"/>
                <w:szCs w:val="22"/>
                <w:lang w:eastAsia="pt-PT"/>
              </w:rPr>
              <w:t>Backend</w:t>
            </w:r>
            <w:proofErr w:type="spellEnd"/>
          </w:p>
        </w:tc>
        <w:tc>
          <w:tcPr>
            <w:tcW w:w="2155" w:type="dxa"/>
            <w:tcBorders>
              <w:top w:val="nil"/>
              <w:left w:val="nil"/>
              <w:bottom w:val="single" w:sz="4" w:space="0" w:color="auto"/>
              <w:right w:val="single" w:sz="4" w:space="0" w:color="auto"/>
            </w:tcBorders>
            <w:noWrap/>
            <w:vAlign w:val="center"/>
            <w:hideMark/>
          </w:tcPr>
          <w:p w14:paraId="732F223D" w14:textId="77777777" w:rsidR="00BB4661" w:rsidRPr="00BB4661" w:rsidRDefault="00BB4661" w:rsidP="00BB4661">
            <w:pPr>
              <w:suppressAutoHyphens w:val="0"/>
              <w:jc w:val="center"/>
              <w:rPr>
                <w:rFonts w:ascii="Aptos Narrow" w:hAnsi="Aptos Narrow"/>
                <w:color w:val="000000"/>
                <w:sz w:val="22"/>
                <w:szCs w:val="22"/>
                <w:lang w:eastAsia="pt-PT"/>
              </w:rPr>
            </w:pPr>
            <w:proofErr w:type="spellStart"/>
            <w:r w:rsidRPr="00BB4661">
              <w:rPr>
                <w:rFonts w:ascii="Aptos Narrow" w:hAnsi="Aptos Narrow"/>
                <w:color w:val="000000"/>
                <w:sz w:val="22"/>
                <w:szCs w:val="22"/>
                <w:lang w:eastAsia="pt-PT"/>
              </w:rPr>
              <w:t>Python</w:t>
            </w:r>
            <w:proofErr w:type="spellEnd"/>
            <w:r w:rsidRPr="00BB4661">
              <w:rPr>
                <w:rFonts w:ascii="Aptos Narrow" w:hAnsi="Aptos Narrow"/>
                <w:color w:val="000000"/>
                <w:sz w:val="22"/>
                <w:szCs w:val="22"/>
                <w:lang w:eastAsia="pt-PT"/>
              </w:rPr>
              <w:t xml:space="preserve"> + </w:t>
            </w:r>
            <w:proofErr w:type="spellStart"/>
            <w:r w:rsidRPr="00BB4661">
              <w:rPr>
                <w:rFonts w:ascii="Aptos Narrow" w:hAnsi="Aptos Narrow"/>
                <w:color w:val="000000"/>
                <w:sz w:val="22"/>
                <w:szCs w:val="22"/>
                <w:lang w:eastAsia="pt-PT"/>
              </w:rPr>
              <w:t>Gjango</w:t>
            </w:r>
            <w:proofErr w:type="spellEnd"/>
          </w:p>
        </w:tc>
        <w:tc>
          <w:tcPr>
            <w:tcW w:w="2040" w:type="dxa"/>
            <w:tcBorders>
              <w:top w:val="nil"/>
              <w:left w:val="nil"/>
              <w:bottom w:val="single" w:sz="4" w:space="0" w:color="auto"/>
              <w:right w:val="single" w:sz="4" w:space="0" w:color="auto"/>
            </w:tcBorders>
            <w:noWrap/>
            <w:vAlign w:val="center"/>
            <w:hideMark/>
          </w:tcPr>
          <w:p w14:paraId="724166FB" w14:textId="77777777" w:rsidR="00BB4661" w:rsidRPr="00BB4661" w:rsidRDefault="00BB4661" w:rsidP="00BB4661">
            <w:pPr>
              <w:suppressAutoHyphens w:val="0"/>
              <w:jc w:val="center"/>
              <w:rPr>
                <w:rFonts w:ascii="Aptos Narrow" w:hAnsi="Aptos Narrow"/>
                <w:color w:val="000000"/>
                <w:sz w:val="22"/>
                <w:szCs w:val="22"/>
                <w:lang w:eastAsia="pt-PT"/>
              </w:rPr>
            </w:pPr>
            <w:r w:rsidRPr="00BB4661">
              <w:rPr>
                <w:rFonts w:ascii="Aptos Narrow" w:hAnsi="Aptos Narrow"/>
                <w:color w:val="000000"/>
                <w:sz w:val="22"/>
                <w:szCs w:val="22"/>
                <w:lang w:eastAsia="pt-PT"/>
              </w:rPr>
              <w:t>3.12/5.x</w:t>
            </w:r>
          </w:p>
        </w:tc>
        <w:tc>
          <w:tcPr>
            <w:tcW w:w="3054" w:type="dxa"/>
            <w:tcBorders>
              <w:top w:val="nil"/>
              <w:left w:val="nil"/>
              <w:bottom w:val="single" w:sz="4" w:space="0" w:color="auto"/>
              <w:right w:val="single" w:sz="4" w:space="0" w:color="auto"/>
            </w:tcBorders>
            <w:noWrap/>
            <w:vAlign w:val="center"/>
            <w:hideMark/>
          </w:tcPr>
          <w:p w14:paraId="5218AFE1" w14:textId="77777777" w:rsidR="00BB4661" w:rsidRPr="00BB4661" w:rsidRDefault="00BB4661" w:rsidP="00BB4661">
            <w:pPr>
              <w:suppressAutoHyphens w:val="0"/>
              <w:jc w:val="center"/>
              <w:rPr>
                <w:rFonts w:ascii="Aptos Narrow" w:hAnsi="Aptos Narrow"/>
                <w:color w:val="000000"/>
                <w:sz w:val="22"/>
                <w:szCs w:val="22"/>
                <w:lang w:eastAsia="pt-PT"/>
              </w:rPr>
            </w:pPr>
            <w:r w:rsidRPr="00BB4661">
              <w:rPr>
                <w:rFonts w:ascii="Aptos Narrow" w:hAnsi="Aptos Narrow"/>
                <w:color w:val="000000"/>
                <w:sz w:val="22"/>
                <w:szCs w:val="22"/>
                <w:lang w:eastAsia="pt-PT"/>
              </w:rPr>
              <w:t xml:space="preserve">Maturidade, </w:t>
            </w:r>
            <w:proofErr w:type="spellStart"/>
            <w:r w:rsidRPr="00BB4661">
              <w:rPr>
                <w:rFonts w:ascii="Aptos Narrow" w:hAnsi="Aptos Narrow"/>
                <w:color w:val="000000"/>
                <w:sz w:val="22"/>
                <w:szCs w:val="22"/>
                <w:lang w:eastAsia="pt-PT"/>
              </w:rPr>
              <w:t>Orm</w:t>
            </w:r>
            <w:proofErr w:type="spellEnd"/>
            <w:r w:rsidRPr="00BB4661">
              <w:rPr>
                <w:rFonts w:ascii="Aptos Narrow" w:hAnsi="Aptos Narrow"/>
                <w:color w:val="000000"/>
                <w:sz w:val="22"/>
                <w:szCs w:val="22"/>
                <w:lang w:eastAsia="pt-PT"/>
              </w:rPr>
              <w:t xml:space="preserve"> robusto, ecossistema DRF</w:t>
            </w:r>
          </w:p>
        </w:tc>
      </w:tr>
      <w:tr w:rsidR="00BB4661" w:rsidRPr="00BB4661" w14:paraId="4B2E8116" w14:textId="77777777" w:rsidTr="00BB4661">
        <w:trPr>
          <w:trHeight w:val="600"/>
        </w:trPr>
        <w:tc>
          <w:tcPr>
            <w:tcW w:w="1960" w:type="dxa"/>
            <w:tcBorders>
              <w:top w:val="nil"/>
              <w:left w:val="single" w:sz="4" w:space="0" w:color="auto"/>
              <w:bottom w:val="single" w:sz="4" w:space="0" w:color="auto"/>
              <w:right w:val="single" w:sz="4" w:space="0" w:color="auto"/>
            </w:tcBorders>
            <w:noWrap/>
            <w:vAlign w:val="center"/>
            <w:hideMark/>
          </w:tcPr>
          <w:p w14:paraId="281BE5EB" w14:textId="77777777" w:rsidR="00BB4661" w:rsidRPr="00BB4661" w:rsidRDefault="00BB4661" w:rsidP="00BB4661">
            <w:pPr>
              <w:suppressAutoHyphens w:val="0"/>
              <w:jc w:val="center"/>
              <w:rPr>
                <w:rFonts w:ascii="Aptos Narrow" w:hAnsi="Aptos Narrow"/>
                <w:color w:val="000000"/>
                <w:sz w:val="22"/>
                <w:szCs w:val="22"/>
                <w:lang w:eastAsia="pt-PT"/>
              </w:rPr>
            </w:pPr>
            <w:r w:rsidRPr="00BB4661">
              <w:rPr>
                <w:rFonts w:ascii="Aptos Narrow" w:hAnsi="Aptos Narrow"/>
                <w:color w:val="000000"/>
                <w:sz w:val="22"/>
                <w:szCs w:val="22"/>
                <w:lang w:eastAsia="pt-PT"/>
              </w:rPr>
              <w:t>API REST</w:t>
            </w:r>
          </w:p>
        </w:tc>
        <w:tc>
          <w:tcPr>
            <w:tcW w:w="2155" w:type="dxa"/>
            <w:tcBorders>
              <w:top w:val="nil"/>
              <w:left w:val="nil"/>
              <w:bottom w:val="single" w:sz="4" w:space="0" w:color="auto"/>
              <w:right w:val="single" w:sz="4" w:space="0" w:color="auto"/>
            </w:tcBorders>
            <w:noWrap/>
            <w:vAlign w:val="center"/>
            <w:hideMark/>
          </w:tcPr>
          <w:p w14:paraId="51502297" w14:textId="77777777" w:rsidR="00BB4661" w:rsidRPr="00BB4661" w:rsidRDefault="00BB4661" w:rsidP="00BB4661">
            <w:pPr>
              <w:suppressAutoHyphens w:val="0"/>
              <w:jc w:val="center"/>
              <w:rPr>
                <w:rFonts w:ascii="Aptos Narrow" w:hAnsi="Aptos Narrow"/>
                <w:color w:val="000000"/>
                <w:sz w:val="22"/>
                <w:szCs w:val="22"/>
                <w:lang w:eastAsia="pt-PT"/>
              </w:rPr>
            </w:pPr>
            <w:proofErr w:type="spellStart"/>
            <w:r w:rsidRPr="00BB4661">
              <w:rPr>
                <w:rFonts w:ascii="Aptos Narrow" w:hAnsi="Aptos Narrow"/>
                <w:color w:val="000000"/>
                <w:sz w:val="22"/>
                <w:szCs w:val="22"/>
                <w:lang w:eastAsia="pt-PT"/>
              </w:rPr>
              <w:t>Django</w:t>
            </w:r>
            <w:proofErr w:type="spellEnd"/>
            <w:r w:rsidRPr="00BB4661">
              <w:rPr>
                <w:rFonts w:ascii="Aptos Narrow" w:hAnsi="Aptos Narrow"/>
                <w:color w:val="000000"/>
                <w:sz w:val="22"/>
                <w:szCs w:val="22"/>
                <w:lang w:eastAsia="pt-PT"/>
              </w:rPr>
              <w:t xml:space="preserve"> REST Framework</w:t>
            </w:r>
          </w:p>
        </w:tc>
        <w:tc>
          <w:tcPr>
            <w:tcW w:w="2040" w:type="dxa"/>
            <w:tcBorders>
              <w:top w:val="nil"/>
              <w:left w:val="nil"/>
              <w:bottom w:val="single" w:sz="4" w:space="0" w:color="auto"/>
              <w:right w:val="single" w:sz="4" w:space="0" w:color="auto"/>
            </w:tcBorders>
            <w:noWrap/>
            <w:vAlign w:val="center"/>
            <w:hideMark/>
          </w:tcPr>
          <w:p w14:paraId="0A4BD9DE" w14:textId="77777777" w:rsidR="00BB4661" w:rsidRPr="00BB4661" w:rsidRDefault="00BB4661" w:rsidP="00BB4661">
            <w:pPr>
              <w:suppressAutoHyphens w:val="0"/>
              <w:jc w:val="center"/>
              <w:rPr>
                <w:rFonts w:ascii="Aptos Narrow" w:hAnsi="Aptos Narrow"/>
                <w:color w:val="000000"/>
                <w:sz w:val="22"/>
                <w:szCs w:val="22"/>
                <w:lang w:eastAsia="pt-PT"/>
              </w:rPr>
            </w:pPr>
            <w:r w:rsidRPr="00BB4661">
              <w:rPr>
                <w:rFonts w:ascii="Aptos Narrow" w:hAnsi="Aptos Narrow"/>
                <w:color w:val="000000"/>
                <w:sz w:val="22"/>
                <w:szCs w:val="22"/>
                <w:lang w:eastAsia="pt-PT"/>
              </w:rPr>
              <w:t>3.15</w:t>
            </w:r>
          </w:p>
        </w:tc>
        <w:tc>
          <w:tcPr>
            <w:tcW w:w="3054" w:type="dxa"/>
            <w:tcBorders>
              <w:top w:val="nil"/>
              <w:left w:val="nil"/>
              <w:bottom w:val="single" w:sz="4" w:space="0" w:color="auto"/>
              <w:right w:val="single" w:sz="4" w:space="0" w:color="auto"/>
            </w:tcBorders>
            <w:noWrap/>
            <w:vAlign w:val="center"/>
            <w:hideMark/>
          </w:tcPr>
          <w:p w14:paraId="1AF1D96A" w14:textId="77777777" w:rsidR="00BB4661" w:rsidRPr="00BB4661" w:rsidRDefault="00BB4661" w:rsidP="00BB4661">
            <w:pPr>
              <w:suppressAutoHyphens w:val="0"/>
              <w:jc w:val="center"/>
              <w:rPr>
                <w:rFonts w:ascii="Aptos Narrow" w:hAnsi="Aptos Narrow"/>
                <w:color w:val="000000"/>
                <w:sz w:val="22"/>
                <w:szCs w:val="22"/>
                <w:lang w:eastAsia="pt-PT"/>
              </w:rPr>
            </w:pPr>
            <w:r w:rsidRPr="00BB4661">
              <w:rPr>
                <w:rFonts w:ascii="Aptos Narrow" w:hAnsi="Aptos Narrow"/>
                <w:color w:val="000000"/>
                <w:sz w:val="22"/>
                <w:szCs w:val="22"/>
                <w:lang w:eastAsia="pt-PT"/>
              </w:rPr>
              <w:t xml:space="preserve">Serialização, </w:t>
            </w:r>
            <w:proofErr w:type="spellStart"/>
            <w:r w:rsidRPr="00BB4661">
              <w:rPr>
                <w:rFonts w:ascii="Aptos Narrow" w:hAnsi="Aptos Narrow"/>
                <w:color w:val="000000"/>
                <w:sz w:val="22"/>
                <w:szCs w:val="22"/>
                <w:lang w:eastAsia="pt-PT"/>
              </w:rPr>
              <w:t>ViewSets</w:t>
            </w:r>
            <w:proofErr w:type="spellEnd"/>
            <w:r w:rsidRPr="00BB4661">
              <w:rPr>
                <w:rFonts w:ascii="Aptos Narrow" w:hAnsi="Aptos Narrow"/>
                <w:color w:val="000000"/>
                <w:sz w:val="22"/>
                <w:szCs w:val="22"/>
                <w:lang w:eastAsia="pt-PT"/>
              </w:rPr>
              <w:t>, autenticação JWT</w:t>
            </w:r>
          </w:p>
        </w:tc>
      </w:tr>
      <w:tr w:rsidR="00BB4661" w:rsidRPr="00BB4661" w14:paraId="2F080993" w14:textId="77777777" w:rsidTr="00BB4661">
        <w:trPr>
          <w:trHeight w:val="600"/>
        </w:trPr>
        <w:tc>
          <w:tcPr>
            <w:tcW w:w="1960" w:type="dxa"/>
            <w:tcBorders>
              <w:top w:val="nil"/>
              <w:left w:val="single" w:sz="4" w:space="0" w:color="auto"/>
              <w:bottom w:val="single" w:sz="4" w:space="0" w:color="auto"/>
              <w:right w:val="single" w:sz="4" w:space="0" w:color="auto"/>
            </w:tcBorders>
            <w:noWrap/>
            <w:vAlign w:val="center"/>
            <w:hideMark/>
          </w:tcPr>
          <w:p w14:paraId="521B1111" w14:textId="77777777" w:rsidR="00BB4661" w:rsidRPr="00BB4661" w:rsidRDefault="00BB4661" w:rsidP="00BB4661">
            <w:pPr>
              <w:suppressAutoHyphens w:val="0"/>
              <w:jc w:val="center"/>
              <w:rPr>
                <w:rFonts w:ascii="Aptos Narrow" w:hAnsi="Aptos Narrow"/>
                <w:color w:val="000000"/>
                <w:sz w:val="22"/>
                <w:szCs w:val="22"/>
                <w:lang w:eastAsia="pt-PT"/>
              </w:rPr>
            </w:pPr>
            <w:proofErr w:type="spellStart"/>
            <w:r w:rsidRPr="00BB4661">
              <w:rPr>
                <w:rFonts w:ascii="Aptos Narrow" w:hAnsi="Aptos Narrow"/>
                <w:color w:val="000000"/>
                <w:sz w:val="22"/>
                <w:szCs w:val="22"/>
                <w:lang w:eastAsia="pt-PT"/>
              </w:rPr>
              <w:t>Frontend</w:t>
            </w:r>
            <w:proofErr w:type="spellEnd"/>
          </w:p>
        </w:tc>
        <w:tc>
          <w:tcPr>
            <w:tcW w:w="2155" w:type="dxa"/>
            <w:tcBorders>
              <w:top w:val="nil"/>
              <w:left w:val="nil"/>
              <w:bottom w:val="single" w:sz="4" w:space="0" w:color="auto"/>
              <w:right w:val="single" w:sz="4" w:space="0" w:color="auto"/>
            </w:tcBorders>
            <w:noWrap/>
            <w:vAlign w:val="center"/>
            <w:hideMark/>
          </w:tcPr>
          <w:p w14:paraId="736A9E7A" w14:textId="77777777" w:rsidR="00BB4661" w:rsidRPr="00BB4661" w:rsidRDefault="00BB4661" w:rsidP="00BB4661">
            <w:pPr>
              <w:suppressAutoHyphens w:val="0"/>
              <w:jc w:val="center"/>
              <w:rPr>
                <w:rFonts w:ascii="Aptos Narrow" w:hAnsi="Aptos Narrow"/>
                <w:color w:val="000000"/>
                <w:sz w:val="22"/>
                <w:szCs w:val="22"/>
                <w:lang w:eastAsia="pt-PT"/>
              </w:rPr>
            </w:pPr>
            <w:proofErr w:type="spellStart"/>
            <w:r w:rsidRPr="00BB4661">
              <w:rPr>
                <w:rFonts w:ascii="Aptos Narrow" w:hAnsi="Aptos Narrow"/>
                <w:color w:val="000000"/>
                <w:sz w:val="22"/>
                <w:szCs w:val="22"/>
                <w:lang w:eastAsia="pt-PT"/>
              </w:rPr>
              <w:t>React</w:t>
            </w:r>
            <w:proofErr w:type="spellEnd"/>
            <w:r w:rsidRPr="00BB4661">
              <w:rPr>
                <w:rFonts w:ascii="Aptos Narrow" w:hAnsi="Aptos Narrow"/>
                <w:color w:val="000000"/>
                <w:sz w:val="22"/>
                <w:szCs w:val="22"/>
                <w:lang w:eastAsia="pt-PT"/>
              </w:rPr>
              <w:t xml:space="preserve"> + </w:t>
            </w:r>
            <w:proofErr w:type="spellStart"/>
            <w:r w:rsidRPr="00BB4661">
              <w:rPr>
                <w:rFonts w:ascii="Aptos Narrow" w:hAnsi="Aptos Narrow"/>
                <w:color w:val="000000"/>
                <w:sz w:val="22"/>
                <w:szCs w:val="22"/>
                <w:lang w:eastAsia="pt-PT"/>
              </w:rPr>
              <w:t>Vite</w:t>
            </w:r>
            <w:proofErr w:type="spellEnd"/>
          </w:p>
        </w:tc>
        <w:tc>
          <w:tcPr>
            <w:tcW w:w="2040" w:type="dxa"/>
            <w:tcBorders>
              <w:top w:val="nil"/>
              <w:left w:val="nil"/>
              <w:bottom w:val="single" w:sz="4" w:space="0" w:color="auto"/>
              <w:right w:val="single" w:sz="4" w:space="0" w:color="auto"/>
            </w:tcBorders>
            <w:noWrap/>
            <w:vAlign w:val="center"/>
            <w:hideMark/>
          </w:tcPr>
          <w:p w14:paraId="5C4E9E56" w14:textId="5A37C91F" w:rsidR="00BB4661" w:rsidRPr="00BB4661" w:rsidRDefault="00BB4661" w:rsidP="00BB4661">
            <w:pPr>
              <w:suppressAutoHyphens w:val="0"/>
              <w:jc w:val="center"/>
              <w:rPr>
                <w:rFonts w:ascii="Aptos Narrow" w:hAnsi="Aptos Narrow"/>
                <w:color w:val="000000"/>
                <w:sz w:val="22"/>
                <w:szCs w:val="22"/>
                <w:lang w:eastAsia="pt-PT"/>
              </w:rPr>
            </w:pPr>
            <w:r>
              <w:rPr>
                <w:rFonts w:ascii="Aptos Narrow" w:hAnsi="Aptos Narrow"/>
                <w:color w:val="000000"/>
                <w:sz w:val="22"/>
                <w:szCs w:val="22"/>
                <w:lang w:eastAsia="pt-PT"/>
              </w:rPr>
              <w:t>18 / 5</w:t>
            </w:r>
            <w:r w:rsidRPr="00BB4661">
              <w:rPr>
                <w:rFonts w:ascii="Aptos Narrow" w:hAnsi="Aptos Narrow"/>
                <w:color w:val="000000"/>
                <w:sz w:val="22"/>
                <w:szCs w:val="22"/>
                <w:lang w:eastAsia="pt-PT"/>
              </w:rPr>
              <w:t> </w:t>
            </w:r>
          </w:p>
        </w:tc>
        <w:tc>
          <w:tcPr>
            <w:tcW w:w="3054" w:type="dxa"/>
            <w:tcBorders>
              <w:top w:val="nil"/>
              <w:left w:val="nil"/>
              <w:bottom w:val="single" w:sz="4" w:space="0" w:color="auto"/>
              <w:right w:val="single" w:sz="4" w:space="0" w:color="auto"/>
            </w:tcBorders>
            <w:noWrap/>
            <w:vAlign w:val="center"/>
            <w:hideMark/>
          </w:tcPr>
          <w:p w14:paraId="4F1D385C" w14:textId="77777777" w:rsidR="00BB4661" w:rsidRPr="00BB4661" w:rsidRDefault="00BB4661" w:rsidP="00BB4661">
            <w:pPr>
              <w:suppressAutoHyphens w:val="0"/>
              <w:jc w:val="center"/>
              <w:rPr>
                <w:rFonts w:ascii="Aptos Narrow" w:hAnsi="Aptos Narrow"/>
                <w:color w:val="000000"/>
                <w:sz w:val="22"/>
                <w:szCs w:val="22"/>
                <w:lang w:eastAsia="pt-PT"/>
              </w:rPr>
            </w:pPr>
            <w:proofErr w:type="spellStart"/>
            <w:r w:rsidRPr="00BB4661">
              <w:rPr>
                <w:rFonts w:ascii="Aptos Narrow" w:hAnsi="Aptos Narrow"/>
                <w:color w:val="000000"/>
                <w:sz w:val="22"/>
                <w:szCs w:val="22"/>
                <w:lang w:eastAsia="pt-PT"/>
              </w:rPr>
              <w:t>Componentização</w:t>
            </w:r>
            <w:proofErr w:type="spellEnd"/>
            <w:r w:rsidRPr="00BB4661">
              <w:rPr>
                <w:rFonts w:ascii="Aptos Narrow" w:hAnsi="Aptos Narrow"/>
                <w:color w:val="000000"/>
                <w:sz w:val="22"/>
                <w:szCs w:val="22"/>
                <w:lang w:eastAsia="pt-PT"/>
              </w:rPr>
              <w:t xml:space="preserve"> SPA, hot-</w:t>
            </w:r>
            <w:proofErr w:type="spellStart"/>
            <w:r w:rsidRPr="00BB4661">
              <w:rPr>
                <w:rFonts w:ascii="Aptos Narrow" w:hAnsi="Aptos Narrow"/>
                <w:color w:val="000000"/>
                <w:sz w:val="22"/>
                <w:szCs w:val="22"/>
                <w:lang w:eastAsia="pt-PT"/>
              </w:rPr>
              <w:t>reload</w:t>
            </w:r>
            <w:proofErr w:type="spellEnd"/>
          </w:p>
        </w:tc>
      </w:tr>
      <w:tr w:rsidR="00BB4661" w:rsidRPr="00BB4661" w14:paraId="131AB12A" w14:textId="77777777" w:rsidTr="00BB4661">
        <w:trPr>
          <w:trHeight w:val="615"/>
        </w:trPr>
        <w:tc>
          <w:tcPr>
            <w:tcW w:w="1960" w:type="dxa"/>
            <w:tcBorders>
              <w:top w:val="nil"/>
              <w:left w:val="single" w:sz="4" w:space="0" w:color="auto"/>
              <w:bottom w:val="single" w:sz="4" w:space="0" w:color="auto"/>
              <w:right w:val="single" w:sz="4" w:space="0" w:color="auto"/>
            </w:tcBorders>
            <w:noWrap/>
            <w:vAlign w:val="center"/>
            <w:hideMark/>
          </w:tcPr>
          <w:p w14:paraId="6264124F" w14:textId="77777777" w:rsidR="00BB4661" w:rsidRPr="00BB4661" w:rsidRDefault="00BB4661" w:rsidP="00BB4661">
            <w:pPr>
              <w:suppressAutoHyphens w:val="0"/>
              <w:jc w:val="center"/>
              <w:rPr>
                <w:rFonts w:ascii="Aptos Narrow" w:hAnsi="Aptos Narrow"/>
                <w:color w:val="000000"/>
                <w:sz w:val="22"/>
                <w:szCs w:val="22"/>
                <w:lang w:eastAsia="pt-PT"/>
              </w:rPr>
            </w:pPr>
            <w:r w:rsidRPr="00BB4661">
              <w:rPr>
                <w:rFonts w:ascii="Aptos Narrow" w:hAnsi="Aptos Narrow"/>
                <w:color w:val="000000"/>
                <w:sz w:val="22"/>
                <w:szCs w:val="22"/>
                <w:lang w:eastAsia="pt-PT"/>
              </w:rPr>
              <w:t>Gráficos</w:t>
            </w:r>
          </w:p>
        </w:tc>
        <w:tc>
          <w:tcPr>
            <w:tcW w:w="2155" w:type="dxa"/>
            <w:tcBorders>
              <w:top w:val="nil"/>
              <w:left w:val="nil"/>
              <w:bottom w:val="single" w:sz="4" w:space="0" w:color="auto"/>
              <w:right w:val="single" w:sz="4" w:space="0" w:color="auto"/>
            </w:tcBorders>
            <w:noWrap/>
            <w:vAlign w:val="center"/>
            <w:hideMark/>
          </w:tcPr>
          <w:p w14:paraId="341F4C99" w14:textId="77777777" w:rsidR="00BB4661" w:rsidRPr="00BB4661" w:rsidRDefault="00BB4661" w:rsidP="00BB4661">
            <w:pPr>
              <w:suppressAutoHyphens w:val="0"/>
              <w:jc w:val="center"/>
              <w:rPr>
                <w:rFonts w:ascii="Aptos Narrow" w:hAnsi="Aptos Narrow"/>
                <w:color w:val="000000"/>
                <w:sz w:val="22"/>
                <w:szCs w:val="22"/>
                <w:lang w:eastAsia="pt-PT"/>
              </w:rPr>
            </w:pPr>
            <w:proofErr w:type="spellStart"/>
            <w:r w:rsidRPr="00BB4661">
              <w:rPr>
                <w:rFonts w:ascii="Aptos Narrow" w:hAnsi="Aptos Narrow"/>
                <w:color w:val="000000"/>
                <w:sz w:val="22"/>
                <w:szCs w:val="22"/>
                <w:lang w:eastAsia="pt-PT"/>
              </w:rPr>
              <w:t>Recharts</w:t>
            </w:r>
            <w:proofErr w:type="spellEnd"/>
            <w:r w:rsidRPr="00BB4661">
              <w:rPr>
                <w:rFonts w:ascii="Aptos Narrow" w:hAnsi="Aptos Narrow"/>
                <w:color w:val="000000"/>
                <w:sz w:val="22"/>
                <w:szCs w:val="22"/>
                <w:lang w:eastAsia="pt-PT"/>
              </w:rPr>
              <w:t xml:space="preserve"> </w:t>
            </w:r>
          </w:p>
        </w:tc>
        <w:tc>
          <w:tcPr>
            <w:tcW w:w="2040" w:type="dxa"/>
            <w:tcBorders>
              <w:top w:val="nil"/>
              <w:left w:val="nil"/>
              <w:bottom w:val="single" w:sz="4" w:space="0" w:color="auto"/>
              <w:right w:val="single" w:sz="4" w:space="0" w:color="auto"/>
            </w:tcBorders>
            <w:noWrap/>
            <w:vAlign w:val="center"/>
            <w:hideMark/>
          </w:tcPr>
          <w:p w14:paraId="2FCA52A3" w14:textId="77777777" w:rsidR="00BB4661" w:rsidRPr="00BB4661" w:rsidRDefault="00BB4661" w:rsidP="00BB4661">
            <w:pPr>
              <w:suppressAutoHyphens w:val="0"/>
              <w:jc w:val="center"/>
              <w:rPr>
                <w:rFonts w:ascii="Aptos Narrow" w:hAnsi="Aptos Narrow"/>
                <w:color w:val="000000"/>
                <w:sz w:val="22"/>
                <w:szCs w:val="22"/>
                <w:lang w:eastAsia="pt-PT"/>
              </w:rPr>
            </w:pPr>
            <w:r w:rsidRPr="00BB4661">
              <w:rPr>
                <w:rFonts w:ascii="Aptos Narrow" w:hAnsi="Aptos Narrow"/>
                <w:color w:val="000000"/>
                <w:sz w:val="22"/>
                <w:szCs w:val="22"/>
                <w:lang w:eastAsia="pt-PT"/>
              </w:rPr>
              <w:t>2.x</w:t>
            </w:r>
          </w:p>
        </w:tc>
        <w:tc>
          <w:tcPr>
            <w:tcW w:w="3054" w:type="dxa"/>
            <w:tcBorders>
              <w:top w:val="nil"/>
              <w:left w:val="nil"/>
              <w:bottom w:val="single" w:sz="4" w:space="0" w:color="auto"/>
              <w:right w:val="single" w:sz="4" w:space="0" w:color="auto"/>
            </w:tcBorders>
            <w:noWrap/>
            <w:vAlign w:val="center"/>
            <w:hideMark/>
          </w:tcPr>
          <w:p w14:paraId="7FD114DF" w14:textId="77777777" w:rsidR="00BB4661" w:rsidRPr="00BB4661" w:rsidRDefault="00BB4661" w:rsidP="00BB4661">
            <w:pPr>
              <w:suppressAutoHyphens w:val="0"/>
              <w:jc w:val="center"/>
              <w:rPr>
                <w:rFonts w:ascii="Aptos Narrow" w:hAnsi="Aptos Narrow"/>
                <w:color w:val="000000"/>
                <w:sz w:val="22"/>
                <w:szCs w:val="22"/>
                <w:lang w:eastAsia="pt-PT"/>
              </w:rPr>
            </w:pPr>
            <w:r w:rsidRPr="00BB4661">
              <w:rPr>
                <w:rFonts w:ascii="Aptos Narrow" w:hAnsi="Aptos Narrow"/>
                <w:color w:val="000000"/>
                <w:sz w:val="22"/>
                <w:szCs w:val="22"/>
                <w:lang w:eastAsia="pt-PT"/>
              </w:rPr>
              <w:t xml:space="preserve">Integração </w:t>
            </w:r>
            <w:proofErr w:type="spellStart"/>
            <w:r w:rsidRPr="00BB4661">
              <w:rPr>
                <w:rFonts w:ascii="Aptos Narrow" w:hAnsi="Aptos Narrow"/>
                <w:color w:val="000000"/>
                <w:sz w:val="22"/>
                <w:szCs w:val="22"/>
                <w:lang w:eastAsia="pt-PT"/>
              </w:rPr>
              <w:t>React</w:t>
            </w:r>
            <w:proofErr w:type="spellEnd"/>
            <w:r w:rsidRPr="00BB4661">
              <w:rPr>
                <w:rFonts w:ascii="Aptos Narrow" w:hAnsi="Aptos Narrow"/>
                <w:color w:val="000000"/>
                <w:sz w:val="22"/>
                <w:szCs w:val="22"/>
                <w:lang w:eastAsia="pt-PT"/>
              </w:rPr>
              <w:t>, gráficos responsivos</w:t>
            </w:r>
          </w:p>
        </w:tc>
      </w:tr>
      <w:tr w:rsidR="00BB4661" w:rsidRPr="00BB4661" w14:paraId="18944E26" w14:textId="77777777" w:rsidTr="00BB4661">
        <w:trPr>
          <w:trHeight w:val="645"/>
        </w:trPr>
        <w:tc>
          <w:tcPr>
            <w:tcW w:w="1960" w:type="dxa"/>
            <w:tcBorders>
              <w:top w:val="nil"/>
              <w:left w:val="single" w:sz="4" w:space="0" w:color="auto"/>
              <w:bottom w:val="single" w:sz="4" w:space="0" w:color="auto"/>
              <w:right w:val="single" w:sz="4" w:space="0" w:color="auto"/>
            </w:tcBorders>
            <w:noWrap/>
            <w:vAlign w:val="center"/>
            <w:hideMark/>
          </w:tcPr>
          <w:p w14:paraId="020B5F5E" w14:textId="77777777" w:rsidR="00BB4661" w:rsidRPr="00BB4661" w:rsidRDefault="00BB4661" w:rsidP="00BB4661">
            <w:pPr>
              <w:suppressAutoHyphens w:val="0"/>
              <w:jc w:val="center"/>
              <w:rPr>
                <w:rFonts w:ascii="Aptos Narrow" w:hAnsi="Aptos Narrow"/>
                <w:color w:val="000000"/>
                <w:sz w:val="22"/>
                <w:szCs w:val="22"/>
                <w:lang w:eastAsia="pt-PT"/>
              </w:rPr>
            </w:pPr>
            <w:r w:rsidRPr="00BB4661">
              <w:rPr>
                <w:rFonts w:ascii="Aptos Narrow" w:hAnsi="Aptos Narrow"/>
                <w:color w:val="000000"/>
                <w:sz w:val="22"/>
                <w:szCs w:val="22"/>
                <w:lang w:eastAsia="pt-PT"/>
              </w:rPr>
              <w:t>Base de Dados</w:t>
            </w:r>
          </w:p>
        </w:tc>
        <w:tc>
          <w:tcPr>
            <w:tcW w:w="2155" w:type="dxa"/>
            <w:tcBorders>
              <w:top w:val="nil"/>
              <w:left w:val="nil"/>
              <w:bottom w:val="single" w:sz="4" w:space="0" w:color="auto"/>
              <w:right w:val="single" w:sz="4" w:space="0" w:color="auto"/>
            </w:tcBorders>
            <w:noWrap/>
            <w:vAlign w:val="center"/>
            <w:hideMark/>
          </w:tcPr>
          <w:p w14:paraId="09565B17" w14:textId="77777777" w:rsidR="00BB4661" w:rsidRPr="00BB4661" w:rsidRDefault="00BB4661" w:rsidP="00BB4661">
            <w:pPr>
              <w:suppressAutoHyphens w:val="0"/>
              <w:jc w:val="center"/>
              <w:rPr>
                <w:rFonts w:ascii="Aptos Narrow" w:hAnsi="Aptos Narrow"/>
                <w:color w:val="000000"/>
                <w:sz w:val="22"/>
                <w:szCs w:val="22"/>
                <w:lang w:eastAsia="pt-PT"/>
              </w:rPr>
            </w:pPr>
            <w:proofErr w:type="spellStart"/>
            <w:r w:rsidRPr="00BB4661">
              <w:rPr>
                <w:rFonts w:ascii="Aptos Narrow" w:hAnsi="Aptos Narrow"/>
                <w:color w:val="000000"/>
                <w:sz w:val="22"/>
                <w:szCs w:val="22"/>
                <w:lang w:eastAsia="pt-PT"/>
              </w:rPr>
              <w:t>PostgreSQL</w:t>
            </w:r>
            <w:proofErr w:type="spellEnd"/>
          </w:p>
        </w:tc>
        <w:tc>
          <w:tcPr>
            <w:tcW w:w="2040" w:type="dxa"/>
            <w:tcBorders>
              <w:top w:val="nil"/>
              <w:left w:val="nil"/>
              <w:bottom w:val="single" w:sz="4" w:space="0" w:color="auto"/>
              <w:right w:val="single" w:sz="4" w:space="0" w:color="auto"/>
            </w:tcBorders>
            <w:noWrap/>
            <w:vAlign w:val="center"/>
            <w:hideMark/>
          </w:tcPr>
          <w:p w14:paraId="50F12ED7" w14:textId="77777777" w:rsidR="00BB4661" w:rsidRPr="00BB4661" w:rsidRDefault="00BB4661" w:rsidP="00BB4661">
            <w:pPr>
              <w:suppressAutoHyphens w:val="0"/>
              <w:jc w:val="center"/>
              <w:rPr>
                <w:rFonts w:ascii="Aptos Narrow" w:hAnsi="Aptos Narrow"/>
                <w:color w:val="000000"/>
                <w:sz w:val="22"/>
                <w:szCs w:val="22"/>
                <w:lang w:eastAsia="pt-PT"/>
              </w:rPr>
            </w:pPr>
            <w:r w:rsidRPr="00BB4661">
              <w:rPr>
                <w:rFonts w:ascii="Aptos Narrow" w:hAnsi="Aptos Narrow"/>
                <w:color w:val="000000"/>
                <w:sz w:val="22"/>
                <w:szCs w:val="22"/>
                <w:lang w:eastAsia="pt-PT"/>
              </w:rPr>
              <w:t>16</w:t>
            </w:r>
          </w:p>
        </w:tc>
        <w:tc>
          <w:tcPr>
            <w:tcW w:w="3054" w:type="dxa"/>
            <w:tcBorders>
              <w:top w:val="nil"/>
              <w:left w:val="nil"/>
              <w:bottom w:val="single" w:sz="4" w:space="0" w:color="auto"/>
              <w:right w:val="single" w:sz="4" w:space="0" w:color="auto"/>
            </w:tcBorders>
            <w:noWrap/>
            <w:vAlign w:val="center"/>
            <w:hideMark/>
          </w:tcPr>
          <w:p w14:paraId="4F9EC264" w14:textId="77777777" w:rsidR="00BB4661" w:rsidRPr="00BB4661" w:rsidRDefault="00BB4661" w:rsidP="00BB4661">
            <w:pPr>
              <w:suppressAutoHyphens w:val="0"/>
              <w:jc w:val="center"/>
              <w:rPr>
                <w:rFonts w:ascii="Aptos Narrow" w:hAnsi="Aptos Narrow"/>
                <w:color w:val="000000"/>
                <w:sz w:val="22"/>
                <w:szCs w:val="22"/>
                <w:lang w:eastAsia="pt-PT"/>
              </w:rPr>
            </w:pPr>
            <w:r w:rsidRPr="00BB4661">
              <w:rPr>
                <w:rFonts w:ascii="Aptos Narrow" w:hAnsi="Aptos Narrow"/>
                <w:color w:val="000000"/>
                <w:sz w:val="22"/>
                <w:szCs w:val="22"/>
                <w:lang w:eastAsia="pt-PT"/>
              </w:rPr>
              <w:t xml:space="preserve">ACID, escalabilidade, suporte </w:t>
            </w:r>
            <w:proofErr w:type="spellStart"/>
            <w:r w:rsidRPr="00BB4661">
              <w:rPr>
                <w:rFonts w:ascii="Aptos Narrow" w:hAnsi="Aptos Narrow"/>
                <w:color w:val="000000"/>
                <w:sz w:val="22"/>
                <w:szCs w:val="22"/>
                <w:lang w:eastAsia="pt-PT"/>
              </w:rPr>
              <w:t>Django</w:t>
            </w:r>
            <w:proofErr w:type="spellEnd"/>
          </w:p>
        </w:tc>
      </w:tr>
      <w:tr w:rsidR="00BB4661" w:rsidRPr="00BB4661" w14:paraId="4EFAB257" w14:textId="77777777" w:rsidTr="00BB4661">
        <w:trPr>
          <w:trHeight w:val="900"/>
        </w:trPr>
        <w:tc>
          <w:tcPr>
            <w:tcW w:w="1960" w:type="dxa"/>
            <w:tcBorders>
              <w:top w:val="nil"/>
              <w:left w:val="single" w:sz="4" w:space="0" w:color="auto"/>
              <w:bottom w:val="single" w:sz="4" w:space="0" w:color="auto"/>
              <w:right w:val="single" w:sz="4" w:space="0" w:color="auto"/>
            </w:tcBorders>
            <w:noWrap/>
            <w:vAlign w:val="center"/>
            <w:hideMark/>
          </w:tcPr>
          <w:p w14:paraId="0C86B6CA" w14:textId="77777777" w:rsidR="00BB4661" w:rsidRPr="00BB4661" w:rsidRDefault="00BB4661" w:rsidP="00BB4661">
            <w:pPr>
              <w:suppressAutoHyphens w:val="0"/>
              <w:jc w:val="center"/>
              <w:rPr>
                <w:rFonts w:ascii="Aptos Narrow" w:hAnsi="Aptos Narrow"/>
                <w:color w:val="000000"/>
                <w:sz w:val="22"/>
                <w:szCs w:val="22"/>
                <w:lang w:eastAsia="pt-PT"/>
              </w:rPr>
            </w:pPr>
            <w:r w:rsidRPr="00BB4661">
              <w:rPr>
                <w:rFonts w:ascii="Aptos Narrow" w:hAnsi="Aptos Narrow"/>
                <w:color w:val="000000"/>
                <w:sz w:val="22"/>
                <w:szCs w:val="22"/>
                <w:lang w:eastAsia="pt-PT"/>
              </w:rPr>
              <w:t>Infraestrutura</w:t>
            </w:r>
          </w:p>
        </w:tc>
        <w:tc>
          <w:tcPr>
            <w:tcW w:w="2155" w:type="dxa"/>
            <w:tcBorders>
              <w:top w:val="nil"/>
              <w:left w:val="nil"/>
              <w:bottom w:val="single" w:sz="4" w:space="0" w:color="auto"/>
              <w:right w:val="single" w:sz="4" w:space="0" w:color="auto"/>
            </w:tcBorders>
            <w:noWrap/>
            <w:vAlign w:val="center"/>
            <w:hideMark/>
          </w:tcPr>
          <w:p w14:paraId="271F1297" w14:textId="77777777" w:rsidR="00BB4661" w:rsidRPr="00BB4661" w:rsidRDefault="00BB4661" w:rsidP="00BB4661">
            <w:pPr>
              <w:suppressAutoHyphens w:val="0"/>
              <w:jc w:val="center"/>
              <w:rPr>
                <w:rFonts w:ascii="Aptos Narrow" w:hAnsi="Aptos Narrow"/>
                <w:color w:val="000000"/>
                <w:sz w:val="22"/>
                <w:szCs w:val="22"/>
                <w:lang w:eastAsia="pt-PT"/>
              </w:rPr>
            </w:pPr>
            <w:r w:rsidRPr="00BB4661">
              <w:rPr>
                <w:rFonts w:ascii="Aptos Narrow" w:hAnsi="Aptos Narrow"/>
                <w:color w:val="000000"/>
                <w:sz w:val="22"/>
                <w:szCs w:val="22"/>
                <w:lang w:eastAsia="pt-PT"/>
              </w:rPr>
              <w:t xml:space="preserve">Docker + </w:t>
            </w:r>
            <w:proofErr w:type="spellStart"/>
            <w:r w:rsidRPr="00BB4661">
              <w:rPr>
                <w:rFonts w:ascii="Aptos Narrow" w:hAnsi="Aptos Narrow"/>
                <w:color w:val="000000"/>
                <w:sz w:val="22"/>
                <w:szCs w:val="22"/>
                <w:lang w:eastAsia="pt-PT"/>
              </w:rPr>
              <w:t>Compose</w:t>
            </w:r>
            <w:proofErr w:type="spellEnd"/>
          </w:p>
        </w:tc>
        <w:tc>
          <w:tcPr>
            <w:tcW w:w="2040" w:type="dxa"/>
            <w:tcBorders>
              <w:top w:val="nil"/>
              <w:left w:val="nil"/>
              <w:bottom w:val="single" w:sz="4" w:space="0" w:color="auto"/>
              <w:right w:val="single" w:sz="4" w:space="0" w:color="auto"/>
            </w:tcBorders>
            <w:noWrap/>
            <w:vAlign w:val="center"/>
            <w:hideMark/>
          </w:tcPr>
          <w:p w14:paraId="6E18EEF6" w14:textId="77777777" w:rsidR="00BB4661" w:rsidRPr="00BB4661" w:rsidRDefault="00BB4661" w:rsidP="00BB4661">
            <w:pPr>
              <w:suppressAutoHyphens w:val="0"/>
              <w:jc w:val="center"/>
              <w:rPr>
                <w:rFonts w:ascii="Aptos Narrow" w:hAnsi="Aptos Narrow"/>
                <w:color w:val="000000"/>
                <w:sz w:val="22"/>
                <w:szCs w:val="22"/>
                <w:lang w:eastAsia="pt-PT"/>
              </w:rPr>
            </w:pPr>
            <w:proofErr w:type="spellStart"/>
            <w:r w:rsidRPr="00BB4661">
              <w:rPr>
                <w:rFonts w:ascii="Aptos Narrow" w:hAnsi="Aptos Narrow"/>
                <w:color w:val="000000"/>
                <w:sz w:val="22"/>
                <w:szCs w:val="22"/>
                <w:lang w:eastAsia="pt-PT"/>
              </w:rPr>
              <w:t>latest</w:t>
            </w:r>
            <w:proofErr w:type="spellEnd"/>
          </w:p>
        </w:tc>
        <w:tc>
          <w:tcPr>
            <w:tcW w:w="3054" w:type="dxa"/>
            <w:tcBorders>
              <w:top w:val="nil"/>
              <w:left w:val="nil"/>
              <w:bottom w:val="single" w:sz="4" w:space="0" w:color="auto"/>
              <w:right w:val="single" w:sz="4" w:space="0" w:color="auto"/>
            </w:tcBorders>
            <w:noWrap/>
            <w:vAlign w:val="center"/>
            <w:hideMark/>
          </w:tcPr>
          <w:p w14:paraId="4D9457D7" w14:textId="77777777" w:rsidR="00BB4661" w:rsidRPr="00BB4661" w:rsidRDefault="00BB4661" w:rsidP="00BB4661">
            <w:pPr>
              <w:suppressAutoHyphens w:val="0"/>
              <w:jc w:val="center"/>
              <w:rPr>
                <w:rFonts w:ascii="Aptos Narrow" w:hAnsi="Aptos Narrow"/>
                <w:color w:val="000000"/>
                <w:sz w:val="22"/>
                <w:szCs w:val="22"/>
                <w:lang w:eastAsia="pt-PT"/>
              </w:rPr>
            </w:pPr>
            <w:r w:rsidRPr="00BB4661">
              <w:rPr>
                <w:rFonts w:ascii="Aptos Narrow" w:hAnsi="Aptos Narrow"/>
                <w:color w:val="000000"/>
                <w:sz w:val="22"/>
                <w:szCs w:val="22"/>
                <w:lang w:eastAsia="pt-PT"/>
              </w:rPr>
              <w:t xml:space="preserve">Portabilidade, orquestração </w:t>
            </w:r>
            <w:proofErr w:type="spellStart"/>
            <w:r w:rsidRPr="00BB4661">
              <w:rPr>
                <w:rFonts w:ascii="Aptos Narrow" w:hAnsi="Aptos Narrow"/>
                <w:color w:val="000000"/>
                <w:sz w:val="22"/>
                <w:szCs w:val="22"/>
                <w:lang w:eastAsia="pt-PT"/>
              </w:rPr>
              <w:t>multi-serviço</w:t>
            </w:r>
            <w:proofErr w:type="spellEnd"/>
          </w:p>
        </w:tc>
      </w:tr>
      <w:tr w:rsidR="00BB4661" w:rsidRPr="00BB4661" w14:paraId="7121129A" w14:textId="77777777" w:rsidTr="00BB4661">
        <w:trPr>
          <w:trHeight w:val="885"/>
        </w:trPr>
        <w:tc>
          <w:tcPr>
            <w:tcW w:w="1960" w:type="dxa"/>
            <w:tcBorders>
              <w:top w:val="nil"/>
              <w:left w:val="single" w:sz="4" w:space="0" w:color="auto"/>
              <w:bottom w:val="single" w:sz="4" w:space="0" w:color="auto"/>
              <w:right w:val="single" w:sz="4" w:space="0" w:color="auto"/>
            </w:tcBorders>
            <w:noWrap/>
            <w:vAlign w:val="center"/>
            <w:hideMark/>
          </w:tcPr>
          <w:p w14:paraId="02988847" w14:textId="77777777" w:rsidR="00BB4661" w:rsidRPr="00BB4661" w:rsidRDefault="00BB4661" w:rsidP="00BB4661">
            <w:pPr>
              <w:suppressAutoHyphens w:val="0"/>
              <w:jc w:val="center"/>
              <w:rPr>
                <w:rFonts w:ascii="Aptos Narrow" w:hAnsi="Aptos Narrow"/>
                <w:color w:val="000000"/>
                <w:sz w:val="22"/>
                <w:szCs w:val="22"/>
                <w:lang w:eastAsia="pt-PT"/>
              </w:rPr>
            </w:pPr>
            <w:proofErr w:type="spellStart"/>
            <w:r w:rsidRPr="00BB4661">
              <w:rPr>
                <w:rFonts w:ascii="Aptos Narrow" w:hAnsi="Aptos Narrow"/>
                <w:color w:val="000000"/>
                <w:sz w:val="22"/>
                <w:szCs w:val="22"/>
                <w:lang w:eastAsia="pt-PT"/>
              </w:rPr>
              <w:t>Auth</w:t>
            </w:r>
            <w:proofErr w:type="spellEnd"/>
          </w:p>
        </w:tc>
        <w:tc>
          <w:tcPr>
            <w:tcW w:w="2155" w:type="dxa"/>
            <w:tcBorders>
              <w:top w:val="nil"/>
              <w:left w:val="nil"/>
              <w:bottom w:val="single" w:sz="4" w:space="0" w:color="auto"/>
              <w:right w:val="single" w:sz="4" w:space="0" w:color="auto"/>
            </w:tcBorders>
            <w:noWrap/>
            <w:vAlign w:val="center"/>
            <w:hideMark/>
          </w:tcPr>
          <w:p w14:paraId="30B0C903" w14:textId="77777777" w:rsidR="00BB4661" w:rsidRPr="00BB4661" w:rsidRDefault="00BB4661" w:rsidP="00BB4661">
            <w:pPr>
              <w:suppressAutoHyphens w:val="0"/>
              <w:jc w:val="center"/>
              <w:rPr>
                <w:rFonts w:ascii="Aptos Narrow" w:hAnsi="Aptos Narrow"/>
                <w:color w:val="000000"/>
                <w:sz w:val="22"/>
                <w:szCs w:val="22"/>
                <w:lang w:eastAsia="pt-PT"/>
              </w:rPr>
            </w:pPr>
            <w:proofErr w:type="spellStart"/>
            <w:r w:rsidRPr="00BB4661">
              <w:rPr>
                <w:rFonts w:ascii="Aptos Narrow" w:hAnsi="Aptos Narrow"/>
                <w:color w:val="000000"/>
                <w:sz w:val="22"/>
                <w:szCs w:val="22"/>
                <w:lang w:eastAsia="pt-PT"/>
              </w:rPr>
              <w:t>Simple</w:t>
            </w:r>
            <w:proofErr w:type="spellEnd"/>
            <w:r w:rsidRPr="00BB4661">
              <w:rPr>
                <w:rFonts w:ascii="Aptos Narrow" w:hAnsi="Aptos Narrow"/>
                <w:color w:val="000000"/>
                <w:sz w:val="22"/>
                <w:szCs w:val="22"/>
                <w:lang w:eastAsia="pt-PT"/>
              </w:rPr>
              <w:t xml:space="preserve"> JWT</w:t>
            </w:r>
          </w:p>
        </w:tc>
        <w:tc>
          <w:tcPr>
            <w:tcW w:w="2040" w:type="dxa"/>
            <w:tcBorders>
              <w:top w:val="nil"/>
              <w:left w:val="nil"/>
              <w:bottom w:val="single" w:sz="4" w:space="0" w:color="auto"/>
              <w:right w:val="single" w:sz="4" w:space="0" w:color="auto"/>
            </w:tcBorders>
            <w:noWrap/>
            <w:vAlign w:val="center"/>
            <w:hideMark/>
          </w:tcPr>
          <w:p w14:paraId="091C3AEF" w14:textId="77777777" w:rsidR="00BB4661" w:rsidRPr="00BB4661" w:rsidRDefault="00BB4661" w:rsidP="00BB4661">
            <w:pPr>
              <w:suppressAutoHyphens w:val="0"/>
              <w:jc w:val="center"/>
              <w:rPr>
                <w:rFonts w:ascii="Aptos Narrow" w:hAnsi="Aptos Narrow"/>
                <w:color w:val="000000"/>
                <w:sz w:val="22"/>
                <w:szCs w:val="22"/>
                <w:lang w:eastAsia="pt-PT"/>
              </w:rPr>
            </w:pPr>
            <w:r w:rsidRPr="00BB4661">
              <w:rPr>
                <w:rFonts w:ascii="Aptos Narrow" w:hAnsi="Aptos Narrow"/>
                <w:color w:val="000000"/>
                <w:sz w:val="22"/>
                <w:szCs w:val="22"/>
                <w:lang w:eastAsia="pt-PT"/>
              </w:rPr>
              <w:t xml:space="preserve">5 . X </w:t>
            </w:r>
          </w:p>
        </w:tc>
        <w:tc>
          <w:tcPr>
            <w:tcW w:w="3054" w:type="dxa"/>
            <w:tcBorders>
              <w:top w:val="nil"/>
              <w:left w:val="nil"/>
              <w:bottom w:val="single" w:sz="4" w:space="0" w:color="auto"/>
              <w:right w:val="single" w:sz="4" w:space="0" w:color="auto"/>
            </w:tcBorders>
            <w:noWrap/>
            <w:vAlign w:val="center"/>
            <w:hideMark/>
          </w:tcPr>
          <w:p w14:paraId="1B0D87D7" w14:textId="77777777" w:rsidR="00BB4661" w:rsidRPr="00BB4661" w:rsidRDefault="00BB4661" w:rsidP="00BB4661">
            <w:pPr>
              <w:keepNext/>
              <w:suppressAutoHyphens w:val="0"/>
              <w:jc w:val="center"/>
              <w:rPr>
                <w:rFonts w:ascii="Aptos Narrow" w:hAnsi="Aptos Narrow"/>
                <w:color w:val="000000"/>
                <w:sz w:val="22"/>
                <w:szCs w:val="22"/>
                <w:lang w:eastAsia="pt-PT"/>
              </w:rPr>
            </w:pPr>
            <w:proofErr w:type="spellStart"/>
            <w:r w:rsidRPr="00BB4661">
              <w:rPr>
                <w:rFonts w:ascii="Aptos Narrow" w:hAnsi="Aptos Narrow"/>
                <w:color w:val="000000"/>
                <w:sz w:val="22"/>
                <w:szCs w:val="22"/>
                <w:lang w:eastAsia="pt-PT"/>
              </w:rPr>
              <w:t>Tokens</w:t>
            </w:r>
            <w:proofErr w:type="spellEnd"/>
            <w:r w:rsidRPr="00BB4661">
              <w:rPr>
                <w:rFonts w:ascii="Aptos Narrow" w:hAnsi="Aptos Narrow"/>
                <w:color w:val="000000"/>
                <w:sz w:val="22"/>
                <w:szCs w:val="22"/>
                <w:lang w:eastAsia="pt-PT"/>
              </w:rPr>
              <w:t xml:space="preserve"> JWT, </w:t>
            </w:r>
            <w:proofErr w:type="spellStart"/>
            <w:r w:rsidRPr="00BB4661">
              <w:rPr>
                <w:rFonts w:ascii="Aptos Narrow" w:hAnsi="Aptos Narrow"/>
                <w:color w:val="000000"/>
                <w:sz w:val="22"/>
                <w:szCs w:val="22"/>
                <w:lang w:eastAsia="pt-PT"/>
              </w:rPr>
              <w:t>refresh</w:t>
            </w:r>
            <w:proofErr w:type="spellEnd"/>
            <w:r w:rsidRPr="00BB4661">
              <w:rPr>
                <w:rFonts w:ascii="Aptos Narrow" w:hAnsi="Aptos Narrow"/>
                <w:color w:val="000000"/>
                <w:sz w:val="22"/>
                <w:szCs w:val="22"/>
                <w:lang w:eastAsia="pt-PT"/>
              </w:rPr>
              <w:t xml:space="preserve"> automático</w:t>
            </w:r>
          </w:p>
        </w:tc>
      </w:tr>
    </w:tbl>
    <w:p w14:paraId="3E00DA66" w14:textId="77777777" w:rsidR="00190CBC" w:rsidRDefault="00190CBC" w:rsidP="00BB4661">
      <w:pPr>
        <w:pStyle w:val="Legenda"/>
      </w:pPr>
    </w:p>
    <w:p w14:paraId="72A34BC6" w14:textId="64524D36" w:rsidR="00263EEF" w:rsidRDefault="00BB4661" w:rsidP="00BB4661">
      <w:pPr>
        <w:pStyle w:val="Legenda"/>
      </w:pPr>
      <w:r>
        <w:t xml:space="preserve">Tabela </w:t>
      </w:r>
      <w:r w:rsidR="00517C4C">
        <w:t>2</w:t>
      </w:r>
      <w:r>
        <w:t>.</w:t>
      </w:r>
      <w:r w:rsidR="00517C4C">
        <w:t>1</w:t>
      </w:r>
      <w:r w:rsidR="00190CBC">
        <w:t xml:space="preserve"> -</w:t>
      </w:r>
      <w:r>
        <w:t xml:space="preserve"> </w:t>
      </w:r>
      <w:proofErr w:type="spellStart"/>
      <w:r>
        <w:t>Stack</w:t>
      </w:r>
      <w:proofErr w:type="spellEnd"/>
      <w:r>
        <w:t xml:space="preserve"> Tecnológico</w:t>
      </w:r>
    </w:p>
    <w:p w14:paraId="6D56185C" w14:textId="77777777" w:rsidR="0061650A" w:rsidRDefault="0061650A" w:rsidP="0061650A"/>
    <w:p w14:paraId="5CD65FE5" w14:textId="77777777" w:rsidR="0061650A" w:rsidRPr="0061650A" w:rsidRDefault="0061650A" w:rsidP="0061650A"/>
    <w:p w14:paraId="60CE2F04" w14:textId="5C42386E" w:rsidR="00190CBC" w:rsidRPr="00190CBC" w:rsidRDefault="00273983" w:rsidP="00190CBC">
      <w:pPr>
        <w:pStyle w:val="Ttulo1"/>
        <w:rPr>
          <w:b/>
          <w:bCs/>
          <w:sz w:val="28"/>
          <w:szCs w:val="28"/>
        </w:rPr>
      </w:pPr>
      <w:bookmarkStart w:id="10" w:name="_Toc233721124"/>
      <w:r>
        <w:rPr>
          <w:b/>
          <w:bCs/>
          <w:sz w:val="28"/>
          <w:szCs w:val="28"/>
        </w:rPr>
        <w:br w:type="page"/>
      </w:r>
      <w:r w:rsidR="00190CBC" w:rsidRPr="00190CBC">
        <w:rPr>
          <w:b/>
          <w:bCs/>
          <w:sz w:val="28"/>
          <w:szCs w:val="28"/>
        </w:rPr>
        <w:lastRenderedPageBreak/>
        <w:t>Análise e Design do Sistema</w:t>
      </w:r>
      <w:bookmarkEnd w:id="10"/>
    </w:p>
    <w:p w14:paraId="5C4A1450" w14:textId="3DFFCD6C" w:rsidR="00190CBC" w:rsidRPr="00190CBC" w:rsidRDefault="00190CBC" w:rsidP="00190CBC">
      <w:pPr>
        <w:pStyle w:val="Ttulo2"/>
        <w:rPr>
          <w:sz w:val="24"/>
          <w:szCs w:val="24"/>
        </w:rPr>
      </w:pPr>
      <w:bookmarkStart w:id="11" w:name="_Toc233721125"/>
      <w:r w:rsidRPr="00190CBC">
        <w:rPr>
          <w:sz w:val="24"/>
          <w:szCs w:val="24"/>
        </w:rPr>
        <w:t>Requisitos</w:t>
      </w:r>
      <w:bookmarkEnd w:id="11"/>
    </w:p>
    <w:p w14:paraId="07D4F433" w14:textId="7802CDDF" w:rsidR="00190CBC" w:rsidRDefault="00190CBC" w:rsidP="00190CBC">
      <w:pPr>
        <w:pStyle w:val="Ttulo3"/>
        <w:rPr>
          <w:sz w:val="24"/>
          <w:szCs w:val="24"/>
        </w:rPr>
      </w:pPr>
      <w:bookmarkStart w:id="12" w:name="_Toc233721126"/>
      <w:r w:rsidRPr="00190CBC">
        <w:rPr>
          <w:sz w:val="24"/>
          <w:szCs w:val="24"/>
        </w:rPr>
        <w:t>Requisitos Funcionais</w:t>
      </w:r>
      <w:bookmarkEnd w:id="12"/>
    </w:p>
    <w:p w14:paraId="694D1A5B" w14:textId="0DFF2F40" w:rsidR="00190CBC" w:rsidRDefault="00190CBC" w:rsidP="00190CBC">
      <w:pPr>
        <w:spacing w:line="360" w:lineRule="auto"/>
        <w:rPr>
          <w:sz w:val="24"/>
          <w:szCs w:val="24"/>
        </w:rPr>
      </w:pPr>
      <w:r>
        <w:rPr>
          <w:sz w:val="24"/>
          <w:szCs w:val="24"/>
        </w:rPr>
        <w:t>A análise de requisitos foi conduzida com base na identificação das necessidades dos utilizadores-alvo (gestores financeiros e administradores de empresas de construção civil).</w:t>
      </w:r>
    </w:p>
    <w:p w14:paraId="3391CE29" w14:textId="74A78077" w:rsidR="00190CBC" w:rsidRDefault="00190CBC" w:rsidP="00190CBC">
      <w:pPr>
        <w:spacing w:line="360" w:lineRule="auto"/>
        <w:rPr>
          <w:sz w:val="24"/>
          <w:szCs w:val="24"/>
        </w:rPr>
      </w:pPr>
      <w:r>
        <w:rPr>
          <w:sz w:val="24"/>
          <w:szCs w:val="24"/>
        </w:rPr>
        <w:t>A Tabela 3.1 sintetiza os principais requisitos funcionais identificados.</w:t>
      </w:r>
    </w:p>
    <w:p w14:paraId="79798D14" w14:textId="77777777" w:rsidR="007861F5" w:rsidRPr="00190CBC" w:rsidRDefault="007861F5" w:rsidP="00190CBC">
      <w:pPr>
        <w:spacing w:line="360" w:lineRule="auto"/>
        <w:rPr>
          <w:sz w:val="24"/>
          <w:szCs w:val="24"/>
        </w:rPr>
      </w:pPr>
    </w:p>
    <w:tbl>
      <w:tblPr>
        <w:tblW w:w="7894" w:type="dxa"/>
        <w:tblInd w:w="75" w:type="dxa"/>
        <w:tblCellMar>
          <w:left w:w="70" w:type="dxa"/>
          <w:right w:w="70" w:type="dxa"/>
        </w:tblCellMar>
        <w:tblLook w:val="04A0" w:firstRow="1" w:lastRow="0" w:firstColumn="1" w:lastColumn="0" w:noHBand="0" w:noVBand="1"/>
      </w:tblPr>
      <w:tblGrid>
        <w:gridCol w:w="1074"/>
        <w:gridCol w:w="4704"/>
        <w:gridCol w:w="2116"/>
      </w:tblGrid>
      <w:tr w:rsidR="007861F5" w:rsidRPr="007861F5" w14:paraId="4BE70740" w14:textId="77777777" w:rsidTr="00273983">
        <w:trPr>
          <w:trHeight w:val="413"/>
        </w:trPr>
        <w:tc>
          <w:tcPr>
            <w:tcW w:w="1074" w:type="dxa"/>
            <w:tcBorders>
              <w:top w:val="single" w:sz="4" w:space="0" w:color="auto"/>
              <w:left w:val="single" w:sz="4" w:space="0" w:color="auto"/>
              <w:bottom w:val="single" w:sz="4" w:space="0" w:color="auto"/>
              <w:right w:val="single" w:sz="4" w:space="0" w:color="auto"/>
            </w:tcBorders>
            <w:shd w:val="clear" w:color="000000" w:fill="C0E6F5"/>
            <w:noWrap/>
            <w:vAlign w:val="center"/>
            <w:hideMark/>
          </w:tcPr>
          <w:p w14:paraId="5E0D5B5C" w14:textId="77777777" w:rsidR="007861F5" w:rsidRPr="007861F5" w:rsidRDefault="007861F5" w:rsidP="007861F5">
            <w:pPr>
              <w:suppressAutoHyphens w:val="0"/>
              <w:jc w:val="center"/>
              <w:rPr>
                <w:rFonts w:ascii="Aptos Narrow" w:hAnsi="Aptos Narrow"/>
                <w:b/>
                <w:bCs/>
                <w:color w:val="000000"/>
                <w:sz w:val="22"/>
                <w:szCs w:val="22"/>
                <w:lang w:eastAsia="pt-PT"/>
              </w:rPr>
            </w:pPr>
            <w:r w:rsidRPr="007861F5">
              <w:rPr>
                <w:rFonts w:ascii="Aptos Narrow" w:hAnsi="Aptos Narrow"/>
                <w:b/>
                <w:bCs/>
                <w:color w:val="000000"/>
                <w:sz w:val="22"/>
                <w:szCs w:val="22"/>
                <w:lang w:eastAsia="pt-PT"/>
              </w:rPr>
              <w:t>ID</w:t>
            </w:r>
          </w:p>
        </w:tc>
        <w:tc>
          <w:tcPr>
            <w:tcW w:w="4704" w:type="dxa"/>
            <w:tcBorders>
              <w:top w:val="single" w:sz="4" w:space="0" w:color="auto"/>
              <w:left w:val="nil"/>
              <w:bottom w:val="single" w:sz="4" w:space="0" w:color="auto"/>
              <w:right w:val="single" w:sz="4" w:space="0" w:color="auto"/>
            </w:tcBorders>
            <w:shd w:val="clear" w:color="000000" w:fill="C0E6F5"/>
            <w:noWrap/>
            <w:vAlign w:val="center"/>
            <w:hideMark/>
          </w:tcPr>
          <w:p w14:paraId="4176BB54" w14:textId="77777777" w:rsidR="007861F5" w:rsidRPr="007861F5" w:rsidRDefault="007861F5" w:rsidP="007861F5">
            <w:pPr>
              <w:suppressAutoHyphens w:val="0"/>
              <w:jc w:val="center"/>
              <w:rPr>
                <w:rFonts w:ascii="Aptos Narrow" w:hAnsi="Aptos Narrow"/>
                <w:b/>
                <w:bCs/>
                <w:color w:val="000000"/>
                <w:sz w:val="22"/>
                <w:szCs w:val="22"/>
                <w:lang w:eastAsia="pt-PT"/>
              </w:rPr>
            </w:pPr>
            <w:r w:rsidRPr="007861F5">
              <w:rPr>
                <w:rFonts w:ascii="Aptos Narrow" w:hAnsi="Aptos Narrow"/>
                <w:b/>
                <w:bCs/>
                <w:color w:val="000000"/>
                <w:sz w:val="22"/>
                <w:szCs w:val="22"/>
                <w:lang w:eastAsia="pt-PT"/>
              </w:rPr>
              <w:t>Requisito</w:t>
            </w:r>
          </w:p>
        </w:tc>
        <w:tc>
          <w:tcPr>
            <w:tcW w:w="2116" w:type="dxa"/>
            <w:tcBorders>
              <w:top w:val="single" w:sz="4" w:space="0" w:color="auto"/>
              <w:left w:val="nil"/>
              <w:bottom w:val="single" w:sz="4" w:space="0" w:color="auto"/>
              <w:right w:val="single" w:sz="4" w:space="0" w:color="auto"/>
            </w:tcBorders>
            <w:shd w:val="clear" w:color="000000" w:fill="C0E6F5"/>
            <w:noWrap/>
            <w:vAlign w:val="center"/>
            <w:hideMark/>
          </w:tcPr>
          <w:p w14:paraId="02FD565E" w14:textId="77777777" w:rsidR="007861F5" w:rsidRPr="007861F5" w:rsidRDefault="007861F5" w:rsidP="007861F5">
            <w:pPr>
              <w:suppressAutoHyphens w:val="0"/>
              <w:jc w:val="center"/>
              <w:rPr>
                <w:rFonts w:ascii="Aptos Narrow" w:hAnsi="Aptos Narrow"/>
                <w:b/>
                <w:bCs/>
                <w:color w:val="000000"/>
                <w:sz w:val="22"/>
                <w:szCs w:val="22"/>
                <w:lang w:eastAsia="pt-PT"/>
              </w:rPr>
            </w:pPr>
            <w:r w:rsidRPr="007861F5">
              <w:rPr>
                <w:rFonts w:ascii="Aptos Narrow" w:hAnsi="Aptos Narrow"/>
                <w:b/>
                <w:bCs/>
                <w:color w:val="000000"/>
                <w:sz w:val="22"/>
                <w:szCs w:val="22"/>
                <w:lang w:eastAsia="pt-PT"/>
              </w:rPr>
              <w:t>Prioridade</w:t>
            </w:r>
          </w:p>
        </w:tc>
      </w:tr>
      <w:tr w:rsidR="007861F5" w:rsidRPr="007861F5" w14:paraId="6D528FC8" w14:textId="77777777" w:rsidTr="00273983">
        <w:trPr>
          <w:trHeight w:val="507"/>
        </w:trPr>
        <w:tc>
          <w:tcPr>
            <w:tcW w:w="1074" w:type="dxa"/>
            <w:tcBorders>
              <w:top w:val="nil"/>
              <w:left w:val="single" w:sz="4" w:space="0" w:color="auto"/>
              <w:bottom w:val="single" w:sz="4" w:space="0" w:color="auto"/>
              <w:right w:val="single" w:sz="4" w:space="0" w:color="auto"/>
            </w:tcBorders>
            <w:noWrap/>
            <w:vAlign w:val="center"/>
            <w:hideMark/>
          </w:tcPr>
          <w:p w14:paraId="790DF771" w14:textId="77777777" w:rsidR="007861F5" w:rsidRPr="007861F5" w:rsidRDefault="007861F5" w:rsidP="007861F5">
            <w:pPr>
              <w:suppressAutoHyphens w:val="0"/>
              <w:jc w:val="center"/>
              <w:rPr>
                <w:rFonts w:ascii="Aptos Narrow" w:hAnsi="Aptos Narrow"/>
                <w:color w:val="000000"/>
                <w:sz w:val="22"/>
                <w:szCs w:val="22"/>
                <w:lang w:eastAsia="pt-PT"/>
              </w:rPr>
            </w:pPr>
            <w:r w:rsidRPr="007861F5">
              <w:rPr>
                <w:rFonts w:ascii="Aptos Narrow" w:hAnsi="Aptos Narrow"/>
                <w:color w:val="000000"/>
                <w:sz w:val="22"/>
                <w:szCs w:val="22"/>
                <w:lang w:eastAsia="pt-PT"/>
              </w:rPr>
              <w:t>RF01</w:t>
            </w:r>
          </w:p>
        </w:tc>
        <w:tc>
          <w:tcPr>
            <w:tcW w:w="4704" w:type="dxa"/>
            <w:tcBorders>
              <w:top w:val="nil"/>
              <w:left w:val="nil"/>
              <w:bottom w:val="single" w:sz="4" w:space="0" w:color="auto"/>
              <w:right w:val="single" w:sz="4" w:space="0" w:color="auto"/>
            </w:tcBorders>
            <w:noWrap/>
            <w:vAlign w:val="center"/>
            <w:hideMark/>
          </w:tcPr>
          <w:p w14:paraId="27DAAF0D" w14:textId="77777777" w:rsidR="007861F5" w:rsidRPr="007861F5" w:rsidRDefault="007861F5" w:rsidP="007861F5">
            <w:pPr>
              <w:suppressAutoHyphens w:val="0"/>
              <w:jc w:val="center"/>
              <w:rPr>
                <w:rFonts w:ascii="Aptos Narrow" w:hAnsi="Aptos Narrow"/>
                <w:color w:val="000000"/>
                <w:sz w:val="22"/>
                <w:szCs w:val="22"/>
                <w:lang w:eastAsia="pt-PT"/>
              </w:rPr>
            </w:pPr>
            <w:r w:rsidRPr="007861F5">
              <w:rPr>
                <w:rFonts w:ascii="Aptos Narrow" w:hAnsi="Aptos Narrow"/>
                <w:color w:val="000000"/>
                <w:sz w:val="22"/>
                <w:szCs w:val="22"/>
                <w:lang w:eastAsia="pt-PT"/>
              </w:rPr>
              <w:t>Autenticação e registo de utilizadores com JWT</w:t>
            </w:r>
          </w:p>
        </w:tc>
        <w:tc>
          <w:tcPr>
            <w:tcW w:w="2116" w:type="dxa"/>
            <w:tcBorders>
              <w:top w:val="nil"/>
              <w:left w:val="nil"/>
              <w:bottom w:val="single" w:sz="4" w:space="0" w:color="auto"/>
              <w:right w:val="single" w:sz="4" w:space="0" w:color="auto"/>
            </w:tcBorders>
            <w:noWrap/>
            <w:vAlign w:val="center"/>
            <w:hideMark/>
          </w:tcPr>
          <w:p w14:paraId="0B7A4916" w14:textId="77777777" w:rsidR="007861F5" w:rsidRPr="007861F5" w:rsidRDefault="007861F5" w:rsidP="007861F5">
            <w:pPr>
              <w:suppressAutoHyphens w:val="0"/>
              <w:jc w:val="center"/>
              <w:rPr>
                <w:rFonts w:ascii="Aptos Narrow" w:hAnsi="Aptos Narrow"/>
                <w:color w:val="000000"/>
                <w:sz w:val="22"/>
                <w:szCs w:val="22"/>
                <w:lang w:eastAsia="pt-PT"/>
              </w:rPr>
            </w:pPr>
            <w:r w:rsidRPr="007861F5">
              <w:rPr>
                <w:rFonts w:ascii="Aptos Narrow" w:hAnsi="Aptos Narrow"/>
                <w:color w:val="000000"/>
                <w:sz w:val="22"/>
                <w:szCs w:val="22"/>
                <w:lang w:eastAsia="pt-PT"/>
              </w:rPr>
              <w:t>Alta</w:t>
            </w:r>
          </w:p>
        </w:tc>
      </w:tr>
      <w:tr w:rsidR="007861F5" w:rsidRPr="007861F5" w14:paraId="76242F46" w14:textId="77777777" w:rsidTr="00273983">
        <w:trPr>
          <w:trHeight w:val="534"/>
        </w:trPr>
        <w:tc>
          <w:tcPr>
            <w:tcW w:w="1074" w:type="dxa"/>
            <w:tcBorders>
              <w:top w:val="nil"/>
              <w:left w:val="single" w:sz="4" w:space="0" w:color="auto"/>
              <w:bottom w:val="single" w:sz="4" w:space="0" w:color="auto"/>
              <w:right w:val="single" w:sz="4" w:space="0" w:color="auto"/>
            </w:tcBorders>
            <w:noWrap/>
            <w:vAlign w:val="center"/>
            <w:hideMark/>
          </w:tcPr>
          <w:p w14:paraId="1362CDBE" w14:textId="77777777" w:rsidR="007861F5" w:rsidRPr="007861F5" w:rsidRDefault="007861F5" w:rsidP="007861F5">
            <w:pPr>
              <w:suppressAutoHyphens w:val="0"/>
              <w:jc w:val="center"/>
              <w:rPr>
                <w:rFonts w:ascii="Aptos Narrow" w:hAnsi="Aptos Narrow"/>
                <w:color w:val="000000"/>
                <w:sz w:val="22"/>
                <w:szCs w:val="22"/>
                <w:lang w:eastAsia="pt-PT"/>
              </w:rPr>
            </w:pPr>
            <w:r w:rsidRPr="007861F5">
              <w:rPr>
                <w:rFonts w:ascii="Aptos Narrow" w:hAnsi="Aptos Narrow"/>
                <w:color w:val="000000"/>
                <w:sz w:val="22"/>
                <w:szCs w:val="22"/>
                <w:lang w:eastAsia="pt-PT"/>
              </w:rPr>
              <w:t>RF02</w:t>
            </w:r>
          </w:p>
        </w:tc>
        <w:tc>
          <w:tcPr>
            <w:tcW w:w="4704" w:type="dxa"/>
            <w:tcBorders>
              <w:top w:val="nil"/>
              <w:left w:val="nil"/>
              <w:bottom w:val="single" w:sz="4" w:space="0" w:color="auto"/>
              <w:right w:val="single" w:sz="4" w:space="0" w:color="auto"/>
            </w:tcBorders>
            <w:noWrap/>
            <w:vAlign w:val="center"/>
            <w:hideMark/>
          </w:tcPr>
          <w:p w14:paraId="507B9CA8" w14:textId="77777777" w:rsidR="007861F5" w:rsidRPr="007861F5" w:rsidRDefault="007861F5" w:rsidP="007861F5">
            <w:pPr>
              <w:suppressAutoHyphens w:val="0"/>
              <w:jc w:val="center"/>
              <w:rPr>
                <w:rFonts w:ascii="Aptos Narrow" w:hAnsi="Aptos Narrow"/>
                <w:color w:val="000000"/>
                <w:sz w:val="22"/>
                <w:szCs w:val="22"/>
                <w:lang w:eastAsia="pt-PT"/>
              </w:rPr>
            </w:pPr>
            <w:proofErr w:type="spellStart"/>
            <w:r w:rsidRPr="007861F5">
              <w:rPr>
                <w:rFonts w:ascii="Aptos Narrow" w:hAnsi="Aptos Narrow"/>
                <w:color w:val="000000"/>
                <w:sz w:val="22"/>
                <w:szCs w:val="22"/>
                <w:lang w:eastAsia="pt-PT"/>
              </w:rPr>
              <w:t>Dashboard</w:t>
            </w:r>
            <w:proofErr w:type="spellEnd"/>
            <w:r w:rsidRPr="007861F5">
              <w:rPr>
                <w:rFonts w:ascii="Aptos Narrow" w:hAnsi="Aptos Narrow"/>
                <w:color w:val="000000"/>
                <w:sz w:val="22"/>
                <w:szCs w:val="22"/>
                <w:lang w:eastAsia="pt-PT"/>
              </w:rPr>
              <w:t xml:space="preserve"> com indicadores financeiros em tempo real</w:t>
            </w:r>
          </w:p>
        </w:tc>
        <w:tc>
          <w:tcPr>
            <w:tcW w:w="2116" w:type="dxa"/>
            <w:tcBorders>
              <w:top w:val="nil"/>
              <w:left w:val="nil"/>
              <w:bottom w:val="single" w:sz="4" w:space="0" w:color="auto"/>
              <w:right w:val="single" w:sz="4" w:space="0" w:color="auto"/>
            </w:tcBorders>
            <w:noWrap/>
            <w:vAlign w:val="center"/>
            <w:hideMark/>
          </w:tcPr>
          <w:p w14:paraId="3135C06F" w14:textId="77777777" w:rsidR="007861F5" w:rsidRPr="007861F5" w:rsidRDefault="007861F5" w:rsidP="007861F5">
            <w:pPr>
              <w:suppressAutoHyphens w:val="0"/>
              <w:jc w:val="center"/>
              <w:rPr>
                <w:rFonts w:ascii="Aptos Narrow" w:hAnsi="Aptos Narrow"/>
                <w:color w:val="000000"/>
                <w:sz w:val="22"/>
                <w:szCs w:val="22"/>
                <w:lang w:eastAsia="pt-PT"/>
              </w:rPr>
            </w:pPr>
            <w:r w:rsidRPr="007861F5">
              <w:rPr>
                <w:rFonts w:ascii="Aptos Narrow" w:hAnsi="Aptos Narrow"/>
                <w:color w:val="000000"/>
                <w:sz w:val="22"/>
                <w:szCs w:val="22"/>
                <w:lang w:eastAsia="pt-PT"/>
              </w:rPr>
              <w:t>Alta</w:t>
            </w:r>
          </w:p>
        </w:tc>
      </w:tr>
      <w:tr w:rsidR="007861F5" w:rsidRPr="007861F5" w14:paraId="1ADA7374" w14:textId="77777777" w:rsidTr="00273983">
        <w:trPr>
          <w:trHeight w:val="534"/>
        </w:trPr>
        <w:tc>
          <w:tcPr>
            <w:tcW w:w="1074" w:type="dxa"/>
            <w:tcBorders>
              <w:top w:val="nil"/>
              <w:left w:val="single" w:sz="4" w:space="0" w:color="auto"/>
              <w:bottom w:val="single" w:sz="4" w:space="0" w:color="auto"/>
              <w:right w:val="single" w:sz="4" w:space="0" w:color="auto"/>
            </w:tcBorders>
            <w:noWrap/>
            <w:vAlign w:val="center"/>
            <w:hideMark/>
          </w:tcPr>
          <w:p w14:paraId="65367F2C" w14:textId="77777777" w:rsidR="007861F5" w:rsidRPr="007861F5" w:rsidRDefault="007861F5" w:rsidP="007861F5">
            <w:pPr>
              <w:suppressAutoHyphens w:val="0"/>
              <w:jc w:val="center"/>
              <w:rPr>
                <w:rFonts w:ascii="Aptos Narrow" w:hAnsi="Aptos Narrow"/>
                <w:color w:val="000000"/>
                <w:sz w:val="22"/>
                <w:szCs w:val="22"/>
                <w:lang w:eastAsia="pt-PT"/>
              </w:rPr>
            </w:pPr>
            <w:r w:rsidRPr="007861F5">
              <w:rPr>
                <w:rFonts w:ascii="Aptos Narrow" w:hAnsi="Aptos Narrow"/>
                <w:color w:val="000000"/>
                <w:sz w:val="22"/>
                <w:szCs w:val="22"/>
                <w:lang w:eastAsia="pt-PT"/>
              </w:rPr>
              <w:t>RF03</w:t>
            </w:r>
          </w:p>
        </w:tc>
        <w:tc>
          <w:tcPr>
            <w:tcW w:w="4704" w:type="dxa"/>
            <w:tcBorders>
              <w:top w:val="nil"/>
              <w:left w:val="nil"/>
              <w:bottom w:val="single" w:sz="4" w:space="0" w:color="auto"/>
              <w:right w:val="single" w:sz="4" w:space="0" w:color="auto"/>
            </w:tcBorders>
            <w:noWrap/>
            <w:vAlign w:val="center"/>
            <w:hideMark/>
          </w:tcPr>
          <w:p w14:paraId="76B9A6CE" w14:textId="77777777" w:rsidR="007861F5" w:rsidRPr="007861F5" w:rsidRDefault="007861F5" w:rsidP="007861F5">
            <w:pPr>
              <w:suppressAutoHyphens w:val="0"/>
              <w:jc w:val="center"/>
              <w:rPr>
                <w:rFonts w:ascii="Aptos Narrow" w:hAnsi="Aptos Narrow"/>
                <w:color w:val="000000"/>
                <w:sz w:val="22"/>
                <w:szCs w:val="22"/>
                <w:lang w:eastAsia="pt-PT"/>
              </w:rPr>
            </w:pPr>
            <w:r w:rsidRPr="007861F5">
              <w:rPr>
                <w:rFonts w:ascii="Aptos Narrow" w:hAnsi="Aptos Narrow"/>
                <w:color w:val="000000"/>
                <w:sz w:val="22"/>
                <w:szCs w:val="22"/>
                <w:lang w:eastAsia="pt-PT"/>
              </w:rPr>
              <w:t>Gestão de obras(CRUD) com controlo orçamental</w:t>
            </w:r>
          </w:p>
        </w:tc>
        <w:tc>
          <w:tcPr>
            <w:tcW w:w="2116" w:type="dxa"/>
            <w:tcBorders>
              <w:top w:val="nil"/>
              <w:left w:val="nil"/>
              <w:bottom w:val="single" w:sz="4" w:space="0" w:color="auto"/>
              <w:right w:val="single" w:sz="4" w:space="0" w:color="auto"/>
            </w:tcBorders>
            <w:noWrap/>
            <w:vAlign w:val="center"/>
            <w:hideMark/>
          </w:tcPr>
          <w:p w14:paraId="4B411549" w14:textId="77777777" w:rsidR="007861F5" w:rsidRPr="007861F5" w:rsidRDefault="007861F5" w:rsidP="007861F5">
            <w:pPr>
              <w:suppressAutoHyphens w:val="0"/>
              <w:jc w:val="center"/>
              <w:rPr>
                <w:rFonts w:ascii="Aptos Narrow" w:hAnsi="Aptos Narrow"/>
                <w:color w:val="000000"/>
                <w:sz w:val="22"/>
                <w:szCs w:val="22"/>
                <w:lang w:eastAsia="pt-PT"/>
              </w:rPr>
            </w:pPr>
            <w:r w:rsidRPr="007861F5">
              <w:rPr>
                <w:rFonts w:ascii="Aptos Narrow" w:hAnsi="Aptos Narrow"/>
                <w:color w:val="000000"/>
                <w:sz w:val="22"/>
                <w:szCs w:val="22"/>
                <w:lang w:eastAsia="pt-PT"/>
              </w:rPr>
              <w:t>Alta</w:t>
            </w:r>
          </w:p>
        </w:tc>
      </w:tr>
      <w:tr w:rsidR="007861F5" w:rsidRPr="007861F5" w14:paraId="7332D4A8" w14:textId="77777777" w:rsidTr="00273983">
        <w:trPr>
          <w:trHeight w:val="547"/>
        </w:trPr>
        <w:tc>
          <w:tcPr>
            <w:tcW w:w="1074" w:type="dxa"/>
            <w:tcBorders>
              <w:top w:val="nil"/>
              <w:left w:val="single" w:sz="4" w:space="0" w:color="auto"/>
              <w:bottom w:val="single" w:sz="4" w:space="0" w:color="auto"/>
              <w:right w:val="single" w:sz="4" w:space="0" w:color="auto"/>
            </w:tcBorders>
            <w:noWrap/>
            <w:vAlign w:val="center"/>
            <w:hideMark/>
          </w:tcPr>
          <w:p w14:paraId="498BEC20" w14:textId="77777777" w:rsidR="007861F5" w:rsidRPr="007861F5" w:rsidRDefault="007861F5" w:rsidP="007861F5">
            <w:pPr>
              <w:suppressAutoHyphens w:val="0"/>
              <w:jc w:val="center"/>
              <w:rPr>
                <w:rFonts w:ascii="Aptos Narrow" w:hAnsi="Aptos Narrow"/>
                <w:color w:val="000000"/>
                <w:sz w:val="22"/>
                <w:szCs w:val="22"/>
                <w:lang w:eastAsia="pt-PT"/>
              </w:rPr>
            </w:pPr>
            <w:r w:rsidRPr="007861F5">
              <w:rPr>
                <w:rFonts w:ascii="Aptos Narrow" w:hAnsi="Aptos Narrow"/>
                <w:color w:val="000000"/>
                <w:sz w:val="22"/>
                <w:szCs w:val="22"/>
                <w:lang w:eastAsia="pt-PT"/>
              </w:rPr>
              <w:t>RF04</w:t>
            </w:r>
          </w:p>
        </w:tc>
        <w:tc>
          <w:tcPr>
            <w:tcW w:w="4704" w:type="dxa"/>
            <w:tcBorders>
              <w:top w:val="nil"/>
              <w:left w:val="nil"/>
              <w:bottom w:val="single" w:sz="4" w:space="0" w:color="auto"/>
              <w:right w:val="single" w:sz="4" w:space="0" w:color="auto"/>
            </w:tcBorders>
            <w:noWrap/>
            <w:vAlign w:val="center"/>
            <w:hideMark/>
          </w:tcPr>
          <w:p w14:paraId="17EE704D" w14:textId="77777777" w:rsidR="007861F5" w:rsidRPr="007861F5" w:rsidRDefault="007861F5" w:rsidP="007861F5">
            <w:pPr>
              <w:suppressAutoHyphens w:val="0"/>
              <w:jc w:val="center"/>
              <w:rPr>
                <w:rFonts w:ascii="Aptos Narrow" w:hAnsi="Aptos Narrow"/>
                <w:color w:val="000000"/>
                <w:sz w:val="22"/>
                <w:szCs w:val="22"/>
                <w:lang w:eastAsia="pt-PT"/>
              </w:rPr>
            </w:pPr>
            <w:r w:rsidRPr="007861F5">
              <w:rPr>
                <w:rFonts w:ascii="Aptos Narrow" w:hAnsi="Aptos Narrow"/>
                <w:color w:val="000000"/>
                <w:sz w:val="22"/>
                <w:szCs w:val="22"/>
                <w:lang w:eastAsia="pt-PT"/>
              </w:rPr>
              <w:t>Registo e categorização de transações financeiras</w:t>
            </w:r>
          </w:p>
        </w:tc>
        <w:tc>
          <w:tcPr>
            <w:tcW w:w="2116" w:type="dxa"/>
            <w:tcBorders>
              <w:top w:val="nil"/>
              <w:left w:val="nil"/>
              <w:bottom w:val="single" w:sz="4" w:space="0" w:color="auto"/>
              <w:right w:val="single" w:sz="4" w:space="0" w:color="auto"/>
            </w:tcBorders>
            <w:noWrap/>
            <w:vAlign w:val="center"/>
            <w:hideMark/>
          </w:tcPr>
          <w:p w14:paraId="31570A4C" w14:textId="77777777" w:rsidR="007861F5" w:rsidRPr="007861F5" w:rsidRDefault="007861F5" w:rsidP="007861F5">
            <w:pPr>
              <w:suppressAutoHyphens w:val="0"/>
              <w:jc w:val="center"/>
              <w:rPr>
                <w:rFonts w:ascii="Aptos Narrow" w:hAnsi="Aptos Narrow"/>
                <w:color w:val="000000"/>
                <w:sz w:val="22"/>
                <w:szCs w:val="22"/>
                <w:lang w:eastAsia="pt-PT"/>
              </w:rPr>
            </w:pPr>
            <w:r w:rsidRPr="007861F5">
              <w:rPr>
                <w:rFonts w:ascii="Aptos Narrow" w:hAnsi="Aptos Narrow"/>
                <w:color w:val="000000"/>
                <w:sz w:val="22"/>
                <w:szCs w:val="22"/>
                <w:lang w:eastAsia="pt-PT"/>
              </w:rPr>
              <w:t>Alta</w:t>
            </w:r>
          </w:p>
        </w:tc>
      </w:tr>
      <w:tr w:rsidR="007861F5" w:rsidRPr="007861F5" w14:paraId="36B7BCDE" w14:textId="77777777" w:rsidTr="00273983">
        <w:trPr>
          <w:trHeight w:val="574"/>
        </w:trPr>
        <w:tc>
          <w:tcPr>
            <w:tcW w:w="1074" w:type="dxa"/>
            <w:tcBorders>
              <w:top w:val="nil"/>
              <w:left w:val="single" w:sz="4" w:space="0" w:color="auto"/>
              <w:bottom w:val="single" w:sz="4" w:space="0" w:color="auto"/>
              <w:right w:val="single" w:sz="4" w:space="0" w:color="auto"/>
            </w:tcBorders>
            <w:noWrap/>
            <w:vAlign w:val="center"/>
            <w:hideMark/>
          </w:tcPr>
          <w:p w14:paraId="00152314" w14:textId="77777777" w:rsidR="007861F5" w:rsidRPr="007861F5" w:rsidRDefault="007861F5" w:rsidP="007861F5">
            <w:pPr>
              <w:suppressAutoHyphens w:val="0"/>
              <w:jc w:val="center"/>
              <w:rPr>
                <w:rFonts w:ascii="Aptos Narrow" w:hAnsi="Aptos Narrow"/>
                <w:color w:val="000000"/>
                <w:sz w:val="22"/>
                <w:szCs w:val="22"/>
                <w:lang w:eastAsia="pt-PT"/>
              </w:rPr>
            </w:pPr>
            <w:r w:rsidRPr="007861F5">
              <w:rPr>
                <w:rFonts w:ascii="Aptos Narrow" w:hAnsi="Aptos Narrow"/>
                <w:color w:val="000000"/>
                <w:sz w:val="22"/>
                <w:szCs w:val="22"/>
                <w:lang w:eastAsia="pt-PT"/>
              </w:rPr>
              <w:t>RF05</w:t>
            </w:r>
          </w:p>
        </w:tc>
        <w:tc>
          <w:tcPr>
            <w:tcW w:w="4704" w:type="dxa"/>
            <w:tcBorders>
              <w:top w:val="nil"/>
              <w:left w:val="nil"/>
              <w:bottom w:val="single" w:sz="4" w:space="0" w:color="auto"/>
              <w:right w:val="single" w:sz="4" w:space="0" w:color="auto"/>
            </w:tcBorders>
            <w:noWrap/>
            <w:vAlign w:val="center"/>
            <w:hideMark/>
          </w:tcPr>
          <w:p w14:paraId="45EF5510" w14:textId="77777777" w:rsidR="007861F5" w:rsidRPr="007861F5" w:rsidRDefault="007861F5" w:rsidP="007861F5">
            <w:pPr>
              <w:suppressAutoHyphens w:val="0"/>
              <w:jc w:val="center"/>
              <w:rPr>
                <w:rFonts w:ascii="Aptos Narrow" w:hAnsi="Aptos Narrow"/>
                <w:color w:val="000000"/>
                <w:sz w:val="22"/>
                <w:szCs w:val="22"/>
                <w:lang w:eastAsia="pt-PT"/>
              </w:rPr>
            </w:pPr>
            <w:r w:rsidRPr="007861F5">
              <w:rPr>
                <w:rFonts w:ascii="Aptos Narrow" w:hAnsi="Aptos Narrow"/>
                <w:color w:val="000000"/>
                <w:sz w:val="22"/>
                <w:szCs w:val="22"/>
                <w:lang w:eastAsia="pt-PT"/>
              </w:rPr>
              <w:t>Gestão de fornecedores e pagamentos com alertas e atrasos</w:t>
            </w:r>
          </w:p>
        </w:tc>
        <w:tc>
          <w:tcPr>
            <w:tcW w:w="2116" w:type="dxa"/>
            <w:tcBorders>
              <w:top w:val="nil"/>
              <w:left w:val="nil"/>
              <w:bottom w:val="single" w:sz="4" w:space="0" w:color="auto"/>
              <w:right w:val="single" w:sz="4" w:space="0" w:color="auto"/>
            </w:tcBorders>
            <w:noWrap/>
            <w:vAlign w:val="center"/>
            <w:hideMark/>
          </w:tcPr>
          <w:p w14:paraId="099F1365" w14:textId="77777777" w:rsidR="007861F5" w:rsidRPr="007861F5" w:rsidRDefault="007861F5" w:rsidP="007861F5">
            <w:pPr>
              <w:suppressAutoHyphens w:val="0"/>
              <w:jc w:val="center"/>
              <w:rPr>
                <w:rFonts w:ascii="Aptos Narrow" w:hAnsi="Aptos Narrow"/>
                <w:color w:val="000000"/>
                <w:sz w:val="22"/>
                <w:szCs w:val="22"/>
                <w:lang w:eastAsia="pt-PT"/>
              </w:rPr>
            </w:pPr>
            <w:r w:rsidRPr="007861F5">
              <w:rPr>
                <w:rFonts w:ascii="Aptos Narrow" w:hAnsi="Aptos Narrow"/>
                <w:color w:val="000000"/>
                <w:sz w:val="22"/>
                <w:szCs w:val="22"/>
                <w:lang w:eastAsia="pt-PT"/>
              </w:rPr>
              <w:t>Média</w:t>
            </w:r>
          </w:p>
        </w:tc>
      </w:tr>
      <w:tr w:rsidR="007861F5" w:rsidRPr="007861F5" w14:paraId="61CEAE53" w14:textId="77777777" w:rsidTr="00273983">
        <w:trPr>
          <w:trHeight w:val="801"/>
        </w:trPr>
        <w:tc>
          <w:tcPr>
            <w:tcW w:w="1074" w:type="dxa"/>
            <w:tcBorders>
              <w:top w:val="nil"/>
              <w:left w:val="single" w:sz="4" w:space="0" w:color="auto"/>
              <w:bottom w:val="single" w:sz="4" w:space="0" w:color="auto"/>
              <w:right w:val="single" w:sz="4" w:space="0" w:color="auto"/>
            </w:tcBorders>
            <w:noWrap/>
            <w:vAlign w:val="center"/>
            <w:hideMark/>
          </w:tcPr>
          <w:p w14:paraId="41D56CCF" w14:textId="77777777" w:rsidR="007861F5" w:rsidRPr="007861F5" w:rsidRDefault="007861F5" w:rsidP="007861F5">
            <w:pPr>
              <w:suppressAutoHyphens w:val="0"/>
              <w:jc w:val="center"/>
              <w:rPr>
                <w:rFonts w:ascii="Aptos Narrow" w:hAnsi="Aptos Narrow"/>
                <w:color w:val="000000"/>
                <w:sz w:val="22"/>
                <w:szCs w:val="22"/>
                <w:lang w:eastAsia="pt-PT"/>
              </w:rPr>
            </w:pPr>
            <w:r w:rsidRPr="007861F5">
              <w:rPr>
                <w:rFonts w:ascii="Aptos Narrow" w:hAnsi="Aptos Narrow"/>
                <w:color w:val="000000"/>
                <w:sz w:val="22"/>
                <w:szCs w:val="22"/>
                <w:lang w:eastAsia="pt-PT"/>
              </w:rPr>
              <w:t>RF06</w:t>
            </w:r>
          </w:p>
        </w:tc>
        <w:tc>
          <w:tcPr>
            <w:tcW w:w="4704" w:type="dxa"/>
            <w:tcBorders>
              <w:top w:val="nil"/>
              <w:left w:val="nil"/>
              <w:bottom w:val="single" w:sz="4" w:space="0" w:color="auto"/>
              <w:right w:val="single" w:sz="4" w:space="0" w:color="auto"/>
            </w:tcBorders>
            <w:noWrap/>
            <w:vAlign w:val="center"/>
            <w:hideMark/>
          </w:tcPr>
          <w:p w14:paraId="33BC2B13" w14:textId="77777777" w:rsidR="007861F5" w:rsidRPr="007861F5" w:rsidRDefault="007861F5" w:rsidP="007861F5">
            <w:pPr>
              <w:suppressAutoHyphens w:val="0"/>
              <w:jc w:val="center"/>
              <w:rPr>
                <w:rFonts w:ascii="Aptos Narrow" w:hAnsi="Aptos Narrow"/>
                <w:color w:val="000000"/>
                <w:sz w:val="22"/>
                <w:szCs w:val="22"/>
                <w:lang w:eastAsia="pt-PT"/>
              </w:rPr>
            </w:pPr>
            <w:r w:rsidRPr="007861F5">
              <w:rPr>
                <w:rFonts w:ascii="Aptos Narrow" w:hAnsi="Aptos Narrow"/>
                <w:color w:val="000000"/>
                <w:sz w:val="22"/>
                <w:szCs w:val="22"/>
                <w:lang w:eastAsia="pt-PT"/>
              </w:rPr>
              <w:t>Previsões financeiras mensais a 6 meses</w:t>
            </w:r>
          </w:p>
        </w:tc>
        <w:tc>
          <w:tcPr>
            <w:tcW w:w="2116" w:type="dxa"/>
            <w:tcBorders>
              <w:top w:val="nil"/>
              <w:left w:val="nil"/>
              <w:bottom w:val="single" w:sz="4" w:space="0" w:color="auto"/>
              <w:right w:val="single" w:sz="4" w:space="0" w:color="auto"/>
            </w:tcBorders>
            <w:noWrap/>
            <w:vAlign w:val="center"/>
            <w:hideMark/>
          </w:tcPr>
          <w:p w14:paraId="54CD44A1" w14:textId="77777777" w:rsidR="007861F5" w:rsidRPr="007861F5" w:rsidRDefault="007861F5" w:rsidP="007861F5">
            <w:pPr>
              <w:suppressAutoHyphens w:val="0"/>
              <w:jc w:val="center"/>
              <w:rPr>
                <w:rFonts w:ascii="Aptos Narrow" w:hAnsi="Aptos Narrow"/>
                <w:color w:val="000000"/>
                <w:sz w:val="22"/>
                <w:szCs w:val="22"/>
                <w:lang w:eastAsia="pt-PT"/>
              </w:rPr>
            </w:pPr>
            <w:r w:rsidRPr="007861F5">
              <w:rPr>
                <w:rFonts w:ascii="Aptos Narrow" w:hAnsi="Aptos Narrow"/>
                <w:color w:val="000000"/>
                <w:sz w:val="22"/>
                <w:szCs w:val="22"/>
                <w:lang w:eastAsia="pt-PT"/>
              </w:rPr>
              <w:t>Média</w:t>
            </w:r>
          </w:p>
        </w:tc>
      </w:tr>
      <w:tr w:rsidR="007861F5" w:rsidRPr="007861F5" w14:paraId="76B46D46" w14:textId="77777777" w:rsidTr="00273983">
        <w:trPr>
          <w:trHeight w:val="787"/>
        </w:trPr>
        <w:tc>
          <w:tcPr>
            <w:tcW w:w="1074" w:type="dxa"/>
            <w:tcBorders>
              <w:top w:val="nil"/>
              <w:left w:val="single" w:sz="4" w:space="0" w:color="auto"/>
              <w:bottom w:val="single" w:sz="4" w:space="0" w:color="auto"/>
              <w:right w:val="single" w:sz="4" w:space="0" w:color="auto"/>
            </w:tcBorders>
            <w:noWrap/>
            <w:vAlign w:val="center"/>
            <w:hideMark/>
          </w:tcPr>
          <w:p w14:paraId="51029E30" w14:textId="77777777" w:rsidR="007861F5" w:rsidRPr="007861F5" w:rsidRDefault="007861F5" w:rsidP="007861F5">
            <w:pPr>
              <w:suppressAutoHyphens w:val="0"/>
              <w:jc w:val="center"/>
              <w:rPr>
                <w:rFonts w:ascii="Aptos Narrow" w:hAnsi="Aptos Narrow"/>
                <w:color w:val="000000"/>
                <w:sz w:val="22"/>
                <w:szCs w:val="22"/>
                <w:lang w:eastAsia="pt-PT"/>
              </w:rPr>
            </w:pPr>
            <w:r w:rsidRPr="007861F5">
              <w:rPr>
                <w:rFonts w:ascii="Aptos Narrow" w:hAnsi="Aptos Narrow"/>
                <w:color w:val="000000"/>
                <w:sz w:val="22"/>
                <w:szCs w:val="22"/>
                <w:lang w:eastAsia="pt-PT"/>
              </w:rPr>
              <w:t>RF07</w:t>
            </w:r>
          </w:p>
        </w:tc>
        <w:tc>
          <w:tcPr>
            <w:tcW w:w="4704" w:type="dxa"/>
            <w:tcBorders>
              <w:top w:val="nil"/>
              <w:left w:val="nil"/>
              <w:bottom w:val="single" w:sz="4" w:space="0" w:color="auto"/>
              <w:right w:val="single" w:sz="4" w:space="0" w:color="auto"/>
            </w:tcBorders>
            <w:noWrap/>
            <w:vAlign w:val="center"/>
            <w:hideMark/>
          </w:tcPr>
          <w:p w14:paraId="6C7B70D3" w14:textId="77777777" w:rsidR="007861F5" w:rsidRPr="007861F5" w:rsidRDefault="007861F5" w:rsidP="007861F5">
            <w:pPr>
              <w:suppressAutoHyphens w:val="0"/>
              <w:jc w:val="center"/>
              <w:rPr>
                <w:rFonts w:ascii="Aptos Narrow" w:hAnsi="Aptos Narrow"/>
                <w:color w:val="000000"/>
                <w:sz w:val="22"/>
                <w:szCs w:val="22"/>
                <w:lang w:eastAsia="pt-PT"/>
              </w:rPr>
            </w:pPr>
            <w:r w:rsidRPr="007861F5">
              <w:rPr>
                <w:rFonts w:ascii="Aptos Narrow" w:hAnsi="Aptos Narrow"/>
                <w:color w:val="000000"/>
                <w:sz w:val="22"/>
                <w:szCs w:val="22"/>
                <w:lang w:eastAsia="pt-PT"/>
              </w:rPr>
              <w:t>Visualização gráfica de receitas, despesas e margens</w:t>
            </w:r>
          </w:p>
        </w:tc>
        <w:tc>
          <w:tcPr>
            <w:tcW w:w="2116" w:type="dxa"/>
            <w:tcBorders>
              <w:top w:val="nil"/>
              <w:left w:val="nil"/>
              <w:bottom w:val="single" w:sz="4" w:space="0" w:color="auto"/>
              <w:right w:val="single" w:sz="4" w:space="0" w:color="auto"/>
            </w:tcBorders>
            <w:noWrap/>
            <w:vAlign w:val="center"/>
            <w:hideMark/>
          </w:tcPr>
          <w:p w14:paraId="56A4433D" w14:textId="77777777" w:rsidR="007861F5" w:rsidRPr="007861F5" w:rsidRDefault="007861F5" w:rsidP="007861F5">
            <w:pPr>
              <w:suppressAutoHyphens w:val="0"/>
              <w:jc w:val="center"/>
              <w:rPr>
                <w:rFonts w:ascii="Aptos Narrow" w:hAnsi="Aptos Narrow"/>
                <w:color w:val="000000"/>
                <w:sz w:val="22"/>
                <w:szCs w:val="22"/>
                <w:lang w:eastAsia="pt-PT"/>
              </w:rPr>
            </w:pPr>
            <w:r w:rsidRPr="007861F5">
              <w:rPr>
                <w:rFonts w:ascii="Aptos Narrow" w:hAnsi="Aptos Narrow"/>
                <w:color w:val="000000"/>
                <w:sz w:val="22"/>
                <w:szCs w:val="22"/>
                <w:lang w:eastAsia="pt-PT"/>
              </w:rPr>
              <w:t>Alta</w:t>
            </w:r>
          </w:p>
        </w:tc>
      </w:tr>
      <w:tr w:rsidR="007861F5" w:rsidRPr="007861F5" w14:paraId="77DE3209" w14:textId="77777777" w:rsidTr="00273983">
        <w:trPr>
          <w:trHeight w:val="801"/>
        </w:trPr>
        <w:tc>
          <w:tcPr>
            <w:tcW w:w="1074" w:type="dxa"/>
            <w:tcBorders>
              <w:top w:val="nil"/>
              <w:left w:val="single" w:sz="4" w:space="0" w:color="auto"/>
              <w:bottom w:val="single" w:sz="4" w:space="0" w:color="auto"/>
              <w:right w:val="single" w:sz="4" w:space="0" w:color="auto"/>
            </w:tcBorders>
            <w:noWrap/>
            <w:vAlign w:val="center"/>
            <w:hideMark/>
          </w:tcPr>
          <w:p w14:paraId="02D108C6" w14:textId="77777777" w:rsidR="007861F5" w:rsidRPr="007861F5" w:rsidRDefault="007861F5" w:rsidP="007861F5">
            <w:pPr>
              <w:suppressAutoHyphens w:val="0"/>
              <w:jc w:val="center"/>
              <w:rPr>
                <w:rFonts w:ascii="Aptos Narrow" w:hAnsi="Aptos Narrow"/>
                <w:color w:val="000000"/>
                <w:sz w:val="22"/>
                <w:szCs w:val="22"/>
                <w:lang w:eastAsia="pt-PT"/>
              </w:rPr>
            </w:pPr>
            <w:r w:rsidRPr="007861F5">
              <w:rPr>
                <w:rFonts w:ascii="Aptos Narrow" w:hAnsi="Aptos Narrow"/>
                <w:color w:val="000000"/>
                <w:sz w:val="22"/>
                <w:szCs w:val="22"/>
                <w:lang w:eastAsia="pt-PT"/>
              </w:rPr>
              <w:t>RF08</w:t>
            </w:r>
          </w:p>
        </w:tc>
        <w:tc>
          <w:tcPr>
            <w:tcW w:w="4704" w:type="dxa"/>
            <w:tcBorders>
              <w:top w:val="nil"/>
              <w:left w:val="nil"/>
              <w:bottom w:val="single" w:sz="4" w:space="0" w:color="auto"/>
              <w:right w:val="single" w:sz="4" w:space="0" w:color="auto"/>
            </w:tcBorders>
            <w:noWrap/>
            <w:vAlign w:val="center"/>
            <w:hideMark/>
          </w:tcPr>
          <w:p w14:paraId="284A4E9A" w14:textId="77777777" w:rsidR="007861F5" w:rsidRPr="007861F5" w:rsidRDefault="007861F5" w:rsidP="007861F5">
            <w:pPr>
              <w:suppressAutoHyphens w:val="0"/>
              <w:rPr>
                <w:rFonts w:ascii="Aptos Narrow" w:hAnsi="Aptos Narrow"/>
                <w:color w:val="000000"/>
                <w:sz w:val="22"/>
                <w:szCs w:val="22"/>
                <w:lang w:eastAsia="pt-PT"/>
              </w:rPr>
            </w:pPr>
            <w:r w:rsidRPr="007861F5">
              <w:rPr>
                <w:rFonts w:ascii="Aptos Narrow" w:hAnsi="Aptos Narrow"/>
                <w:color w:val="000000"/>
                <w:sz w:val="22"/>
                <w:szCs w:val="22"/>
                <w:lang w:eastAsia="pt-PT"/>
              </w:rPr>
              <w:t xml:space="preserve">Suporte </w:t>
            </w:r>
            <w:proofErr w:type="spellStart"/>
            <w:r w:rsidRPr="007861F5">
              <w:rPr>
                <w:rFonts w:ascii="Aptos Narrow" w:hAnsi="Aptos Narrow"/>
                <w:color w:val="000000"/>
                <w:sz w:val="22"/>
                <w:szCs w:val="22"/>
                <w:lang w:eastAsia="pt-PT"/>
              </w:rPr>
              <w:t>multi-utilizador</w:t>
            </w:r>
            <w:proofErr w:type="spellEnd"/>
            <w:r w:rsidRPr="007861F5">
              <w:rPr>
                <w:rFonts w:ascii="Aptos Narrow" w:hAnsi="Aptos Narrow"/>
                <w:color w:val="000000"/>
                <w:sz w:val="22"/>
                <w:szCs w:val="22"/>
                <w:lang w:eastAsia="pt-PT"/>
              </w:rPr>
              <w:t xml:space="preserve"> com isolamento de dados por sessão</w:t>
            </w:r>
          </w:p>
        </w:tc>
        <w:tc>
          <w:tcPr>
            <w:tcW w:w="2116" w:type="dxa"/>
            <w:tcBorders>
              <w:top w:val="nil"/>
              <w:left w:val="nil"/>
              <w:bottom w:val="single" w:sz="4" w:space="0" w:color="auto"/>
              <w:right w:val="single" w:sz="4" w:space="0" w:color="auto"/>
            </w:tcBorders>
            <w:noWrap/>
            <w:vAlign w:val="center"/>
            <w:hideMark/>
          </w:tcPr>
          <w:p w14:paraId="45B6260A" w14:textId="77777777" w:rsidR="007861F5" w:rsidRPr="007861F5" w:rsidRDefault="007861F5" w:rsidP="00AB1EC2">
            <w:pPr>
              <w:keepNext/>
              <w:suppressAutoHyphens w:val="0"/>
              <w:jc w:val="center"/>
              <w:rPr>
                <w:rFonts w:ascii="Aptos Narrow" w:hAnsi="Aptos Narrow"/>
                <w:color w:val="000000"/>
                <w:sz w:val="22"/>
                <w:szCs w:val="22"/>
                <w:lang w:eastAsia="pt-PT"/>
              </w:rPr>
            </w:pPr>
            <w:r w:rsidRPr="007861F5">
              <w:rPr>
                <w:rFonts w:ascii="Aptos Narrow" w:hAnsi="Aptos Narrow"/>
                <w:color w:val="000000"/>
                <w:sz w:val="22"/>
                <w:szCs w:val="22"/>
                <w:lang w:eastAsia="pt-PT"/>
              </w:rPr>
              <w:t>Baixa</w:t>
            </w:r>
          </w:p>
        </w:tc>
      </w:tr>
    </w:tbl>
    <w:p w14:paraId="523E9A42" w14:textId="77777777" w:rsidR="00AB1EC2" w:rsidRDefault="00AB1EC2" w:rsidP="00AB1EC2">
      <w:pPr>
        <w:pStyle w:val="Legenda"/>
      </w:pPr>
    </w:p>
    <w:p w14:paraId="1201D076" w14:textId="120FF695" w:rsidR="007A7FFD" w:rsidRDefault="00AB1EC2" w:rsidP="007A7FFD">
      <w:pPr>
        <w:pStyle w:val="Legenda"/>
      </w:pPr>
      <w:r>
        <w:t>Tabela 3.</w:t>
      </w:r>
      <w:fldSimple w:instr=" SEQ Tabela \* ARABIC ">
        <w:r w:rsidR="007029BE">
          <w:rPr>
            <w:noProof/>
          </w:rPr>
          <w:t>1</w:t>
        </w:r>
      </w:fldSimple>
      <w:r>
        <w:t xml:space="preserve"> - Requisitos Funcionais de </w:t>
      </w:r>
      <w:proofErr w:type="spellStart"/>
      <w:r>
        <w:t>ConstruManage</w:t>
      </w:r>
      <w:proofErr w:type="spellEnd"/>
      <w:r>
        <w:t>.</w:t>
      </w:r>
    </w:p>
    <w:p w14:paraId="05511143" w14:textId="77777777" w:rsidR="00AB1EC2" w:rsidRDefault="007A7FFD" w:rsidP="007A7FFD">
      <w:pPr>
        <w:pStyle w:val="Legenda"/>
      </w:pPr>
      <w:r>
        <w:br w:type="page"/>
      </w:r>
    </w:p>
    <w:p w14:paraId="4F57C4F1" w14:textId="678C29A9" w:rsidR="00AB1EC2" w:rsidRDefault="00AB1EC2" w:rsidP="00AB1EC2">
      <w:pPr>
        <w:pStyle w:val="Ttulo3"/>
        <w:rPr>
          <w:sz w:val="24"/>
          <w:szCs w:val="24"/>
        </w:rPr>
      </w:pPr>
      <w:bookmarkStart w:id="13" w:name="_Toc233721127"/>
      <w:r w:rsidRPr="00190CBC">
        <w:rPr>
          <w:sz w:val="24"/>
          <w:szCs w:val="24"/>
        </w:rPr>
        <w:t xml:space="preserve">Requisitos </w:t>
      </w:r>
      <w:proofErr w:type="gramStart"/>
      <w:r>
        <w:rPr>
          <w:sz w:val="24"/>
          <w:szCs w:val="24"/>
        </w:rPr>
        <w:t xml:space="preserve">não </w:t>
      </w:r>
      <w:r w:rsidRPr="00190CBC">
        <w:rPr>
          <w:sz w:val="24"/>
          <w:szCs w:val="24"/>
        </w:rPr>
        <w:t>Funcionais</w:t>
      </w:r>
      <w:bookmarkEnd w:id="13"/>
      <w:proofErr w:type="gramEnd"/>
    </w:p>
    <w:p w14:paraId="04EFCB90" w14:textId="25031E0B" w:rsidR="00AB1EC2" w:rsidRPr="00AB1EC2" w:rsidRDefault="00AB1EC2" w:rsidP="00AB1EC2">
      <w:pPr>
        <w:numPr>
          <w:ilvl w:val="0"/>
          <w:numId w:val="18"/>
        </w:numPr>
        <w:spacing w:line="360" w:lineRule="auto"/>
        <w:rPr>
          <w:sz w:val="24"/>
          <w:szCs w:val="24"/>
        </w:rPr>
      </w:pPr>
      <w:r w:rsidRPr="00AB1EC2">
        <w:rPr>
          <w:sz w:val="24"/>
          <w:szCs w:val="24"/>
        </w:rPr>
        <w:t>Disponibilidade: a plataforma deve estar acessível via browser sem instalação de software adicional.</w:t>
      </w:r>
    </w:p>
    <w:p w14:paraId="4F3DB577" w14:textId="0B67B577" w:rsidR="00AB1EC2" w:rsidRPr="00AB1EC2" w:rsidRDefault="00AB1EC2" w:rsidP="00AB1EC2">
      <w:pPr>
        <w:numPr>
          <w:ilvl w:val="0"/>
          <w:numId w:val="18"/>
        </w:numPr>
        <w:spacing w:line="360" w:lineRule="auto"/>
        <w:rPr>
          <w:sz w:val="24"/>
          <w:szCs w:val="24"/>
        </w:rPr>
      </w:pPr>
      <w:proofErr w:type="spellStart"/>
      <w:r w:rsidRPr="00AB1EC2">
        <w:rPr>
          <w:sz w:val="24"/>
          <w:szCs w:val="24"/>
        </w:rPr>
        <w:t>Seguerança</w:t>
      </w:r>
      <w:proofErr w:type="spellEnd"/>
      <w:r w:rsidRPr="00AB1EC2">
        <w:rPr>
          <w:sz w:val="24"/>
          <w:szCs w:val="24"/>
        </w:rPr>
        <w:t xml:space="preserve">: autenticação obrigatória em todos os </w:t>
      </w:r>
      <w:proofErr w:type="spellStart"/>
      <w:r w:rsidRPr="00AB1EC2">
        <w:rPr>
          <w:sz w:val="24"/>
          <w:szCs w:val="24"/>
        </w:rPr>
        <w:t>endpoimts</w:t>
      </w:r>
      <w:proofErr w:type="spellEnd"/>
      <w:r w:rsidRPr="00AB1EC2">
        <w:rPr>
          <w:sz w:val="24"/>
          <w:szCs w:val="24"/>
        </w:rPr>
        <w:t xml:space="preserve"> protegidos, </w:t>
      </w:r>
      <w:proofErr w:type="spellStart"/>
      <w:r w:rsidRPr="00AB1EC2">
        <w:rPr>
          <w:sz w:val="24"/>
          <w:szCs w:val="24"/>
        </w:rPr>
        <w:t>tokens</w:t>
      </w:r>
      <w:proofErr w:type="spellEnd"/>
      <w:r w:rsidRPr="00AB1EC2">
        <w:rPr>
          <w:sz w:val="24"/>
          <w:szCs w:val="24"/>
        </w:rPr>
        <w:t xml:space="preserve"> com expiração configurável.</w:t>
      </w:r>
    </w:p>
    <w:p w14:paraId="0D411925" w14:textId="5E838A9B" w:rsidR="00AB1EC2" w:rsidRPr="00AB1EC2" w:rsidRDefault="00AB1EC2" w:rsidP="00AB1EC2">
      <w:pPr>
        <w:numPr>
          <w:ilvl w:val="0"/>
          <w:numId w:val="18"/>
        </w:numPr>
        <w:spacing w:line="360" w:lineRule="auto"/>
        <w:rPr>
          <w:sz w:val="24"/>
          <w:szCs w:val="24"/>
        </w:rPr>
      </w:pPr>
      <w:r w:rsidRPr="00AB1EC2">
        <w:rPr>
          <w:sz w:val="24"/>
          <w:szCs w:val="24"/>
        </w:rPr>
        <w:t xml:space="preserve">Portabilidade: toda a aplicação deve ser executável via Docker </w:t>
      </w:r>
      <w:proofErr w:type="spellStart"/>
      <w:r w:rsidRPr="00AB1EC2">
        <w:rPr>
          <w:sz w:val="24"/>
          <w:szCs w:val="24"/>
        </w:rPr>
        <w:t>Compose</w:t>
      </w:r>
      <w:proofErr w:type="spellEnd"/>
      <w:r w:rsidRPr="00AB1EC2">
        <w:rPr>
          <w:sz w:val="24"/>
          <w:szCs w:val="24"/>
        </w:rPr>
        <w:t xml:space="preserve"> num único comando.</w:t>
      </w:r>
    </w:p>
    <w:p w14:paraId="1A7D1F69" w14:textId="01B103AA" w:rsidR="00AB1EC2" w:rsidRPr="00AB1EC2" w:rsidRDefault="00AB1EC2" w:rsidP="00AB1EC2">
      <w:pPr>
        <w:numPr>
          <w:ilvl w:val="0"/>
          <w:numId w:val="18"/>
        </w:numPr>
        <w:spacing w:line="360" w:lineRule="auto"/>
        <w:rPr>
          <w:sz w:val="24"/>
          <w:szCs w:val="24"/>
        </w:rPr>
      </w:pPr>
      <w:r w:rsidRPr="00AB1EC2">
        <w:rPr>
          <w:sz w:val="24"/>
          <w:szCs w:val="24"/>
        </w:rPr>
        <w:t>Manutenibilidade: arquitetura modular, código comentado, separação clara entre camadas.</w:t>
      </w:r>
    </w:p>
    <w:p w14:paraId="61B23088" w14:textId="15AFD4B7" w:rsidR="00AB1EC2" w:rsidRPr="00AB1EC2" w:rsidRDefault="00AB1EC2" w:rsidP="00AB1EC2">
      <w:pPr>
        <w:numPr>
          <w:ilvl w:val="0"/>
          <w:numId w:val="18"/>
        </w:numPr>
        <w:spacing w:line="360" w:lineRule="auto"/>
        <w:rPr>
          <w:sz w:val="24"/>
          <w:szCs w:val="24"/>
        </w:rPr>
      </w:pPr>
      <w:r w:rsidRPr="00AB1EC2">
        <w:rPr>
          <w:sz w:val="24"/>
          <w:szCs w:val="24"/>
        </w:rPr>
        <w:t>Usabilidade: interface responsiva, navegação intuitiva, feedback visual imediato ao utilizador.</w:t>
      </w:r>
    </w:p>
    <w:p w14:paraId="3D6A2BB3" w14:textId="4ABC555E" w:rsidR="00AB1EC2" w:rsidRPr="007A7FFD" w:rsidRDefault="007A7FFD" w:rsidP="007A7FFD">
      <w:pPr>
        <w:spacing w:line="360" w:lineRule="auto"/>
        <w:rPr>
          <w:sz w:val="24"/>
          <w:szCs w:val="24"/>
        </w:rPr>
      </w:pPr>
      <w:r>
        <w:rPr>
          <w:sz w:val="24"/>
          <w:szCs w:val="24"/>
        </w:rPr>
        <w:br w:type="page"/>
      </w:r>
    </w:p>
    <w:p w14:paraId="3C556DA7" w14:textId="128743CA" w:rsidR="00AB1EC2" w:rsidRDefault="00AB1EC2" w:rsidP="00AB1EC2">
      <w:pPr>
        <w:pStyle w:val="Ttulo2"/>
        <w:rPr>
          <w:sz w:val="24"/>
          <w:szCs w:val="24"/>
        </w:rPr>
      </w:pPr>
      <w:bookmarkStart w:id="14" w:name="_Toc233721128"/>
      <w:r>
        <w:rPr>
          <w:sz w:val="24"/>
          <w:szCs w:val="24"/>
        </w:rPr>
        <w:t>Arquitetura do Sistema</w:t>
      </w:r>
      <w:bookmarkEnd w:id="14"/>
    </w:p>
    <w:p w14:paraId="3901125E" w14:textId="792A77BD" w:rsidR="0061650A" w:rsidRPr="00E86A9B" w:rsidRDefault="00AB1EC2" w:rsidP="00E86A9B">
      <w:pPr>
        <w:spacing w:line="360" w:lineRule="auto"/>
        <w:rPr>
          <w:sz w:val="24"/>
          <w:szCs w:val="24"/>
        </w:rPr>
      </w:pPr>
      <w:r w:rsidRPr="00E86A9B">
        <w:rPr>
          <w:sz w:val="24"/>
          <w:szCs w:val="24"/>
        </w:rPr>
        <w:t xml:space="preserve">A plataforma segue uma arquitetura cliente-servidor </w:t>
      </w:r>
      <w:proofErr w:type="spellStart"/>
      <w:r w:rsidRPr="00E86A9B">
        <w:rPr>
          <w:sz w:val="24"/>
          <w:szCs w:val="24"/>
        </w:rPr>
        <w:t>desacopolada</w:t>
      </w:r>
      <w:proofErr w:type="spellEnd"/>
      <w:r w:rsidRPr="00E86A9B">
        <w:rPr>
          <w:sz w:val="24"/>
          <w:szCs w:val="24"/>
        </w:rPr>
        <w:t xml:space="preserve">, orquestrada pelo Docker </w:t>
      </w:r>
      <w:proofErr w:type="spellStart"/>
      <w:r w:rsidRPr="00E86A9B">
        <w:rPr>
          <w:sz w:val="24"/>
          <w:szCs w:val="24"/>
        </w:rPr>
        <w:t>Compose</w:t>
      </w:r>
      <w:proofErr w:type="spellEnd"/>
      <w:r w:rsidRPr="00E86A9B">
        <w:rPr>
          <w:sz w:val="24"/>
          <w:szCs w:val="24"/>
        </w:rPr>
        <w:t xml:space="preserve"> com três serviços independentes</w:t>
      </w:r>
      <w:r w:rsidR="00E86A9B" w:rsidRPr="00E86A9B">
        <w:rPr>
          <w:sz w:val="24"/>
          <w:szCs w:val="24"/>
        </w:rPr>
        <w:t xml:space="preserve">: </w:t>
      </w:r>
      <w:proofErr w:type="spellStart"/>
      <w:r w:rsidR="00E86A9B" w:rsidRPr="00E86A9B">
        <w:rPr>
          <w:sz w:val="24"/>
          <w:szCs w:val="24"/>
        </w:rPr>
        <w:t>frontend</w:t>
      </w:r>
      <w:proofErr w:type="spellEnd"/>
      <w:r w:rsidR="00E86A9B" w:rsidRPr="00E86A9B">
        <w:rPr>
          <w:sz w:val="24"/>
          <w:szCs w:val="24"/>
        </w:rPr>
        <w:t xml:space="preserve"> (</w:t>
      </w:r>
      <w:proofErr w:type="spellStart"/>
      <w:r w:rsidR="00E86A9B" w:rsidRPr="00E86A9B">
        <w:rPr>
          <w:sz w:val="24"/>
          <w:szCs w:val="24"/>
        </w:rPr>
        <w:t>Reack</w:t>
      </w:r>
      <w:proofErr w:type="spellEnd"/>
      <w:r w:rsidR="00E86A9B" w:rsidRPr="00E86A9B">
        <w:rPr>
          <w:sz w:val="24"/>
          <w:szCs w:val="24"/>
        </w:rPr>
        <w:t xml:space="preserve"> + </w:t>
      </w:r>
      <w:proofErr w:type="spellStart"/>
      <w:r w:rsidR="00E86A9B" w:rsidRPr="00E86A9B">
        <w:rPr>
          <w:sz w:val="24"/>
          <w:szCs w:val="24"/>
        </w:rPr>
        <w:t>Nginx</w:t>
      </w:r>
      <w:proofErr w:type="spellEnd"/>
      <w:r w:rsidR="00E86A9B" w:rsidRPr="00E86A9B">
        <w:rPr>
          <w:sz w:val="24"/>
          <w:szCs w:val="24"/>
        </w:rPr>
        <w:t xml:space="preserve">), </w:t>
      </w:r>
      <w:proofErr w:type="spellStart"/>
      <w:r w:rsidR="00E86A9B" w:rsidRPr="00E86A9B">
        <w:rPr>
          <w:sz w:val="24"/>
          <w:szCs w:val="24"/>
        </w:rPr>
        <w:t>backend</w:t>
      </w:r>
      <w:proofErr w:type="spellEnd"/>
      <w:r w:rsidR="00E86A9B" w:rsidRPr="00E86A9B">
        <w:rPr>
          <w:sz w:val="24"/>
          <w:szCs w:val="24"/>
        </w:rPr>
        <w:t xml:space="preserve"> (</w:t>
      </w:r>
      <w:proofErr w:type="spellStart"/>
      <w:r w:rsidR="00E86A9B" w:rsidRPr="00E86A9B">
        <w:rPr>
          <w:sz w:val="24"/>
          <w:szCs w:val="24"/>
        </w:rPr>
        <w:t>Django</w:t>
      </w:r>
      <w:proofErr w:type="spellEnd"/>
      <w:r w:rsidR="00E86A9B" w:rsidRPr="00E86A9B">
        <w:rPr>
          <w:sz w:val="24"/>
          <w:szCs w:val="24"/>
        </w:rPr>
        <w:t xml:space="preserve"> + </w:t>
      </w:r>
      <w:proofErr w:type="spellStart"/>
      <w:r w:rsidR="00E86A9B" w:rsidRPr="00E86A9B">
        <w:rPr>
          <w:sz w:val="24"/>
          <w:szCs w:val="24"/>
        </w:rPr>
        <w:t>Gunicorn</w:t>
      </w:r>
      <w:proofErr w:type="spellEnd"/>
      <w:r w:rsidR="00E86A9B" w:rsidRPr="00E86A9B">
        <w:rPr>
          <w:sz w:val="24"/>
          <w:szCs w:val="24"/>
        </w:rPr>
        <w:t>) e base de dados (</w:t>
      </w:r>
      <w:proofErr w:type="spellStart"/>
      <w:r w:rsidR="00E86A9B" w:rsidRPr="00E86A9B">
        <w:rPr>
          <w:sz w:val="24"/>
          <w:szCs w:val="24"/>
        </w:rPr>
        <w:t>PostgreSQL</w:t>
      </w:r>
      <w:proofErr w:type="spellEnd"/>
      <w:r w:rsidR="00E86A9B" w:rsidRPr="00E86A9B">
        <w:rPr>
          <w:sz w:val="24"/>
          <w:szCs w:val="24"/>
        </w:rPr>
        <w:t xml:space="preserve"> 16). O </w:t>
      </w:r>
      <w:proofErr w:type="spellStart"/>
      <w:r w:rsidR="00E86A9B" w:rsidRPr="00E86A9B">
        <w:rPr>
          <w:sz w:val="24"/>
          <w:szCs w:val="24"/>
        </w:rPr>
        <w:t>Ngnix</w:t>
      </w:r>
      <w:proofErr w:type="spellEnd"/>
      <w:r w:rsidR="00E86A9B" w:rsidRPr="00E86A9B">
        <w:rPr>
          <w:sz w:val="24"/>
          <w:szCs w:val="24"/>
        </w:rPr>
        <w:t xml:space="preserve"> atua simultaneamente como servidor de SPA </w:t>
      </w:r>
      <w:proofErr w:type="spellStart"/>
      <w:r w:rsidR="00E86A9B" w:rsidRPr="00E86A9B">
        <w:rPr>
          <w:sz w:val="24"/>
          <w:szCs w:val="24"/>
        </w:rPr>
        <w:t>React</w:t>
      </w:r>
      <w:proofErr w:type="spellEnd"/>
      <w:r w:rsidR="00E86A9B" w:rsidRPr="00E86A9B">
        <w:rPr>
          <w:sz w:val="24"/>
          <w:szCs w:val="24"/>
        </w:rPr>
        <w:t xml:space="preserve"> e como reverse proxy para a API </w:t>
      </w:r>
      <w:proofErr w:type="spellStart"/>
      <w:r w:rsidR="00E86A9B" w:rsidRPr="00E86A9B">
        <w:rPr>
          <w:sz w:val="24"/>
          <w:szCs w:val="24"/>
        </w:rPr>
        <w:t>Django</w:t>
      </w:r>
      <w:proofErr w:type="spellEnd"/>
      <w:r w:rsidR="00E86A9B" w:rsidRPr="00E86A9B">
        <w:rPr>
          <w:sz w:val="24"/>
          <w:szCs w:val="24"/>
        </w:rPr>
        <w:t>.</w:t>
      </w:r>
    </w:p>
    <w:p w14:paraId="23A01524" w14:textId="77777777" w:rsidR="00AB1EC2" w:rsidRPr="00E86A9B" w:rsidRDefault="00AB1EC2" w:rsidP="00E86A9B">
      <w:pPr>
        <w:spacing w:line="360" w:lineRule="auto"/>
        <w:rPr>
          <w:sz w:val="24"/>
          <w:szCs w:val="24"/>
        </w:rPr>
      </w:pPr>
    </w:p>
    <w:p w14:paraId="1EAB5695" w14:textId="522CE471" w:rsidR="00E86A9B" w:rsidRDefault="00E86A9B" w:rsidP="00E86A9B">
      <w:pPr>
        <w:pStyle w:val="Legenda"/>
      </w:pPr>
      <w:r>
        <w:t>Tabela 3.</w:t>
      </w:r>
      <w:fldSimple w:instr=" SEQ Tabela \* ARABIC ">
        <w:r w:rsidR="007029BE">
          <w:rPr>
            <w:noProof/>
          </w:rPr>
          <w:t>2</w:t>
        </w:r>
      </w:fldSimple>
      <w:r>
        <w:t xml:space="preserve"> - Requisitos Funcionais de </w:t>
      </w:r>
      <w:proofErr w:type="spellStart"/>
      <w:r>
        <w:t>ConstruManage</w:t>
      </w:r>
      <w:proofErr w:type="spellEnd"/>
      <w:r>
        <w:t>.</w:t>
      </w:r>
    </w:p>
    <w:p w14:paraId="6F4DA904" w14:textId="77777777" w:rsidR="0061650A" w:rsidRDefault="008E75BA" w:rsidP="0061650A">
      <w:pPr>
        <w:spacing w:line="360" w:lineRule="auto"/>
        <w:jc w:val="both"/>
        <w:rPr>
          <w:sz w:val="24"/>
          <w:szCs w:val="24"/>
        </w:rPr>
      </w:pPr>
      <w:r w:rsidRPr="0061650A">
        <w:rPr>
          <w:sz w:val="24"/>
          <w:szCs w:val="24"/>
        </w:rPr>
        <w:t>[</w:t>
      </w:r>
      <w:proofErr w:type="spellStart"/>
      <w:r w:rsidRPr="0061650A">
        <w:rPr>
          <w:sz w:val="24"/>
          <w:szCs w:val="24"/>
        </w:rPr>
        <w:t>Frontend</w:t>
      </w:r>
      <w:proofErr w:type="spellEnd"/>
      <w:r w:rsidRPr="0061650A">
        <w:rPr>
          <w:sz w:val="24"/>
          <w:szCs w:val="24"/>
        </w:rPr>
        <w:t xml:space="preserve"> </w:t>
      </w:r>
      <w:proofErr w:type="spellStart"/>
      <w:r w:rsidRPr="0061650A">
        <w:rPr>
          <w:sz w:val="24"/>
          <w:szCs w:val="24"/>
        </w:rPr>
        <w:t>React</w:t>
      </w:r>
      <w:proofErr w:type="spellEnd"/>
      <w:r w:rsidRPr="0061650A">
        <w:rPr>
          <w:sz w:val="24"/>
          <w:szCs w:val="24"/>
        </w:rPr>
        <w:t xml:space="preserve"> + </w:t>
      </w:r>
      <w:proofErr w:type="spellStart"/>
      <w:r w:rsidRPr="0061650A">
        <w:rPr>
          <w:sz w:val="24"/>
          <w:szCs w:val="24"/>
        </w:rPr>
        <w:t>Nginx</w:t>
      </w:r>
      <w:proofErr w:type="spellEnd"/>
      <w:r w:rsidRPr="0061650A">
        <w:rPr>
          <w:sz w:val="24"/>
          <w:szCs w:val="24"/>
        </w:rPr>
        <w:t xml:space="preserve"> :80</w:t>
      </w:r>
      <w:proofErr w:type="gramStart"/>
      <w:r w:rsidRPr="0061650A">
        <w:rPr>
          <w:sz w:val="24"/>
          <w:szCs w:val="24"/>
        </w:rPr>
        <w:t>]  →</w:t>
      </w:r>
      <w:proofErr w:type="gramEnd"/>
      <w:r w:rsidRPr="0061650A">
        <w:rPr>
          <w:sz w:val="24"/>
          <w:szCs w:val="24"/>
        </w:rPr>
        <w:t>API</w:t>
      </w:r>
      <w:proofErr w:type="gramStart"/>
      <w:r w:rsidRPr="0061650A">
        <w:rPr>
          <w:sz w:val="24"/>
          <w:szCs w:val="24"/>
        </w:rPr>
        <w:t>→  [</w:t>
      </w:r>
      <w:proofErr w:type="spellStart"/>
      <w:proofErr w:type="gramEnd"/>
      <w:r w:rsidRPr="0061650A">
        <w:rPr>
          <w:sz w:val="24"/>
          <w:szCs w:val="24"/>
        </w:rPr>
        <w:t>Backend</w:t>
      </w:r>
      <w:proofErr w:type="spellEnd"/>
      <w:r w:rsidRPr="0061650A">
        <w:rPr>
          <w:sz w:val="24"/>
          <w:szCs w:val="24"/>
        </w:rPr>
        <w:t xml:space="preserve"> </w:t>
      </w:r>
      <w:proofErr w:type="spellStart"/>
      <w:r w:rsidRPr="0061650A">
        <w:rPr>
          <w:sz w:val="24"/>
          <w:szCs w:val="24"/>
        </w:rPr>
        <w:t>Django</w:t>
      </w:r>
      <w:proofErr w:type="spellEnd"/>
      <w:r w:rsidRPr="0061650A">
        <w:rPr>
          <w:sz w:val="24"/>
          <w:szCs w:val="24"/>
        </w:rPr>
        <w:t xml:space="preserve"> + </w:t>
      </w:r>
      <w:proofErr w:type="spellStart"/>
      <w:r w:rsidRPr="0061650A">
        <w:rPr>
          <w:sz w:val="24"/>
          <w:szCs w:val="24"/>
        </w:rPr>
        <w:t>Gunicorn</w:t>
      </w:r>
      <w:proofErr w:type="spellEnd"/>
      <w:r w:rsidRPr="0061650A">
        <w:rPr>
          <w:sz w:val="24"/>
          <w:szCs w:val="24"/>
        </w:rPr>
        <w:t xml:space="preserve"> :8000</w:t>
      </w:r>
      <w:proofErr w:type="gramStart"/>
      <w:r w:rsidRPr="0061650A">
        <w:rPr>
          <w:sz w:val="24"/>
          <w:szCs w:val="24"/>
        </w:rPr>
        <w:t>]  →</w:t>
      </w:r>
      <w:proofErr w:type="gramEnd"/>
      <w:r w:rsidRPr="0061650A">
        <w:rPr>
          <w:sz w:val="24"/>
          <w:szCs w:val="24"/>
        </w:rPr>
        <w:t>SQL</w:t>
      </w:r>
      <w:proofErr w:type="gramStart"/>
      <w:r w:rsidRPr="0061650A">
        <w:rPr>
          <w:sz w:val="24"/>
          <w:szCs w:val="24"/>
        </w:rPr>
        <w:t>→  [</w:t>
      </w:r>
      <w:proofErr w:type="spellStart"/>
      <w:proofErr w:type="gramEnd"/>
      <w:r w:rsidRPr="0061650A">
        <w:rPr>
          <w:sz w:val="24"/>
          <w:szCs w:val="24"/>
        </w:rPr>
        <w:t>PostgreSQL</w:t>
      </w:r>
      <w:proofErr w:type="spellEnd"/>
      <w:r w:rsidRPr="0061650A">
        <w:rPr>
          <w:sz w:val="24"/>
          <w:szCs w:val="24"/>
        </w:rPr>
        <w:t xml:space="preserve"> :5432]</w:t>
      </w:r>
      <w:bookmarkStart w:id="15" w:name="_Toc233721129"/>
    </w:p>
    <w:p w14:paraId="43187589" w14:textId="77777777" w:rsidR="0061650A" w:rsidRDefault="0061650A" w:rsidP="0061650A">
      <w:pPr>
        <w:spacing w:line="360" w:lineRule="auto"/>
        <w:jc w:val="both"/>
        <w:rPr>
          <w:sz w:val="24"/>
          <w:szCs w:val="24"/>
        </w:rPr>
      </w:pPr>
    </w:p>
    <w:p w14:paraId="1330C214" w14:textId="20B12ECB" w:rsidR="007A7FFD" w:rsidRDefault="008E75BA" w:rsidP="0061650A">
      <w:pPr>
        <w:spacing w:line="360" w:lineRule="auto"/>
        <w:jc w:val="both"/>
        <w:rPr>
          <w:sz w:val="24"/>
          <w:szCs w:val="24"/>
        </w:rPr>
      </w:pPr>
      <w:r w:rsidRPr="008E75BA">
        <w:rPr>
          <w:sz w:val="24"/>
          <w:szCs w:val="24"/>
        </w:rPr>
        <w:t>O fluxo de comunicação s</w:t>
      </w:r>
      <w:r>
        <w:rPr>
          <w:sz w:val="24"/>
          <w:szCs w:val="24"/>
        </w:rPr>
        <w:t xml:space="preserve">egue o padrão: o utilizador acede ao </w:t>
      </w:r>
      <w:proofErr w:type="spellStart"/>
      <w:r>
        <w:rPr>
          <w:sz w:val="24"/>
          <w:szCs w:val="24"/>
        </w:rPr>
        <w:t>frontend</w:t>
      </w:r>
      <w:proofErr w:type="spellEnd"/>
      <w:r>
        <w:rPr>
          <w:sz w:val="24"/>
          <w:szCs w:val="24"/>
        </w:rPr>
        <w:t xml:space="preserve"> via browser</w:t>
      </w:r>
      <w:r w:rsidR="00095135">
        <w:rPr>
          <w:sz w:val="24"/>
          <w:szCs w:val="24"/>
        </w:rPr>
        <w:t xml:space="preserve"> (porta 80): o </w:t>
      </w:r>
      <w:proofErr w:type="spellStart"/>
      <w:r w:rsidR="00095135">
        <w:rPr>
          <w:sz w:val="24"/>
          <w:szCs w:val="24"/>
        </w:rPr>
        <w:t>Nginx</w:t>
      </w:r>
      <w:proofErr w:type="spellEnd"/>
      <w:r w:rsidR="00095135">
        <w:rPr>
          <w:sz w:val="24"/>
          <w:szCs w:val="24"/>
        </w:rPr>
        <w:t xml:space="preserve"> serve os </w:t>
      </w:r>
      <w:proofErr w:type="spellStart"/>
      <w:r w:rsidR="00095135">
        <w:rPr>
          <w:sz w:val="24"/>
          <w:szCs w:val="24"/>
        </w:rPr>
        <w:t>assets</w:t>
      </w:r>
      <w:proofErr w:type="spellEnd"/>
      <w:r w:rsidR="00095135">
        <w:rPr>
          <w:sz w:val="24"/>
          <w:szCs w:val="24"/>
        </w:rPr>
        <w:t xml:space="preserve"> estáticos de SPA e encaminha os pedidos com prefixo /</w:t>
      </w:r>
      <w:proofErr w:type="spellStart"/>
      <w:r w:rsidR="00095135">
        <w:rPr>
          <w:sz w:val="24"/>
          <w:szCs w:val="24"/>
        </w:rPr>
        <w:t>api</w:t>
      </w:r>
      <w:proofErr w:type="spellEnd"/>
      <w:r w:rsidR="00095135">
        <w:rPr>
          <w:sz w:val="24"/>
          <w:szCs w:val="24"/>
        </w:rPr>
        <w:t xml:space="preserve">/ para o </w:t>
      </w:r>
      <w:proofErr w:type="spellStart"/>
      <w:proofErr w:type="gramStart"/>
      <w:r w:rsidR="00095135">
        <w:rPr>
          <w:sz w:val="24"/>
          <w:szCs w:val="24"/>
        </w:rPr>
        <w:t>backend</w:t>
      </w:r>
      <w:proofErr w:type="spellEnd"/>
      <w:r w:rsidR="00095135">
        <w:rPr>
          <w:sz w:val="24"/>
          <w:szCs w:val="24"/>
        </w:rPr>
        <w:t>(</w:t>
      </w:r>
      <w:proofErr w:type="gramEnd"/>
      <w:r w:rsidR="00095135">
        <w:rPr>
          <w:sz w:val="24"/>
          <w:szCs w:val="24"/>
        </w:rPr>
        <w:t xml:space="preserve">porta 8000): o </w:t>
      </w:r>
      <w:proofErr w:type="spellStart"/>
      <w:r w:rsidR="00095135">
        <w:rPr>
          <w:sz w:val="24"/>
          <w:szCs w:val="24"/>
        </w:rPr>
        <w:t>backend</w:t>
      </w:r>
      <w:proofErr w:type="spellEnd"/>
      <w:r w:rsidR="00095135">
        <w:rPr>
          <w:sz w:val="24"/>
          <w:szCs w:val="24"/>
        </w:rPr>
        <w:t xml:space="preserve"> processa os pedidos, interage com a base de dados </w:t>
      </w:r>
      <w:proofErr w:type="spellStart"/>
      <w:r w:rsidR="00095135">
        <w:rPr>
          <w:sz w:val="24"/>
          <w:szCs w:val="24"/>
        </w:rPr>
        <w:t>PostgreSQL</w:t>
      </w:r>
      <w:proofErr w:type="spellEnd"/>
      <w:r w:rsidR="00095135">
        <w:rPr>
          <w:sz w:val="24"/>
          <w:szCs w:val="24"/>
        </w:rPr>
        <w:t xml:space="preserve"> e devolve resposta JSON.</w:t>
      </w:r>
      <w:bookmarkEnd w:id="15"/>
    </w:p>
    <w:p w14:paraId="19850F85" w14:textId="77777777" w:rsidR="00263EEF" w:rsidRPr="0061650A" w:rsidRDefault="007A7FFD" w:rsidP="0061650A">
      <w:pPr>
        <w:spacing w:line="360" w:lineRule="auto"/>
        <w:jc w:val="both"/>
      </w:pPr>
      <w:r>
        <w:rPr>
          <w:sz w:val="24"/>
          <w:szCs w:val="24"/>
        </w:rPr>
        <w:br w:type="page"/>
      </w:r>
    </w:p>
    <w:p w14:paraId="44E3C87B" w14:textId="0F9FCD7C" w:rsidR="00095135" w:rsidRDefault="00095135" w:rsidP="00095135">
      <w:pPr>
        <w:pStyle w:val="Ttulo2"/>
        <w:rPr>
          <w:sz w:val="24"/>
          <w:szCs w:val="24"/>
        </w:rPr>
      </w:pPr>
      <w:bookmarkStart w:id="16" w:name="_Toc233721130"/>
      <w:r>
        <w:rPr>
          <w:sz w:val="24"/>
          <w:szCs w:val="24"/>
        </w:rPr>
        <w:t>Modelo d</w:t>
      </w:r>
      <w:r w:rsidR="009556AE">
        <w:rPr>
          <w:sz w:val="24"/>
          <w:szCs w:val="24"/>
        </w:rPr>
        <w:t>e</w:t>
      </w:r>
      <w:r>
        <w:rPr>
          <w:sz w:val="24"/>
          <w:szCs w:val="24"/>
        </w:rPr>
        <w:t xml:space="preserve"> Dados</w:t>
      </w:r>
      <w:bookmarkEnd w:id="16"/>
    </w:p>
    <w:p w14:paraId="213A85E2" w14:textId="702A0BA0" w:rsidR="00095135" w:rsidRPr="00095135" w:rsidRDefault="00095135" w:rsidP="00095135">
      <w:pPr>
        <w:spacing w:line="360" w:lineRule="auto"/>
        <w:rPr>
          <w:sz w:val="24"/>
          <w:szCs w:val="24"/>
        </w:rPr>
      </w:pPr>
      <w:r w:rsidRPr="00095135">
        <w:rPr>
          <w:sz w:val="24"/>
          <w:szCs w:val="24"/>
        </w:rPr>
        <w:t xml:space="preserve">O modelo de dados da </w:t>
      </w:r>
      <w:proofErr w:type="spellStart"/>
      <w:r w:rsidRPr="00095135">
        <w:rPr>
          <w:sz w:val="24"/>
          <w:szCs w:val="24"/>
        </w:rPr>
        <w:t>ConstruManage</w:t>
      </w:r>
      <w:proofErr w:type="spellEnd"/>
      <w:r w:rsidRPr="00095135">
        <w:rPr>
          <w:sz w:val="24"/>
          <w:szCs w:val="24"/>
        </w:rPr>
        <w:t xml:space="preserve"> é composto por quatro entidades principais, implementadas como modelos </w:t>
      </w:r>
      <w:proofErr w:type="spellStart"/>
      <w:r w:rsidRPr="00095135">
        <w:rPr>
          <w:sz w:val="24"/>
          <w:szCs w:val="24"/>
        </w:rPr>
        <w:t>Django</w:t>
      </w:r>
      <w:proofErr w:type="spellEnd"/>
      <w:r w:rsidRPr="00095135">
        <w:rPr>
          <w:sz w:val="24"/>
          <w:szCs w:val="24"/>
        </w:rPr>
        <w:t xml:space="preserve"> e persistidas em </w:t>
      </w:r>
      <w:proofErr w:type="spellStart"/>
      <w:r w:rsidRPr="00095135">
        <w:rPr>
          <w:sz w:val="24"/>
          <w:szCs w:val="24"/>
        </w:rPr>
        <w:t>PostgreSQL</w:t>
      </w:r>
      <w:proofErr w:type="spellEnd"/>
      <w:r w:rsidRPr="00095135">
        <w:rPr>
          <w:sz w:val="24"/>
          <w:szCs w:val="24"/>
        </w:rPr>
        <w:t>.</w:t>
      </w:r>
    </w:p>
    <w:p w14:paraId="3FC55316" w14:textId="13BDA2E0" w:rsidR="00095135" w:rsidRDefault="00095135" w:rsidP="00095135">
      <w:pPr>
        <w:pStyle w:val="Ttulo3"/>
        <w:rPr>
          <w:sz w:val="24"/>
          <w:szCs w:val="24"/>
        </w:rPr>
      </w:pPr>
      <w:bookmarkStart w:id="17" w:name="_Toc233721131"/>
      <w:r>
        <w:rPr>
          <w:sz w:val="24"/>
          <w:szCs w:val="24"/>
        </w:rPr>
        <w:t>Entidade e Relações</w:t>
      </w:r>
      <w:bookmarkEnd w:id="17"/>
    </w:p>
    <w:tbl>
      <w:tblPr>
        <w:tblW w:w="8828" w:type="dxa"/>
        <w:tblInd w:w="75" w:type="dxa"/>
        <w:tblCellMar>
          <w:left w:w="70" w:type="dxa"/>
          <w:right w:w="70" w:type="dxa"/>
        </w:tblCellMar>
        <w:tblLook w:val="04A0" w:firstRow="1" w:lastRow="0" w:firstColumn="1" w:lastColumn="0" w:noHBand="0" w:noVBand="1"/>
      </w:tblPr>
      <w:tblGrid>
        <w:gridCol w:w="1432"/>
        <w:gridCol w:w="5452"/>
        <w:gridCol w:w="1944"/>
      </w:tblGrid>
      <w:tr w:rsidR="00D2015D" w:rsidRPr="00D2015D" w14:paraId="042A5F84" w14:textId="77777777" w:rsidTr="00D2015D">
        <w:trPr>
          <w:trHeight w:val="465"/>
        </w:trPr>
        <w:tc>
          <w:tcPr>
            <w:tcW w:w="1432" w:type="dxa"/>
            <w:tcBorders>
              <w:top w:val="single" w:sz="4" w:space="0" w:color="auto"/>
              <w:left w:val="single" w:sz="4" w:space="0" w:color="auto"/>
              <w:bottom w:val="single" w:sz="4" w:space="0" w:color="auto"/>
              <w:right w:val="single" w:sz="4" w:space="0" w:color="auto"/>
            </w:tcBorders>
            <w:shd w:val="clear" w:color="000000" w:fill="C0E6F5"/>
            <w:noWrap/>
            <w:vAlign w:val="center"/>
            <w:hideMark/>
          </w:tcPr>
          <w:p w14:paraId="56CB50D3" w14:textId="77777777" w:rsidR="00D2015D" w:rsidRPr="00D2015D" w:rsidRDefault="00D2015D" w:rsidP="00D2015D">
            <w:pPr>
              <w:suppressAutoHyphens w:val="0"/>
              <w:jc w:val="center"/>
              <w:rPr>
                <w:rFonts w:ascii="Aptos Narrow" w:hAnsi="Aptos Narrow"/>
                <w:b/>
                <w:bCs/>
                <w:color w:val="000000"/>
                <w:sz w:val="22"/>
                <w:szCs w:val="22"/>
                <w:lang w:eastAsia="pt-PT"/>
              </w:rPr>
            </w:pPr>
            <w:r w:rsidRPr="00D2015D">
              <w:rPr>
                <w:rFonts w:ascii="Aptos Narrow" w:hAnsi="Aptos Narrow"/>
                <w:b/>
                <w:bCs/>
                <w:color w:val="000000"/>
                <w:sz w:val="22"/>
                <w:szCs w:val="22"/>
                <w:lang w:eastAsia="pt-PT"/>
              </w:rPr>
              <w:t>Entidades</w:t>
            </w:r>
          </w:p>
        </w:tc>
        <w:tc>
          <w:tcPr>
            <w:tcW w:w="5452" w:type="dxa"/>
            <w:tcBorders>
              <w:top w:val="single" w:sz="4" w:space="0" w:color="auto"/>
              <w:left w:val="nil"/>
              <w:bottom w:val="single" w:sz="4" w:space="0" w:color="auto"/>
              <w:right w:val="single" w:sz="4" w:space="0" w:color="auto"/>
            </w:tcBorders>
            <w:shd w:val="clear" w:color="000000" w:fill="C0E6F5"/>
            <w:noWrap/>
            <w:vAlign w:val="center"/>
            <w:hideMark/>
          </w:tcPr>
          <w:p w14:paraId="50E893A8" w14:textId="77777777" w:rsidR="00D2015D" w:rsidRPr="00D2015D" w:rsidRDefault="00D2015D" w:rsidP="00D2015D">
            <w:pPr>
              <w:suppressAutoHyphens w:val="0"/>
              <w:jc w:val="center"/>
              <w:rPr>
                <w:rFonts w:ascii="Aptos Narrow" w:hAnsi="Aptos Narrow"/>
                <w:b/>
                <w:bCs/>
                <w:color w:val="000000"/>
                <w:sz w:val="22"/>
                <w:szCs w:val="22"/>
                <w:lang w:eastAsia="pt-PT"/>
              </w:rPr>
            </w:pPr>
            <w:r w:rsidRPr="00D2015D">
              <w:rPr>
                <w:rFonts w:ascii="Aptos Narrow" w:hAnsi="Aptos Narrow"/>
                <w:b/>
                <w:bCs/>
                <w:color w:val="000000"/>
                <w:sz w:val="22"/>
                <w:szCs w:val="22"/>
                <w:lang w:eastAsia="pt-PT"/>
              </w:rPr>
              <w:t>Atributos Principais</w:t>
            </w:r>
          </w:p>
        </w:tc>
        <w:tc>
          <w:tcPr>
            <w:tcW w:w="1944" w:type="dxa"/>
            <w:tcBorders>
              <w:top w:val="single" w:sz="4" w:space="0" w:color="auto"/>
              <w:left w:val="nil"/>
              <w:bottom w:val="single" w:sz="4" w:space="0" w:color="auto"/>
              <w:right w:val="single" w:sz="4" w:space="0" w:color="auto"/>
            </w:tcBorders>
            <w:shd w:val="clear" w:color="000000" w:fill="C0E6F5"/>
            <w:noWrap/>
            <w:vAlign w:val="center"/>
            <w:hideMark/>
          </w:tcPr>
          <w:p w14:paraId="0575682E" w14:textId="77777777" w:rsidR="00D2015D" w:rsidRPr="00D2015D" w:rsidRDefault="00D2015D" w:rsidP="00D2015D">
            <w:pPr>
              <w:suppressAutoHyphens w:val="0"/>
              <w:jc w:val="center"/>
              <w:rPr>
                <w:rFonts w:ascii="Aptos Narrow" w:hAnsi="Aptos Narrow"/>
                <w:b/>
                <w:bCs/>
                <w:color w:val="000000"/>
                <w:sz w:val="22"/>
                <w:szCs w:val="22"/>
                <w:lang w:eastAsia="pt-PT"/>
              </w:rPr>
            </w:pPr>
            <w:r w:rsidRPr="00D2015D">
              <w:rPr>
                <w:rFonts w:ascii="Aptos Narrow" w:hAnsi="Aptos Narrow"/>
                <w:b/>
                <w:bCs/>
                <w:color w:val="000000"/>
                <w:sz w:val="22"/>
                <w:szCs w:val="22"/>
                <w:lang w:eastAsia="pt-PT"/>
              </w:rPr>
              <w:t>Relações</w:t>
            </w:r>
          </w:p>
        </w:tc>
      </w:tr>
      <w:tr w:rsidR="00D2015D" w:rsidRPr="00D2015D" w14:paraId="75F89390" w14:textId="77777777" w:rsidTr="00D2015D">
        <w:trPr>
          <w:trHeight w:val="735"/>
        </w:trPr>
        <w:tc>
          <w:tcPr>
            <w:tcW w:w="1432" w:type="dxa"/>
            <w:tcBorders>
              <w:top w:val="nil"/>
              <w:left w:val="single" w:sz="4" w:space="0" w:color="auto"/>
              <w:bottom w:val="single" w:sz="4" w:space="0" w:color="auto"/>
              <w:right w:val="single" w:sz="4" w:space="0" w:color="auto"/>
            </w:tcBorders>
            <w:noWrap/>
            <w:vAlign w:val="center"/>
            <w:hideMark/>
          </w:tcPr>
          <w:p w14:paraId="689F0445" w14:textId="77777777" w:rsidR="00D2015D" w:rsidRPr="00D2015D" w:rsidRDefault="00D2015D" w:rsidP="00D2015D">
            <w:pPr>
              <w:suppressAutoHyphens w:val="0"/>
              <w:jc w:val="center"/>
              <w:rPr>
                <w:rFonts w:ascii="Aptos Narrow" w:hAnsi="Aptos Narrow"/>
                <w:color w:val="000000"/>
                <w:sz w:val="22"/>
                <w:szCs w:val="22"/>
                <w:lang w:eastAsia="pt-PT"/>
              </w:rPr>
            </w:pPr>
            <w:r w:rsidRPr="00D2015D">
              <w:rPr>
                <w:rFonts w:ascii="Aptos Narrow" w:hAnsi="Aptos Narrow"/>
                <w:color w:val="000000"/>
                <w:sz w:val="22"/>
                <w:szCs w:val="22"/>
                <w:lang w:eastAsia="pt-PT"/>
              </w:rPr>
              <w:t>Obra</w:t>
            </w:r>
          </w:p>
        </w:tc>
        <w:tc>
          <w:tcPr>
            <w:tcW w:w="5452" w:type="dxa"/>
            <w:tcBorders>
              <w:top w:val="nil"/>
              <w:left w:val="nil"/>
              <w:bottom w:val="single" w:sz="4" w:space="0" w:color="auto"/>
              <w:right w:val="single" w:sz="4" w:space="0" w:color="auto"/>
            </w:tcBorders>
            <w:noWrap/>
            <w:vAlign w:val="center"/>
            <w:hideMark/>
          </w:tcPr>
          <w:p w14:paraId="3773C98C" w14:textId="77777777" w:rsidR="00D2015D" w:rsidRPr="00D2015D" w:rsidRDefault="00D2015D" w:rsidP="00D2015D">
            <w:pPr>
              <w:suppressAutoHyphens w:val="0"/>
              <w:jc w:val="center"/>
              <w:rPr>
                <w:rFonts w:ascii="Aptos Narrow" w:hAnsi="Aptos Narrow"/>
                <w:color w:val="000000"/>
                <w:sz w:val="22"/>
                <w:szCs w:val="22"/>
                <w:lang w:eastAsia="pt-PT"/>
              </w:rPr>
            </w:pPr>
            <w:r w:rsidRPr="00D2015D">
              <w:rPr>
                <w:rFonts w:ascii="Aptos Narrow" w:hAnsi="Aptos Narrow"/>
                <w:color w:val="000000"/>
                <w:sz w:val="22"/>
                <w:szCs w:val="22"/>
                <w:lang w:eastAsia="pt-PT"/>
              </w:rPr>
              <w:t xml:space="preserve">nome, </w:t>
            </w:r>
            <w:proofErr w:type="spellStart"/>
            <w:r w:rsidRPr="00D2015D">
              <w:rPr>
                <w:rFonts w:ascii="Aptos Narrow" w:hAnsi="Aptos Narrow"/>
                <w:color w:val="000000"/>
                <w:sz w:val="22"/>
                <w:szCs w:val="22"/>
                <w:lang w:eastAsia="pt-PT"/>
              </w:rPr>
              <w:t>orcamento_aprovado</w:t>
            </w:r>
            <w:proofErr w:type="spellEnd"/>
            <w:r w:rsidRPr="00D2015D">
              <w:rPr>
                <w:rFonts w:ascii="Aptos Narrow" w:hAnsi="Aptos Narrow"/>
                <w:color w:val="000000"/>
                <w:sz w:val="22"/>
                <w:szCs w:val="22"/>
                <w:lang w:eastAsia="pt-PT"/>
              </w:rPr>
              <w:t xml:space="preserve">, </w:t>
            </w:r>
            <w:proofErr w:type="spellStart"/>
            <w:r w:rsidRPr="00D2015D">
              <w:rPr>
                <w:rFonts w:ascii="Aptos Narrow" w:hAnsi="Aptos Narrow"/>
                <w:color w:val="000000"/>
                <w:sz w:val="22"/>
                <w:szCs w:val="22"/>
                <w:lang w:eastAsia="pt-PT"/>
              </w:rPr>
              <w:t>custo_atual</w:t>
            </w:r>
            <w:proofErr w:type="spellEnd"/>
            <w:r w:rsidRPr="00D2015D">
              <w:rPr>
                <w:rFonts w:ascii="Aptos Narrow" w:hAnsi="Aptos Narrow"/>
                <w:color w:val="000000"/>
                <w:sz w:val="22"/>
                <w:szCs w:val="22"/>
                <w:lang w:eastAsia="pt-PT"/>
              </w:rPr>
              <w:t xml:space="preserve">, progresso, status, </w:t>
            </w:r>
            <w:proofErr w:type="spellStart"/>
            <w:r w:rsidRPr="00D2015D">
              <w:rPr>
                <w:rFonts w:ascii="Aptos Narrow" w:hAnsi="Aptos Narrow"/>
                <w:color w:val="000000"/>
                <w:sz w:val="22"/>
                <w:szCs w:val="22"/>
                <w:lang w:eastAsia="pt-PT"/>
              </w:rPr>
              <w:t>data_inicio</w:t>
            </w:r>
            <w:proofErr w:type="spellEnd"/>
            <w:r w:rsidRPr="00D2015D">
              <w:rPr>
                <w:rFonts w:ascii="Aptos Narrow" w:hAnsi="Aptos Narrow"/>
                <w:color w:val="000000"/>
                <w:sz w:val="22"/>
                <w:szCs w:val="22"/>
                <w:lang w:eastAsia="pt-PT"/>
              </w:rPr>
              <w:t xml:space="preserve">, </w:t>
            </w:r>
            <w:proofErr w:type="spellStart"/>
            <w:r w:rsidRPr="00D2015D">
              <w:rPr>
                <w:rFonts w:ascii="Aptos Narrow" w:hAnsi="Aptos Narrow"/>
                <w:color w:val="000000"/>
                <w:sz w:val="22"/>
                <w:szCs w:val="22"/>
                <w:lang w:eastAsia="pt-PT"/>
              </w:rPr>
              <w:t>data_fim_prevista</w:t>
            </w:r>
            <w:proofErr w:type="spellEnd"/>
          </w:p>
        </w:tc>
        <w:tc>
          <w:tcPr>
            <w:tcW w:w="1944" w:type="dxa"/>
            <w:tcBorders>
              <w:top w:val="nil"/>
              <w:left w:val="nil"/>
              <w:bottom w:val="single" w:sz="4" w:space="0" w:color="auto"/>
              <w:right w:val="single" w:sz="4" w:space="0" w:color="auto"/>
            </w:tcBorders>
            <w:noWrap/>
            <w:vAlign w:val="center"/>
            <w:hideMark/>
          </w:tcPr>
          <w:p w14:paraId="7007CAB6" w14:textId="77777777" w:rsidR="00D2015D" w:rsidRPr="00D2015D" w:rsidRDefault="00D2015D" w:rsidP="00D2015D">
            <w:pPr>
              <w:suppressAutoHyphens w:val="0"/>
              <w:jc w:val="center"/>
              <w:rPr>
                <w:rFonts w:ascii="Aptos Narrow" w:hAnsi="Aptos Narrow"/>
                <w:color w:val="000000"/>
                <w:sz w:val="22"/>
                <w:szCs w:val="22"/>
                <w:lang w:eastAsia="pt-PT"/>
              </w:rPr>
            </w:pPr>
            <w:r w:rsidRPr="00D2015D">
              <w:rPr>
                <w:rFonts w:ascii="Aptos Narrow" w:hAnsi="Aptos Narrow"/>
                <w:color w:val="000000"/>
                <w:sz w:val="22"/>
                <w:szCs w:val="22"/>
                <w:lang w:eastAsia="pt-PT"/>
              </w:rPr>
              <w:t>1:N com Transação. Fornecedor</w:t>
            </w:r>
          </w:p>
        </w:tc>
      </w:tr>
      <w:tr w:rsidR="00D2015D" w:rsidRPr="00D2015D" w14:paraId="2824B8BB" w14:textId="77777777" w:rsidTr="00D2015D">
        <w:trPr>
          <w:trHeight w:val="765"/>
        </w:trPr>
        <w:tc>
          <w:tcPr>
            <w:tcW w:w="1432" w:type="dxa"/>
            <w:tcBorders>
              <w:top w:val="nil"/>
              <w:left w:val="single" w:sz="4" w:space="0" w:color="auto"/>
              <w:bottom w:val="single" w:sz="4" w:space="0" w:color="auto"/>
              <w:right w:val="single" w:sz="4" w:space="0" w:color="auto"/>
            </w:tcBorders>
            <w:noWrap/>
            <w:vAlign w:val="center"/>
            <w:hideMark/>
          </w:tcPr>
          <w:p w14:paraId="5C41E76F" w14:textId="77777777" w:rsidR="00D2015D" w:rsidRPr="00D2015D" w:rsidRDefault="00D2015D" w:rsidP="00D2015D">
            <w:pPr>
              <w:suppressAutoHyphens w:val="0"/>
              <w:jc w:val="center"/>
              <w:rPr>
                <w:rFonts w:ascii="Aptos Narrow" w:hAnsi="Aptos Narrow"/>
                <w:color w:val="000000"/>
                <w:sz w:val="22"/>
                <w:szCs w:val="22"/>
                <w:lang w:eastAsia="pt-PT"/>
              </w:rPr>
            </w:pPr>
            <w:r w:rsidRPr="00D2015D">
              <w:rPr>
                <w:rFonts w:ascii="Aptos Narrow" w:hAnsi="Aptos Narrow"/>
                <w:color w:val="000000"/>
                <w:sz w:val="22"/>
                <w:szCs w:val="22"/>
                <w:lang w:eastAsia="pt-PT"/>
              </w:rPr>
              <w:t>Transação</w:t>
            </w:r>
          </w:p>
        </w:tc>
        <w:tc>
          <w:tcPr>
            <w:tcW w:w="5452" w:type="dxa"/>
            <w:tcBorders>
              <w:top w:val="nil"/>
              <w:left w:val="nil"/>
              <w:bottom w:val="single" w:sz="4" w:space="0" w:color="auto"/>
              <w:right w:val="single" w:sz="4" w:space="0" w:color="auto"/>
            </w:tcBorders>
            <w:noWrap/>
            <w:vAlign w:val="center"/>
            <w:hideMark/>
          </w:tcPr>
          <w:p w14:paraId="67586B5B" w14:textId="77777777" w:rsidR="00D2015D" w:rsidRPr="00D2015D" w:rsidRDefault="00D2015D" w:rsidP="00D2015D">
            <w:pPr>
              <w:suppressAutoHyphens w:val="0"/>
              <w:jc w:val="center"/>
              <w:rPr>
                <w:color w:val="000000"/>
                <w:lang w:eastAsia="pt-PT"/>
              </w:rPr>
            </w:pPr>
            <w:proofErr w:type="spellStart"/>
            <w:r w:rsidRPr="00D2015D">
              <w:rPr>
                <w:color w:val="000000"/>
                <w:lang w:eastAsia="pt-PT"/>
              </w:rPr>
              <w:t>descricao</w:t>
            </w:r>
            <w:proofErr w:type="spellEnd"/>
            <w:r w:rsidRPr="00D2015D">
              <w:rPr>
                <w:color w:val="000000"/>
                <w:lang w:eastAsia="pt-PT"/>
              </w:rPr>
              <w:t>, tipo (E/S), valor, categoria, data</w:t>
            </w:r>
          </w:p>
        </w:tc>
        <w:tc>
          <w:tcPr>
            <w:tcW w:w="1944" w:type="dxa"/>
            <w:tcBorders>
              <w:top w:val="nil"/>
              <w:left w:val="nil"/>
              <w:bottom w:val="single" w:sz="4" w:space="0" w:color="auto"/>
              <w:right w:val="single" w:sz="4" w:space="0" w:color="auto"/>
            </w:tcBorders>
            <w:noWrap/>
            <w:vAlign w:val="center"/>
            <w:hideMark/>
          </w:tcPr>
          <w:p w14:paraId="461B80B0" w14:textId="77777777" w:rsidR="00D2015D" w:rsidRPr="00D2015D" w:rsidRDefault="00D2015D" w:rsidP="00D2015D">
            <w:pPr>
              <w:suppressAutoHyphens w:val="0"/>
              <w:jc w:val="center"/>
              <w:rPr>
                <w:rFonts w:ascii="Aptos Narrow" w:hAnsi="Aptos Narrow"/>
                <w:color w:val="000000"/>
                <w:sz w:val="22"/>
                <w:szCs w:val="22"/>
                <w:lang w:eastAsia="pt-PT"/>
              </w:rPr>
            </w:pPr>
            <w:r w:rsidRPr="00D2015D">
              <w:rPr>
                <w:rFonts w:ascii="Aptos Narrow" w:hAnsi="Aptos Narrow"/>
                <w:color w:val="000000"/>
                <w:sz w:val="22"/>
                <w:szCs w:val="22"/>
                <w:lang w:eastAsia="pt-PT"/>
              </w:rPr>
              <w:t>N:1 com Obra</w:t>
            </w:r>
          </w:p>
        </w:tc>
      </w:tr>
      <w:tr w:rsidR="00D2015D" w:rsidRPr="00D2015D" w14:paraId="14A34426" w14:textId="77777777" w:rsidTr="00D2015D">
        <w:trPr>
          <w:trHeight w:val="600"/>
        </w:trPr>
        <w:tc>
          <w:tcPr>
            <w:tcW w:w="1432" w:type="dxa"/>
            <w:tcBorders>
              <w:top w:val="nil"/>
              <w:left w:val="single" w:sz="4" w:space="0" w:color="auto"/>
              <w:bottom w:val="single" w:sz="4" w:space="0" w:color="auto"/>
              <w:right w:val="single" w:sz="4" w:space="0" w:color="auto"/>
            </w:tcBorders>
            <w:noWrap/>
            <w:vAlign w:val="center"/>
            <w:hideMark/>
          </w:tcPr>
          <w:p w14:paraId="23CF9AC7" w14:textId="77777777" w:rsidR="00D2015D" w:rsidRPr="00D2015D" w:rsidRDefault="00D2015D" w:rsidP="00D2015D">
            <w:pPr>
              <w:suppressAutoHyphens w:val="0"/>
              <w:jc w:val="center"/>
              <w:rPr>
                <w:rFonts w:ascii="Aptos Narrow" w:hAnsi="Aptos Narrow"/>
                <w:color w:val="000000"/>
                <w:sz w:val="22"/>
                <w:szCs w:val="22"/>
                <w:lang w:eastAsia="pt-PT"/>
              </w:rPr>
            </w:pPr>
            <w:r w:rsidRPr="00D2015D">
              <w:rPr>
                <w:rFonts w:ascii="Aptos Narrow" w:hAnsi="Aptos Narrow"/>
                <w:color w:val="000000"/>
                <w:sz w:val="22"/>
                <w:szCs w:val="22"/>
                <w:lang w:eastAsia="pt-PT"/>
              </w:rPr>
              <w:t>Fornecedor</w:t>
            </w:r>
          </w:p>
        </w:tc>
        <w:tc>
          <w:tcPr>
            <w:tcW w:w="5452" w:type="dxa"/>
            <w:tcBorders>
              <w:top w:val="nil"/>
              <w:left w:val="nil"/>
              <w:bottom w:val="single" w:sz="4" w:space="0" w:color="auto"/>
              <w:right w:val="single" w:sz="4" w:space="0" w:color="auto"/>
            </w:tcBorders>
            <w:noWrap/>
            <w:vAlign w:val="center"/>
            <w:hideMark/>
          </w:tcPr>
          <w:p w14:paraId="6E718AA6" w14:textId="77777777" w:rsidR="00D2015D" w:rsidRPr="00D2015D" w:rsidRDefault="00D2015D" w:rsidP="00D2015D">
            <w:pPr>
              <w:suppressAutoHyphens w:val="0"/>
              <w:jc w:val="center"/>
              <w:rPr>
                <w:color w:val="000000"/>
                <w:lang w:eastAsia="pt-PT"/>
              </w:rPr>
            </w:pPr>
            <w:r w:rsidRPr="00D2015D">
              <w:rPr>
                <w:color w:val="000000"/>
                <w:lang w:eastAsia="pt-PT"/>
              </w:rPr>
              <w:t xml:space="preserve">nome, </w:t>
            </w:r>
            <w:proofErr w:type="spellStart"/>
            <w:r w:rsidRPr="00D2015D">
              <w:rPr>
                <w:color w:val="000000"/>
                <w:lang w:eastAsia="pt-PT"/>
              </w:rPr>
              <w:t>servico</w:t>
            </w:r>
            <w:proofErr w:type="spellEnd"/>
            <w:r w:rsidRPr="00D2015D">
              <w:rPr>
                <w:color w:val="000000"/>
                <w:lang w:eastAsia="pt-PT"/>
              </w:rPr>
              <w:t xml:space="preserve">, </w:t>
            </w:r>
            <w:proofErr w:type="spellStart"/>
            <w:r w:rsidRPr="00D2015D">
              <w:rPr>
                <w:color w:val="000000"/>
                <w:lang w:eastAsia="pt-PT"/>
              </w:rPr>
              <w:t>prazo_pagamento</w:t>
            </w:r>
            <w:proofErr w:type="spellEnd"/>
            <w:r w:rsidRPr="00D2015D">
              <w:rPr>
                <w:color w:val="000000"/>
                <w:lang w:eastAsia="pt-PT"/>
              </w:rPr>
              <w:t xml:space="preserve">, valor, </w:t>
            </w:r>
            <w:proofErr w:type="spellStart"/>
            <w:r w:rsidRPr="00D2015D">
              <w:rPr>
                <w:color w:val="000000"/>
                <w:lang w:eastAsia="pt-PT"/>
              </w:rPr>
              <w:t>status_pagamento</w:t>
            </w:r>
            <w:proofErr w:type="spellEnd"/>
          </w:p>
        </w:tc>
        <w:tc>
          <w:tcPr>
            <w:tcW w:w="1944" w:type="dxa"/>
            <w:tcBorders>
              <w:top w:val="nil"/>
              <w:left w:val="nil"/>
              <w:bottom w:val="single" w:sz="4" w:space="0" w:color="auto"/>
              <w:right w:val="single" w:sz="4" w:space="0" w:color="auto"/>
            </w:tcBorders>
            <w:noWrap/>
            <w:vAlign w:val="center"/>
            <w:hideMark/>
          </w:tcPr>
          <w:p w14:paraId="14E0F1A7" w14:textId="77777777" w:rsidR="00D2015D" w:rsidRPr="00D2015D" w:rsidRDefault="00D2015D" w:rsidP="00D2015D">
            <w:pPr>
              <w:suppressAutoHyphens w:val="0"/>
              <w:jc w:val="center"/>
              <w:rPr>
                <w:rFonts w:ascii="Aptos Narrow" w:hAnsi="Aptos Narrow"/>
                <w:color w:val="000000"/>
                <w:sz w:val="22"/>
                <w:szCs w:val="22"/>
                <w:lang w:eastAsia="pt-PT"/>
              </w:rPr>
            </w:pPr>
            <w:r w:rsidRPr="00D2015D">
              <w:rPr>
                <w:rFonts w:ascii="Aptos Narrow" w:hAnsi="Aptos Narrow"/>
                <w:color w:val="000000"/>
                <w:sz w:val="22"/>
                <w:szCs w:val="22"/>
                <w:lang w:eastAsia="pt-PT"/>
              </w:rPr>
              <w:t>N:1 com Obra</w:t>
            </w:r>
          </w:p>
        </w:tc>
      </w:tr>
      <w:tr w:rsidR="00D2015D" w:rsidRPr="00D2015D" w14:paraId="113FA026" w14:textId="77777777" w:rsidTr="00D2015D">
        <w:trPr>
          <w:trHeight w:val="795"/>
        </w:trPr>
        <w:tc>
          <w:tcPr>
            <w:tcW w:w="1432" w:type="dxa"/>
            <w:tcBorders>
              <w:top w:val="nil"/>
              <w:left w:val="single" w:sz="4" w:space="0" w:color="auto"/>
              <w:bottom w:val="single" w:sz="4" w:space="0" w:color="auto"/>
              <w:right w:val="single" w:sz="4" w:space="0" w:color="auto"/>
            </w:tcBorders>
            <w:noWrap/>
            <w:vAlign w:val="center"/>
            <w:hideMark/>
          </w:tcPr>
          <w:p w14:paraId="567A2D49" w14:textId="77777777" w:rsidR="00D2015D" w:rsidRPr="00D2015D" w:rsidRDefault="00D2015D" w:rsidP="00D2015D">
            <w:pPr>
              <w:suppressAutoHyphens w:val="0"/>
              <w:jc w:val="center"/>
              <w:rPr>
                <w:rFonts w:ascii="Aptos Narrow" w:hAnsi="Aptos Narrow"/>
                <w:color w:val="000000"/>
                <w:sz w:val="22"/>
                <w:szCs w:val="22"/>
                <w:lang w:eastAsia="pt-PT"/>
              </w:rPr>
            </w:pPr>
            <w:r w:rsidRPr="00D2015D">
              <w:rPr>
                <w:rFonts w:ascii="Aptos Narrow" w:hAnsi="Aptos Narrow"/>
                <w:color w:val="000000"/>
                <w:sz w:val="22"/>
                <w:szCs w:val="22"/>
                <w:lang w:eastAsia="pt-PT"/>
              </w:rPr>
              <w:t>Previsão Financeiras</w:t>
            </w:r>
          </w:p>
        </w:tc>
        <w:tc>
          <w:tcPr>
            <w:tcW w:w="5452" w:type="dxa"/>
            <w:tcBorders>
              <w:top w:val="nil"/>
              <w:left w:val="nil"/>
              <w:bottom w:val="single" w:sz="4" w:space="0" w:color="auto"/>
              <w:right w:val="single" w:sz="4" w:space="0" w:color="auto"/>
            </w:tcBorders>
            <w:noWrap/>
            <w:vAlign w:val="center"/>
            <w:hideMark/>
          </w:tcPr>
          <w:p w14:paraId="28282E4D" w14:textId="77777777" w:rsidR="00D2015D" w:rsidRPr="00D2015D" w:rsidRDefault="00D2015D" w:rsidP="00D2015D">
            <w:pPr>
              <w:suppressAutoHyphens w:val="0"/>
              <w:jc w:val="center"/>
              <w:rPr>
                <w:color w:val="000000"/>
                <w:lang w:eastAsia="pt-PT"/>
              </w:rPr>
            </w:pPr>
            <w:proofErr w:type="spellStart"/>
            <w:r w:rsidRPr="00D2015D">
              <w:rPr>
                <w:color w:val="000000"/>
                <w:lang w:eastAsia="pt-PT"/>
              </w:rPr>
              <w:t>mes</w:t>
            </w:r>
            <w:proofErr w:type="spellEnd"/>
            <w:r w:rsidRPr="00D2015D">
              <w:rPr>
                <w:color w:val="000000"/>
                <w:lang w:eastAsia="pt-PT"/>
              </w:rPr>
              <w:t xml:space="preserve">, </w:t>
            </w:r>
            <w:proofErr w:type="spellStart"/>
            <w:r w:rsidRPr="00D2015D">
              <w:rPr>
                <w:color w:val="000000"/>
                <w:lang w:eastAsia="pt-PT"/>
              </w:rPr>
              <w:t>recebimentos_previstos</w:t>
            </w:r>
            <w:proofErr w:type="spellEnd"/>
            <w:r w:rsidRPr="00D2015D">
              <w:rPr>
                <w:color w:val="000000"/>
                <w:lang w:eastAsia="pt-PT"/>
              </w:rPr>
              <w:t xml:space="preserve">, </w:t>
            </w:r>
            <w:proofErr w:type="spellStart"/>
            <w:r w:rsidRPr="00D2015D">
              <w:rPr>
                <w:color w:val="000000"/>
                <w:lang w:eastAsia="pt-PT"/>
              </w:rPr>
              <w:t>pagamentos_previstos</w:t>
            </w:r>
            <w:proofErr w:type="spellEnd"/>
          </w:p>
        </w:tc>
        <w:tc>
          <w:tcPr>
            <w:tcW w:w="1944" w:type="dxa"/>
            <w:tcBorders>
              <w:top w:val="nil"/>
              <w:left w:val="nil"/>
              <w:bottom w:val="single" w:sz="4" w:space="0" w:color="auto"/>
              <w:right w:val="single" w:sz="4" w:space="0" w:color="auto"/>
            </w:tcBorders>
            <w:noWrap/>
            <w:vAlign w:val="center"/>
            <w:hideMark/>
          </w:tcPr>
          <w:p w14:paraId="2884FF37" w14:textId="77777777" w:rsidR="00D2015D" w:rsidRPr="00D2015D" w:rsidRDefault="00D2015D" w:rsidP="00D2015D">
            <w:pPr>
              <w:keepNext/>
              <w:suppressAutoHyphens w:val="0"/>
              <w:jc w:val="center"/>
              <w:rPr>
                <w:rFonts w:ascii="Aptos Narrow" w:hAnsi="Aptos Narrow"/>
                <w:color w:val="000000"/>
                <w:sz w:val="22"/>
                <w:szCs w:val="22"/>
                <w:lang w:eastAsia="pt-PT"/>
              </w:rPr>
            </w:pPr>
            <w:r w:rsidRPr="00D2015D">
              <w:rPr>
                <w:rFonts w:ascii="Aptos Narrow" w:hAnsi="Aptos Narrow"/>
                <w:color w:val="000000"/>
                <w:sz w:val="22"/>
                <w:szCs w:val="22"/>
                <w:lang w:eastAsia="pt-PT"/>
              </w:rPr>
              <w:t>Independente</w:t>
            </w:r>
          </w:p>
        </w:tc>
      </w:tr>
    </w:tbl>
    <w:p w14:paraId="23965756" w14:textId="77777777" w:rsidR="00D2015D" w:rsidRDefault="00D2015D" w:rsidP="00D2015D">
      <w:pPr>
        <w:pStyle w:val="Legenda"/>
      </w:pPr>
    </w:p>
    <w:p w14:paraId="36CC0BCB" w14:textId="11D642D1" w:rsidR="00095135" w:rsidRPr="00095135" w:rsidRDefault="00D2015D" w:rsidP="00D2015D">
      <w:pPr>
        <w:pStyle w:val="Legenda"/>
      </w:pPr>
      <w:r>
        <w:t>Tabela 4.1 - Modelos de Dados e Atributos Principais</w:t>
      </w:r>
    </w:p>
    <w:p w14:paraId="7D927D7F" w14:textId="7A90286D" w:rsidR="00341875" w:rsidRPr="00341875" w:rsidRDefault="00D2015D" w:rsidP="00341875">
      <w:pPr>
        <w:pStyle w:val="Ttulo3"/>
        <w:numPr>
          <w:ilvl w:val="0"/>
          <w:numId w:val="0"/>
        </w:numPr>
        <w:sectPr w:rsidR="00341875" w:rsidRPr="00341875">
          <w:headerReference w:type="default" r:id="rId19"/>
          <w:footerReference w:type="default" r:id="rId20"/>
          <w:footnotePr>
            <w:pos w:val="beneathText"/>
          </w:footnotePr>
          <w:pgSz w:w="11905" w:h="16837"/>
          <w:pgMar w:top="1418" w:right="1418" w:bottom="1418" w:left="1418" w:header="720" w:footer="720" w:gutter="0"/>
          <w:cols w:space="720"/>
          <w:docGrid w:linePitch="360"/>
        </w:sectPr>
      </w:pPr>
      <w:bookmarkStart w:id="18" w:name="_Toc233721132"/>
      <w:r>
        <w:rPr>
          <w:rFonts w:cs="Times New Roman"/>
          <w:b w:val="0"/>
          <w:bCs w:val="0"/>
          <w:sz w:val="24"/>
          <w:szCs w:val="24"/>
        </w:rPr>
        <w:t xml:space="preserve">O modelo Obra é o </w:t>
      </w:r>
      <w:proofErr w:type="spellStart"/>
      <w:r>
        <w:rPr>
          <w:rFonts w:cs="Times New Roman"/>
          <w:b w:val="0"/>
          <w:bCs w:val="0"/>
          <w:sz w:val="24"/>
          <w:szCs w:val="24"/>
        </w:rPr>
        <w:t>agragado</w:t>
      </w:r>
      <w:proofErr w:type="spellEnd"/>
      <w:r>
        <w:rPr>
          <w:rFonts w:cs="Times New Roman"/>
          <w:b w:val="0"/>
          <w:bCs w:val="0"/>
          <w:sz w:val="24"/>
          <w:szCs w:val="24"/>
        </w:rPr>
        <w:t xml:space="preserve"> central, ao qual se associam Transações e Fornecedores numa relação um-par-muitos. A </w:t>
      </w:r>
      <w:proofErr w:type="spellStart"/>
      <w:r>
        <w:rPr>
          <w:rFonts w:cs="Times New Roman"/>
          <w:b w:val="0"/>
          <w:bCs w:val="0"/>
          <w:sz w:val="24"/>
          <w:szCs w:val="24"/>
        </w:rPr>
        <w:t>previsãoFinanceira</w:t>
      </w:r>
      <w:proofErr w:type="spellEnd"/>
      <w:r>
        <w:rPr>
          <w:rFonts w:cs="Times New Roman"/>
          <w:b w:val="0"/>
          <w:bCs w:val="0"/>
          <w:sz w:val="24"/>
          <w:szCs w:val="24"/>
        </w:rPr>
        <w:t xml:space="preserve"> é uma entidade independente que armazena projeções mensais de recebimento e pagamentos. </w:t>
      </w:r>
      <w:proofErr w:type="spellStart"/>
      <w:r>
        <w:rPr>
          <w:rFonts w:cs="Times New Roman"/>
          <w:b w:val="0"/>
          <w:bCs w:val="0"/>
          <w:sz w:val="24"/>
          <w:szCs w:val="24"/>
        </w:rPr>
        <w:t>Omodelo</w:t>
      </w:r>
      <w:proofErr w:type="spellEnd"/>
      <w:r>
        <w:rPr>
          <w:rFonts w:cs="Times New Roman"/>
          <w:b w:val="0"/>
          <w:bCs w:val="0"/>
          <w:sz w:val="24"/>
          <w:szCs w:val="24"/>
        </w:rPr>
        <w:t xml:space="preserve"> Obra inclui propriedades </w:t>
      </w:r>
      <w:proofErr w:type="gramStart"/>
      <w:r>
        <w:rPr>
          <w:rFonts w:cs="Times New Roman"/>
          <w:b w:val="0"/>
          <w:bCs w:val="0"/>
          <w:sz w:val="24"/>
          <w:szCs w:val="24"/>
        </w:rPr>
        <w:t>calculadas(</w:t>
      </w:r>
      <w:proofErr w:type="gramEnd"/>
      <w:r>
        <w:rPr>
          <w:rFonts w:cs="Times New Roman"/>
          <w:b w:val="0"/>
          <w:bCs w:val="0"/>
          <w:sz w:val="24"/>
          <w:szCs w:val="24"/>
        </w:rPr>
        <w:t xml:space="preserve">desvio orçamental e percentagem de orçamento consumido) implementadas como propriedade </w:t>
      </w:r>
      <w:proofErr w:type="spellStart"/>
      <w:r>
        <w:rPr>
          <w:rFonts w:cs="Times New Roman"/>
          <w:b w:val="0"/>
          <w:bCs w:val="0"/>
          <w:sz w:val="24"/>
          <w:szCs w:val="24"/>
        </w:rPr>
        <w:t>Python</w:t>
      </w:r>
      <w:bookmarkEnd w:id="18"/>
      <w:proofErr w:type="spellEnd"/>
      <w:r w:rsidR="00341875">
        <w:rPr>
          <w:rFonts w:cs="Times New Roman"/>
          <w:b w:val="0"/>
          <w:bCs w:val="0"/>
          <w:sz w:val="24"/>
          <w:szCs w:val="24"/>
        </w:rPr>
        <w:t>.</w:t>
      </w:r>
      <w:r w:rsidR="001968E3" w:rsidRPr="00147DB1">
        <w:rPr>
          <w:rFonts w:cs="Times New Roman"/>
          <w:b w:val="0"/>
          <w:bCs w:val="0"/>
          <w:sz w:val="24"/>
          <w:szCs w:val="24"/>
        </w:rPr>
        <w:fldChar w:fldCharType="begin"/>
      </w:r>
      <w:r w:rsidR="001968E3" w:rsidRPr="008E75BA">
        <w:rPr>
          <w:rFonts w:cs="Times New Roman"/>
          <w:b w:val="0"/>
          <w:bCs w:val="0"/>
          <w:sz w:val="24"/>
          <w:szCs w:val="24"/>
        </w:rPr>
        <w:instrText>""</w:instrText>
      </w:r>
      <w:r w:rsidR="001968E3" w:rsidRPr="00147DB1">
        <w:rPr>
          <w:rFonts w:cs="Times New Roman"/>
          <w:b w:val="0"/>
          <w:bCs w:val="0"/>
          <w:sz w:val="24"/>
          <w:szCs w:val="24"/>
        </w:rPr>
        <w:fldChar w:fldCharType="separate"/>
      </w:r>
      <w:bookmarkStart w:id="19" w:name="_Toc294438257"/>
      <w:r w:rsidR="001968E3" w:rsidRPr="008E75BA">
        <w:rPr>
          <w:rFonts w:cs="Times New Roman"/>
          <w:b w:val="0"/>
          <w:bCs w:val="0"/>
          <w:sz w:val="24"/>
          <w:szCs w:val="24"/>
        </w:rPr>
        <w:t>&lt;Sub-Sub-Capítulo&gt;</w:t>
      </w:r>
      <w:bookmarkEnd w:id="19"/>
      <w:r w:rsidR="001968E3" w:rsidRPr="00147DB1">
        <w:rPr>
          <w:rFonts w:cs="Times New Roman"/>
          <w:b w:val="0"/>
          <w:bCs w:val="0"/>
          <w:sz w:val="24"/>
          <w:szCs w:val="24"/>
        </w:rPr>
        <w:fldChar w:fldCharType="end"/>
      </w:r>
      <w:r w:rsidR="00B11113" w:rsidRPr="00147DB1">
        <w:rPr>
          <w:rFonts w:cs="Times New Roman"/>
          <w:b w:val="0"/>
          <w:bCs w:val="0"/>
          <w:sz w:val="24"/>
          <w:szCs w:val="24"/>
        </w:rPr>
        <w:fldChar w:fldCharType="begin"/>
      </w:r>
      <w:r w:rsidR="00B11113" w:rsidRPr="008E75BA">
        <w:rPr>
          <w:rFonts w:cs="Times New Roman"/>
          <w:b w:val="0"/>
          <w:bCs w:val="0"/>
          <w:sz w:val="24"/>
          <w:szCs w:val="24"/>
        </w:rPr>
        <w:instrText>""</w:instrText>
      </w:r>
      <w:r w:rsidR="00B11113" w:rsidRPr="00147DB1">
        <w:rPr>
          <w:rFonts w:cs="Times New Roman"/>
          <w:b w:val="0"/>
          <w:bCs w:val="0"/>
          <w:sz w:val="24"/>
          <w:szCs w:val="24"/>
        </w:rPr>
        <w:fldChar w:fldCharType="separate"/>
      </w:r>
      <w:r w:rsidR="00B11113" w:rsidRPr="008E75BA">
        <w:rPr>
          <w:rFonts w:cs="Times New Roman"/>
          <w:b w:val="0"/>
          <w:bCs w:val="0"/>
          <w:sz w:val="24"/>
          <w:szCs w:val="24"/>
        </w:rPr>
        <w:t>&lt;Sub-</w:t>
      </w:r>
      <w:r w:rsidR="00F47E18" w:rsidRPr="008E75BA">
        <w:rPr>
          <w:rFonts w:cs="Times New Roman"/>
          <w:b w:val="0"/>
          <w:bCs w:val="0"/>
          <w:sz w:val="24"/>
          <w:szCs w:val="24"/>
        </w:rPr>
        <w:t>Sub-</w:t>
      </w:r>
      <w:r w:rsidR="00B11113" w:rsidRPr="008E75BA">
        <w:rPr>
          <w:rFonts w:cs="Times New Roman"/>
          <w:b w:val="0"/>
          <w:bCs w:val="0"/>
          <w:sz w:val="24"/>
          <w:szCs w:val="24"/>
        </w:rPr>
        <w:t>Capítulo&gt;</w:t>
      </w:r>
      <w:r w:rsidR="00B11113" w:rsidRPr="00147DB1">
        <w:rPr>
          <w:rFonts w:cs="Times New Roman"/>
          <w:b w:val="0"/>
          <w:bCs w:val="0"/>
          <w:sz w:val="24"/>
          <w:szCs w:val="24"/>
        </w:rPr>
        <w:fldChar w:fldCharType="end"/>
      </w:r>
      <w:r w:rsidR="00341875">
        <w:tab/>
      </w:r>
    </w:p>
    <w:p w14:paraId="2EB1DFB4" w14:textId="0354B6D0" w:rsidR="00A451DE" w:rsidRDefault="00A451DE" w:rsidP="00A451DE">
      <w:pPr>
        <w:pStyle w:val="Ttulo1"/>
        <w:rPr>
          <w:b/>
          <w:bCs/>
          <w:sz w:val="28"/>
          <w:szCs w:val="28"/>
        </w:rPr>
      </w:pPr>
      <w:bookmarkStart w:id="20" w:name="_Toc233721133"/>
      <w:r>
        <w:rPr>
          <w:b/>
          <w:bCs/>
          <w:sz w:val="28"/>
          <w:szCs w:val="28"/>
        </w:rPr>
        <w:lastRenderedPageBreak/>
        <w:t>Implementação</w:t>
      </w:r>
      <w:bookmarkEnd w:id="20"/>
    </w:p>
    <w:p w14:paraId="64DCE4D8" w14:textId="708764DC" w:rsidR="00A451DE" w:rsidRPr="00190CBC" w:rsidRDefault="00A451DE" w:rsidP="00A451DE">
      <w:pPr>
        <w:pStyle w:val="Ttulo2"/>
        <w:rPr>
          <w:sz w:val="24"/>
          <w:szCs w:val="24"/>
        </w:rPr>
      </w:pPr>
      <w:bookmarkStart w:id="21" w:name="_Toc233721134"/>
      <w:proofErr w:type="spellStart"/>
      <w:r>
        <w:rPr>
          <w:sz w:val="24"/>
          <w:szCs w:val="24"/>
        </w:rPr>
        <w:t>Backend</w:t>
      </w:r>
      <w:proofErr w:type="spellEnd"/>
      <w:r>
        <w:rPr>
          <w:sz w:val="24"/>
          <w:szCs w:val="24"/>
        </w:rPr>
        <w:t xml:space="preserve"> – </w:t>
      </w:r>
      <w:proofErr w:type="spellStart"/>
      <w:r>
        <w:rPr>
          <w:sz w:val="24"/>
          <w:szCs w:val="24"/>
        </w:rPr>
        <w:t>Django</w:t>
      </w:r>
      <w:proofErr w:type="spellEnd"/>
      <w:r>
        <w:rPr>
          <w:sz w:val="24"/>
          <w:szCs w:val="24"/>
        </w:rPr>
        <w:t xml:space="preserve"> REST Framework</w:t>
      </w:r>
      <w:bookmarkEnd w:id="21"/>
    </w:p>
    <w:p w14:paraId="094420FE" w14:textId="77777777" w:rsidR="00A451DE" w:rsidRDefault="00A451DE" w:rsidP="00A451DE">
      <w:pPr>
        <w:pStyle w:val="Ttulo3"/>
        <w:rPr>
          <w:sz w:val="24"/>
          <w:szCs w:val="24"/>
        </w:rPr>
      </w:pPr>
      <w:bookmarkStart w:id="22" w:name="_Toc233721135"/>
      <w:r w:rsidRPr="00190CBC">
        <w:rPr>
          <w:sz w:val="24"/>
          <w:szCs w:val="24"/>
        </w:rPr>
        <w:t>Requisitos Funcionais</w:t>
      </w:r>
      <w:bookmarkEnd w:id="22"/>
    </w:p>
    <w:p w14:paraId="3815578B" w14:textId="7D5FF732" w:rsidR="00A451DE" w:rsidRDefault="00A451DE" w:rsidP="00A451DE">
      <w:pPr>
        <w:spacing w:line="360" w:lineRule="auto"/>
        <w:rPr>
          <w:sz w:val="24"/>
          <w:szCs w:val="24"/>
        </w:rPr>
      </w:pPr>
      <w:r w:rsidRPr="00A451DE">
        <w:rPr>
          <w:sz w:val="24"/>
          <w:szCs w:val="24"/>
        </w:rPr>
        <w:t xml:space="preserve">O </w:t>
      </w:r>
      <w:proofErr w:type="spellStart"/>
      <w:r w:rsidRPr="00A451DE">
        <w:rPr>
          <w:sz w:val="24"/>
          <w:szCs w:val="24"/>
        </w:rPr>
        <w:t>backend</w:t>
      </w:r>
      <w:proofErr w:type="spellEnd"/>
      <w:r w:rsidRPr="00A451DE">
        <w:rPr>
          <w:sz w:val="24"/>
          <w:szCs w:val="24"/>
        </w:rPr>
        <w:t xml:space="preserve"> foi estruturado seguindo as convenções do </w:t>
      </w:r>
      <w:proofErr w:type="spellStart"/>
      <w:r w:rsidRPr="00A451DE">
        <w:rPr>
          <w:sz w:val="24"/>
          <w:szCs w:val="24"/>
        </w:rPr>
        <w:t>Django</w:t>
      </w:r>
      <w:proofErr w:type="spellEnd"/>
      <w:r w:rsidRPr="00A451DE">
        <w:rPr>
          <w:sz w:val="24"/>
          <w:szCs w:val="24"/>
        </w:rPr>
        <w:t>, com um projeto principal (</w:t>
      </w:r>
      <w:proofErr w:type="spellStart"/>
      <w:r w:rsidRPr="00A451DE">
        <w:rPr>
          <w:sz w:val="24"/>
          <w:szCs w:val="24"/>
        </w:rPr>
        <w:t>construmanage</w:t>
      </w:r>
      <w:proofErr w:type="spellEnd"/>
      <w:r w:rsidRPr="00A451DE">
        <w:rPr>
          <w:sz w:val="24"/>
          <w:szCs w:val="24"/>
        </w:rPr>
        <w:t>) e uma aplicação (</w:t>
      </w:r>
      <w:proofErr w:type="spellStart"/>
      <w:r w:rsidRPr="00A451DE">
        <w:rPr>
          <w:sz w:val="24"/>
          <w:szCs w:val="24"/>
        </w:rPr>
        <w:t>api</w:t>
      </w:r>
      <w:proofErr w:type="spellEnd"/>
      <w:r w:rsidRPr="00A451DE">
        <w:rPr>
          <w:sz w:val="24"/>
          <w:szCs w:val="24"/>
        </w:rPr>
        <w:t xml:space="preserve">) responsável por todos os modelos, </w:t>
      </w:r>
      <w:proofErr w:type="spellStart"/>
      <w:r w:rsidRPr="00A451DE">
        <w:rPr>
          <w:sz w:val="24"/>
          <w:szCs w:val="24"/>
        </w:rPr>
        <w:t>serializer</w:t>
      </w:r>
      <w:proofErr w:type="spellEnd"/>
      <w:r w:rsidRPr="00A451DE">
        <w:rPr>
          <w:sz w:val="24"/>
          <w:szCs w:val="24"/>
        </w:rPr>
        <w:t xml:space="preserve">, </w:t>
      </w:r>
      <w:proofErr w:type="spellStart"/>
      <w:r w:rsidRPr="00A451DE">
        <w:rPr>
          <w:sz w:val="24"/>
          <w:szCs w:val="24"/>
        </w:rPr>
        <w:t>views</w:t>
      </w:r>
      <w:proofErr w:type="spellEnd"/>
      <w:r w:rsidRPr="00A451DE">
        <w:rPr>
          <w:sz w:val="24"/>
          <w:szCs w:val="24"/>
        </w:rPr>
        <w:t xml:space="preserve"> e rota da API REST. A configuração é externalizada para variáveis de ambiente, lidas em </w:t>
      </w:r>
      <w:proofErr w:type="spellStart"/>
      <w:r w:rsidRPr="00A451DE">
        <w:rPr>
          <w:sz w:val="24"/>
          <w:szCs w:val="24"/>
        </w:rPr>
        <w:t>runtime</w:t>
      </w:r>
      <w:proofErr w:type="spellEnd"/>
      <w:r w:rsidRPr="00A451DE">
        <w:rPr>
          <w:sz w:val="24"/>
          <w:szCs w:val="24"/>
        </w:rPr>
        <w:t xml:space="preserve"> via </w:t>
      </w:r>
      <w:proofErr w:type="spellStart"/>
      <w:r w:rsidRPr="00A451DE">
        <w:rPr>
          <w:sz w:val="24"/>
          <w:szCs w:val="24"/>
        </w:rPr>
        <w:t>os.environ.get</w:t>
      </w:r>
      <w:proofErr w:type="spellEnd"/>
    </w:p>
    <w:p w14:paraId="6C711FAE" w14:textId="77777777" w:rsidR="00A451DE" w:rsidRPr="00A451DE" w:rsidRDefault="00A451DE" w:rsidP="00A451DE">
      <w:pPr>
        <w:spacing w:line="360" w:lineRule="auto"/>
        <w:rPr>
          <w:sz w:val="24"/>
          <w:szCs w:val="24"/>
        </w:rPr>
      </w:pPr>
    </w:p>
    <w:p w14:paraId="3707A425" w14:textId="420A8EF9" w:rsidR="00A451DE" w:rsidRDefault="00A451DE" w:rsidP="00A451DE">
      <w:pPr>
        <w:spacing w:line="360" w:lineRule="auto"/>
        <w:rPr>
          <w:sz w:val="24"/>
          <w:szCs w:val="24"/>
        </w:rPr>
      </w:pPr>
      <w:r w:rsidRPr="00A451DE">
        <w:rPr>
          <w:sz w:val="24"/>
          <w:szCs w:val="24"/>
        </w:rPr>
        <w:t>O ficheiro requirements.txt inclui as seguintes dependências principais:</w:t>
      </w:r>
    </w:p>
    <w:p w14:paraId="50C3B0ED" w14:textId="77777777" w:rsidR="00A451DE" w:rsidRDefault="00A451DE" w:rsidP="00A451DE">
      <w:pPr>
        <w:spacing w:line="360" w:lineRule="auto"/>
        <w:rPr>
          <w:sz w:val="24"/>
          <w:szCs w:val="24"/>
        </w:rPr>
      </w:pPr>
    </w:p>
    <w:p w14:paraId="332AC871" w14:textId="77777777" w:rsidR="00A451DE" w:rsidRPr="00C847DB" w:rsidRDefault="00A451DE" w:rsidP="00C847DB">
      <w:pPr>
        <w:ind w:left="708"/>
        <w:jc w:val="both"/>
        <w:rPr>
          <w:rFonts w:ascii="Courier New" w:hAnsi="Courier New" w:cs="Courier New"/>
          <w:sz w:val="24"/>
          <w:szCs w:val="24"/>
          <w:lang w:val="en-US"/>
        </w:rPr>
      </w:pPr>
      <w:proofErr w:type="spellStart"/>
      <w:r w:rsidRPr="00C847DB">
        <w:rPr>
          <w:rFonts w:ascii="Courier New" w:hAnsi="Courier New" w:cs="Courier New"/>
          <w:sz w:val="24"/>
          <w:szCs w:val="24"/>
          <w:lang w:val="en-US"/>
        </w:rPr>
        <w:t>django</w:t>
      </w:r>
      <w:proofErr w:type="spellEnd"/>
      <w:r w:rsidRPr="00C847DB">
        <w:rPr>
          <w:rFonts w:ascii="Courier New" w:hAnsi="Courier New" w:cs="Courier New"/>
          <w:sz w:val="24"/>
          <w:szCs w:val="24"/>
          <w:lang w:val="en-US"/>
        </w:rPr>
        <w:t>&gt;=5.0,&lt;6.0</w:t>
      </w:r>
    </w:p>
    <w:p w14:paraId="0B58601C" w14:textId="77777777" w:rsidR="00A451DE" w:rsidRPr="00C847DB" w:rsidRDefault="00A451DE" w:rsidP="00C847DB">
      <w:pPr>
        <w:ind w:left="708"/>
        <w:jc w:val="both"/>
        <w:rPr>
          <w:rFonts w:ascii="Courier New" w:hAnsi="Courier New" w:cs="Courier New"/>
          <w:sz w:val="24"/>
          <w:szCs w:val="24"/>
          <w:lang w:val="en-US"/>
        </w:rPr>
      </w:pPr>
      <w:proofErr w:type="spellStart"/>
      <w:r w:rsidRPr="00C847DB">
        <w:rPr>
          <w:rFonts w:ascii="Courier New" w:hAnsi="Courier New" w:cs="Courier New"/>
          <w:sz w:val="24"/>
          <w:szCs w:val="24"/>
          <w:lang w:val="en-US"/>
        </w:rPr>
        <w:t>djangorestframework</w:t>
      </w:r>
      <w:proofErr w:type="spellEnd"/>
      <w:r w:rsidRPr="00C847DB">
        <w:rPr>
          <w:rFonts w:ascii="Courier New" w:hAnsi="Courier New" w:cs="Courier New"/>
          <w:sz w:val="24"/>
          <w:szCs w:val="24"/>
          <w:lang w:val="en-US"/>
        </w:rPr>
        <w:t>&gt;=3.14,&lt;4.0</w:t>
      </w:r>
    </w:p>
    <w:p w14:paraId="586BC978" w14:textId="77777777" w:rsidR="00A451DE" w:rsidRPr="00C847DB" w:rsidRDefault="00A451DE" w:rsidP="00C847DB">
      <w:pPr>
        <w:ind w:left="708"/>
        <w:jc w:val="both"/>
        <w:rPr>
          <w:rFonts w:ascii="Courier New" w:hAnsi="Courier New" w:cs="Courier New"/>
          <w:sz w:val="24"/>
          <w:szCs w:val="24"/>
          <w:lang w:val="en-US"/>
        </w:rPr>
      </w:pPr>
      <w:proofErr w:type="spellStart"/>
      <w:r w:rsidRPr="00C847DB">
        <w:rPr>
          <w:rFonts w:ascii="Courier New" w:hAnsi="Courier New" w:cs="Courier New"/>
          <w:sz w:val="24"/>
          <w:szCs w:val="24"/>
          <w:lang w:val="en-US"/>
        </w:rPr>
        <w:t>djangorestframework-simplejwt</w:t>
      </w:r>
      <w:proofErr w:type="spellEnd"/>
      <w:r w:rsidRPr="00C847DB">
        <w:rPr>
          <w:rFonts w:ascii="Courier New" w:hAnsi="Courier New" w:cs="Courier New"/>
          <w:sz w:val="24"/>
          <w:szCs w:val="24"/>
          <w:lang w:val="en-US"/>
        </w:rPr>
        <w:t>&gt;=5.3,&lt;6.0</w:t>
      </w:r>
    </w:p>
    <w:p w14:paraId="3A1CDC62" w14:textId="77777777" w:rsidR="00A451DE" w:rsidRPr="00C847DB" w:rsidRDefault="00A451DE" w:rsidP="00C847DB">
      <w:pPr>
        <w:ind w:left="708"/>
        <w:jc w:val="both"/>
        <w:rPr>
          <w:rFonts w:ascii="Courier New" w:hAnsi="Courier New" w:cs="Courier New"/>
          <w:sz w:val="24"/>
          <w:szCs w:val="24"/>
          <w:lang w:val="en-US"/>
        </w:rPr>
      </w:pPr>
      <w:proofErr w:type="spellStart"/>
      <w:r w:rsidRPr="00C847DB">
        <w:rPr>
          <w:rFonts w:ascii="Courier New" w:hAnsi="Courier New" w:cs="Courier New"/>
          <w:sz w:val="24"/>
          <w:szCs w:val="24"/>
          <w:lang w:val="en-US"/>
        </w:rPr>
        <w:t>django</w:t>
      </w:r>
      <w:proofErr w:type="spellEnd"/>
      <w:r w:rsidRPr="00C847DB">
        <w:rPr>
          <w:rFonts w:ascii="Courier New" w:hAnsi="Courier New" w:cs="Courier New"/>
          <w:sz w:val="24"/>
          <w:szCs w:val="24"/>
          <w:lang w:val="en-US"/>
        </w:rPr>
        <w:t>-</w:t>
      </w:r>
      <w:proofErr w:type="spellStart"/>
      <w:r w:rsidRPr="00C847DB">
        <w:rPr>
          <w:rFonts w:ascii="Courier New" w:hAnsi="Courier New" w:cs="Courier New"/>
          <w:sz w:val="24"/>
          <w:szCs w:val="24"/>
          <w:lang w:val="en-US"/>
        </w:rPr>
        <w:t>cors</w:t>
      </w:r>
      <w:proofErr w:type="spellEnd"/>
      <w:r w:rsidRPr="00C847DB">
        <w:rPr>
          <w:rFonts w:ascii="Courier New" w:hAnsi="Courier New" w:cs="Courier New"/>
          <w:sz w:val="24"/>
          <w:szCs w:val="24"/>
          <w:lang w:val="en-US"/>
        </w:rPr>
        <w:t>-headers&gt;=4.3,&lt;5.0</w:t>
      </w:r>
    </w:p>
    <w:p w14:paraId="003F62A3" w14:textId="77777777" w:rsidR="00A451DE" w:rsidRPr="00C847DB" w:rsidRDefault="00A451DE" w:rsidP="00C847DB">
      <w:pPr>
        <w:ind w:left="708"/>
        <w:jc w:val="both"/>
        <w:rPr>
          <w:rFonts w:ascii="Courier New" w:hAnsi="Courier New" w:cs="Courier New"/>
          <w:sz w:val="24"/>
          <w:szCs w:val="24"/>
        </w:rPr>
      </w:pPr>
      <w:r w:rsidRPr="00C847DB">
        <w:rPr>
          <w:rFonts w:ascii="Courier New" w:hAnsi="Courier New" w:cs="Courier New"/>
          <w:sz w:val="24"/>
          <w:szCs w:val="24"/>
        </w:rPr>
        <w:t>psycopg2-binary&gt;=2.9,&lt;3.0</w:t>
      </w:r>
    </w:p>
    <w:p w14:paraId="0C510F3A" w14:textId="23BFE649" w:rsidR="00341875" w:rsidRDefault="00A451DE" w:rsidP="00341875">
      <w:pPr>
        <w:ind w:left="708"/>
        <w:jc w:val="both"/>
        <w:rPr>
          <w:rFonts w:ascii="Courier New" w:hAnsi="Courier New" w:cs="Courier New"/>
          <w:sz w:val="24"/>
          <w:szCs w:val="24"/>
        </w:rPr>
      </w:pPr>
      <w:proofErr w:type="spellStart"/>
      <w:r w:rsidRPr="00C847DB">
        <w:rPr>
          <w:rFonts w:ascii="Courier New" w:hAnsi="Courier New" w:cs="Courier New"/>
          <w:sz w:val="24"/>
          <w:szCs w:val="24"/>
        </w:rPr>
        <w:t>gunicorn</w:t>
      </w:r>
      <w:proofErr w:type="spellEnd"/>
      <w:r w:rsidRPr="00C847DB">
        <w:rPr>
          <w:rFonts w:ascii="Courier New" w:hAnsi="Courier New" w:cs="Courier New"/>
          <w:sz w:val="24"/>
          <w:szCs w:val="24"/>
        </w:rPr>
        <w:t>&gt;=21.</w:t>
      </w:r>
      <w:proofErr w:type="gramStart"/>
      <w:r w:rsidRPr="00C847DB">
        <w:rPr>
          <w:rFonts w:ascii="Courier New" w:hAnsi="Courier New" w:cs="Courier New"/>
          <w:sz w:val="24"/>
          <w:szCs w:val="24"/>
        </w:rPr>
        <w:t>2,&lt;</w:t>
      </w:r>
      <w:proofErr w:type="gramEnd"/>
      <w:r w:rsidRPr="00C847DB">
        <w:rPr>
          <w:rFonts w:ascii="Courier New" w:hAnsi="Courier New" w:cs="Courier New"/>
          <w:sz w:val="24"/>
          <w:szCs w:val="24"/>
        </w:rPr>
        <w:t>23.0</w:t>
      </w:r>
    </w:p>
    <w:p w14:paraId="6A92FB4F" w14:textId="77777777" w:rsidR="00A451DE" w:rsidRPr="00341875" w:rsidRDefault="00341875" w:rsidP="00341875">
      <w:pPr>
        <w:ind w:left="708"/>
        <w:jc w:val="both"/>
        <w:rPr>
          <w:rFonts w:ascii="Courier New" w:hAnsi="Courier New" w:cs="Courier New"/>
          <w:sz w:val="24"/>
          <w:szCs w:val="24"/>
        </w:rPr>
      </w:pPr>
      <w:r>
        <w:rPr>
          <w:rFonts w:ascii="Courier New" w:hAnsi="Courier New" w:cs="Courier New"/>
          <w:sz w:val="24"/>
          <w:szCs w:val="24"/>
        </w:rPr>
        <w:br w:type="page"/>
      </w:r>
    </w:p>
    <w:p w14:paraId="321B7847" w14:textId="4235CA4B" w:rsidR="00C847DB" w:rsidRDefault="00C847DB" w:rsidP="00C847DB">
      <w:pPr>
        <w:pStyle w:val="Ttulo3"/>
        <w:rPr>
          <w:sz w:val="24"/>
          <w:szCs w:val="24"/>
        </w:rPr>
      </w:pPr>
      <w:bookmarkStart w:id="23" w:name="_Toc233721136"/>
      <w:r>
        <w:rPr>
          <w:sz w:val="24"/>
          <w:szCs w:val="24"/>
        </w:rPr>
        <w:t>Modelos de Dados</w:t>
      </w:r>
      <w:bookmarkEnd w:id="23"/>
    </w:p>
    <w:p w14:paraId="6F9DA6E5" w14:textId="3C7BCA69" w:rsidR="00C847DB" w:rsidRDefault="00C847DB" w:rsidP="00C847DB">
      <w:pPr>
        <w:spacing w:line="360" w:lineRule="auto"/>
        <w:rPr>
          <w:sz w:val="24"/>
          <w:szCs w:val="24"/>
        </w:rPr>
      </w:pPr>
      <w:r>
        <w:rPr>
          <w:sz w:val="24"/>
          <w:szCs w:val="24"/>
        </w:rPr>
        <w:t xml:space="preserve">Os quatro modelos </w:t>
      </w:r>
      <w:proofErr w:type="spellStart"/>
      <w:r>
        <w:rPr>
          <w:sz w:val="24"/>
          <w:szCs w:val="24"/>
        </w:rPr>
        <w:t>Django</w:t>
      </w:r>
      <w:proofErr w:type="spellEnd"/>
      <w:r>
        <w:rPr>
          <w:sz w:val="24"/>
          <w:szCs w:val="24"/>
        </w:rPr>
        <w:t xml:space="preserve"> (Obra, Transação, Fornecedor, </w:t>
      </w:r>
      <w:proofErr w:type="spellStart"/>
      <w:r>
        <w:rPr>
          <w:sz w:val="24"/>
          <w:szCs w:val="24"/>
        </w:rPr>
        <w:t>PrevisãoFinanceira</w:t>
      </w:r>
      <w:proofErr w:type="spellEnd"/>
      <w:r>
        <w:rPr>
          <w:sz w:val="24"/>
          <w:szCs w:val="24"/>
        </w:rPr>
        <w:t xml:space="preserve">) foram implementados com o campo </w:t>
      </w:r>
      <w:proofErr w:type="spellStart"/>
      <w:r>
        <w:rPr>
          <w:sz w:val="24"/>
          <w:szCs w:val="24"/>
        </w:rPr>
        <w:t>tipados</w:t>
      </w:r>
      <w:proofErr w:type="spellEnd"/>
      <w:r>
        <w:rPr>
          <w:sz w:val="24"/>
          <w:szCs w:val="24"/>
        </w:rPr>
        <w:t xml:space="preserve">, </w:t>
      </w:r>
      <w:proofErr w:type="spellStart"/>
      <w:r>
        <w:rPr>
          <w:sz w:val="24"/>
          <w:szCs w:val="24"/>
        </w:rPr>
        <w:t>choices</w:t>
      </w:r>
      <w:proofErr w:type="spellEnd"/>
      <w:r>
        <w:rPr>
          <w:sz w:val="24"/>
          <w:szCs w:val="24"/>
        </w:rPr>
        <w:t xml:space="preserve"> para enumerações, relações </w:t>
      </w:r>
      <w:proofErr w:type="spellStart"/>
      <w:r>
        <w:rPr>
          <w:sz w:val="24"/>
          <w:szCs w:val="24"/>
        </w:rPr>
        <w:t>ForeignKey</w:t>
      </w:r>
      <w:proofErr w:type="spellEnd"/>
      <w:r>
        <w:rPr>
          <w:sz w:val="24"/>
          <w:szCs w:val="24"/>
        </w:rPr>
        <w:t xml:space="preserve"> e propriedades calculadas. A segui apresenta-se um excerto do modelo Obra.</w:t>
      </w:r>
    </w:p>
    <w:p w14:paraId="4B763FAA" w14:textId="77777777" w:rsidR="00C847DB" w:rsidRDefault="00C847DB" w:rsidP="00C847DB">
      <w:pPr>
        <w:spacing w:line="360" w:lineRule="auto"/>
        <w:rPr>
          <w:sz w:val="24"/>
          <w:szCs w:val="24"/>
        </w:rPr>
      </w:pPr>
    </w:p>
    <w:p w14:paraId="3720CD38" w14:textId="77777777" w:rsidR="00C847DB" w:rsidRDefault="00C847DB" w:rsidP="00C847DB">
      <w:pPr>
        <w:spacing w:line="360" w:lineRule="auto"/>
        <w:rPr>
          <w:sz w:val="24"/>
          <w:szCs w:val="24"/>
        </w:rPr>
      </w:pPr>
    </w:p>
    <w:p w14:paraId="3E5A601D" w14:textId="77777777" w:rsidR="00C847DB" w:rsidRPr="00C847DB" w:rsidRDefault="00C847DB" w:rsidP="00C847DB">
      <w:pPr>
        <w:spacing w:line="360" w:lineRule="auto"/>
        <w:rPr>
          <w:sz w:val="24"/>
          <w:szCs w:val="24"/>
        </w:rPr>
      </w:pPr>
    </w:p>
    <w:p w14:paraId="6FBEAFE4" w14:textId="77777777" w:rsidR="00C847DB" w:rsidRPr="00FF552F" w:rsidRDefault="00C847DB" w:rsidP="00D136F3">
      <w:pPr>
        <w:ind w:left="708"/>
        <w:rPr>
          <w:rFonts w:ascii="Courier New" w:hAnsi="Courier New" w:cs="Courier New"/>
          <w:sz w:val="24"/>
          <w:szCs w:val="24"/>
        </w:rPr>
      </w:pPr>
      <w:proofErr w:type="spellStart"/>
      <w:r w:rsidRPr="00FF552F">
        <w:rPr>
          <w:rFonts w:ascii="Courier New" w:hAnsi="Courier New" w:cs="Courier New"/>
          <w:sz w:val="24"/>
          <w:szCs w:val="24"/>
        </w:rPr>
        <w:t>class</w:t>
      </w:r>
      <w:proofErr w:type="spellEnd"/>
      <w:r w:rsidRPr="00FF552F">
        <w:rPr>
          <w:rFonts w:ascii="Courier New" w:hAnsi="Courier New" w:cs="Courier New"/>
          <w:sz w:val="24"/>
          <w:szCs w:val="24"/>
        </w:rPr>
        <w:t xml:space="preserve"> Obra(</w:t>
      </w:r>
      <w:proofErr w:type="spellStart"/>
      <w:proofErr w:type="gramStart"/>
      <w:r w:rsidRPr="00FF552F">
        <w:rPr>
          <w:rFonts w:ascii="Courier New" w:hAnsi="Courier New" w:cs="Courier New"/>
          <w:sz w:val="24"/>
          <w:szCs w:val="24"/>
        </w:rPr>
        <w:t>models.Model</w:t>
      </w:r>
      <w:proofErr w:type="spellEnd"/>
      <w:proofErr w:type="gramEnd"/>
      <w:r w:rsidRPr="00FF552F">
        <w:rPr>
          <w:rFonts w:ascii="Courier New" w:hAnsi="Courier New" w:cs="Courier New"/>
          <w:sz w:val="24"/>
          <w:szCs w:val="24"/>
        </w:rPr>
        <w:t>):</w:t>
      </w:r>
    </w:p>
    <w:p w14:paraId="016EAF59" w14:textId="77777777" w:rsidR="00C847DB" w:rsidRPr="00FF552F" w:rsidRDefault="00C847DB" w:rsidP="00D136F3">
      <w:pPr>
        <w:ind w:left="708"/>
        <w:rPr>
          <w:rFonts w:ascii="Courier New" w:hAnsi="Courier New" w:cs="Courier New"/>
          <w:sz w:val="24"/>
          <w:szCs w:val="24"/>
        </w:rPr>
      </w:pPr>
      <w:r w:rsidRPr="00FF552F">
        <w:rPr>
          <w:rFonts w:ascii="Courier New" w:hAnsi="Courier New" w:cs="Courier New"/>
          <w:sz w:val="24"/>
          <w:szCs w:val="24"/>
        </w:rPr>
        <w:t>    STATUS_CHOICES = [</w:t>
      </w:r>
    </w:p>
    <w:p w14:paraId="0E49A401" w14:textId="77777777" w:rsidR="00C847DB" w:rsidRPr="00C847DB" w:rsidRDefault="00C847DB" w:rsidP="00D136F3">
      <w:pPr>
        <w:ind w:left="708"/>
        <w:rPr>
          <w:rFonts w:ascii="Courier New" w:hAnsi="Courier New" w:cs="Courier New"/>
          <w:sz w:val="24"/>
          <w:szCs w:val="24"/>
        </w:rPr>
      </w:pPr>
      <w:r w:rsidRPr="00FF552F">
        <w:rPr>
          <w:rFonts w:ascii="Courier New" w:hAnsi="Courier New" w:cs="Courier New"/>
          <w:sz w:val="24"/>
          <w:szCs w:val="24"/>
        </w:rPr>
        <w:t xml:space="preserve">        </w:t>
      </w:r>
      <w:r w:rsidRPr="00C847DB">
        <w:rPr>
          <w:rFonts w:ascii="Courier New" w:hAnsi="Courier New" w:cs="Courier New"/>
          <w:sz w:val="24"/>
          <w:szCs w:val="24"/>
        </w:rPr>
        <w:t>('</w:t>
      </w:r>
      <w:proofErr w:type="spellStart"/>
      <w:r w:rsidRPr="00C847DB">
        <w:rPr>
          <w:rFonts w:ascii="Courier New" w:hAnsi="Courier New" w:cs="Courier New"/>
          <w:sz w:val="24"/>
          <w:szCs w:val="24"/>
        </w:rPr>
        <w:t>em_curso</w:t>
      </w:r>
      <w:proofErr w:type="spellEnd"/>
      <w:r w:rsidRPr="00C847DB">
        <w:rPr>
          <w:rFonts w:ascii="Courier New" w:hAnsi="Courier New" w:cs="Courier New"/>
          <w:sz w:val="24"/>
          <w:szCs w:val="24"/>
        </w:rPr>
        <w:t>', 'Em Curso'),</w:t>
      </w:r>
    </w:p>
    <w:p w14:paraId="3A257675" w14:textId="77777777" w:rsidR="00C847DB" w:rsidRPr="00C847DB" w:rsidRDefault="00C847DB" w:rsidP="00D136F3">
      <w:pPr>
        <w:ind w:left="708"/>
        <w:rPr>
          <w:rFonts w:ascii="Courier New" w:hAnsi="Courier New" w:cs="Courier New"/>
          <w:sz w:val="24"/>
          <w:szCs w:val="24"/>
        </w:rPr>
      </w:pPr>
      <w:r w:rsidRPr="00C847DB">
        <w:rPr>
          <w:rFonts w:ascii="Courier New" w:hAnsi="Courier New" w:cs="Courier New"/>
          <w:sz w:val="24"/>
          <w:szCs w:val="24"/>
        </w:rPr>
        <w:t>        ('</w:t>
      </w:r>
      <w:proofErr w:type="spellStart"/>
      <w:r w:rsidRPr="00C847DB">
        <w:rPr>
          <w:rFonts w:ascii="Courier New" w:hAnsi="Courier New" w:cs="Courier New"/>
          <w:sz w:val="24"/>
          <w:szCs w:val="24"/>
        </w:rPr>
        <w:t>concluida</w:t>
      </w:r>
      <w:proofErr w:type="spellEnd"/>
      <w:r w:rsidRPr="00C847DB">
        <w:rPr>
          <w:rFonts w:ascii="Courier New" w:hAnsi="Courier New" w:cs="Courier New"/>
          <w:sz w:val="24"/>
          <w:szCs w:val="24"/>
        </w:rPr>
        <w:t>', '</w:t>
      </w:r>
      <w:proofErr w:type="spellStart"/>
      <w:r w:rsidRPr="00C847DB">
        <w:rPr>
          <w:rFonts w:ascii="Courier New" w:hAnsi="Courier New" w:cs="Courier New"/>
          <w:sz w:val="24"/>
          <w:szCs w:val="24"/>
        </w:rPr>
        <w:t>Concluida</w:t>
      </w:r>
      <w:proofErr w:type="spellEnd"/>
      <w:r w:rsidRPr="00C847DB">
        <w:rPr>
          <w:rFonts w:ascii="Courier New" w:hAnsi="Courier New" w:cs="Courier New"/>
          <w:sz w:val="24"/>
          <w:szCs w:val="24"/>
        </w:rPr>
        <w:t>'),</w:t>
      </w:r>
    </w:p>
    <w:p w14:paraId="4A3E3F68" w14:textId="77777777" w:rsidR="00C847DB" w:rsidRPr="001A4FBE" w:rsidRDefault="00C847DB" w:rsidP="00D136F3">
      <w:pPr>
        <w:ind w:left="708"/>
        <w:rPr>
          <w:rFonts w:ascii="Courier New" w:hAnsi="Courier New" w:cs="Courier New"/>
          <w:sz w:val="24"/>
          <w:szCs w:val="24"/>
        </w:rPr>
      </w:pPr>
      <w:r w:rsidRPr="00C847DB">
        <w:rPr>
          <w:rFonts w:ascii="Courier New" w:hAnsi="Courier New" w:cs="Courier New"/>
          <w:sz w:val="24"/>
          <w:szCs w:val="24"/>
        </w:rPr>
        <w:t xml:space="preserve">        </w:t>
      </w:r>
      <w:r w:rsidRPr="001A4FBE">
        <w:rPr>
          <w:rFonts w:ascii="Courier New" w:hAnsi="Courier New" w:cs="Courier New"/>
          <w:sz w:val="24"/>
          <w:szCs w:val="24"/>
        </w:rPr>
        <w:t>('suspensa', 'Suspensa'),</w:t>
      </w:r>
    </w:p>
    <w:p w14:paraId="5113534B" w14:textId="77777777" w:rsidR="00C847DB" w:rsidRPr="001A4FBE" w:rsidRDefault="00C847DB" w:rsidP="00D136F3">
      <w:pPr>
        <w:ind w:left="708"/>
        <w:rPr>
          <w:rFonts w:ascii="Courier New" w:hAnsi="Courier New" w:cs="Courier New"/>
          <w:sz w:val="24"/>
          <w:szCs w:val="24"/>
        </w:rPr>
      </w:pPr>
      <w:r w:rsidRPr="001A4FBE">
        <w:rPr>
          <w:rFonts w:ascii="Courier New" w:hAnsi="Courier New" w:cs="Courier New"/>
          <w:sz w:val="24"/>
          <w:szCs w:val="24"/>
        </w:rPr>
        <w:t>        ('planeada', 'Planeada'),</w:t>
      </w:r>
    </w:p>
    <w:p w14:paraId="6D6F4E44" w14:textId="77777777" w:rsidR="00C847DB" w:rsidRPr="00C847DB" w:rsidRDefault="00C847DB" w:rsidP="00D136F3">
      <w:pPr>
        <w:ind w:left="708"/>
        <w:rPr>
          <w:rFonts w:ascii="Courier New" w:hAnsi="Courier New" w:cs="Courier New"/>
          <w:sz w:val="24"/>
          <w:szCs w:val="24"/>
          <w:lang w:val="en-US"/>
        </w:rPr>
      </w:pPr>
      <w:r w:rsidRPr="001A4FBE">
        <w:rPr>
          <w:rFonts w:ascii="Courier New" w:hAnsi="Courier New" w:cs="Courier New"/>
          <w:sz w:val="24"/>
          <w:szCs w:val="24"/>
        </w:rPr>
        <w:t xml:space="preserve">    </w:t>
      </w:r>
      <w:r w:rsidRPr="00C847DB">
        <w:rPr>
          <w:rFonts w:ascii="Courier New" w:hAnsi="Courier New" w:cs="Courier New"/>
          <w:sz w:val="24"/>
          <w:szCs w:val="24"/>
          <w:lang w:val="en-US"/>
        </w:rPr>
        <w:t>]</w:t>
      </w:r>
    </w:p>
    <w:p w14:paraId="621A87BA" w14:textId="77777777" w:rsidR="00C847DB" w:rsidRPr="00C847DB" w:rsidRDefault="00C847DB" w:rsidP="00D136F3">
      <w:pPr>
        <w:ind w:left="708"/>
        <w:rPr>
          <w:rFonts w:ascii="Courier New" w:hAnsi="Courier New" w:cs="Courier New"/>
          <w:sz w:val="24"/>
          <w:szCs w:val="24"/>
          <w:lang w:val="en-US"/>
        </w:rPr>
      </w:pPr>
    </w:p>
    <w:p w14:paraId="2ED5E2AF" w14:textId="77777777" w:rsidR="00C847DB" w:rsidRPr="00C847DB" w:rsidRDefault="00C847DB" w:rsidP="00D136F3">
      <w:pPr>
        <w:ind w:left="708"/>
        <w:rPr>
          <w:rFonts w:ascii="Courier New" w:hAnsi="Courier New" w:cs="Courier New"/>
          <w:sz w:val="24"/>
          <w:szCs w:val="24"/>
          <w:lang w:val="en-US"/>
        </w:rPr>
      </w:pPr>
      <w:r w:rsidRPr="00C847DB">
        <w:rPr>
          <w:rFonts w:ascii="Courier New" w:hAnsi="Courier New" w:cs="Courier New"/>
          <w:sz w:val="24"/>
          <w:szCs w:val="24"/>
          <w:lang w:val="en-US"/>
        </w:rPr>
        <w:t xml:space="preserve">    </w:t>
      </w:r>
      <w:proofErr w:type="spellStart"/>
      <w:r w:rsidRPr="00C847DB">
        <w:rPr>
          <w:rFonts w:ascii="Courier New" w:hAnsi="Courier New" w:cs="Courier New"/>
          <w:sz w:val="24"/>
          <w:szCs w:val="24"/>
          <w:lang w:val="en-US"/>
        </w:rPr>
        <w:t>nome</w:t>
      </w:r>
      <w:proofErr w:type="spellEnd"/>
      <w:r w:rsidRPr="00C847DB">
        <w:rPr>
          <w:rFonts w:ascii="Courier New" w:hAnsi="Courier New" w:cs="Courier New"/>
          <w:sz w:val="24"/>
          <w:szCs w:val="24"/>
          <w:lang w:val="en-US"/>
        </w:rPr>
        <w:t xml:space="preserve"> = </w:t>
      </w:r>
      <w:proofErr w:type="spellStart"/>
      <w:proofErr w:type="gramStart"/>
      <w:r w:rsidRPr="00C847DB">
        <w:rPr>
          <w:rFonts w:ascii="Courier New" w:hAnsi="Courier New" w:cs="Courier New"/>
          <w:sz w:val="24"/>
          <w:szCs w:val="24"/>
          <w:lang w:val="en-US"/>
        </w:rPr>
        <w:t>models.CharField</w:t>
      </w:r>
      <w:proofErr w:type="spellEnd"/>
      <w:proofErr w:type="gramEnd"/>
      <w:r w:rsidRPr="00C847DB">
        <w:rPr>
          <w:rFonts w:ascii="Courier New" w:hAnsi="Courier New" w:cs="Courier New"/>
          <w:sz w:val="24"/>
          <w:szCs w:val="24"/>
          <w:lang w:val="en-US"/>
        </w:rPr>
        <w:t>(</w:t>
      </w:r>
      <w:proofErr w:type="spellStart"/>
      <w:r w:rsidRPr="00C847DB">
        <w:rPr>
          <w:rFonts w:ascii="Courier New" w:hAnsi="Courier New" w:cs="Courier New"/>
          <w:sz w:val="24"/>
          <w:szCs w:val="24"/>
          <w:lang w:val="en-US"/>
        </w:rPr>
        <w:t>max_length</w:t>
      </w:r>
      <w:proofErr w:type="spellEnd"/>
      <w:r w:rsidRPr="00C847DB">
        <w:rPr>
          <w:rFonts w:ascii="Courier New" w:hAnsi="Courier New" w:cs="Courier New"/>
          <w:sz w:val="24"/>
          <w:szCs w:val="24"/>
          <w:lang w:val="en-US"/>
        </w:rPr>
        <w:t>=255)</w:t>
      </w:r>
    </w:p>
    <w:p w14:paraId="5E660D91" w14:textId="77777777" w:rsidR="00C847DB" w:rsidRPr="00C847DB" w:rsidRDefault="00C847DB" w:rsidP="00D136F3">
      <w:pPr>
        <w:ind w:left="708"/>
        <w:rPr>
          <w:rFonts w:ascii="Courier New" w:hAnsi="Courier New" w:cs="Courier New"/>
          <w:sz w:val="24"/>
          <w:szCs w:val="24"/>
          <w:lang w:val="en-US"/>
        </w:rPr>
      </w:pPr>
      <w:r w:rsidRPr="00C847DB">
        <w:rPr>
          <w:rFonts w:ascii="Courier New" w:hAnsi="Courier New" w:cs="Courier New"/>
          <w:sz w:val="24"/>
          <w:szCs w:val="24"/>
          <w:lang w:val="en-US"/>
        </w:rPr>
        <w:t xml:space="preserve">    </w:t>
      </w:r>
      <w:proofErr w:type="spellStart"/>
      <w:r w:rsidRPr="00C847DB">
        <w:rPr>
          <w:rFonts w:ascii="Courier New" w:hAnsi="Courier New" w:cs="Courier New"/>
          <w:sz w:val="24"/>
          <w:szCs w:val="24"/>
          <w:lang w:val="en-US"/>
        </w:rPr>
        <w:t>descricao</w:t>
      </w:r>
      <w:proofErr w:type="spellEnd"/>
      <w:r w:rsidRPr="00C847DB">
        <w:rPr>
          <w:rFonts w:ascii="Courier New" w:hAnsi="Courier New" w:cs="Courier New"/>
          <w:sz w:val="24"/>
          <w:szCs w:val="24"/>
          <w:lang w:val="en-US"/>
        </w:rPr>
        <w:t xml:space="preserve"> = </w:t>
      </w:r>
      <w:proofErr w:type="spellStart"/>
      <w:proofErr w:type="gramStart"/>
      <w:r w:rsidRPr="00C847DB">
        <w:rPr>
          <w:rFonts w:ascii="Courier New" w:hAnsi="Courier New" w:cs="Courier New"/>
          <w:sz w:val="24"/>
          <w:szCs w:val="24"/>
          <w:lang w:val="en-US"/>
        </w:rPr>
        <w:t>models.TextField</w:t>
      </w:r>
      <w:proofErr w:type="spellEnd"/>
      <w:proofErr w:type="gramEnd"/>
      <w:r w:rsidRPr="00C847DB">
        <w:rPr>
          <w:rFonts w:ascii="Courier New" w:hAnsi="Courier New" w:cs="Courier New"/>
          <w:sz w:val="24"/>
          <w:szCs w:val="24"/>
          <w:lang w:val="en-US"/>
        </w:rPr>
        <w:t>(blank=True, default</w:t>
      </w:r>
      <w:proofErr w:type="gramStart"/>
      <w:r w:rsidRPr="00C847DB">
        <w:rPr>
          <w:rFonts w:ascii="Courier New" w:hAnsi="Courier New" w:cs="Courier New"/>
          <w:sz w:val="24"/>
          <w:szCs w:val="24"/>
          <w:lang w:val="en-US"/>
        </w:rPr>
        <w:t>=''</w:t>
      </w:r>
      <w:proofErr w:type="gramEnd"/>
      <w:r w:rsidRPr="00C847DB">
        <w:rPr>
          <w:rFonts w:ascii="Courier New" w:hAnsi="Courier New" w:cs="Courier New"/>
          <w:sz w:val="24"/>
          <w:szCs w:val="24"/>
          <w:lang w:val="en-US"/>
        </w:rPr>
        <w:t>)</w:t>
      </w:r>
    </w:p>
    <w:p w14:paraId="0C236426" w14:textId="7B1F918D" w:rsidR="00C847DB" w:rsidRPr="00C847DB" w:rsidRDefault="00C847DB" w:rsidP="00D136F3">
      <w:pPr>
        <w:ind w:left="708"/>
        <w:rPr>
          <w:rFonts w:ascii="Courier New" w:hAnsi="Courier New" w:cs="Courier New"/>
          <w:sz w:val="24"/>
          <w:szCs w:val="24"/>
        </w:rPr>
      </w:pPr>
      <w:r w:rsidRPr="000E3FCB">
        <w:rPr>
          <w:rFonts w:ascii="Courier New" w:hAnsi="Courier New" w:cs="Courier New"/>
          <w:sz w:val="24"/>
          <w:szCs w:val="24"/>
          <w:lang w:val="en-US"/>
        </w:rPr>
        <w:t xml:space="preserve">    </w:t>
      </w:r>
      <w:proofErr w:type="spellStart"/>
      <w:r w:rsidRPr="00C847DB">
        <w:rPr>
          <w:rFonts w:ascii="Courier New" w:hAnsi="Courier New" w:cs="Courier New"/>
          <w:sz w:val="24"/>
          <w:szCs w:val="24"/>
        </w:rPr>
        <w:t>orcamento_aprovado</w:t>
      </w:r>
      <w:proofErr w:type="spellEnd"/>
      <w:r w:rsidRPr="00C847DB">
        <w:rPr>
          <w:rFonts w:ascii="Courier New" w:hAnsi="Courier New" w:cs="Courier New"/>
          <w:sz w:val="24"/>
          <w:szCs w:val="24"/>
        </w:rPr>
        <w:t xml:space="preserve"> =</w:t>
      </w:r>
      <w:r w:rsidR="00D136F3">
        <w:rPr>
          <w:rFonts w:ascii="Courier New" w:hAnsi="Courier New" w:cs="Courier New"/>
          <w:sz w:val="24"/>
          <w:szCs w:val="24"/>
        </w:rPr>
        <w:t xml:space="preserve"> </w:t>
      </w:r>
      <w:proofErr w:type="spellStart"/>
      <w:proofErr w:type="gramStart"/>
      <w:r w:rsidRPr="00C847DB">
        <w:rPr>
          <w:rFonts w:ascii="Courier New" w:hAnsi="Courier New" w:cs="Courier New"/>
          <w:sz w:val="24"/>
          <w:szCs w:val="24"/>
        </w:rPr>
        <w:t>models.DecimalField</w:t>
      </w:r>
      <w:proofErr w:type="spellEnd"/>
      <w:proofErr w:type="gramEnd"/>
      <w:r w:rsidRPr="00C847DB">
        <w:rPr>
          <w:rFonts w:ascii="Courier New" w:hAnsi="Courier New" w:cs="Courier New"/>
          <w:sz w:val="24"/>
          <w:szCs w:val="24"/>
        </w:rPr>
        <w:t>(</w:t>
      </w:r>
      <w:proofErr w:type="spellStart"/>
      <w:r w:rsidRPr="00C847DB">
        <w:rPr>
          <w:rFonts w:ascii="Courier New" w:hAnsi="Courier New" w:cs="Courier New"/>
          <w:sz w:val="24"/>
          <w:szCs w:val="24"/>
        </w:rPr>
        <w:t>max_digits</w:t>
      </w:r>
      <w:proofErr w:type="spellEnd"/>
      <w:r w:rsidRPr="00C847DB">
        <w:rPr>
          <w:rFonts w:ascii="Courier New" w:hAnsi="Courier New" w:cs="Courier New"/>
          <w:sz w:val="24"/>
          <w:szCs w:val="24"/>
        </w:rPr>
        <w:t xml:space="preserve">=14, </w:t>
      </w:r>
      <w:proofErr w:type="spellStart"/>
      <w:r w:rsidRPr="00C847DB">
        <w:rPr>
          <w:rFonts w:ascii="Courier New" w:hAnsi="Courier New" w:cs="Courier New"/>
          <w:sz w:val="24"/>
          <w:szCs w:val="24"/>
        </w:rPr>
        <w:t>decimal_places</w:t>
      </w:r>
      <w:proofErr w:type="spellEnd"/>
      <w:r w:rsidRPr="00C847DB">
        <w:rPr>
          <w:rFonts w:ascii="Courier New" w:hAnsi="Courier New" w:cs="Courier New"/>
          <w:sz w:val="24"/>
          <w:szCs w:val="24"/>
        </w:rPr>
        <w:t>=2)</w:t>
      </w:r>
    </w:p>
    <w:p w14:paraId="44C5AB92" w14:textId="4BDB427D" w:rsidR="00C847DB" w:rsidRPr="00C847DB" w:rsidRDefault="00C847DB" w:rsidP="00D136F3">
      <w:pPr>
        <w:ind w:left="708"/>
        <w:rPr>
          <w:rFonts w:ascii="Courier New" w:hAnsi="Courier New" w:cs="Courier New"/>
          <w:sz w:val="24"/>
          <w:szCs w:val="24"/>
          <w:lang w:val="en-US"/>
        </w:rPr>
      </w:pPr>
      <w:r w:rsidRPr="00C847DB">
        <w:rPr>
          <w:rFonts w:ascii="Courier New" w:hAnsi="Courier New" w:cs="Courier New"/>
          <w:sz w:val="24"/>
          <w:szCs w:val="24"/>
        </w:rPr>
        <w:t xml:space="preserve">    </w:t>
      </w:r>
      <w:r w:rsidR="00D136F3">
        <w:rPr>
          <w:rFonts w:ascii="Courier New" w:hAnsi="Courier New" w:cs="Courier New"/>
          <w:sz w:val="24"/>
          <w:szCs w:val="24"/>
        </w:rPr>
        <w:tab/>
      </w:r>
      <w:proofErr w:type="spellStart"/>
      <w:r w:rsidRPr="00C847DB">
        <w:rPr>
          <w:rFonts w:ascii="Courier New" w:hAnsi="Courier New" w:cs="Courier New"/>
          <w:sz w:val="24"/>
          <w:szCs w:val="24"/>
          <w:lang w:val="en-US"/>
        </w:rPr>
        <w:t>custo_atual</w:t>
      </w:r>
      <w:proofErr w:type="spellEnd"/>
      <w:r w:rsidRPr="00C847DB">
        <w:rPr>
          <w:rFonts w:ascii="Courier New" w:hAnsi="Courier New" w:cs="Courier New"/>
          <w:sz w:val="24"/>
          <w:szCs w:val="24"/>
          <w:lang w:val="en-US"/>
        </w:rPr>
        <w:t xml:space="preserve"> = </w:t>
      </w:r>
      <w:proofErr w:type="spellStart"/>
      <w:proofErr w:type="gramStart"/>
      <w:r w:rsidRPr="00C847DB">
        <w:rPr>
          <w:rFonts w:ascii="Courier New" w:hAnsi="Courier New" w:cs="Courier New"/>
          <w:sz w:val="24"/>
          <w:szCs w:val="24"/>
          <w:lang w:val="en-US"/>
        </w:rPr>
        <w:t>models.DecimalField</w:t>
      </w:r>
      <w:proofErr w:type="spellEnd"/>
      <w:proofErr w:type="gramEnd"/>
      <w:r w:rsidRPr="00C847DB">
        <w:rPr>
          <w:rFonts w:ascii="Courier New" w:hAnsi="Courier New" w:cs="Courier New"/>
          <w:sz w:val="24"/>
          <w:szCs w:val="24"/>
          <w:lang w:val="en-US"/>
        </w:rPr>
        <w:t>(</w:t>
      </w:r>
      <w:proofErr w:type="spellStart"/>
      <w:r w:rsidRPr="00C847DB">
        <w:rPr>
          <w:rFonts w:ascii="Courier New" w:hAnsi="Courier New" w:cs="Courier New"/>
          <w:sz w:val="24"/>
          <w:szCs w:val="24"/>
          <w:lang w:val="en-US"/>
        </w:rPr>
        <w:t>max_digits</w:t>
      </w:r>
      <w:proofErr w:type="spellEnd"/>
      <w:r w:rsidRPr="00C847DB">
        <w:rPr>
          <w:rFonts w:ascii="Courier New" w:hAnsi="Courier New" w:cs="Courier New"/>
          <w:sz w:val="24"/>
          <w:szCs w:val="24"/>
          <w:lang w:val="en-US"/>
        </w:rPr>
        <w:t xml:space="preserve">=14, </w:t>
      </w:r>
      <w:proofErr w:type="spellStart"/>
      <w:r w:rsidRPr="00C847DB">
        <w:rPr>
          <w:rFonts w:ascii="Courier New" w:hAnsi="Courier New" w:cs="Courier New"/>
          <w:sz w:val="24"/>
          <w:szCs w:val="24"/>
          <w:lang w:val="en-US"/>
        </w:rPr>
        <w:t>decimal_places</w:t>
      </w:r>
      <w:proofErr w:type="spellEnd"/>
      <w:r w:rsidRPr="00C847DB">
        <w:rPr>
          <w:rFonts w:ascii="Courier New" w:hAnsi="Courier New" w:cs="Courier New"/>
          <w:sz w:val="24"/>
          <w:szCs w:val="24"/>
          <w:lang w:val="en-US"/>
        </w:rPr>
        <w:t>=2, default=0)</w:t>
      </w:r>
    </w:p>
    <w:p w14:paraId="6E53C87E" w14:textId="3592A13C" w:rsidR="00C847DB" w:rsidRPr="00C847DB" w:rsidRDefault="00C847DB" w:rsidP="00D136F3">
      <w:pPr>
        <w:ind w:left="708"/>
        <w:rPr>
          <w:rFonts w:ascii="Courier New" w:hAnsi="Courier New" w:cs="Courier New"/>
          <w:sz w:val="24"/>
          <w:szCs w:val="24"/>
          <w:lang w:val="en-US"/>
        </w:rPr>
      </w:pPr>
      <w:r w:rsidRPr="00C847DB">
        <w:rPr>
          <w:rFonts w:ascii="Courier New" w:hAnsi="Courier New" w:cs="Courier New"/>
          <w:sz w:val="24"/>
          <w:szCs w:val="24"/>
          <w:lang w:val="en-US"/>
        </w:rPr>
        <w:t xml:space="preserve">    </w:t>
      </w:r>
      <w:r w:rsidR="00D136F3">
        <w:rPr>
          <w:rFonts w:ascii="Courier New" w:hAnsi="Courier New" w:cs="Courier New"/>
          <w:sz w:val="24"/>
          <w:szCs w:val="24"/>
          <w:lang w:val="en-US"/>
        </w:rPr>
        <w:tab/>
      </w:r>
      <w:proofErr w:type="spellStart"/>
      <w:r w:rsidRPr="00C847DB">
        <w:rPr>
          <w:rFonts w:ascii="Courier New" w:hAnsi="Courier New" w:cs="Courier New"/>
          <w:sz w:val="24"/>
          <w:szCs w:val="24"/>
          <w:lang w:val="en-US"/>
        </w:rPr>
        <w:t>progresso</w:t>
      </w:r>
      <w:proofErr w:type="spellEnd"/>
      <w:r w:rsidRPr="00C847DB">
        <w:rPr>
          <w:rFonts w:ascii="Courier New" w:hAnsi="Courier New" w:cs="Courier New"/>
          <w:sz w:val="24"/>
          <w:szCs w:val="24"/>
          <w:lang w:val="en-US"/>
        </w:rPr>
        <w:t xml:space="preserve"> = </w:t>
      </w:r>
      <w:proofErr w:type="spellStart"/>
      <w:proofErr w:type="gramStart"/>
      <w:r w:rsidRPr="00C847DB">
        <w:rPr>
          <w:rFonts w:ascii="Courier New" w:hAnsi="Courier New" w:cs="Courier New"/>
          <w:sz w:val="24"/>
          <w:szCs w:val="24"/>
          <w:lang w:val="en-US"/>
        </w:rPr>
        <w:t>models.IntegerField</w:t>
      </w:r>
      <w:proofErr w:type="spellEnd"/>
      <w:proofErr w:type="gramEnd"/>
      <w:r w:rsidRPr="00C847DB">
        <w:rPr>
          <w:rFonts w:ascii="Courier New" w:hAnsi="Courier New" w:cs="Courier New"/>
          <w:sz w:val="24"/>
          <w:szCs w:val="24"/>
          <w:lang w:val="en-US"/>
        </w:rPr>
        <w:t xml:space="preserve">(default=0, </w:t>
      </w:r>
      <w:proofErr w:type="spellStart"/>
      <w:r w:rsidRPr="00C847DB">
        <w:rPr>
          <w:rFonts w:ascii="Courier New" w:hAnsi="Courier New" w:cs="Courier New"/>
          <w:sz w:val="24"/>
          <w:szCs w:val="24"/>
          <w:lang w:val="en-US"/>
        </w:rPr>
        <w:t>help_text</w:t>
      </w:r>
      <w:proofErr w:type="spellEnd"/>
      <w:r w:rsidRPr="00C847DB">
        <w:rPr>
          <w:rFonts w:ascii="Courier New" w:hAnsi="Courier New" w:cs="Courier New"/>
          <w:sz w:val="24"/>
          <w:szCs w:val="24"/>
          <w:lang w:val="en-US"/>
        </w:rPr>
        <w:t>='</w:t>
      </w:r>
      <w:proofErr w:type="spellStart"/>
      <w:r w:rsidRPr="00C847DB">
        <w:rPr>
          <w:rFonts w:ascii="Courier New" w:hAnsi="Courier New" w:cs="Courier New"/>
          <w:sz w:val="24"/>
          <w:szCs w:val="24"/>
          <w:lang w:val="en-US"/>
        </w:rPr>
        <w:t>Percentagem</w:t>
      </w:r>
      <w:proofErr w:type="spellEnd"/>
      <w:r w:rsidRPr="00C847DB">
        <w:rPr>
          <w:rFonts w:ascii="Courier New" w:hAnsi="Courier New" w:cs="Courier New"/>
          <w:sz w:val="24"/>
          <w:szCs w:val="24"/>
          <w:lang w:val="en-US"/>
        </w:rPr>
        <w:t xml:space="preserve"> de </w:t>
      </w:r>
      <w:proofErr w:type="spellStart"/>
      <w:r w:rsidRPr="00C847DB">
        <w:rPr>
          <w:rFonts w:ascii="Courier New" w:hAnsi="Courier New" w:cs="Courier New"/>
          <w:sz w:val="24"/>
          <w:szCs w:val="24"/>
          <w:lang w:val="en-US"/>
        </w:rPr>
        <w:t>progresso</w:t>
      </w:r>
      <w:proofErr w:type="spellEnd"/>
      <w:r w:rsidRPr="00C847DB">
        <w:rPr>
          <w:rFonts w:ascii="Courier New" w:hAnsi="Courier New" w:cs="Courier New"/>
          <w:sz w:val="24"/>
          <w:szCs w:val="24"/>
          <w:lang w:val="en-US"/>
        </w:rPr>
        <w:t xml:space="preserve"> (0-100)')</w:t>
      </w:r>
    </w:p>
    <w:p w14:paraId="1F3F7C6B" w14:textId="55403CE2" w:rsidR="00C847DB" w:rsidRPr="00C847DB" w:rsidRDefault="00C847DB" w:rsidP="00D136F3">
      <w:pPr>
        <w:ind w:left="708"/>
        <w:rPr>
          <w:rFonts w:ascii="Courier New" w:hAnsi="Courier New" w:cs="Courier New"/>
          <w:sz w:val="24"/>
          <w:szCs w:val="24"/>
          <w:lang w:val="en-US"/>
        </w:rPr>
      </w:pPr>
      <w:r w:rsidRPr="00C847DB">
        <w:rPr>
          <w:rFonts w:ascii="Courier New" w:hAnsi="Courier New" w:cs="Courier New"/>
          <w:sz w:val="24"/>
          <w:szCs w:val="24"/>
          <w:lang w:val="en-US"/>
        </w:rPr>
        <w:t xml:space="preserve">    </w:t>
      </w:r>
      <w:r w:rsidR="00D136F3">
        <w:rPr>
          <w:rFonts w:ascii="Courier New" w:hAnsi="Courier New" w:cs="Courier New"/>
          <w:sz w:val="24"/>
          <w:szCs w:val="24"/>
          <w:lang w:val="en-US"/>
        </w:rPr>
        <w:tab/>
      </w:r>
      <w:r w:rsidRPr="00C847DB">
        <w:rPr>
          <w:rFonts w:ascii="Courier New" w:hAnsi="Courier New" w:cs="Courier New"/>
          <w:sz w:val="24"/>
          <w:szCs w:val="24"/>
          <w:lang w:val="en-US"/>
        </w:rPr>
        <w:t xml:space="preserve">status = </w:t>
      </w:r>
      <w:proofErr w:type="spellStart"/>
      <w:proofErr w:type="gramStart"/>
      <w:r w:rsidRPr="00C847DB">
        <w:rPr>
          <w:rFonts w:ascii="Courier New" w:hAnsi="Courier New" w:cs="Courier New"/>
          <w:sz w:val="24"/>
          <w:szCs w:val="24"/>
          <w:lang w:val="en-US"/>
        </w:rPr>
        <w:t>models.CharField</w:t>
      </w:r>
      <w:proofErr w:type="spellEnd"/>
      <w:proofErr w:type="gramEnd"/>
      <w:r w:rsidRPr="00C847DB">
        <w:rPr>
          <w:rFonts w:ascii="Courier New" w:hAnsi="Courier New" w:cs="Courier New"/>
          <w:sz w:val="24"/>
          <w:szCs w:val="24"/>
          <w:lang w:val="en-US"/>
        </w:rPr>
        <w:t>(</w:t>
      </w:r>
      <w:proofErr w:type="spellStart"/>
      <w:r w:rsidRPr="00C847DB">
        <w:rPr>
          <w:rFonts w:ascii="Courier New" w:hAnsi="Courier New" w:cs="Courier New"/>
          <w:sz w:val="24"/>
          <w:szCs w:val="24"/>
          <w:lang w:val="en-US"/>
        </w:rPr>
        <w:t>max_length</w:t>
      </w:r>
      <w:proofErr w:type="spellEnd"/>
      <w:r w:rsidRPr="00C847DB">
        <w:rPr>
          <w:rFonts w:ascii="Courier New" w:hAnsi="Courier New" w:cs="Courier New"/>
          <w:sz w:val="24"/>
          <w:szCs w:val="24"/>
          <w:lang w:val="en-US"/>
        </w:rPr>
        <w:t>=20, choices=STATUS_CHOICES, default='</w:t>
      </w:r>
      <w:proofErr w:type="spellStart"/>
      <w:r w:rsidRPr="00C847DB">
        <w:rPr>
          <w:rFonts w:ascii="Courier New" w:hAnsi="Courier New" w:cs="Courier New"/>
          <w:sz w:val="24"/>
          <w:szCs w:val="24"/>
          <w:lang w:val="en-US"/>
        </w:rPr>
        <w:t>planeada</w:t>
      </w:r>
      <w:proofErr w:type="spellEnd"/>
      <w:r w:rsidRPr="00C847DB">
        <w:rPr>
          <w:rFonts w:ascii="Courier New" w:hAnsi="Courier New" w:cs="Courier New"/>
          <w:sz w:val="24"/>
          <w:szCs w:val="24"/>
          <w:lang w:val="en-US"/>
        </w:rPr>
        <w:t>')</w:t>
      </w:r>
    </w:p>
    <w:p w14:paraId="6194C50C" w14:textId="77777777" w:rsidR="00C847DB" w:rsidRPr="00C847DB" w:rsidRDefault="00C847DB" w:rsidP="00D136F3">
      <w:pPr>
        <w:ind w:left="708"/>
        <w:rPr>
          <w:rFonts w:ascii="Courier New" w:hAnsi="Courier New" w:cs="Courier New"/>
          <w:sz w:val="24"/>
          <w:szCs w:val="24"/>
          <w:lang w:val="en-US"/>
        </w:rPr>
      </w:pPr>
      <w:r w:rsidRPr="00C847DB">
        <w:rPr>
          <w:rFonts w:ascii="Courier New" w:hAnsi="Courier New" w:cs="Courier New"/>
          <w:sz w:val="24"/>
          <w:szCs w:val="24"/>
          <w:lang w:val="en-US"/>
        </w:rPr>
        <w:t xml:space="preserve">    </w:t>
      </w:r>
      <w:proofErr w:type="spellStart"/>
      <w:r w:rsidRPr="00C847DB">
        <w:rPr>
          <w:rFonts w:ascii="Courier New" w:hAnsi="Courier New" w:cs="Courier New"/>
          <w:sz w:val="24"/>
          <w:szCs w:val="24"/>
          <w:lang w:val="en-US"/>
        </w:rPr>
        <w:t>data_inicio</w:t>
      </w:r>
      <w:proofErr w:type="spellEnd"/>
      <w:r w:rsidRPr="00C847DB">
        <w:rPr>
          <w:rFonts w:ascii="Courier New" w:hAnsi="Courier New" w:cs="Courier New"/>
          <w:sz w:val="24"/>
          <w:szCs w:val="24"/>
          <w:lang w:val="en-US"/>
        </w:rPr>
        <w:t xml:space="preserve"> = </w:t>
      </w:r>
      <w:proofErr w:type="spellStart"/>
      <w:proofErr w:type="gramStart"/>
      <w:r w:rsidRPr="00C847DB">
        <w:rPr>
          <w:rFonts w:ascii="Courier New" w:hAnsi="Courier New" w:cs="Courier New"/>
          <w:sz w:val="24"/>
          <w:szCs w:val="24"/>
          <w:lang w:val="en-US"/>
        </w:rPr>
        <w:t>models.DateField</w:t>
      </w:r>
      <w:proofErr w:type="spellEnd"/>
      <w:proofErr w:type="gramEnd"/>
      <w:r w:rsidRPr="00C847DB">
        <w:rPr>
          <w:rFonts w:ascii="Courier New" w:hAnsi="Courier New" w:cs="Courier New"/>
          <w:sz w:val="24"/>
          <w:szCs w:val="24"/>
          <w:lang w:val="en-US"/>
        </w:rPr>
        <w:t>()</w:t>
      </w:r>
    </w:p>
    <w:p w14:paraId="235855B2" w14:textId="77777777" w:rsidR="00C847DB" w:rsidRPr="00C847DB" w:rsidRDefault="00C847DB" w:rsidP="00D136F3">
      <w:pPr>
        <w:ind w:left="708"/>
        <w:rPr>
          <w:rFonts w:ascii="Courier New" w:hAnsi="Courier New" w:cs="Courier New"/>
          <w:sz w:val="24"/>
          <w:szCs w:val="24"/>
          <w:lang w:val="en-US"/>
        </w:rPr>
      </w:pPr>
      <w:r w:rsidRPr="00C847DB">
        <w:rPr>
          <w:rFonts w:ascii="Courier New" w:hAnsi="Courier New" w:cs="Courier New"/>
          <w:sz w:val="24"/>
          <w:szCs w:val="24"/>
          <w:lang w:val="en-US"/>
        </w:rPr>
        <w:t xml:space="preserve">    </w:t>
      </w:r>
      <w:proofErr w:type="spellStart"/>
      <w:r w:rsidRPr="00C847DB">
        <w:rPr>
          <w:rFonts w:ascii="Courier New" w:hAnsi="Courier New" w:cs="Courier New"/>
          <w:sz w:val="24"/>
          <w:szCs w:val="24"/>
          <w:lang w:val="en-US"/>
        </w:rPr>
        <w:t>data_fim_prevista</w:t>
      </w:r>
      <w:proofErr w:type="spellEnd"/>
      <w:r w:rsidRPr="00C847DB">
        <w:rPr>
          <w:rFonts w:ascii="Courier New" w:hAnsi="Courier New" w:cs="Courier New"/>
          <w:sz w:val="24"/>
          <w:szCs w:val="24"/>
          <w:lang w:val="en-US"/>
        </w:rPr>
        <w:t xml:space="preserve"> = </w:t>
      </w:r>
      <w:proofErr w:type="spellStart"/>
      <w:proofErr w:type="gramStart"/>
      <w:r w:rsidRPr="00C847DB">
        <w:rPr>
          <w:rFonts w:ascii="Courier New" w:hAnsi="Courier New" w:cs="Courier New"/>
          <w:sz w:val="24"/>
          <w:szCs w:val="24"/>
          <w:lang w:val="en-US"/>
        </w:rPr>
        <w:t>models.DateField</w:t>
      </w:r>
      <w:proofErr w:type="spellEnd"/>
      <w:proofErr w:type="gramEnd"/>
      <w:r w:rsidRPr="00C847DB">
        <w:rPr>
          <w:rFonts w:ascii="Courier New" w:hAnsi="Courier New" w:cs="Courier New"/>
          <w:sz w:val="24"/>
          <w:szCs w:val="24"/>
          <w:lang w:val="en-US"/>
        </w:rPr>
        <w:t>(null=True, blank=True)</w:t>
      </w:r>
    </w:p>
    <w:p w14:paraId="0EDC5C91" w14:textId="77777777" w:rsidR="00C847DB" w:rsidRPr="00C847DB" w:rsidRDefault="00C847DB" w:rsidP="00D136F3">
      <w:pPr>
        <w:ind w:left="708"/>
        <w:rPr>
          <w:rFonts w:ascii="Courier New" w:hAnsi="Courier New" w:cs="Courier New"/>
          <w:sz w:val="24"/>
          <w:szCs w:val="24"/>
          <w:lang w:val="en-US"/>
        </w:rPr>
      </w:pPr>
      <w:r w:rsidRPr="00C847DB">
        <w:rPr>
          <w:rFonts w:ascii="Courier New" w:hAnsi="Courier New" w:cs="Courier New"/>
          <w:sz w:val="24"/>
          <w:szCs w:val="24"/>
          <w:lang w:val="en-US"/>
        </w:rPr>
        <w:t xml:space="preserve">    </w:t>
      </w:r>
      <w:proofErr w:type="spellStart"/>
      <w:r w:rsidRPr="00C847DB">
        <w:rPr>
          <w:rFonts w:ascii="Courier New" w:hAnsi="Courier New" w:cs="Courier New"/>
          <w:sz w:val="24"/>
          <w:szCs w:val="24"/>
          <w:lang w:val="en-US"/>
        </w:rPr>
        <w:t>criado_em</w:t>
      </w:r>
      <w:proofErr w:type="spellEnd"/>
      <w:r w:rsidRPr="00C847DB">
        <w:rPr>
          <w:rFonts w:ascii="Courier New" w:hAnsi="Courier New" w:cs="Courier New"/>
          <w:sz w:val="24"/>
          <w:szCs w:val="24"/>
          <w:lang w:val="en-US"/>
        </w:rPr>
        <w:t xml:space="preserve"> = </w:t>
      </w:r>
      <w:proofErr w:type="spellStart"/>
      <w:proofErr w:type="gramStart"/>
      <w:r w:rsidRPr="00C847DB">
        <w:rPr>
          <w:rFonts w:ascii="Courier New" w:hAnsi="Courier New" w:cs="Courier New"/>
          <w:sz w:val="24"/>
          <w:szCs w:val="24"/>
          <w:lang w:val="en-US"/>
        </w:rPr>
        <w:t>models.DateTimeField</w:t>
      </w:r>
      <w:proofErr w:type="spellEnd"/>
      <w:proofErr w:type="gramEnd"/>
      <w:r w:rsidRPr="00C847DB">
        <w:rPr>
          <w:rFonts w:ascii="Courier New" w:hAnsi="Courier New" w:cs="Courier New"/>
          <w:sz w:val="24"/>
          <w:szCs w:val="24"/>
          <w:lang w:val="en-US"/>
        </w:rPr>
        <w:t>(</w:t>
      </w:r>
      <w:proofErr w:type="spellStart"/>
      <w:r w:rsidRPr="00C847DB">
        <w:rPr>
          <w:rFonts w:ascii="Courier New" w:hAnsi="Courier New" w:cs="Courier New"/>
          <w:sz w:val="24"/>
          <w:szCs w:val="24"/>
          <w:lang w:val="en-US"/>
        </w:rPr>
        <w:t>auto_now_add</w:t>
      </w:r>
      <w:proofErr w:type="spellEnd"/>
      <w:r w:rsidRPr="00C847DB">
        <w:rPr>
          <w:rFonts w:ascii="Courier New" w:hAnsi="Courier New" w:cs="Courier New"/>
          <w:sz w:val="24"/>
          <w:szCs w:val="24"/>
          <w:lang w:val="en-US"/>
        </w:rPr>
        <w:t>=True)</w:t>
      </w:r>
    </w:p>
    <w:p w14:paraId="36D7E46B" w14:textId="151BF395" w:rsidR="00C847DB" w:rsidRPr="00C847DB" w:rsidRDefault="00C847DB" w:rsidP="00D136F3">
      <w:pPr>
        <w:ind w:left="708"/>
        <w:rPr>
          <w:rFonts w:ascii="Courier New" w:hAnsi="Courier New" w:cs="Courier New"/>
          <w:sz w:val="24"/>
          <w:szCs w:val="24"/>
        </w:rPr>
      </w:pPr>
      <w:r w:rsidRPr="00C847DB">
        <w:rPr>
          <w:rFonts w:ascii="Courier New" w:hAnsi="Courier New" w:cs="Courier New"/>
          <w:sz w:val="24"/>
          <w:szCs w:val="24"/>
          <w:lang w:val="en-US"/>
        </w:rPr>
        <w:t xml:space="preserve">    </w:t>
      </w:r>
      <w:proofErr w:type="spellStart"/>
      <w:r w:rsidRPr="00C847DB">
        <w:rPr>
          <w:rFonts w:ascii="Courier New" w:hAnsi="Courier New" w:cs="Courier New"/>
          <w:sz w:val="24"/>
          <w:szCs w:val="24"/>
        </w:rPr>
        <w:t>atualizado_em</w:t>
      </w:r>
      <w:proofErr w:type="spellEnd"/>
      <w:r w:rsidRPr="00C847DB">
        <w:rPr>
          <w:rFonts w:ascii="Courier New" w:hAnsi="Courier New" w:cs="Courier New"/>
          <w:sz w:val="24"/>
          <w:szCs w:val="24"/>
        </w:rPr>
        <w:t xml:space="preserve"> = </w:t>
      </w:r>
      <w:proofErr w:type="spellStart"/>
      <w:proofErr w:type="gramStart"/>
      <w:r w:rsidRPr="00C847DB">
        <w:rPr>
          <w:rFonts w:ascii="Courier New" w:hAnsi="Courier New" w:cs="Courier New"/>
          <w:sz w:val="24"/>
          <w:szCs w:val="24"/>
        </w:rPr>
        <w:t>models.DateTimeField</w:t>
      </w:r>
      <w:proofErr w:type="spellEnd"/>
      <w:proofErr w:type="gramEnd"/>
      <w:r w:rsidRPr="00C847DB">
        <w:rPr>
          <w:rFonts w:ascii="Courier New" w:hAnsi="Courier New" w:cs="Courier New"/>
          <w:sz w:val="24"/>
          <w:szCs w:val="24"/>
        </w:rPr>
        <w:t>(</w:t>
      </w:r>
      <w:proofErr w:type="spellStart"/>
      <w:r w:rsidRPr="00C847DB">
        <w:rPr>
          <w:rFonts w:ascii="Courier New" w:hAnsi="Courier New" w:cs="Courier New"/>
          <w:sz w:val="24"/>
          <w:szCs w:val="24"/>
        </w:rPr>
        <w:t>auto_now</w:t>
      </w:r>
      <w:proofErr w:type="spellEnd"/>
      <w:r w:rsidRPr="00C847DB">
        <w:rPr>
          <w:rFonts w:ascii="Courier New" w:hAnsi="Courier New" w:cs="Courier New"/>
          <w:sz w:val="24"/>
          <w:szCs w:val="24"/>
        </w:rPr>
        <w:t>=</w:t>
      </w:r>
      <w:proofErr w:type="spellStart"/>
      <w:r w:rsidRPr="00C847DB">
        <w:rPr>
          <w:rFonts w:ascii="Courier New" w:hAnsi="Courier New" w:cs="Courier New"/>
          <w:sz w:val="24"/>
          <w:szCs w:val="24"/>
        </w:rPr>
        <w:t>True</w:t>
      </w:r>
      <w:proofErr w:type="spellEnd"/>
      <w:r w:rsidRPr="00C847DB">
        <w:rPr>
          <w:rFonts w:ascii="Courier New" w:hAnsi="Courier New" w:cs="Courier New"/>
          <w:sz w:val="24"/>
          <w:szCs w:val="24"/>
        </w:rPr>
        <w:t>)</w:t>
      </w:r>
      <w:r w:rsidR="007029BE">
        <w:rPr>
          <w:rFonts w:ascii="Courier New" w:hAnsi="Courier New" w:cs="Courier New"/>
          <w:sz w:val="24"/>
          <w:szCs w:val="24"/>
        </w:rPr>
        <w:br/>
      </w:r>
      <w:r w:rsidR="007029BE">
        <w:rPr>
          <w:rFonts w:ascii="Courier New" w:hAnsi="Courier New" w:cs="Courier New"/>
          <w:sz w:val="24"/>
          <w:szCs w:val="24"/>
        </w:rPr>
        <w:br/>
      </w:r>
      <w:r w:rsidR="007029BE">
        <w:rPr>
          <w:rFonts w:ascii="Courier New" w:hAnsi="Courier New" w:cs="Courier New"/>
          <w:sz w:val="24"/>
          <w:szCs w:val="24"/>
        </w:rPr>
        <w:br/>
      </w:r>
      <w:r w:rsidR="007029BE">
        <w:rPr>
          <w:rFonts w:ascii="Courier New" w:hAnsi="Courier New" w:cs="Courier New"/>
          <w:sz w:val="24"/>
          <w:szCs w:val="24"/>
        </w:rPr>
        <w:br/>
      </w:r>
      <w:r w:rsidR="007029BE">
        <w:rPr>
          <w:rFonts w:ascii="Courier New" w:hAnsi="Courier New" w:cs="Courier New"/>
          <w:sz w:val="24"/>
          <w:szCs w:val="24"/>
        </w:rPr>
        <w:br/>
      </w:r>
      <w:r w:rsidR="007029BE">
        <w:rPr>
          <w:rFonts w:ascii="Courier New" w:hAnsi="Courier New" w:cs="Courier New"/>
          <w:sz w:val="24"/>
          <w:szCs w:val="24"/>
        </w:rPr>
        <w:br/>
      </w:r>
      <w:r w:rsidR="007029BE">
        <w:rPr>
          <w:rFonts w:ascii="Courier New" w:hAnsi="Courier New" w:cs="Courier New"/>
          <w:sz w:val="24"/>
          <w:szCs w:val="24"/>
        </w:rPr>
        <w:br/>
      </w:r>
      <w:r w:rsidR="007029BE">
        <w:rPr>
          <w:rFonts w:ascii="Courier New" w:hAnsi="Courier New" w:cs="Courier New"/>
          <w:sz w:val="24"/>
          <w:szCs w:val="24"/>
        </w:rPr>
        <w:br/>
      </w:r>
    </w:p>
    <w:p w14:paraId="7B64CB6C" w14:textId="77777777" w:rsidR="00A451DE" w:rsidRDefault="00A451DE" w:rsidP="00A451DE">
      <w:pPr>
        <w:spacing w:line="360" w:lineRule="auto"/>
        <w:rPr>
          <w:sz w:val="24"/>
          <w:szCs w:val="24"/>
        </w:rPr>
      </w:pPr>
    </w:p>
    <w:p w14:paraId="145025E6" w14:textId="794E2CF6" w:rsidR="00C847DB" w:rsidRDefault="00C847DB" w:rsidP="00C847DB">
      <w:pPr>
        <w:pStyle w:val="Ttulo3"/>
        <w:rPr>
          <w:sz w:val="24"/>
          <w:szCs w:val="24"/>
        </w:rPr>
      </w:pPr>
      <w:bookmarkStart w:id="24" w:name="_Toc233721137"/>
      <w:r>
        <w:rPr>
          <w:sz w:val="24"/>
          <w:szCs w:val="24"/>
        </w:rPr>
        <w:lastRenderedPageBreak/>
        <w:t>API REST e Autenticação JWT</w:t>
      </w:r>
      <w:bookmarkEnd w:id="24"/>
    </w:p>
    <w:p w14:paraId="21389F9E" w14:textId="0D14321E" w:rsidR="00C847DB" w:rsidRPr="006300F5" w:rsidRDefault="00C847DB" w:rsidP="006300F5">
      <w:pPr>
        <w:spacing w:line="360" w:lineRule="auto"/>
        <w:rPr>
          <w:sz w:val="24"/>
          <w:szCs w:val="24"/>
        </w:rPr>
      </w:pPr>
      <w:r w:rsidRPr="006300F5">
        <w:rPr>
          <w:sz w:val="24"/>
          <w:szCs w:val="24"/>
        </w:rPr>
        <w:t xml:space="preserve">A API REST expõe </w:t>
      </w:r>
      <w:proofErr w:type="spellStart"/>
      <w:r w:rsidRPr="006300F5">
        <w:rPr>
          <w:sz w:val="24"/>
          <w:szCs w:val="24"/>
        </w:rPr>
        <w:t>endpoints</w:t>
      </w:r>
      <w:proofErr w:type="spellEnd"/>
      <w:r w:rsidRPr="006300F5">
        <w:rPr>
          <w:sz w:val="24"/>
          <w:szCs w:val="24"/>
        </w:rPr>
        <w:t xml:space="preserve"> de autenticação (login, </w:t>
      </w:r>
      <w:proofErr w:type="spellStart"/>
      <w:r w:rsidRPr="006300F5">
        <w:rPr>
          <w:sz w:val="24"/>
          <w:szCs w:val="24"/>
        </w:rPr>
        <w:t>refresh</w:t>
      </w:r>
      <w:proofErr w:type="spellEnd"/>
      <w:r w:rsidRPr="006300F5">
        <w:rPr>
          <w:sz w:val="24"/>
          <w:szCs w:val="24"/>
        </w:rPr>
        <w:t xml:space="preserve">, registo) e </w:t>
      </w:r>
      <w:proofErr w:type="spellStart"/>
      <w:r w:rsidRPr="006300F5">
        <w:rPr>
          <w:sz w:val="24"/>
          <w:szCs w:val="24"/>
        </w:rPr>
        <w:t>endpoints</w:t>
      </w:r>
      <w:proofErr w:type="spellEnd"/>
      <w:r w:rsidRPr="006300F5">
        <w:rPr>
          <w:sz w:val="24"/>
          <w:szCs w:val="24"/>
        </w:rPr>
        <w:t xml:space="preserve"> CRUD para cada recurso principal. A autenticação é implementada com </w:t>
      </w:r>
      <w:proofErr w:type="spellStart"/>
      <w:r w:rsidRPr="006300F5">
        <w:rPr>
          <w:sz w:val="24"/>
          <w:szCs w:val="24"/>
        </w:rPr>
        <w:t>Simple</w:t>
      </w:r>
      <w:proofErr w:type="spellEnd"/>
      <w:r w:rsidRPr="006300F5">
        <w:rPr>
          <w:sz w:val="24"/>
          <w:szCs w:val="24"/>
        </w:rPr>
        <w:t xml:space="preserve"> JWT utilizando </w:t>
      </w:r>
      <w:proofErr w:type="spellStart"/>
      <w:r w:rsidRPr="006300F5">
        <w:rPr>
          <w:sz w:val="24"/>
          <w:szCs w:val="24"/>
        </w:rPr>
        <w:t>tokens</w:t>
      </w:r>
      <w:proofErr w:type="spellEnd"/>
      <w:r w:rsidRPr="006300F5">
        <w:rPr>
          <w:sz w:val="24"/>
          <w:szCs w:val="24"/>
        </w:rPr>
        <w:t xml:space="preserve"> de acesso com duração de 1 hora e </w:t>
      </w:r>
      <w:proofErr w:type="spellStart"/>
      <w:r w:rsidRPr="006300F5">
        <w:rPr>
          <w:sz w:val="24"/>
          <w:szCs w:val="24"/>
        </w:rPr>
        <w:t>token</w:t>
      </w:r>
      <w:proofErr w:type="spellEnd"/>
      <w:r w:rsidRPr="006300F5">
        <w:rPr>
          <w:sz w:val="24"/>
          <w:szCs w:val="24"/>
        </w:rPr>
        <w:t xml:space="preserve"> de </w:t>
      </w:r>
      <w:proofErr w:type="spellStart"/>
      <w:r w:rsidRPr="006300F5">
        <w:rPr>
          <w:sz w:val="24"/>
          <w:szCs w:val="24"/>
        </w:rPr>
        <w:t>refresh</w:t>
      </w:r>
      <w:proofErr w:type="spellEnd"/>
      <w:r w:rsidRPr="006300F5">
        <w:rPr>
          <w:sz w:val="24"/>
          <w:szCs w:val="24"/>
        </w:rPr>
        <w:t xml:space="preserve"> com duração de 7 dias, ambos configuráveis via variáveis de ambiente.</w:t>
      </w:r>
    </w:p>
    <w:p w14:paraId="7C5FFFF4" w14:textId="34AA2D38" w:rsidR="00C847DB" w:rsidRDefault="00C847DB" w:rsidP="006300F5">
      <w:pPr>
        <w:spacing w:line="360" w:lineRule="auto"/>
        <w:rPr>
          <w:sz w:val="24"/>
          <w:szCs w:val="24"/>
        </w:rPr>
      </w:pPr>
      <w:r w:rsidRPr="006300F5">
        <w:rPr>
          <w:sz w:val="24"/>
          <w:szCs w:val="24"/>
        </w:rPr>
        <w:t xml:space="preserve">O </w:t>
      </w:r>
      <w:proofErr w:type="spellStart"/>
      <w:r w:rsidRPr="006300F5">
        <w:rPr>
          <w:sz w:val="24"/>
          <w:szCs w:val="24"/>
        </w:rPr>
        <w:t>endpoint</w:t>
      </w:r>
      <w:proofErr w:type="spellEnd"/>
      <w:r w:rsidRPr="006300F5">
        <w:rPr>
          <w:sz w:val="24"/>
          <w:szCs w:val="24"/>
        </w:rPr>
        <w:t xml:space="preserve"> de </w:t>
      </w:r>
      <w:proofErr w:type="spellStart"/>
      <w:r w:rsidRPr="006300F5">
        <w:rPr>
          <w:sz w:val="24"/>
          <w:szCs w:val="24"/>
        </w:rPr>
        <w:t>dashboard</w:t>
      </w:r>
      <w:proofErr w:type="spellEnd"/>
      <w:r w:rsidRPr="006300F5">
        <w:rPr>
          <w:sz w:val="24"/>
          <w:szCs w:val="24"/>
        </w:rPr>
        <w:t xml:space="preserve"> (/</w:t>
      </w:r>
      <w:proofErr w:type="spellStart"/>
      <w:r w:rsidRPr="006300F5">
        <w:rPr>
          <w:sz w:val="24"/>
          <w:szCs w:val="24"/>
        </w:rPr>
        <w:t>api</w:t>
      </w:r>
      <w:proofErr w:type="spellEnd"/>
      <w:r w:rsidRPr="006300F5">
        <w:rPr>
          <w:sz w:val="24"/>
          <w:szCs w:val="24"/>
        </w:rPr>
        <w:t>/</w:t>
      </w:r>
      <w:proofErr w:type="spellStart"/>
      <w:r w:rsidRPr="006300F5">
        <w:rPr>
          <w:sz w:val="24"/>
          <w:szCs w:val="24"/>
        </w:rPr>
        <w:t>dashboard</w:t>
      </w:r>
      <w:proofErr w:type="spellEnd"/>
      <w:r w:rsidRPr="006300F5">
        <w:rPr>
          <w:sz w:val="24"/>
          <w:szCs w:val="24"/>
        </w:rPr>
        <w:t xml:space="preserve">/) </w:t>
      </w:r>
      <w:proofErr w:type="spellStart"/>
      <w:r w:rsidRPr="006300F5">
        <w:rPr>
          <w:sz w:val="24"/>
          <w:szCs w:val="24"/>
        </w:rPr>
        <w:t>agraga</w:t>
      </w:r>
      <w:proofErr w:type="spellEnd"/>
      <w:r w:rsidRPr="006300F5">
        <w:rPr>
          <w:sz w:val="24"/>
          <w:szCs w:val="24"/>
        </w:rPr>
        <w:t xml:space="preserve"> dados de múltiplos modelos, calculando receitas e despesas mensais, saldo atual, evolução dos últimos 6 meses, distribuição de custos por categoria e total de pagament</w:t>
      </w:r>
      <w:r w:rsidR="006300F5" w:rsidRPr="006300F5">
        <w:rPr>
          <w:sz w:val="24"/>
          <w:szCs w:val="24"/>
        </w:rPr>
        <w:t>os vencidos</w:t>
      </w:r>
      <w:r w:rsidR="006300F5">
        <w:rPr>
          <w:sz w:val="24"/>
          <w:szCs w:val="24"/>
        </w:rPr>
        <w:t>.</w:t>
      </w:r>
    </w:p>
    <w:p w14:paraId="24F044A0" w14:textId="77777777" w:rsidR="006300F5" w:rsidRDefault="006300F5" w:rsidP="006300F5">
      <w:pPr>
        <w:spacing w:line="360" w:lineRule="auto"/>
        <w:rPr>
          <w:sz w:val="24"/>
          <w:szCs w:val="24"/>
        </w:rPr>
      </w:pPr>
    </w:p>
    <w:p w14:paraId="50EB21EB" w14:textId="020851AA" w:rsidR="006300F5" w:rsidRDefault="006300F5" w:rsidP="006300F5">
      <w:pPr>
        <w:pStyle w:val="Legenda"/>
      </w:pPr>
      <w:r>
        <w:t xml:space="preserve">Figura 4.1 – </w:t>
      </w:r>
      <w:proofErr w:type="spellStart"/>
      <w:r>
        <w:t>Fluco</w:t>
      </w:r>
      <w:proofErr w:type="spellEnd"/>
      <w:r>
        <w:t xml:space="preserve"> de Autenticação JWT</w:t>
      </w:r>
    </w:p>
    <w:p w14:paraId="4032B8FD" w14:textId="77777777" w:rsidR="006300F5" w:rsidRDefault="006300F5" w:rsidP="006300F5">
      <w:pPr>
        <w:spacing w:line="360" w:lineRule="auto"/>
        <w:jc w:val="both"/>
        <w:rPr>
          <w:sz w:val="24"/>
          <w:szCs w:val="24"/>
        </w:rPr>
      </w:pPr>
      <w:r>
        <w:rPr>
          <w:sz w:val="24"/>
          <w:szCs w:val="24"/>
        </w:rPr>
        <w:t>[Utilizador] → POST /</w:t>
      </w:r>
      <w:proofErr w:type="spellStart"/>
      <w:r>
        <w:rPr>
          <w:sz w:val="24"/>
          <w:szCs w:val="24"/>
        </w:rPr>
        <w:t>api</w:t>
      </w:r>
      <w:proofErr w:type="spellEnd"/>
      <w:r>
        <w:rPr>
          <w:sz w:val="24"/>
          <w:szCs w:val="24"/>
        </w:rPr>
        <w:t>/</w:t>
      </w:r>
      <w:proofErr w:type="spellStart"/>
      <w:r>
        <w:rPr>
          <w:sz w:val="24"/>
          <w:szCs w:val="24"/>
        </w:rPr>
        <w:t>auth</w:t>
      </w:r>
      <w:proofErr w:type="spellEnd"/>
      <w:r>
        <w:rPr>
          <w:sz w:val="24"/>
          <w:szCs w:val="24"/>
        </w:rPr>
        <w:t>/login/ → {</w:t>
      </w:r>
      <w:proofErr w:type="spellStart"/>
      <w:r>
        <w:rPr>
          <w:sz w:val="24"/>
          <w:szCs w:val="24"/>
        </w:rPr>
        <w:t>access</w:t>
      </w:r>
      <w:proofErr w:type="spellEnd"/>
      <w:r>
        <w:rPr>
          <w:sz w:val="24"/>
          <w:szCs w:val="24"/>
        </w:rPr>
        <w:t xml:space="preserve">, </w:t>
      </w:r>
      <w:proofErr w:type="spellStart"/>
      <w:r>
        <w:rPr>
          <w:sz w:val="24"/>
          <w:szCs w:val="24"/>
        </w:rPr>
        <w:t>refresh</w:t>
      </w:r>
      <w:proofErr w:type="spellEnd"/>
      <w:r>
        <w:rPr>
          <w:sz w:val="24"/>
          <w:szCs w:val="24"/>
        </w:rPr>
        <w:t xml:space="preserve">} → </w:t>
      </w:r>
      <w:proofErr w:type="spellStart"/>
      <w:r>
        <w:rPr>
          <w:sz w:val="24"/>
          <w:szCs w:val="24"/>
        </w:rPr>
        <w:t>Requests</w:t>
      </w:r>
      <w:proofErr w:type="spellEnd"/>
      <w:r>
        <w:rPr>
          <w:sz w:val="24"/>
          <w:szCs w:val="24"/>
        </w:rPr>
        <w:t xml:space="preserve"> com </w:t>
      </w:r>
      <w:proofErr w:type="spellStart"/>
      <w:r>
        <w:rPr>
          <w:sz w:val="24"/>
          <w:szCs w:val="24"/>
        </w:rPr>
        <w:t>Bearer</w:t>
      </w:r>
      <w:proofErr w:type="spellEnd"/>
      <w:r>
        <w:rPr>
          <w:sz w:val="24"/>
          <w:szCs w:val="24"/>
        </w:rPr>
        <w:t xml:space="preserve"> </w:t>
      </w:r>
      <w:proofErr w:type="spellStart"/>
      <w:r>
        <w:rPr>
          <w:sz w:val="24"/>
          <w:szCs w:val="24"/>
        </w:rPr>
        <w:t>token</w:t>
      </w:r>
      <w:proofErr w:type="spellEnd"/>
      <w:r>
        <w:rPr>
          <w:sz w:val="24"/>
          <w:szCs w:val="24"/>
        </w:rPr>
        <w:t xml:space="preserve"> → </w:t>
      </w:r>
      <w:proofErr w:type="spellStart"/>
      <w:r>
        <w:rPr>
          <w:sz w:val="24"/>
          <w:szCs w:val="24"/>
        </w:rPr>
        <w:t>Interceptor</w:t>
      </w:r>
      <w:proofErr w:type="spellEnd"/>
      <w:r>
        <w:rPr>
          <w:sz w:val="24"/>
          <w:szCs w:val="24"/>
        </w:rPr>
        <w:t xml:space="preserve"> </w:t>
      </w:r>
      <w:proofErr w:type="spellStart"/>
      <w:r>
        <w:rPr>
          <w:sz w:val="24"/>
          <w:szCs w:val="24"/>
        </w:rPr>
        <w:t>Axios</w:t>
      </w:r>
      <w:proofErr w:type="spellEnd"/>
      <w:r>
        <w:rPr>
          <w:sz w:val="24"/>
          <w:szCs w:val="24"/>
        </w:rPr>
        <w:t xml:space="preserve"> renova </w:t>
      </w:r>
      <w:proofErr w:type="spellStart"/>
      <w:r>
        <w:rPr>
          <w:sz w:val="24"/>
          <w:szCs w:val="24"/>
        </w:rPr>
        <w:t>token</w:t>
      </w:r>
      <w:proofErr w:type="spellEnd"/>
      <w:r>
        <w:rPr>
          <w:sz w:val="24"/>
          <w:szCs w:val="24"/>
        </w:rPr>
        <w:t xml:space="preserve"> → Expiração total → </w:t>
      </w:r>
      <w:proofErr w:type="spellStart"/>
      <w:r>
        <w:rPr>
          <w:sz w:val="24"/>
          <w:szCs w:val="24"/>
        </w:rPr>
        <w:t>Redirect</w:t>
      </w:r>
      <w:proofErr w:type="spellEnd"/>
      <w:r>
        <w:rPr>
          <w:sz w:val="24"/>
          <w:szCs w:val="24"/>
        </w:rPr>
        <w:t xml:space="preserve"> /login</w:t>
      </w:r>
    </w:p>
    <w:p w14:paraId="444E81BD" w14:textId="77777777" w:rsidR="00110EDA" w:rsidRDefault="00110EDA" w:rsidP="006300F5">
      <w:pPr>
        <w:spacing w:line="360" w:lineRule="auto"/>
        <w:jc w:val="both"/>
        <w:rPr>
          <w:sz w:val="24"/>
          <w:szCs w:val="24"/>
        </w:rPr>
      </w:pPr>
    </w:p>
    <w:p w14:paraId="5542A9C9" w14:textId="593B01EE" w:rsidR="00110EDA" w:rsidRPr="00190CBC" w:rsidRDefault="00110EDA" w:rsidP="00110EDA">
      <w:pPr>
        <w:pStyle w:val="Ttulo2"/>
        <w:rPr>
          <w:sz w:val="24"/>
          <w:szCs w:val="24"/>
        </w:rPr>
      </w:pPr>
      <w:bookmarkStart w:id="25" w:name="_Toc233721138"/>
      <w:proofErr w:type="spellStart"/>
      <w:r>
        <w:rPr>
          <w:sz w:val="24"/>
          <w:szCs w:val="24"/>
        </w:rPr>
        <w:t>Frontend</w:t>
      </w:r>
      <w:proofErr w:type="spellEnd"/>
      <w:r>
        <w:rPr>
          <w:sz w:val="24"/>
          <w:szCs w:val="24"/>
        </w:rPr>
        <w:t xml:space="preserve"> – </w:t>
      </w:r>
      <w:proofErr w:type="spellStart"/>
      <w:r>
        <w:rPr>
          <w:sz w:val="24"/>
          <w:szCs w:val="24"/>
        </w:rPr>
        <w:t>React</w:t>
      </w:r>
      <w:bookmarkEnd w:id="25"/>
      <w:proofErr w:type="spellEnd"/>
    </w:p>
    <w:p w14:paraId="106C9742" w14:textId="6EA8AA72" w:rsidR="00110EDA" w:rsidRDefault="00110EDA" w:rsidP="00110EDA">
      <w:pPr>
        <w:pStyle w:val="Ttulo3"/>
        <w:rPr>
          <w:sz w:val="24"/>
          <w:szCs w:val="24"/>
        </w:rPr>
      </w:pPr>
      <w:bookmarkStart w:id="26" w:name="_Toc233721139"/>
      <w:r>
        <w:rPr>
          <w:sz w:val="24"/>
          <w:szCs w:val="24"/>
        </w:rPr>
        <w:t>Estrutura de Componentes</w:t>
      </w:r>
      <w:bookmarkEnd w:id="26"/>
    </w:p>
    <w:p w14:paraId="253A5289" w14:textId="01801506" w:rsidR="00110EDA" w:rsidRPr="00F1795A" w:rsidRDefault="00110EDA" w:rsidP="00F1795A">
      <w:pPr>
        <w:spacing w:line="360" w:lineRule="auto"/>
        <w:rPr>
          <w:sz w:val="24"/>
          <w:szCs w:val="24"/>
        </w:rPr>
      </w:pPr>
      <w:r w:rsidRPr="00F1795A">
        <w:rPr>
          <w:sz w:val="24"/>
          <w:szCs w:val="24"/>
        </w:rPr>
        <w:t xml:space="preserve">O </w:t>
      </w:r>
      <w:proofErr w:type="spellStart"/>
      <w:r w:rsidRPr="00F1795A">
        <w:rPr>
          <w:sz w:val="24"/>
          <w:szCs w:val="24"/>
        </w:rPr>
        <w:t>frontend</w:t>
      </w:r>
      <w:proofErr w:type="spellEnd"/>
      <w:r w:rsidRPr="00F1795A">
        <w:rPr>
          <w:sz w:val="24"/>
          <w:szCs w:val="24"/>
        </w:rPr>
        <w:t xml:space="preserve"> foi essencialmente desenvolvido com </w:t>
      </w:r>
      <w:proofErr w:type="spellStart"/>
      <w:r w:rsidRPr="00F1795A">
        <w:rPr>
          <w:sz w:val="24"/>
          <w:szCs w:val="24"/>
        </w:rPr>
        <w:t>React</w:t>
      </w:r>
      <w:proofErr w:type="spellEnd"/>
      <w:r w:rsidRPr="00F1795A">
        <w:rPr>
          <w:sz w:val="24"/>
          <w:szCs w:val="24"/>
        </w:rPr>
        <w:t xml:space="preserve"> 18 e </w:t>
      </w:r>
      <w:proofErr w:type="spellStart"/>
      <w:r w:rsidRPr="00F1795A">
        <w:rPr>
          <w:sz w:val="24"/>
          <w:szCs w:val="24"/>
        </w:rPr>
        <w:t>Vite</w:t>
      </w:r>
      <w:proofErr w:type="spellEnd"/>
      <w:r w:rsidRPr="00F1795A">
        <w:rPr>
          <w:sz w:val="24"/>
          <w:szCs w:val="24"/>
        </w:rPr>
        <w:t xml:space="preserve"> 5, seguindo uma organização em páginas e componentes reutilizáveis. A navegação é gerida através do </w:t>
      </w:r>
      <w:proofErr w:type="spellStart"/>
      <w:r w:rsidRPr="00F1795A">
        <w:rPr>
          <w:sz w:val="24"/>
          <w:szCs w:val="24"/>
        </w:rPr>
        <w:t>React</w:t>
      </w:r>
      <w:proofErr w:type="spellEnd"/>
      <w:r w:rsidRPr="00F1795A">
        <w:rPr>
          <w:sz w:val="24"/>
          <w:szCs w:val="24"/>
        </w:rPr>
        <w:t xml:space="preserve"> Router 6, com rotas protegidas que redirecionam para /login quando o utilizador não se encontra autenticado.</w:t>
      </w:r>
    </w:p>
    <w:p w14:paraId="5D3FA0CC" w14:textId="77777777" w:rsidR="00110EDA" w:rsidRPr="00F1795A" w:rsidRDefault="00110EDA" w:rsidP="00F1795A">
      <w:pPr>
        <w:spacing w:line="360" w:lineRule="auto"/>
        <w:rPr>
          <w:sz w:val="24"/>
          <w:szCs w:val="24"/>
        </w:rPr>
      </w:pPr>
    </w:p>
    <w:p w14:paraId="0613C4AE" w14:textId="3F6CEABA" w:rsidR="00110EDA" w:rsidRPr="00F1795A" w:rsidRDefault="00110EDA" w:rsidP="00F1795A">
      <w:pPr>
        <w:spacing w:line="360" w:lineRule="auto"/>
        <w:rPr>
          <w:sz w:val="24"/>
          <w:szCs w:val="24"/>
        </w:rPr>
      </w:pPr>
      <w:r w:rsidRPr="00F1795A">
        <w:rPr>
          <w:sz w:val="24"/>
          <w:szCs w:val="24"/>
        </w:rPr>
        <w:t>Os principais componentes são:</w:t>
      </w:r>
    </w:p>
    <w:p w14:paraId="6D0F8564" w14:textId="690F5CC9" w:rsidR="00110EDA" w:rsidRPr="00F1795A" w:rsidRDefault="00110EDA" w:rsidP="00F1795A">
      <w:pPr>
        <w:numPr>
          <w:ilvl w:val="0"/>
          <w:numId w:val="19"/>
        </w:numPr>
        <w:spacing w:line="360" w:lineRule="auto"/>
        <w:rPr>
          <w:sz w:val="24"/>
          <w:szCs w:val="24"/>
        </w:rPr>
      </w:pPr>
      <w:proofErr w:type="spellStart"/>
      <w:r w:rsidRPr="00F1795A">
        <w:rPr>
          <w:sz w:val="24"/>
          <w:szCs w:val="24"/>
        </w:rPr>
        <w:t>Dashboard.jsx</w:t>
      </w:r>
      <w:proofErr w:type="spellEnd"/>
      <w:r w:rsidRPr="00F1795A">
        <w:rPr>
          <w:sz w:val="24"/>
          <w:szCs w:val="24"/>
        </w:rPr>
        <w:t xml:space="preserve"> – </w:t>
      </w:r>
      <w:proofErr w:type="spellStart"/>
      <w:r w:rsidRPr="00F1795A">
        <w:rPr>
          <w:sz w:val="24"/>
          <w:szCs w:val="24"/>
        </w:rPr>
        <w:t>Graficos</w:t>
      </w:r>
      <w:proofErr w:type="spellEnd"/>
      <w:r w:rsidRPr="00F1795A">
        <w:rPr>
          <w:sz w:val="24"/>
          <w:szCs w:val="24"/>
        </w:rPr>
        <w:t xml:space="preserve"> de barras (receitas </w:t>
      </w:r>
      <w:proofErr w:type="spellStart"/>
      <w:r w:rsidRPr="00F1795A">
        <w:rPr>
          <w:sz w:val="24"/>
          <w:szCs w:val="24"/>
        </w:rPr>
        <w:t>vs</w:t>
      </w:r>
      <w:proofErr w:type="spellEnd"/>
      <w:r w:rsidRPr="00F1795A">
        <w:rPr>
          <w:sz w:val="24"/>
          <w:szCs w:val="24"/>
        </w:rPr>
        <w:t xml:space="preserve"> despesas do mês) e gráficos de pizza (distribuição de custos por categoria), com </w:t>
      </w:r>
      <w:proofErr w:type="spellStart"/>
      <w:r w:rsidRPr="00F1795A">
        <w:rPr>
          <w:sz w:val="24"/>
          <w:szCs w:val="24"/>
        </w:rPr>
        <w:t>cards</w:t>
      </w:r>
      <w:proofErr w:type="spellEnd"/>
      <w:r w:rsidRPr="00F1795A">
        <w:rPr>
          <w:sz w:val="24"/>
          <w:szCs w:val="24"/>
        </w:rPr>
        <w:t xml:space="preserve"> de indicadores principais</w:t>
      </w:r>
      <w:r w:rsidR="00116989" w:rsidRPr="00F1795A">
        <w:rPr>
          <w:sz w:val="24"/>
          <w:szCs w:val="24"/>
        </w:rPr>
        <w:t>.</w:t>
      </w:r>
    </w:p>
    <w:p w14:paraId="566391C0" w14:textId="5793EF02" w:rsidR="00116989" w:rsidRPr="00F1795A" w:rsidRDefault="00116989" w:rsidP="00F1795A">
      <w:pPr>
        <w:numPr>
          <w:ilvl w:val="0"/>
          <w:numId w:val="19"/>
        </w:numPr>
        <w:spacing w:line="360" w:lineRule="auto"/>
        <w:rPr>
          <w:sz w:val="24"/>
          <w:szCs w:val="24"/>
        </w:rPr>
      </w:pPr>
      <w:proofErr w:type="spellStart"/>
      <w:r w:rsidRPr="00F1795A">
        <w:rPr>
          <w:sz w:val="24"/>
          <w:szCs w:val="24"/>
        </w:rPr>
        <w:t>Orcamento.jsx</w:t>
      </w:r>
      <w:proofErr w:type="spellEnd"/>
      <w:r w:rsidRPr="00F1795A">
        <w:rPr>
          <w:sz w:val="24"/>
          <w:szCs w:val="24"/>
        </w:rPr>
        <w:t xml:space="preserve"> – Tabela de obras com barras para registo de transações e tabelas com histórico.</w:t>
      </w:r>
    </w:p>
    <w:p w14:paraId="2E497FCC" w14:textId="18DDB5D0" w:rsidR="00116989" w:rsidRPr="00F1795A" w:rsidRDefault="00116989" w:rsidP="00F1795A">
      <w:pPr>
        <w:numPr>
          <w:ilvl w:val="0"/>
          <w:numId w:val="19"/>
        </w:numPr>
        <w:spacing w:line="360" w:lineRule="auto"/>
        <w:rPr>
          <w:sz w:val="24"/>
          <w:szCs w:val="24"/>
        </w:rPr>
      </w:pPr>
      <w:proofErr w:type="spellStart"/>
      <w:r w:rsidRPr="00F1795A">
        <w:rPr>
          <w:sz w:val="24"/>
          <w:szCs w:val="24"/>
        </w:rPr>
        <w:t>FluxoCaixa.jsx</w:t>
      </w:r>
      <w:proofErr w:type="spellEnd"/>
      <w:r w:rsidRPr="00F1795A">
        <w:rPr>
          <w:sz w:val="24"/>
          <w:szCs w:val="24"/>
        </w:rPr>
        <w:t>- Formulário interativo para registos de transações e tabela com histórico.</w:t>
      </w:r>
    </w:p>
    <w:p w14:paraId="3D8D08A4" w14:textId="5072B989" w:rsidR="00116989" w:rsidRPr="00F1795A" w:rsidRDefault="00116989" w:rsidP="00F1795A">
      <w:pPr>
        <w:numPr>
          <w:ilvl w:val="0"/>
          <w:numId w:val="19"/>
        </w:numPr>
        <w:spacing w:line="360" w:lineRule="auto"/>
        <w:rPr>
          <w:sz w:val="24"/>
          <w:szCs w:val="24"/>
        </w:rPr>
      </w:pPr>
      <w:proofErr w:type="spellStart"/>
      <w:r w:rsidRPr="00F1795A">
        <w:rPr>
          <w:sz w:val="24"/>
          <w:szCs w:val="24"/>
        </w:rPr>
        <w:t>Forncedores.jsx</w:t>
      </w:r>
      <w:proofErr w:type="spellEnd"/>
      <w:r w:rsidRPr="00F1795A">
        <w:rPr>
          <w:sz w:val="24"/>
          <w:szCs w:val="24"/>
        </w:rPr>
        <w:t xml:space="preserve"> – Lista de fornecedores com indicadores de estado de pagamento e alertas de atraso.</w:t>
      </w:r>
    </w:p>
    <w:p w14:paraId="4D7B1A0B" w14:textId="7255F2FC" w:rsidR="00116989" w:rsidRPr="00F1795A" w:rsidRDefault="00116989" w:rsidP="00F1795A">
      <w:pPr>
        <w:numPr>
          <w:ilvl w:val="0"/>
          <w:numId w:val="19"/>
        </w:numPr>
        <w:spacing w:line="360" w:lineRule="auto"/>
        <w:rPr>
          <w:sz w:val="24"/>
          <w:szCs w:val="24"/>
        </w:rPr>
      </w:pPr>
      <w:proofErr w:type="spellStart"/>
      <w:r w:rsidRPr="00F1795A">
        <w:rPr>
          <w:sz w:val="24"/>
          <w:szCs w:val="24"/>
        </w:rPr>
        <w:lastRenderedPageBreak/>
        <w:t>Previsões.jsx</w:t>
      </w:r>
      <w:proofErr w:type="spellEnd"/>
      <w:r w:rsidRPr="00F1795A">
        <w:rPr>
          <w:sz w:val="24"/>
          <w:szCs w:val="24"/>
        </w:rPr>
        <w:t xml:space="preserve"> – Gráfico de área com projeções a 6 meses a análise de risco de tesouraria.</w:t>
      </w:r>
    </w:p>
    <w:p w14:paraId="26C9835D" w14:textId="77777777" w:rsidR="00116989" w:rsidRPr="00F1795A" w:rsidRDefault="00116989" w:rsidP="00F1795A">
      <w:pPr>
        <w:spacing w:line="360" w:lineRule="auto"/>
        <w:rPr>
          <w:sz w:val="24"/>
          <w:szCs w:val="24"/>
        </w:rPr>
      </w:pPr>
    </w:p>
    <w:p w14:paraId="5F9A05DD" w14:textId="77777777" w:rsidR="00116989" w:rsidRDefault="00116989" w:rsidP="00116989"/>
    <w:p w14:paraId="5AFAD4A4" w14:textId="3835852A" w:rsidR="00116989" w:rsidRDefault="00116989" w:rsidP="00116989">
      <w:pPr>
        <w:pStyle w:val="Ttulo3"/>
        <w:rPr>
          <w:sz w:val="24"/>
          <w:szCs w:val="24"/>
        </w:rPr>
      </w:pPr>
      <w:bookmarkStart w:id="27" w:name="_Toc233721140"/>
      <w:r>
        <w:rPr>
          <w:sz w:val="24"/>
          <w:szCs w:val="24"/>
        </w:rPr>
        <w:t>Gestão de Estado e API</w:t>
      </w:r>
      <w:bookmarkEnd w:id="27"/>
    </w:p>
    <w:p w14:paraId="4F7873AF" w14:textId="4B0B1009" w:rsidR="00116989" w:rsidRPr="00F1795A" w:rsidRDefault="00116989" w:rsidP="00F1795A">
      <w:pPr>
        <w:spacing w:line="360" w:lineRule="auto"/>
        <w:rPr>
          <w:sz w:val="24"/>
          <w:szCs w:val="24"/>
        </w:rPr>
      </w:pPr>
      <w:r w:rsidRPr="00F1795A">
        <w:rPr>
          <w:sz w:val="24"/>
          <w:szCs w:val="24"/>
        </w:rPr>
        <w:t xml:space="preserve">A comunicação com a API REST é centralizada no módulo </w:t>
      </w:r>
      <w:proofErr w:type="spellStart"/>
      <w:r w:rsidRPr="00F1795A">
        <w:rPr>
          <w:sz w:val="24"/>
          <w:szCs w:val="24"/>
        </w:rPr>
        <w:t>api</w:t>
      </w:r>
      <w:proofErr w:type="spellEnd"/>
      <w:r w:rsidRPr="00F1795A">
        <w:rPr>
          <w:sz w:val="24"/>
          <w:szCs w:val="24"/>
        </w:rPr>
        <w:t xml:space="preserve">/api.js, que configura uma instância </w:t>
      </w:r>
      <w:proofErr w:type="spellStart"/>
      <w:r w:rsidRPr="00F1795A">
        <w:rPr>
          <w:sz w:val="24"/>
          <w:szCs w:val="24"/>
        </w:rPr>
        <w:t>Axios</w:t>
      </w:r>
      <w:proofErr w:type="spellEnd"/>
      <w:r w:rsidRPr="00F1795A">
        <w:rPr>
          <w:sz w:val="24"/>
          <w:szCs w:val="24"/>
        </w:rPr>
        <w:t xml:space="preserve"> com a URL base da API e intercetores para injeção automática do </w:t>
      </w:r>
      <w:proofErr w:type="spellStart"/>
      <w:r w:rsidRPr="00F1795A">
        <w:rPr>
          <w:sz w:val="24"/>
          <w:szCs w:val="24"/>
        </w:rPr>
        <w:t>token</w:t>
      </w:r>
      <w:proofErr w:type="spellEnd"/>
      <w:r w:rsidRPr="00F1795A">
        <w:rPr>
          <w:sz w:val="24"/>
          <w:szCs w:val="24"/>
        </w:rPr>
        <w:t xml:space="preserve"> JWT nos </w:t>
      </w:r>
      <w:proofErr w:type="spellStart"/>
      <w:r w:rsidRPr="00F1795A">
        <w:rPr>
          <w:sz w:val="24"/>
          <w:szCs w:val="24"/>
        </w:rPr>
        <w:t>headers</w:t>
      </w:r>
      <w:proofErr w:type="spellEnd"/>
      <w:r w:rsidRPr="00F1795A">
        <w:rPr>
          <w:sz w:val="24"/>
          <w:szCs w:val="24"/>
        </w:rPr>
        <w:t xml:space="preserve"> e para </w:t>
      </w:r>
      <w:proofErr w:type="spellStart"/>
      <w:r w:rsidRPr="00F1795A">
        <w:rPr>
          <w:sz w:val="24"/>
          <w:szCs w:val="24"/>
        </w:rPr>
        <w:t>refresh</w:t>
      </w:r>
      <w:proofErr w:type="spellEnd"/>
      <w:r w:rsidRPr="00F1795A">
        <w:rPr>
          <w:sz w:val="24"/>
          <w:szCs w:val="24"/>
        </w:rPr>
        <w:t xml:space="preserve"> automático quando o </w:t>
      </w:r>
      <w:proofErr w:type="spellStart"/>
      <w:r w:rsidRPr="00F1795A">
        <w:rPr>
          <w:sz w:val="24"/>
          <w:szCs w:val="24"/>
        </w:rPr>
        <w:t>token</w:t>
      </w:r>
      <w:proofErr w:type="spellEnd"/>
      <w:r w:rsidRPr="00F1795A">
        <w:rPr>
          <w:sz w:val="24"/>
          <w:szCs w:val="24"/>
        </w:rPr>
        <w:t xml:space="preserve"> de acesso expira.</w:t>
      </w:r>
    </w:p>
    <w:p w14:paraId="473BD213" w14:textId="77777777" w:rsidR="00116989" w:rsidRPr="00F1795A" w:rsidRDefault="00116989" w:rsidP="00F1795A">
      <w:pPr>
        <w:spacing w:line="360" w:lineRule="auto"/>
        <w:rPr>
          <w:sz w:val="24"/>
          <w:szCs w:val="24"/>
        </w:rPr>
      </w:pPr>
    </w:p>
    <w:p w14:paraId="09482257" w14:textId="77777777" w:rsidR="00116989" w:rsidRDefault="00116989" w:rsidP="00116989"/>
    <w:p w14:paraId="57DD609B" w14:textId="7A698E6E" w:rsidR="00116989" w:rsidRPr="00190CBC" w:rsidRDefault="00116989" w:rsidP="00116989">
      <w:pPr>
        <w:pStyle w:val="Ttulo2"/>
        <w:rPr>
          <w:sz w:val="24"/>
          <w:szCs w:val="24"/>
        </w:rPr>
      </w:pPr>
      <w:bookmarkStart w:id="28" w:name="_Toc233721141"/>
      <w:r>
        <w:rPr>
          <w:sz w:val="24"/>
          <w:szCs w:val="24"/>
        </w:rPr>
        <w:t>Infraestrutura – Docker</w:t>
      </w:r>
      <w:bookmarkEnd w:id="28"/>
    </w:p>
    <w:p w14:paraId="2C3A6910" w14:textId="1BE080F2" w:rsidR="00116989" w:rsidRPr="00F1795A" w:rsidRDefault="00116989" w:rsidP="00F1795A">
      <w:pPr>
        <w:spacing w:line="360" w:lineRule="auto"/>
        <w:rPr>
          <w:sz w:val="24"/>
          <w:szCs w:val="24"/>
        </w:rPr>
      </w:pPr>
      <w:r w:rsidRPr="00F1795A">
        <w:rPr>
          <w:sz w:val="24"/>
          <w:szCs w:val="24"/>
        </w:rPr>
        <w:t xml:space="preserve">A infraestrutura é orquestrada via Docker </w:t>
      </w:r>
      <w:proofErr w:type="spellStart"/>
      <w:r w:rsidRPr="00F1795A">
        <w:rPr>
          <w:sz w:val="24"/>
          <w:szCs w:val="24"/>
        </w:rPr>
        <w:t>Compose</w:t>
      </w:r>
      <w:proofErr w:type="spellEnd"/>
      <w:r w:rsidRPr="00F1795A">
        <w:rPr>
          <w:sz w:val="24"/>
          <w:szCs w:val="24"/>
        </w:rPr>
        <w:t xml:space="preserve"> com três serviços: </w:t>
      </w:r>
      <w:proofErr w:type="spellStart"/>
      <w:r w:rsidRPr="00F1795A">
        <w:rPr>
          <w:sz w:val="24"/>
          <w:szCs w:val="24"/>
        </w:rPr>
        <w:t>db</w:t>
      </w:r>
      <w:proofErr w:type="spellEnd"/>
      <w:r w:rsidRPr="00F1795A">
        <w:rPr>
          <w:sz w:val="24"/>
          <w:szCs w:val="24"/>
        </w:rPr>
        <w:t xml:space="preserve"> (</w:t>
      </w:r>
      <w:proofErr w:type="spellStart"/>
      <w:r w:rsidRPr="00F1795A">
        <w:rPr>
          <w:sz w:val="24"/>
          <w:szCs w:val="24"/>
        </w:rPr>
        <w:t>PostgresSQL</w:t>
      </w:r>
      <w:proofErr w:type="spellEnd"/>
      <w:r w:rsidRPr="00F1795A">
        <w:rPr>
          <w:sz w:val="24"/>
          <w:szCs w:val="24"/>
        </w:rPr>
        <w:t xml:space="preserve"> 16- </w:t>
      </w:r>
      <w:proofErr w:type="spellStart"/>
      <w:r w:rsidRPr="00F1795A">
        <w:rPr>
          <w:sz w:val="24"/>
          <w:szCs w:val="24"/>
        </w:rPr>
        <w:t>alpine</w:t>
      </w:r>
      <w:proofErr w:type="spellEnd"/>
      <w:r w:rsidRPr="00F1795A">
        <w:rPr>
          <w:sz w:val="24"/>
          <w:szCs w:val="24"/>
        </w:rPr>
        <w:t xml:space="preserve">), </w:t>
      </w:r>
      <w:proofErr w:type="spellStart"/>
      <w:r w:rsidRPr="00F1795A">
        <w:rPr>
          <w:sz w:val="24"/>
          <w:szCs w:val="24"/>
        </w:rPr>
        <w:t>backend</w:t>
      </w:r>
      <w:proofErr w:type="spellEnd"/>
      <w:r w:rsidRPr="00F1795A">
        <w:rPr>
          <w:sz w:val="24"/>
          <w:szCs w:val="24"/>
        </w:rPr>
        <w:t xml:space="preserve"> (</w:t>
      </w:r>
      <w:proofErr w:type="spellStart"/>
      <w:r w:rsidRPr="00F1795A">
        <w:rPr>
          <w:sz w:val="24"/>
          <w:szCs w:val="24"/>
        </w:rPr>
        <w:t>Python</w:t>
      </w:r>
      <w:proofErr w:type="spellEnd"/>
      <w:r w:rsidRPr="00F1795A">
        <w:rPr>
          <w:sz w:val="24"/>
          <w:szCs w:val="24"/>
        </w:rPr>
        <w:t xml:space="preserve"> 3.12-slim + </w:t>
      </w:r>
      <w:proofErr w:type="spellStart"/>
      <w:r w:rsidRPr="00F1795A">
        <w:rPr>
          <w:sz w:val="24"/>
          <w:szCs w:val="24"/>
        </w:rPr>
        <w:t>Gunicorn</w:t>
      </w:r>
      <w:proofErr w:type="spellEnd"/>
      <w:r w:rsidRPr="00F1795A">
        <w:rPr>
          <w:sz w:val="24"/>
          <w:szCs w:val="24"/>
        </w:rPr>
        <w:t xml:space="preserve">) e </w:t>
      </w:r>
      <w:proofErr w:type="spellStart"/>
      <w:r w:rsidRPr="00F1795A">
        <w:rPr>
          <w:sz w:val="24"/>
          <w:szCs w:val="24"/>
        </w:rPr>
        <w:t>frontend</w:t>
      </w:r>
      <w:proofErr w:type="spellEnd"/>
      <w:r w:rsidRPr="00F1795A">
        <w:rPr>
          <w:sz w:val="24"/>
          <w:szCs w:val="24"/>
        </w:rPr>
        <w:t xml:space="preserve"> (</w:t>
      </w:r>
      <w:proofErr w:type="spellStart"/>
      <w:r w:rsidRPr="00F1795A">
        <w:rPr>
          <w:sz w:val="24"/>
          <w:szCs w:val="24"/>
        </w:rPr>
        <w:t>build</w:t>
      </w:r>
      <w:proofErr w:type="spellEnd"/>
      <w:r w:rsidRPr="00F1795A">
        <w:rPr>
          <w:sz w:val="24"/>
          <w:szCs w:val="24"/>
        </w:rPr>
        <w:t xml:space="preserve"> </w:t>
      </w:r>
      <w:proofErr w:type="spellStart"/>
      <w:r w:rsidRPr="00F1795A">
        <w:rPr>
          <w:sz w:val="24"/>
          <w:szCs w:val="24"/>
        </w:rPr>
        <w:t>multi-stage</w:t>
      </w:r>
      <w:proofErr w:type="spellEnd"/>
      <w:r w:rsidRPr="00F1795A">
        <w:rPr>
          <w:sz w:val="24"/>
          <w:szCs w:val="24"/>
        </w:rPr>
        <w:t xml:space="preserve"> com Node 20-alpine e </w:t>
      </w:r>
      <w:proofErr w:type="spellStart"/>
      <w:r w:rsidRPr="00F1795A">
        <w:rPr>
          <w:sz w:val="24"/>
          <w:szCs w:val="24"/>
        </w:rPr>
        <w:t>Ngnix-alpine</w:t>
      </w:r>
      <w:proofErr w:type="spellEnd"/>
      <w:r w:rsidRPr="00F1795A">
        <w:rPr>
          <w:sz w:val="24"/>
          <w:szCs w:val="24"/>
        </w:rPr>
        <w:t>).</w:t>
      </w:r>
    </w:p>
    <w:p w14:paraId="64900F43" w14:textId="77777777" w:rsidR="00116989" w:rsidRPr="00F1795A" w:rsidRDefault="00116989" w:rsidP="00F1795A">
      <w:pPr>
        <w:spacing w:line="360" w:lineRule="auto"/>
        <w:rPr>
          <w:sz w:val="24"/>
          <w:szCs w:val="24"/>
        </w:rPr>
      </w:pPr>
    </w:p>
    <w:p w14:paraId="5CEF08E7" w14:textId="49869813" w:rsidR="00116989" w:rsidRPr="00F1795A" w:rsidRDefault="00116989" w:rsidP="00F1795A">
      <w:pPr>
        <w:spacing w:line="360" w:lineRule="auto"/>
        <w:rPr>
          <w:sz w:val="24"/>
          <w:szCs w:val="24"/>
        </w:rPr>
      </w:pPr>
      <w:r w:rsidRPr="00F1795A">
        <w:rPr>
          <w:sz w:val="24"/>
          <w:szCs w:val="24"/>
        </w:rPr>
        <w:t xml:space="preserve">O arranque do </w:t>
      </w:r>
      <w:proofErr w:type="spellStart"/>
      <w:r w:rsidRPr="00F1795A">
        <w:rPr>
          <w:sz w:val="24"/>
          <w:szCs w:val="24"/>
        </w:rPr>
        <w:t>backend</w:t>
      </w:r>
      <w:proofErr w:type="spellEnd"/>
      <w:r w:rsidRPr="00F1795A">
        <w:rPr>
          <w:sz w:val="24"/>
          <w:szCs w:val="24"/>
        </w:rPr>
        <w:t xml:space="preserve"> é sugerido pelo script entrypoin.sh, que aguarda a disponibilidade do </w:t>
      </w:r>
      <w:proofErr w:type="spellStart"/>
      <w:r w:rsidRPr="00F1795A">
        <w:rPr>
          <w:sz w:val="24"/>
          <w:szCs w:val="24"/>
        </w:rPr>
        <w:t>PostgreSQL</w:t>
      </w:r>
      <w:proofErr w:type="spellEnd"/>
      <w:r w:rsidRPr="00F1795A">
        <w:rPr>
          <w:sz w:val="24"/>
          <w:szCs w:val="24"/>
        </w:rPr>
        <w:t>(</w:t>
      </w:r>
      <w:proofErr w:type="spellStart"/>
      <w:r w:rsidRPr="00F1795A">
        <w:rPr>
          <w:sz w:val="24"/>
          <w:szCs w:val="24"/>
        </w:rPr>
        <w:t>he</w:t>
      </w:r>
      <w:r w:rsidR="002D50B4" w:rsidRPr="00F1795A">
        <w:rPr>
          <w:sz w:val="24"/>
          <w:szCs w:val="24"/>
        </w:rPr>
        <w:t>a</w:t>
      </w:r>
      <w:r w:rsidRPr="00F1795A">
        <w:rPr>
          <w:sz w:val="24"/>
          <w:szCs w:val="24"/>
        </w:rPr>
        <w:t>lthcheck</w:t>
      </w:r>
      <w:proofErr w:type="spellEnd"/>
      <w:r w:rsidRPr="00F1795A">
        <w:rPr>
          <w:sz w:val="24"/>
          <w:szCs w:val="24"/>
        </w:rPr>
        <w:t>)</w:t>
      </w:r>
      <w:r w:rsidR="002D50B4" w:rsidRPr="00F1795A">
        <w:rPr>
          <w:sz w:val="24"/>
          <w:szCs w:val="24"/>
        </w:rPr>
        <w:t xml:space="preserve">, executa as migrações, </w:t>
      </w:r>
      <w:proofErr w:type="spellStart"/>
      <w:r w:rsidR="002D50B4" w:rsidRPr="00F1795A">
        <w:rPr>
          <w:sz w:val="24"/>
          <w:szCs w:val="24"/>
        </w:rPr>
        <w:t>popula</w:t>
      </w:r>
      <w:proofErr w:type="spellEnd"/>
      <w:r w:rsidR="002D50B4" w:rsidRPr="00F1795A">
        <w:rPr>
          <w:sz w:val="24"/>
          <w:szCs w:val="24"/>
        </w:rPr>
        <w:t xml:space="preserve"> a base de dados com dados de demonstração (</w:t>
      </w:r>
      <w:proofErr w:type="spellStart"/>
      <w:r w:rsidR="002D50B4" w:rsidRPr="00F1795A">
        <w:rPr>
          <w:sz w:val="24"/>
          <w:szCs w:val="24"/>
        </w:rPr>
        <w:t>seed_data</w:t>
      </w:r>
      <w:proofErr w:type="spellEnd"/>
      <w:r w:rsidR="002D50B4" w:rsidRPr="00F1795A">
        <w:rPr>
          <w:sz w:val="24"/>
          <w:szCs w:val="24"/>
        </w:rPr>
        <w:t xml:space="preserve">) e inicia o </w:t>
      </w:r>
      <w:proofErr w:type="spellStart"/>
      <w:r w:rsidR="002D50B4" w:rsidRPr="00F1795A">
        <w:rPr>
          <w:sz w:val="24"/>
          <w:szCs w:val="24"/>
        </w:rPr>
        <w:t>Gunicorn</w:t>
      </w:r>
      <w:proofErr w:type="spellEnd"/>
      <w:r w:rsidR="002D50B4" w:rsidRPr="00F1795A">
        <w:rPr>
          <w:sz w:val="24"/>
          <w:szCs w:val="24"/>
        </w:rPr>
        <w:t xml:space="preserve">. O </w:t>
      </w:r>
      <w:proofErr w:type="spellStart"/>
      <w:r w:rsidR="002D50B4" w:rsidRPr="00F1795A">
        <w:rPr>
          <w:sz w:val="24"/>
          <w:szCs w:val="24"/>
        </w:rPr>
        <w:t>frontend</w:t>
      </w:r>
      <w:proofErr w:type="spellEnd"/>
      <w:r w:rsidR="002D50B4" w:rsidRPr="00F1795A">
        <w:rPr>
          <w:sz w:val="24"/>
          <w:szCs w:val="24"/>
        </w:rPr>
        <w:t xml:space="preserve"> </w:t>
      </w:r>
      <w:proofErr w:type="spellStart"/>
      <w:r w:rsidR="002D50B4" w:rsidRPr="00F1795A">
        <w:rPr>
          <w:sz w:val="24"/>
          <w:szCs w:val="24"/>
        </w:rPr>
        <w:t>Dockerfile</w:t>
      </w:r>
      <w:proofErr w:type="spellEnd"/>
      <w:r w:rsidR="002D50B4" w:rsidRPr="00F1795A">
        <w:rPr>
          <w:sz w:val="24"/>
          <w:szCs w:val="24"/>
        </w:rPr>
        <w:t xml:space="preserve"> utiliza uma </w:t>
      </w:r>
      <w:proofErr w:type="spellStart"/>
      <w:r w:rsidR="002D50B4" w:rsidRPr="00F1795A">
        <w:rPr>
          <w:sz w:val="24"/>
          <w:szCs w:val="24"/>
        </w:rPr>
        <w:t>build</w:t>
      </w:r>
      <w:proofErr w:type="spellEnd"/>
      <w:r w:rsidR="002D50B4" w:rsidRPr="00F1795A">
        <w:rPr>
          <w:sz w:val="24"/>
          <w:szCs w:val="24"/>
        </w:rPr>
        <w:t xml:space="preserve"> </w:t>
      </w:r>
      <w:proofErr w:type="spellStart"/>
      <w:r w:rsidR="002D50B4" w:rsidRPr="00F1795A">
        <w:rPr>
          <w:sz w:val="24"/>
          <w:szCs w:val="24"/>
        </w:rPr>
        <w:t>multi-stage</w:t>
      </w:r>
      <w:proofErr w:type="spellEnd"/>
      <w:r w:rsidR="002D50B4" w:rsidRPr="00F1795A">
        <w:rPr>
          <w:sz w:val="24"/>
          <w:szCs w:val="24"/>
        </w:rPr>
        <w:t xml:space="preserve">: a primeira fase instala dependências e compila os </w:t>
      </w:r>
      <w:proofErr w:type="spellStart"/>
      <w:r w:rsidR="002D50B4" w:rsidRPr="00F1795A">
        <w:rPr>
          <w:sz w:val="24"/>
          <w:szCs w:val="24"/>
        </w:rPr>
        <w:t>assets</w:t>
      </w:r>
      <w:proofErr w:type="spellEnd"/>
      <w:r w:rsidR="002D50B4" w:rsidRPr="00F1795A">
        <w:rPr>
          <w:sz w:val="24"/>
          <w:szCs w:val="24"/>
        </w:rPr>
        <w:t xml:space="preserve"> </w:t>
      </w:r>
      <w:proofErr w:type="spellStart"/>
      <w:r w:rsidR="002D50B4" w:rsidRPr="00F1795A">
        <w:rPr>
          <w:sz w:val="24"/>
          <w:szCs w:val="24"/>
        </w:rPr>
        <w:t>React</w:t>
      </w:r>
      <w:proofErr w:type="spellEnd"/>
      <w:r w:rsidR="002D50B4" w:rsidRPr="00F1795A">
        <w:rPr>
          <w:sz w:val="24"/>
          <w:szCs w:val="24"/>
        </w:rPr>
        <w:t xml:space="preserve">. A segunda fase copia o </w:t>
      </w:r>
      <w:proofErr w:type="spellStart"/>
      <w:r w:rsidR="002D50B4" w:rsidRPr="00F1795A">
        <w:rPr>
          <w:sz w:val="24"/>
          <w:szCs w:val="24"/>
        </w:rPr>
        <w:t>build</w:t>
      </w:r>
      <w:proofErr w:type="spellEnd"/>
      <w:r w:rsidR="002D50B4" w:rsidRPr="00F1795A">
        <w:rPr>
          <w:sz w:val="24"/>
          <w:szCs w:val="24"/>
        </w:rPr>
        <w:t xml:space="preserve"> para uma imagem </w:t>
      </w:r>
      <w:proofErr w:type="spellStart"/>
      <w:r w:rsidR="002D50B4" w:rsidRPr="00F1795A">
        <w:rPr>
          <w:sz w:val="24"/>
          <w:szCs w:val="24"/>
        </w:rPr>
        <w:t>Ngnix</w:t>
      </w:r>
      <w:proofErr w:type="spellEnd"/>
      <w:r w:rsidR="002D50B4" w:rsidRPr="00F1795A">
        <w:rPr>
          <w:sz w:val="24"/>
          <w:szCs w:val="24"/>
        </w:rPr>
        <w:t xml:space="preserve"> minimalista.</w:t>
      </w:r>
    </w:p>
    <w:p w14:paraId="44ACF284" w14:textId="77777777" w:rsidR="002D50B4" w:rsidRPr="00F1795A" w:rsidRDefault="002D50B4" w:rsidP="00F1795A">
      <w:pPr>
        <w:spacing w:line="360" w:lineRule="auto"/>
        <w:rPr>
          <w:sz w:val="24"/>
          <w:szCs w:val="24"/>
        </w:rPr>
      </w:pPr>
    </w:p>
    <w:p w14:paraId="74FC31E7" w14:textId="1861F646" w:rsidR="002D50B4" w:rsidRPr="00D94A62" w:rsidRDefault="002D50B4" w:rsidP="00D94A62">
      <w:pPr>
        <w:spacing w:line="360" w:lineRule="auto"/>
        <w:rPr>
          <w:sz w:val="24"/>
          <w:szCs w:val="24"/>
        </w:rPr>
      </w:pPr>
      <w:r w:rsidRPr="00F1795A">
        <w:rPr>
          <w:sz w:val="24"/>
          <w:szCs w:val="24"/>
        </w:rPr>
        <w:t xml:space="preserve">A configuração do </w:t>
      </w:r>
      <w:proofErr w:type="spellStart"/>
      <w:r w:rsidRPr="00F1795A">
        <w:rPr>
          <w:sz w:val="24"/>
          <w:szCs w:val="24"/>
        </w:rPr>
        <w:t>Ngnix</w:t>
      </w:r>
      <w:proofErr w:type="spellEnd"/>
      <w:r w:rsidRPr="00F1795A">
        <w:rPr>
          <w:sz w:val="24"/>
          <w:szCs w:val="24"/>
        </w:rPr>
        <w:t xml:space="preserve"> encaminha todos os pedidos com prefixo/</w:t>
      </w:r>
      <w:proofErr w:type="spellStart"/>
      <w:r w:rsidRPr="00F1795A">
        <w:rPr>
          <w:sz w:val="24"/>
          <w:szCs w:val="24"/>
        </w:rPr>
        <w:t>api</w:t>
      </w:r>
      <w:proofErr w:type="spellEnd"/>
      <w:r w:rsidRPr="00F1795A">
        <w:rPr>
          <w:sz w:val="24"/>
          <w:szCs w:val="24"/>
        </w:rPr>
        <w:t xml:space="preserve">/ para o </w:t>
      </w:r>
      <w:proofErr w:type="spellStart"/>
      <w:r w:rsidRPr="00F1795A">
        <w:rPr>
          <w:sz w:val="24"/>
          <w:szCs w:val="24"/>
        </w:rPr>
        <w:t>backend</w:t>
      </w:r>
      <w:proofErr w:type="spellEnd"/>
      <w:r w:rsidRPr="00F1795A">
        <w:rPr>
          <w:sz w:val="24"/>
          <w:szCs w:val="24"/>
        </w:rPr>
        <w:t xml:space="preserve"> e serve a SPA </w:t>
      </w:r>
      <w:proofErr w:type="spellStart"/>
      <w:r w:rsidRPr="00F1795A">
        <w:rPr>
          <w:sz w:val="24"/>
          <w:szCs w:val="24"/>
        </w:rPr>
        <w:t>React</w:t>
      </w:r>
      <w:proofErr w:type="spellEnd"/>
      <w:r w:rsidRPr="00F1795A">
        <w:rPr>
          <w:sz w:val="24"/>
          <w:szCs w:val="24"/>
        </w:rPr>
        <w:t xml:space="preserve"> para todos os outros caminhos, garantindo o correto funcionamento do </w:t>
      </w:r>
      <w:proofErr w:type="spellStart"/>
      <w:r w:rsidRPr="00F1795A">
        <w:rPr>
          <w:sz w:val="24"/>
          <w:szCs w:val="24"/>
        </w:rPr>
        <w:t>routing</w:t>
      </w:r>
      <w:proofErr w:type="spellEnd"/>
      <w:r w:rsidRPr="00F1795A">
        <w:rPr>
          <w:sz w:val="24"/>
          <w:szCs w:val="24"/>
        </w:rPr>
        <w:t xml:space="preserve"> do </w:t>
      </w:r>
      <w:proofErr w:type="spellStart"/>
      <w:r w:rsidRPr="00F1795A">
        <w:rPr>
          <w:sz w:val="24"/>
          <w:szCs w:val="24"/>
        </w:rPr>
        <w:t>React</w:t>
      </w:r>
      <w:proofErr w:type="spellEnd"/>
      <w:r w:rsidRPr="00F1795A">
        <w:rPr>
          <w:sz w:val="24"/>
          <w:szCs w:val="24"/>
        </w:rPr>
        <w:t xml:space="preserve"> Router.</w:t>
      </w:r>
    </w:p>
    <w:p w14:paraId="09268579" w14:textId="49062DF1" w:rsidR="002D50B4" w:rsidRDefault="00273983" w:rsidP="002D50B4">
      <w:pPr>
        <w:pStyle w:val="Ttulo1"/>
        <w:rPr>
          <w:b/>
          <w:bCs/>
          <w:sz w:val="28"/>
          <w:szCs w:val="28"/>
        </w:rPr>
      </w:pPr>
      <w:bookmarkStart w:id="29" w:name="_Toc233721142"/>
      <w:r>
        <w:rPr>
          <w:b/>
          <w:bCs/>
          <w:sz w:val="28"/>
          <w:szCs w:val="28"/>
        </w:rPr>
        <w:br w:type="page"/>
      </w:r>
      <w:r w:rsidR="002D50B4">
        <w:rPr>
          <w:b/>
          <w:bCs/>
          <w:sz w:val="28"/>
          <w:szCs w:val="28"/>
        </w:rPr>
        <w:lastRenderedPageBreak/>
        <w:t>Resultados e Discussão</w:t>
      </w:r>
      <w:bookmarkEnd w:id="29"/>
    </w:p>
    <w:p w14:paraId="2BEA42F7" w14:textId="77777777" w:rsidR="002D50B4" w:rsidRPr="002D50B4" w:rsidRDefault="002D50B4" w:rsidP="002D50B4"/>
    <w:p w14:paraId="22B15C16" w14:textId="514E8CB5" w:rsidR="002D50B4" w:rsidRDefault="002D50B4" w:rsidP="006300F5">
      <w:pPr>
        <w:pStyle w:val="Ttulo2"/>
        <w:spacing w:line="360" w:lineRule="auto"/>
        <w:rPr>
          <w:sz w:val="24"/>
          <w:szCs w:val="24"/>
        </w:rPr>
      </w:pPr>
      <w:bookmarkStart w:id="30" w:name="_Toc233721143"/>
      <w:r>
        <w:rPr>
          <w:sz w:val="24"/>
          <w:szCs w:val="24"/>
        </w:rPr>
        <w:t xml:space="preserve">Funcionalidades </w:t>
      </w:r>
      <w:r w:rsidRPr="002D50B4">
        <w:rPr>
          <w:sz w:val="24"/>
          <w:szCs w:val="24"/>
        </w:rPr>
        <w:t>I</w:t>
      </w:r>
      <w:r>
        <w:rPr>
          <w:sz w:val="24"/>
          <w:szCs w:val="24"/>
        </w:rPr>
        <w:t>mplementadas</w:t>
      </w:r>
      <w:bookmarkEnd w:id="30"/>
    </w:p>
    <w:p w14:paraId="577A9DDF" w14:textId="4A9FF39C" w:rsidR="002D50B4" w:rsidRPr="007029BE" w:rsidRDefault="002D50B4" w:rsidP="007029BE">
      <w:pPr>
        <w:spacing w:line="360" w:lineRule="auto"/>
        <w:rPr>
          <w:sz w:val="24"/>
          <w:szCs w:val="24"/>
        </w:rPr>
      </w:pPr>
      <w:r w:rsidRPr="007029BE">
        <w:rPr>
          <w:sz w:val="24"/>
          <w:szCs w:val="24"/>
        </w:rPr>
        <w:t xml:space="preserve">A Tabela 5.1 apresenta as funcionalidades implementadas na plataforma </w:t>
      </w:r>
      <w:proofErr w:type="spellStart"/>
      <w:r w:rsidRPr="007029BE">
        <w:rPr>
          <w:sz w:val="24"/>
          <w:szCs w:val="24"/>
        </w:rPr>
        <w:t>ConstruManage</w:t>
      </w:r>
      <w:proofErr w:type="spellEnd"/>
      <w:r w:rsidRPr="007029BE">
        <w:rPr>
          <w:sz w:val="24"/>
          <w:szCs w:val="24"/>
        </w:rPr>
        <w:t xml:space="preserve"> com indicação do estado de conclusão.</w:t>
      </w:r>
    </w:p>
    <w:p w14:paraId="5124C44E" w14:textId="77777777" w:rsidR="002D50B4" w:rsidRPr="007029BE" w:rsidRDefault="002D50B4" w:rsidP="007029BE">
      <w:pPr>
        <w:spacing w:line="360" w:lineRule="auto"/>
        <w:rPr>
          <w:sz w:val="24"/>
          <w:szCs w:val="24"/>
        </w:rPr>
      </w:pPr>
    </w:p>
    <w:p w14:paraId="31BA6B9A" w14:textId="77777777" w:rsidR="002D50B4" w:rsidRDefault="002D50B4" w:rsidP="002D50B4"/>
    <w:p w14:paraId="04F57F8B" w14:textId="56356C8D" w:rsidR="00FF552F" w:rsidRDefault="00FF552F" w:rsidP="00FF552F">
      <w:pPr>
        <w:pStyle w:val="Legenda"/>
        <w:keepNext/>
      </w:pPr>
    </w:p>
    <w:tbl>
      <w:tblPr>
        <w:tblW w:w="8917" w:type="dxa"/>
        <w:tblInd w:w="75" w:type="dxa"/>
        <w:tblCellMar>
          <w:left w:w="70" w:type="dxa"/>
          <w:right w:w="70" w:type="dxa"/>
        </w:tblCellMar>
        <w:tblLook w:val="04A0" w:firstRow="1" w:lastRow="0" w:firstColumn="1" w:lastColumn="0" w:noHBand="0" w:noVBand="1"/>
      </w:tblPr>
      <w:tblGrid>
        <w:gridCol w:w="2144"/>
        <w:gridCol w:w="5051"/>
        <w:gridCol w:w="1722"/>
      </w:tblGrid>
      <w:tr w:rsidR="00FF552F" w:rsidRPr="00FF552F" w14:paraId="350AD70C" w14:textId="77777777" w:rsidTr="00FF552F">
        <w:trPr>
          <w:trHeight w:val="364"/>
        </w:trPr>
        <w:tc>
          <w:tcPr>
            <w:tcW w:w="2144" w:type="dxa"/>
            <w:tcBorders>
              <w:top w:val="single" w:sz="4" w:space="0" w:color="auto"/>
              <w:left w:val="single" w:sz="4" w:space="0" w:color="auto"/>
              <w:bottom w:val="single" w:sz="4" w:space="0" w:color="auto"/>
              <w:right w:val="single" w:sz="4" w:space="0" w:color="auto"/>
            </w:tcBorders>
            <w:shd w:val="clear" w:color="000000" w:fill="C0E6F5"/>
            <w:noWrap/>
            <w:vAlign w:val="center"/>
            <w:hideMark/>
          </w:tcPr>
          <w:p w14:paraId="307AB985" w14:textId="77777777" w:rsidR="00FF552F" w:rsidRPr="00FF552F" w:rsidRDefault="00FF552F" w:rsidP="00FF552F">
            <w:pPr>
              <w:suppressAutoHyphens w:val="0"/>
              <w:jc w:val="center"/>
              <w:rPr>
                <w:rFonts w:ascii="Aptos Narrow" w:hAnsi="Aptos Narrow"/>
                <w:b/>
                <w:bCs/>
                <w:color w:val="000000"/>
                <w:sz w:val="22"/>
                <w:szCs w:val="22"/>
                <w:lang w:eastAsia="pt-PT"/>
              </w:rPr>
            </w:pPr>
            <w:r w:rsidRPr="00FF552F">
              <w:rPr>
                <w:rFonts w:ascii="Aptos Narrow" w:hAnsi="Aptos Narrow"/>
                <w:b/>
                <w:bCs/>
                <w:color w:val="000000"/>
                <w:sz w:val="22"/>
                <w:szCs w:val="22"/>
                <w:lang w:eastAsia="pt-PT"/>
              </w:rPr>
              <w:t>Módulo</w:t>
            </w:r>
          </w:p>
        </w:tc>
        <w:tc>
          <w:tcPr>
            <w:tcW w:w="5051" w:type="dxa"/>
            <w:tcBorders>
              <w:top w:val="single" w:sz="4" w:space="0" w:color="auto"/>
              <w:left w:val="nil"/>
              <w:bottom w:val="single" w:sz="4" w:space="0" w:color="auto"/>
              <w:right w:val="single" w:sz="4" w:space="0" w:color="auto"/>
            </w:tcBorders>
            <w:shd w:val="clear" w:color="000000" w:fill="C0E6F5"/>
            <w:noWrap/>
            <w:vAlign w:val="center"/>
            <w:hideMark/>
          </w:tcPr>
          <w:p w14:paraId="6F2BE088" w14:textId="77777777" w:rsidR="00FF552F" w:rsidRPr="00FF552F" w:rsidRDefault="00FF552F" w:rsidP="00FF552F">
            <w:pPr>
              <w:suppressAutoHyphens w:val="0"/>
              <w:jc w:val="center"/>
              <w:rPr>
                <w:rFonts w:ascii="Aptos Narrow" w:hAnsi="Aptos Narrow"/>
                <w:b/>
                <w:bCs/>
                <w:color w:val="000000"/>
                <w:sz w:val="22"/>
                <w:szCs w:val="22"/>
                <w:lang w:eastAsia="pt-PT"/>
              </w:rPr>
            </w:pPr>
            <w:r w:rsidRPr="00FF552F">
              <w:rPr>
                <w:rFonts w:ascii="Aptos Narrow" w:hAnsi="Aptos Narrow"/>
                <w:b/>
                <w:bCs/>
                <w:color w:val="000000"/>
                <w:sz w:val="22"/>
                <w:szCs w:val="22"/>
                <w:lang w:eastAsia="pt-PT"/>
              </w:rPr>
              <w:t>Funcionalidade</w:t>
            </w:r>
          </w:p>
        </w:tc>
        <w:tc>
          <w:tcPr>
            <w:tcW w:w="1722" w:type="dxa"/>
            <w:tcBorders>
              <w:top w:val="single" w:sz="4" w:space="0" w:color="auto"/>
              <w:left w:val="nil"/>
              <w:bottom w:val="single" w:sz="4" w:space="0" w:color="auto"/>
              <w:right w:val="single" w:sz="4" w:space="0" w:color="auto"/>
            </w:tcBorders>
            <w:shd w:val="clear" w:color="000000" w:fill="C0E6F5"/>
            <w:noWrap/>
            <w:vAlign w:val="center"/>
            <w:hideMark/>
          </w:tcPr>
          <w:p w14:paraId="0151AA9C" w14:textId="77777777" w:rsidR="00FF552F" w:rsidRPr="00FF552F" w:rsidRDefault="00FF552F" w:rsidP="00FF552F">
            <w:pPr>
              <w:suppressAutoHyphens w:val="0"/>
              <w:jc w:val="center"/>
              <w:rPr>
                <w:rFonts w:ascii="Aptos Narrow" w:hAnsi="Aptos Narrow"/>
                <w:b/>
                <w:bCs/>
                <w:color w:val="000000"/>
                <w:sz w:val="22"/>
                <w:szCs w:val="22"/>
                <w:lang w:eastAsia="pt-PT"/>
              </w:rPr>
            </w:pPr>
            <w:r w:rsidRPr="00FF552F">
              <w:rPr>
                <w:rFonts w:ascii="Aptos Narrow" w:hAnsi="Aptos Narrow"/>
                <w:b/>
                <w:bCs/>
                <w:color w:val="000000"/>
                <w:sz w:val="22"/>
                <w:szCs w:val="22"/>
                <w:lang w:eastAsia="pt-PT"/>
              </w:rPr>
              <w:t>Estado</w:t>
            </w:r>
          </w:p>
        </w:tc>
      </w:tr>
      <w:tr w:rsidR="00FF552F" w:rsidRPr="00FF552F" w14:paraId="20DD542D" w14:textId="77777777" w:rsidTr="00FF552F">
        <w:trPr>
          <w:trHeight w:val="577"/>
        </w:trPr>
        <w:tc>
          <w:tcPr>
            <w:tcW w:w="2144" w:type="dxa"/>
            <w:tcBorders>
              <w:top w:val="nil"/>
              <w:left w:val="single" w:sz="4" w:space="0" w:color="auto"/>
              <w:bottom w:val="single" w:sz="4" w:space="0" w:color="auto"/>
              <w:right w:val="single" w:sz="4" w:space="0" w:color="auto"/>
            </w:tcBorders>
            <w:noWrap/>
            <w:vAlign w:val="center"/>
            <w:hideMark/>
          </w:tcPr>
          <w:p w14:paraId="7BE8BFEC" w14:textId="77777777" w:rsidR="00FF552F" w:rsidRPr="00FF552F" w:rsidRDefault="00FF552F" w:rsidP="00FF552F">
            <w:pPr>
              <w:suppressAutoHyphens w:val="0"/>
              <w:jc w:val="center"/>
              <w:rPr>
                <w:rFonts w:ascii="Aptos Narrow" w:hAnsi="Aptos Narrow"/>
                <w:color w:val="000000"/>
                <w:sz w:val="22"/>
                <w:szCs w:val="22"/>
                <w:lang w:eastAsia="pt-PT"/>
              </w:rPr>
            </w:pPr>
            <w:r w:rsidRPr="00FF552F">
              <w:rPr>
                <w:rFonts w:ascii="Aptos Narrow" w:hAnsi="Aptos Narrow"/>
                <w:color w:val="000000"/>
                <w:sz w:val="22"/>
                <w:szCs w:val="22"/>
                <w:lang w:eastAsia="pt-PT"/>
              </w:rPr>
              <w:t>Autenticação</w:t>
            </w:r>
          </w:p>
        </w:tc>
        <w:tc>
          <w:tcPr>
            <w:tcW w:w="5051" w:type="dxa"/>
            <w:tcBorders>
              <w:top w:val="nil"/>
              <w:left w:val="nil"/>
              <w:bottom w:val="single" w:sz="4" w:space="0" w:color="auto"/>
              <w:right w:val="single" w:sz="4" w:space="0" w:color="auto"/>
            </w:tcBorders>
            <w:noWrap/>
            <w:vAlign w:val="center"/>
            <w:hideMark/>
          </w:tcPr>
          <w:p w14:paraId="2B17C0E7" w14:textId="77777777" w:rsidR="00FF552F" w:rsidRPr="00FF552F" w:rsidRDefault="00FF552F" w:rsidP="00FF552F">
            <w:pPr>
              <w:suppressAutoHyphens w:val="0"/>
              <w:jc w:val="center"/>
              <w:rPr>
                <w:rFonts w:ascii="Aptos Narrow" w:hAnsi="Aptos Narrow"/>
                <w:color w:val="000000"/>
                <w:sz w:val="22"/>
                <w:szCs w:val="22"/>
                <w:lang w:eastAsia="pt-PT"/>
              </w:rPr>
            </w:pPr>
            <w:r w:rsidRPr="00FF552F">
              <w:rPr>
                <w:rFonts w:ascii="Aptos Narrow" w:hAnsi="Aptos Narrow"/>
                <w:color w:val="000000"/>
                <w:sz w:val="22"/>
                <w:szCs w:val="22"/>
                <w:lang w:eastAsia="pt-PT"/>
              </w:rPr>
              <w:t>Login e registo com JWT</w:t>
            </w:r>
          </w:p>
        </w:tc>
        <w:tc>
          <w:tcPr>
            <w:tcW w:w="1722" w:type="dxa"/>
            <w:tcBorders>
              <w:top w:val="nil"/>
              <w:left w:val="nil"/>
              <w:bottom w:val="single" w:sz="4" w:space="0" w:color="auto"/>
              <w:right w:val="single" w:sz="4" w:space="0" w:color="auto"/>
            </w:tcBorders>
            <w:noWrap/>
            <w:vAlign w:val="center"/>
            <w:hideMark/>
          </w:tcPr>
          <w:p w14:paraId="49501909" w14:textId="77777777" w:rsidR="00FF552F" w:rsidRPr="00FF552F" w:rsidRDefault="00FF552F" w:rsidP="00FF552F">
            <w:pPr>
              <w:suppressAutoHyphens w:val="0"/>
              <w:jc w:val="center"/>
              <w:rPr>
                <w:rFonts w:ascii="Aptos Narrow" w:hAnsi="Aptos Narrow"/>
                <w:color w:val="000000"/>
                <w:sz w:val="22"/>
                <w:szCs w:val="22"/>
                <w:lang w:eastAsia="pt-PT"/>
              </w:rPr>
            </w:pPr>
            <w:r w:rsidRPr="00FF552F">
              <w:rPr>
                <w:rFonts w:ascii="Aptos Narrow" w:hAnsi="Aptos Narrow"/>
                <w:color w:val="000000"/>
                <w:sz w:val="22"/>
                <w:szCs w:val="22"/>
                <w:lang w:eastAsia="pt-PT"/>
              </w:rPr>
              <w:t>Concluído</w:t>
            </w:r>
          </w:p>
        </w:tc>
      </w:tr>
      <w:tr w:rsidR="00FF552F" w:rsidRPr="00FF552F" w14:paraId="59A6E3F7" w14:textId="77777777" w:rsidTr="00FF552F">
        <w:trPr>
          <w:trHeight w:val="600"/>
        </w:trPr>
        <w:tc>
          <w:tcPr>
            <w:tcW w:w="2144" w:type="dxa"/>
            <w:tcBorders>
              <w:top w:val="nil"/>
              <w:left w:val="single" w:sz="4" w:space="0" w:color="auto"/>
              <w:bottom w:val="single" w:sz="4" w:space="0" w:color="auto"/>
              <w:right w:val="single" w:sz="4" w:space="0" w:color="auto"/>
            </w:tcBorders>
            <w:noWrap/>
            <w:vAlign w:val="center"/>
            <w:hideMark/>
          </w:tcPr>
          <w:p w14:paraId="65F2F705" w14:textId="77777777" w:rsidR="00FF552F" w:rsidRPr="00FF552F" w:rsidRDefault="00FF552F" w:rsidP="00FF552F">
            <w:pPr>
              <w:suppressAutoHyphens w:val="0"/>
              <w:jc w:val="center"/>
              <w:rPr>
                <w:rFonts w:ascii="Aptos Narrow" w:hAnsi="Aptos Narrow"/>
                <w:color w:val="000000"/>
                <w:sz w:val="22"/>
                <w:szCs w:val="22"/>
                <w:lang w:eastAsia="pt-PT"/>
              </w:rPr>
            </w:pPr>
            <w:r w:rsidRPr="00FF552F">
              <w:rPr>
                <w:rFonts w:ascii="Aptos Narrow" w:hAnsi="Aptos Narrow"/>
                <w:color w:val="000000"/>
                <w:sz w:val="22"/>
                <w:szCs w:val="22"/>
                <w:lang w:eastAsia="pt-PT"/>
              </w:rPr>
              <w:t>Autenticação</w:t>
            </w:r>
          </w:p>
        </w:tc>
        <w:tc>
          <w:tcPr>
            <w:tcW w:w="5051" w:type="dxa"/>
            <w:tcBorders>
              <w:top w:val="nil"/>
              <w:left w:val="nil"/>
              <w:bottom w:val="single" w:sz="4" w:space="0" w:color="auto"/>
              <w:right w:val="single" w:sz="4" w:space="0" w:color="auto"/>
            </w:tcBorders>
            <w:noWrap/>
            <w:vAlign w:val="center"/>
            <w:hideMark/>
          </w:tcPr>
          <w:p w14:paraId="34FB6F42" w14:textId="77777777" w:rsidR="00FF552F" w:rsidRPr="00FF552F" w:rsidRDefault="00FF552F" w:rsidP="00FF552F">
            <w:pPr>
              <w:suppressAutoHyphens w:val="0"/>
              <w:jc w:val="center"/>
              <w:rPr>
                <w:rFonts w:ascii="Aptos Narrow" w:hAnsi="Aptos Narrow"/>
                <w:color w:val="000000"/>
                <w:sz w:val="22"/>
                <w:szCs w:val="22"/>
                <w:lang w:eastAsia="pt-PT"/>
              </w:rPr>
            </w:pPr>
            <w:proofErr w:type="spellStart"/>
            <w:r w:rsidRPr="00FF552F">
              <w:rPr>
                <w:rFonts w:ascii="Aptos Narrow" w:hAnsi="Aptos Narrow"/>
                <w:color w:val="000000"/>
                <w:sz w:val="22"/>
                <w:szCs w:val="22"/>
                <w:lang w:eastAsia="pt-PT"/>
              </w:rPr>
              <w:t>Refresh</w:t>
            </w:r>
            <w:proofErr w:type="spellEnd"/>
            <w:r w:rsidRPr="00FF552F">
              <w:rPr>
                <w:rFonts w:ascii="Aptos Narrow" w:hAnsi="Aptos Narrow"/>
                <w:color w:val="000000"/>
                <w:sz w:val="22"/>
                <w:szCs w:val="22"/>
                <w:lang w:eastAsia="pt-PT"/>
              </w:rPr>
              <w:t xml:space="preserve"> automático de </w:t>
            </w:r>
            <w:proofErr w:type="spellStart"/>
            <w:r w:rsidRPr="00FF552F">
              <w:rPr>
                <w:rFonts w:ascii="Aptos Narrow" w:hAnsi="Aptos Narrow"/>
                <w:color w:val="000000"/>
                <w:sz w:val="22"/>
                <w:szCs w:val="22"/>
                <w:lang w:eastAsia="pt-PT"/>
              </w:rPr>
              <w:t>tokens</w:t>
            </w:r>
            <w:proofErr w:type="spellEnd"/>
          </w:p>
        </w:tc>
        <w:tc>
          <w:tcPr>
            <w:tcW w:w="1722" w:type="dxa"/>
            <w:tcBorders>
              <w:top w:val="nil"/>
              <w:left w:val="nil"/>
              <w:bottom w:val="single" w:sz="4" w:space="0" w:color="auto"/>
              <w:right w:val="single" w:sz="4" w:space="0" w:color="auto"/>
            </w:tcBorders>
            <w:noWrap/>
            <w:vAlign w:val="center"/>
            <w:hideMark/>
          </w:tcPr>
          <w:p w14:paraId="2CE7F4CB" w14:textId="77777777" w:rsidR="00FF552F" w:rsidRPr="00FF552F" w:rsidRDefault="00FF552F" w:rsidP="00FF552F">
            <w:pPr>
              <w:suppressAutoHyphens w:val="0"/>
              <w:jc w:val="center"/>
              <w:rPr>
                <w:rFonts w:ascii="Aptos Narrow" w:hAnsi="Aptos Narrow"/>
                <w:color w:val="000000"/>
                <w:sz w:val="22"/>
                <w:szCs w:val="22"/>
                <w:lang w:eastAsia="pt-PT"/>
              </w:rPr>
            </w:pPr>
            <w:r w:rsidRPr="00FF552F">
              <w:rPr>
                <w:rFonts w:ascii="Aptos Narrow" w:hAnsi="Aptos Narrow"/>
                <w:color w:val="000000"/>
                <w:sz w:val="22"/>
                <w:szCs w:val="22"/>
                <w:lang w:eastAsia="pt-PT"/>
              </w:rPr>
              <w:t>Concluído</w:t>
            </w:r>
          </w:p>
        </w:tc>
      </w:tr>
      <w:tr w:rsidR="00FF552F" w:rsidRPr="00FF552F" w14:paraId="163B033A" w14:textId="77777777" w:rsidTr="00FF552F">
        <w:trPr>
          <w:trHeight w:val="470"/>
        </w:trPr>
        <w:tc>
          <w:tcPr>
            <w:tcW w:w="2144" w:type="dxa"/>
            <w:tcBorders>
              <w:top w:val="nil"/>
              <w:left w:val="single" w:sz="4" w:space="0" w:color="auto"/>
              <w:bottom w:val="single" w:sz="4" w:space="0" w:color="auto"/>
              <w:right w:val="single" w:sz="4" w:space="0" w:color="auto"/>
            </w:tcBorders>
            <w:noWrap/>
            <w:vAlign w:val="center"/>
            <w:hideMark/>
          </w:tcPr>
          <w:p w14:paraId="72845ADC" w14:textId="77777777" w:rsidR="00FF552F" w:rsidRPr="00FF552F" w:rsidRDefault="00FF552F" w:rsidP="00FF552F">
            <w:pPr>
              <w:suppressAutoHyphens w:val="0"/>
              <w:jc w:val="center"/>
              <w:rPr>
                <w:rFonts w:ascii="Aptos Narrow" w:hAnsi="Aptos Narrow"/>
                <w:color w:val="000000"/>
                <w:sz w:val="22"/>
                <w:szCs w:val="22"/>
                <w:lang w:eastAsia="pt-PT"/>
              </w:rPr>
            </w:pPr>
            <w:proofErr w:type="spellStart"/>
            <w:r w:rsidRPr="00FF552F">
              <w:rPr>
                <w:rFonts w:ascii="Aptos Narrow" w:hAnsi="Aptos Narrow"/>
                <w:color w:val="000000"/>
                <w:sz w:val="22"/>
                <w:szCs w:val="22"/>
                <w:lang w:eastAsia="pt-PT"/>
              </w:rPr>
              <w:t>Dashboard</w:t>
            </w:r>
            <w:proofErr w:type="spellEnd"/>
          </w:p>
        </w:tc>
        <w:tc>
          <w:tcPr>
            <w:tcW w:w="5051" w:type="dxa"/>
            <w:tcBorders>
              <w:top w:val="nil"/>
              <w:left w:val="nil"/>
              <w:bottom w:val="single" w:sz="4" w:space="0" w:color="auto"/>
              <w:right w:val="single" w:sz="4" w:space="0" w:color="auto"/>
            </w:tcBorders>
            <w:noWrap/>
            <w:vAlign w:val="center"/>
            <w:hideMark/>
          </w:tcPr>
          <w:p w14:paraId="5A9EABD9" w14:textId="77777777" w:rsidR="00FF552F" w:rsidRPr="00FF552F" w:rsidRDefault="00FF552F" w:rsidP="00FF552F">
            <w:pPr>
              <w:suppressAutoHyphens w:val="0"/>
              <w:jc w:val="center"/>
              <w:rPr>
                <w:rFonts w:ascii="Aptos Narrow" w:hAnsi="Aptos Narrow"/>
                <w:color w:val="000000"/>
                <w:sz w:val="22"/>
                <w:szCs w:val="22"/>
                <w:lang w:eastAsia="pt-PT"/>
              </w:rPr>
            </w:pPr>
            <w:proofErr w:type="spellStart"/>
            <w:r w:rsidRPr="00FF552F">
              <w:rPr>
                <w:rFonts w:ascii="Aptos Narrow" w:hAnsi="Aptos Narrow"/>
                <w:color w:val="000000"/>
                <w:sz w:val="22"/>
                <w:szCs w:val="22"/>
                <w:lang w:eastAsia="pt-PT"/>
              </w:rPr>
              <w:t>Cards</w:t>
            </w:r>
            <w:proofErr w:type="spellEnd"/>
            <w:r w:rsidRPr="00FF552F">
              <w:rPr>
                <w:rFonts w:ascii="Aptos Narrow" w:hAnsi="Aptos Narrow"/>
                <w:color w:val="000000"/>
                <w:sz w:val="22"/>
                <w:szCs w:val="22"/>
                <w:lang w:eastAsia="pt-PT"/>
              </w:rPr>
              <w:t xml:space="preserve"> de indicadores em tempo </w:t>
            </w:r>
            <w:proofErr w:type="spellStart"/>
            <w:r w:rsidRPr="00FF552F">
              <w:rPr>
                <w:rFonts w:ascii="Aptos Narrow" w:hAnsi="Aptos Narrow"/>
                <w:color w:val="000000"/>
                <w:sz w:val="22"/>
                <w:szCs w:val="22"/>
                <w:lang w:eastAsia="pt-PT"/>
              </w:rPr>
              <w:t>rel</w:t>
            </w:r>
            <w:proofErr w:type="spellEnd"/>
          </w:p>
        </w:tc>
        <w:tc>
          <w:tcPr>
            <w:tcW w:w="1722" w:type="dxa"/>
            <w:tcBorders>
              <w:top w:val="nil"/>
              <w:left w:val="nil"/>
              <w:bottom w:val="single" w:sz="4" w:space="0" w:color="auto"/>
              <w:right w:val="single" w:sz="4" w:space="0" w:color="auto"/>
            </w:tcBorders>
            <w:noWrap/>
            <w:vAlign w:val="center"/>
            <w:hideMark/>
          </w:tcPr>
          <w:p w14:paraId="14337C7A" w14:textId="77777777" w:rsidR="00FF552F" w:rsidRPr="00FF552F" w:rsidRDefault="00FF552F" w:rsidP="00FF552F">
            <w:pPr>
              <w:suppressAutoHyphens w:val="0"/>
              <w:jc w:val="center"/>
              <w:rPr>
                <w:rFonts w:ascii="Aptos Narrow" w:hAnsi="Aptos Narrow"/>
                <w:color w:val="000000"/>
                <w:sz w:val="22"/>
                <w:szCs w:val="22"/>
                <w:lang w:eastAsia="pt-PT"/>
              </w:rPr>
            </w:pPr>
            <w:r w:rsidRPr="00FF552F">
              <w:rPr>
                <w:rFonts w:ascii="Aptos Narrow" w:hAnsi="Aptos Narrow"/>
                <w:color w:val="000000"/>
                <w:sz w:val="22"/>
                <w:szCs w:val="22"/>
                <w:lang w:eastAsia="pt-PT"/>
              </w:rPr>
              <w:t>Concluído</w:t>
            </w:r>
          </w:p>
        </w:tc>
      </w:tr>
      <w:tr w:rsidR="00FF552F" w:rsidRPr="00FF552F" w14:paraId="71D56EBC" w14:textId="77777777" w:rsidTr="00FF552F">
        <w:trPr>
          <w:trHeight w:val="623"/>
        </w:trPr>
        <w:tc>
          <w:tcPr>
            <w:tcW w:w="2144" w:type="dxa"/>
            <w:tcBorders>
              <w:top w:val="nil"/>
              <w:left w:val="single" w:sz="4" w:space="0" w:color="auto"/>
              <w:bottom w:val="single" w:sz="4" w:space="0" w:color="auto"/>
              <w:right w:val="single" w:sz="4" w:space="0" w:color="auto"/>
            </w:tcBorders>
            <w:noWrap/>
            <w:vAlign w:val="center"/>
            <w:hideMark/>
          </w:tcPr>
          <w:p w14:paraId="70F796AB" w14:textId="77777777" w:rsidR="00FF552F" w:rsidRPr="00FF552F" w:rsidRDefault="00FF552F" w:rsidP="00FF552F">
            <w:pPr>
              <w:suppressAutoHyphens w:val="0"/>
              <w:jc w:val="center"/>
              <w:rPr>
                <w:rFonts w:ascii="Aptos Narrow" w:hAnsi="Aptos Narrow"/>
                <w:color w:val="000000"/>
                <w:sz w:val="22"/>
                <w:szCs w:val="22"/>
                <w:lang w:eastAsia="pt-PT"/>
              </w:rPr>
            </w:pPr>
            <w:proofErr w:type="spellStart"/>
            <w:r w:rsidRPr="00FF552F">
              <w:rPr>
                <w:rFonts w:ascii="Aptos Narrow" w:hAnsi="Aptos Narrow"/>
                <w:color w:val="000000"/>
                <w:sz w:val="22"/>
                <w:szCs w:val="22"/>
                <w:lang w:eastAsia="pt-PT"/>
              </w:rPr>
              <w:t>Dashboard</w:t>
            </w:r>
            <w:proofErr w:type="spellEnd"/>
          </w:p>
        </w:tc>
        <w:tc>
          <w:tcPr>
            <w:tcW w:w="5051" w:type="dxa"/>
            <w:tcBorders>
              <w:top w:val="nil"/>
              <w:left w:val="nil"/>
              <w:bottom w:val="single" w:sz="4" w:space="0" w:color="auto"/>
              <w:right w:val="single" w:sz="4" w:space="0" w:color="auto"/>
            </w:tcBorders>
            <w:noWrap/>
            <w:vAlign w:val="center"/>
            <w:hideMark/>
          </w:tcPr>
          <w:p w14:paraId="655C0CB7" w14:textId="77777777" w:rsidR="00FF552F" w:rsidRPr="00FF552F" w:rsidRDefault="00FF552F" w:rsidP="00FF552F">
            <w:pPr>
              <w:suppressAutoHyphens w:val="0"/>
              <w:jc w:val="center"/>
              <w:rPr>
                <w:rFonts w:ascii="Aptos Narrow" w:hAnsi="Aptos Narrow"/>
                <w:color w:val="000000"/>
                <w:sz w:val="22"/>
                <w:szCs w:val="22"/>
                <w:lang w:eastAsia="pt-PT"/>
              </w:rPr>
            </w:pPr>
            <w:r w:rsidRPr="00FF552F">
              <w:rPr>
                <w:rFonts w:ascii="Aptos Narrow" w:hAnsi="Aptos Narrow"/>
                <w:color w:val="000000"/>
                <w:sz w:val="22"/>
                <w:szCs w:val="22"/>
                <w:lang w:eastAsia="pt-PT"/>
              </w:rPr>
              <w:t>Gráfico de barras receitas/despesas (6meses)</w:t>
            </w:r>
          </w:p>
        </w:tc>
        <w:tc>
          <w:tcPr>
            <w:tcW w:w="1722" w:type="dxa"/>
            <w:tcBorders>
              <w:top w:val="nil"/>
              <w:left w:val="nil"/>
              <w:bottom w:val="single" w:sz="4" w:space="0" w:color="auto"/>
              <w:right w:val="single" w:sz="4" w:space="0" w:color="auto"/>
            </w:tcBorders>
            <w:noWrap/>
            <w:vAlign w:val="center"/>
            <w:hideMark/>
          </w:tcPr>
          <w:p w14:paraId="1760A638" w14:textId="77777777" w:rsidR="00FF552F" w:rsidRPr="00FF552F" w:rsidRDefault="00FF552F" w:rsidP="00FF552F">
            <w:pPr>
              <w:suppressAutoHyphens w:val="0"/>
              <w:jc w:val="center"/>
              <w:rPr>
                <w:rFonts w:ascii="Aptos Narrow" w:hAnsi="Aptos Narrow"/>
                <w:color w:val="000000"/>
                <w:sz w:val="22"/>
                <w:szCs w:val="22"/>
                <w:lang w:eastAsia="pt-PT"/>
              </w:rPr>
            </w:pPr>
            <w:r w:rsidRPr="00FF552F">
              <w:rPr>
                <w:rFonts w:ascii="Aptos Narrow" w:hAnsi="Aptos Narrow"/>
                <w:color w:val="000000"/>
                <w:sz w:val="22"/>
                <w:szCs w:val="22"/>
                <w:lang w:eastAsia="pt-PT"/>
              </w:rPr>
              <w:t>Concluído</w:t>
            </w:r>
          </w:p>
        </w:tc>
      </w:tr>
      <w:tr w:rsidR="00FF552F" w:rsidRPr="00FF552F" w14:paraId="41CE73F2" w14:textId="77777777" w:rsidTr="00FF552F">
        <w:trPr>
          <w:trHeight w:val="506"/>
        </w:trPr>
        <w:tc>
          <w:tcPr>
            <w:tcW w:w="2144" w:type="dxa"/>
            <w:tcBorders>
              <w:top w:val="nil"/>
              <w:left w:val="single" w:sz="4" w:space="0" w:color="auto"/>
              <w:bottom w:val="single" w:sz="4" w:space="0" w:color="auto"/>
              <w:right w:val="single" w:sz="4" w:space="0" w:color="auto"/>
            </w:tcBorders>
            <w:noWrap/>
            <w:vAlign w:val="center"/>
            <w:hideMark/>
          </w:tcPr>
          <w:p w14:paraId="24060B93" w14:textId="77777777" w:rsidR="00FF552F" w:rsidRPr="00FF552F" w:rsidRDefault="00FF552F" w:rsidP="00FF552F">
            <w:pPr>
              <w:suppressAutoHyphens w:val="0"/>
              <w:jc w:val="center"/>
              <w:rPr>
                <w:rFonts w:ascii="Aptos Narrow" w:hAnsi="Aptos Narrow"/>
                <w:color w:val="000000"/>
                <w:sz w:val="22"/>
                <w:szCs w:val="22"/>
                <w:lang w:eastAsia="pt-PT"/>
              </w:rPr>
            </w:pPr>
            <w:proofErr w:type="spellStart"/>
            <w:r w:rsidRPr="00FF552F">
              <w:rPr>
                <w:rFonts w:ascii="Aptos Narrow" w:hAnsi="Aptos Narrow"/>
                <w:color w:val="000000"/>
                <w:sz w:val="22"/>
                <w:szCs w:val="22"/>
                <w:lang w:eastAsia="pt-PT"/>
              </w:rPr>
              <w:t>Dashboard</w:t>
            </w:r>
            <w:proofErr w:type="spellEnd"/>
          </w:p>
        </w:tc>
        <w:tc>
          <w:tcPr>
            <w:tcW w:w="5051" w:type="dxa"/>
            <w:tcBorders>
              <w:top w:val="nil"/>
              <w:left w:val="nil"/>
              <w:bottom w:val="single" w:sz="4" w:space="0" w:color="auto"/>
              <w:right w:val="single" w:sz="4" w:space="0" w:color="auto"/>
            </w:tcBorders>
            <w:noWrap/>
            <w:vAlign w:val="center"/>
            <w:hideMark/>
          </w:tcPr>
          <w:p w14:paraId="16F6C1D3" w14:textId="77777777" w:rsidR="00FF552F" w:rsidRPr="00FF552F" w:rsidRDefault="00FF552F" w:rsidP="00FF552F">
            <w:pPr>
              <w:suppressAutoHyphens w:val="0"/>
              <w:jc w:val="center"/>
              <w:rPr>
                <w:rFonts w:ascii="Aptos Narrow" w:hAnsi="Aptos Narrow"/>
                <w:color w:val="000000"/>
                <w:sz w:val="22"/>
                <w:szCs w:val="22"/>
                <w:lang w:eastAsia="pt-PT"/>
              </w:rPr>
            </w:pPr>
            <w:r w:rsidRPr="00FF552F">
              <w:rPr>
                <w:rFonts w:ascii="Aptos Narrow" w:hAnsi="Aptos Narrow"/>
                <w:color w:val="000000"/>
                <w:sz w:val="22"/>
                <w:szCs w:val="22"/>
                <w:lang w:eastAsia="pt-PT"/>
              </w:rPr>
              <w:t>Gráfico de pizza por categoria</w:t>
            </w:r>
          </w:p>
        </w:tc>
        <w:tc>
          <w:tcPr>
            <w:tcW w:w="1722" w:type="dxa"/>
            <w:tcBorders>
              <w:top w:val="nil"/>
              <w:left w:val="nil"/>
              <w:bottom w:val="single" w:sz="4" w:space="0" w:color="auto"/>
              <w:right w:val="single" w:sz="4" w:space="0" w:color="auto"/>
            </w:tcBorders>
            <w:noWrap/>
            <w:vAlign w:val="center"/>
            <w:hideMark/>
          </w:tcPr>
          <w:p w14:paraId="137670B4" w14:textId="77777777" w:rsidR="00FF552F" w:rsidRPr="00FF552F" w:rsidRDefault="00FF552F" w:rsidP="00FF552F">
            <w:pPr>
              <w:suppressAutoHyphens w:val="0"/>
              <w:jc w:val="center"/>
              <w:rPr>
                <w:rFonts w:ascii="Aptos Narrow" w:hAnsi="Aptos Narrow"/>
                <w:color w:val="000000"/>
                <w:sz w:val="22"/>
                <w:szCs w:val="22"/>
                <w:lang w:eastAsia="pt-PT"/>
              </w:rPr>
            </w:pPr>
            <w:r w:rsidRPr="00FF552F">
              <w:rPr>
                <w:rFonts w:ascii="Aptos Narrow" w:hAnsi="Aptos Narrow"/>
                <w:color w:val="000000"/>
                <w:sz w:val="22"/>
                <w:szCs w:val="22"/>
                <w:lang w:eastAsia="pt-PT"/>
              </w:rPr>
              <w:t>Concluído</w:t>
            </w:r>
          </w:p>
        </w:tc>
      </w:tr>
      <w:tr w:rsidR="00FF552F" w:rsidRPr="00FF552F" w14:paraId="356E8F97" w14:textId="77777777" w:rsidTr="00FF552F">
        <w:trPr>
          <w:trHeight w:val="706"/>
        </w:trPr>
        <w:tc>
          <w:tcPr>
            <w:tcW w:w="2144" w:type="dxa"/>
            <w:tcBorders>
              <w:top w:val="nil"/>
              <w:left w:val="single" w:sz="4" w:space="0" w:color="auto"/>
              <w:bottom w:val="single" w:sz="4" w:space="0" w:color="auto"/>
              <w:right w:val="single" w:sz="4" w:space="0" w:color="auto"/>
            </w:tcBorders>
            <w:noWrap/>
            <w:vAlign w:val="center"/>
            <w:hideMark/>
          </w:tcPr>
          <w:p w14:paraId="2842DA7D" w14:textId="77777777" w:rsidR="00FF552F" w:rsidRPr="00FF552F" w:rsidRDefault="00FF552F" w:rsidP="00FF552F">
            <w:pPr>
              <w:suppressAutoHyphens w:val="0"/>
              <w:jc w:val="center"/>
              <w:rPr>
                <w:rFonts w:ascii="Aptos Narrow" w:hAnsi="Aptos Narrow"/>
                <w:color w:val="000000"/>
                <w:sz w:val="22"/>
                <w:szCs w:val="22"/>
                <w:lang w:eastAsia="pt-PT"/>
              </w:rPr>
            </w:pPr>
            <w:r w:rsidRPr="00FF552F">
              <w:rPr>
                <w:rFonts w:ascii="Aptos Narrow" w:hAnsi="Aptos Narrow"/>
                <w:color w:val="000000"/>
                <w:sz w:val="22"/>
                <w:szCs w:val="22"/>
                <w:lang w:eastAsia="pt-PT"/>
              </w:rPr>
              <w:t>Obras</w:t>
            </w:r>
          </w:p>
        </w:tc>
        <w:tc>
          <w:tcPr>
            <w:tcW w:w="5051" w:type="dxa"/>
            <w:tcBorders>
              <w:top w:val="nil"/>
              <w:left w:val="nil"/>
              <w:bottom w:val="single" w:sz="4" w:space="0" w:color="auto"/>
              <w:right w:val="single" w:sz="4" w:space="0" w:color="auto"/>
            </w:tcBorders>
            <w:noWrap/>
            <w:vAlign w:val="center"/>
            <w:hideMark/>
          </w:tcPr>
          <w:p w14:paraId="27C4C381" w14:textId="77777777" w:rsidR="00FF552F" w:rsidRPr="00FF552F" w:rsidRDefault="00FF552F" w:rsidP="00FF552F">
            <w:pPr>
              <w:suppressAutoHyphens w:val="0"/>
              <w:jc w:val="center"/>
              <w:rPr>
                <w:rFonts w:ascii="Aptos Narrow" w:hAnsi="Aptos Narrow"/>
                <w:color w:val="000000"/>
                <w:sz w:val="22"/>
                <w:szCs w:val="22"/>
                <w:lang w:eastAsia="pt-PT"/>
              </w:rPr>
            </w:pPr>
            <w:r w:rsidRPr="00FF552F">
              <w:rPr>
                <w:rFonts w:ascii="Aptos Narrow" w:hAnsi="Aptos Narrow"/>
                <w:color w:val="000000"/>
                <w:sz w:val="22"/>
                <w:szCs w:val="22"/>
                <w:lang w:eastAsia="pt-PT"/>
              </w:rPr>
              <w:t>CRUD completo com controlo orçamental</w:t>
            </w:r>
          </w:p>
        </w:tc>
        <w:tc>
          <w:tcPr>
            <w:tcW w:w="1722" w:type="dxa"/>
            <w:tcBorders>
              <w:top w:val="nil"/>
              <w:left w:val="nil"/>
              <w:bottom w:val="single" w:sz="4" w:space="0" w:color="auto"/>
              <w:right w:val="single" w:sz="4" w:space="0" w:color="auto"/>
            </w:tcBorders>
            <w:noWrap/>
            <w:vAlign w:val="center"/>
            <w:hideMark/>
          </w:tcPr>
          <w:p w14:paraId="428CFA63" w14:textId="77777777" w:rsidR="00FF552F" w:rsidRPr="00FF552F" w:rsidRDefault="00FF552F" w:rsidP="00FF552F">
            <w:pPr>
              <w:suppressAutoHyphens w:val="0"/>
              <w:jc w:val="center"/>
              <w:rPr>
                <w:rFonts w:ascii="Aptos Narrow" w:hAnsi="Aptos Narrow"/>
                <w:color w:val="000000"/>
                <w:sz w:val="22"/>
                <w:szCs w:val="22"/>
                <w:lang w:eastAsia="pt-PT"/>
              </w:rPr>
            </w:pPr>
            <w:r w:rsidRPr="00FF552F">
              <w:rPr>
                <w:rFonts w:ascii="Aptos Narrow" w:hAnsi="Aptos Narrow"/>
                <w:color w:val="000000"/>
                <w:sz w:val="22"/>
                <w:szCs w:val="22"/>
                <w:lang w:eastAsia="pt-PT"/>
              </w:rPr>
              <w:t>Concluído</w:t>
            </w:r>
          </w:p>
        </w:tc>
      </w:tr>
      <w:tr w:rsidR="00FF552F" w:rsidRPr="00FF552F" w14:paraId="6A23D5A4" w14:textId="77777777" w:rsidTr="00FF552F">
        <w:trPr>
          <w:trHeight w:val="695"/>
        </w:trPr>
        <w:tc>
          <w:tcPr>
            <w:tcW w:w="2144" w:type="dxa"/>
            <w:tcBorders>
              <w:top w:val="nil"/>
              <w:left w:val="single" w:sz="4" w:space="0" w:color="auto"/>
              <w:bottom w:val="single" w:sz="4" w:space="0" w:color="auto"/>
              <w:right w:val="single" w:sz="4" w:space="0" w:color="auto"/>
            </w:tcBorders>
            <w:noWrap/>
            <w:vAlign w:val="center"/>
            <w:hideMark/>
          </w:tcPr>
          <w:p w14:paraId="6D8775B6" w14:textId="77777777" w:rsidR="00FF552F" w:rsidRPr="00FF552F" w:rsidRDefault="00FF552F" w:rsidP="00FF552F">
            <w:pPr>
              <w:suppressAutoHyphens w:val="0"/>
              <w:jc w:val="center"/>
              <w:rPr>
                <w:rFonts w:ascii="Aptos Narrow" w:hAnsi="Aptos Narrow"/>
                <w:color w:val="000000"/>
                <w:sz w:val="22"/>
                <w:szCs w:val="22"/>
                <w:lang w:eastAsia="pt-PT"/>
              </w:rPr>
            </w:pPr>
            <w:r w:rsidRPr="00FF552F">
              <w:rPr>
                <w:rFonts w:ascii="Aptos Narrow" w:hAnsi="Aptos Narrow"/>
                <w:color w:val="000000"/>
                <w:sz w:val="22"/>
                <w:szCs w:val="22"/>
                <w:lang w:eastAsia="pt-PT"/>
              </w:rPr>
              <w:t>Obras</w:t>
            </w:r>
          </w:p>
        </w:tc>
        <w:tc>
          <w:tcPr>
            <w:tcW w:w="5051" w:type="dxa"/>
            <w:tcBorders>
              <w:top w:val="nil"/>
              <w:left w:val="nil"/>
              <w:bottom w:val="single" w:sz="4" w:space="0" w:color="auto"/>
              <w:right w:val="single" w:sz="4" w:space="0" w:color="auto"/>
            </w:tcBorders>
            <w:noWrap/>
            <w:vAlign w:val="center"/>
            <w:hideMark/>
          </w:tcPr>
          <w:p w14:paraId="00BBA981" w14:textId="77777777" w:rsidR="00FF552F" w:rsidRPr="00FF552F" w:rsidRDefault="00FF552F" w:rsidP="00FF552F">
            <w:pPr>
              <w:suppressAutoHyphens w:val="0"/>
              <w:jc w:val="center"/>
              <w:rPr>
                <w:rFonts w:ascii="Aptos Narrow" w:hAnsi="Aptos Narrow"/>
                <w:color w:val="000000"/>
                <w:sz w:val="22"/>
                <w:szCs w:val="22"/>
                <w:lang w:eastAsia="pt-PT"/>
              </w:rPr>
            </w:pPr>
            <w:r w:rsidRPr="00FF552F">
              <w:rPr>
                <w:rFonts w:ascii="Aptos Narrow" w:hAnsi="Aptos Narrow"/>
                <w:color w:val="000000"/>
                <w:sz w:val="22"/>
                <w:szCs w:val="22"/>
                <w:lang w:eastAsia="pt-PT"/>
              </w:rPr>
              <w:t>Barras de progresso e alertas de desvio</w:t>
            </w:r>
          </w:p>
        </w:tc>
        <w:tc>
          <w:tcPr>
            <w:tcW w:w="1722" w:type="dxa"/>
            <w:tcBorders>
              <w:top w:val="nil"/>
              <w:left w:val="nil"/>
              <w:bottom w:val="single" w:sz="4" w:space="0" w:color="auto"/>
              <w:right w:val="single" w:sz="4" w:space="0" w:color="auto"/>
            </w:tcBorders>
            <w:noWrap/>
            <w:vAlign w:val="center"/>
            <w:hideMark/>
          </w:tcPr>
          <w:p w14:paraId="3A625A02" w14:textId="77777777" w:rsidR="00FF552F" w:rsidRPr="00FF552F" w:rsidRDefault="00FF552F" w:rsidP="00FF552F">
            <w:pPr>
              <w:suppressAutoHyphens w:val="0"/>
              <w:jc w:val="center"/>
              <w:rPr>
                <w:rFonts w:ascii="Aptos Narrow" w:hAnsi="Aptos Narrow"/>
                <w:color w:val="000000"/>
                <w:sz w:val="22"/>
                <w:szCs w:val="22"/>
                <w:lang w:eastAsia="pt-PT"/>
              </w:rPr>
            </w:pPr>
            <w:r w:rsidRPr="00FF552F">
              <w:rPr>
                <w:rFonts w:ascii="Aptos Narrow" w:hAnsi="Aptos Narrow"/>
                <w:color w:val="000000"/>
                <w:sz w:val="22"/>
                <w:szCs w:val="22"/>
                <w:lang w:eastAsia="pt-PT"/>
              </w:rPr>
              <w:t>Concluído</w:t>
            </w:r>
          </w:p>
        </w:tc>
      </w:tr>
      <w:tr w:rsidR="00FF552F" w:rsidRPr="00FF552F" w14:paraId="1C787395" w14:textId="77777777" w:rsidTr="00FF552F">
        <w:trPr>
          <w:trHeight w:val="706"/>
        </w:trPr>
        <w:tc>
          <w:tcPr>
            <w:tcW w:w="2144" w:type="dxa"/>
            <w:tcBorders>
              <w:top w:val="nil"/>
              <w:left w:val="single" w:sz="4" w:space="0" w:color="auto"/>
              <w:bottom w:val="single" w:sz="4" w:space="0" w:color="auto"/>
              <w:right w:val="single" w:sz="4" w:space="0" w:color="auto"/>
            </w:tcBorders>
            <w:noWrap/>
            <w:vAlign w:val="center"/>
            <w:hideMark/>
          </w:tcPr>
          <w:p w14:paraId="7BC7F4DA" w14:textId="77777777" w:rsidR="00FF552F" w:rsidRPr="00FF552F" w:rsidRDefault="00FF552F" w:rsidP="00FF552F">
            <w:pPr>
              <w:suppressAutoHyphens w:val="0"/>
              <w:jc w:val="center"/>
              <w:rPr>
                <w:rFonts w:ascii="Aptos Narrow" w:hAnsi="Aptos Narrow"/>
                <w:color w:val="000000"/>
                <w:sz w:val="22"/>
                <w:szCs w:val="22"/>
                <w:lang w:eastAsia="pt-PT"/>
              </w:rPr>
            </w:pPr>
            <w:r w:rsidRPr="00FF552F">
              <w:rPr>
                <w:rFonts w:ascii="Aptos Narrow" w:hAnsi="Aptos Narrow"/>
                <w:color w:val="000000"/>
                <w:sz w:val="22"/>
                <w:szCs w:val="22"/>
                <w:lang w:eastAsia="pt-PT"/>
              </w:rPr>
              <w:t>Fluxo de Caixa</w:t>
            </w:r>
          </w:p>
        </w:tc>
        <w:tc>
          <w:tcPr>
            <w:tcW w:w="5051" w:type="dxa"/>
            <w:tcBorders>
              <w:top w:val="nil"/>
              <w:left w:val="nil"/>
              <w:bottom w:val="single" w:sz="4" w:space="0" w:color="auto"/>
              <w:right w:val="single" w:sz="4" w:space="0" w:color="auto"/>
            </w:tcBorders>
            <w:noWrap/>
            <w:vAlign w:val="center"/>
            <w:hideMark/>
          </w:tcPr>
          <w:p w14:paraId="41094E33" w14:textId="77777777" w:rsidR="00FF552F" w:rsidRPr="00FF552F" w:rsidRDefault="00FF552F" w:rsidP="00FF552F">
            <w:pPr>
              <w:suppressAutoHyphens w:val="0"/>
              <w:jc w:val="center"/>
              <w:rPr>
                <w:rFonts w:ascii="Aptos Narrow" w:hAnsi="Aptos Narrow"/>
                <w:color w:val="000000"/>
                <w:sz w:val="22"/>
                <w:szCs w:val="22"/>
                <w:lang w:eastAsia="pt-PT"/>
              </w:rPr>
            </w:pPr>
            <w:r w:rsidRPr="00FF552F">
              <w:rPr>
                <w:rFonts w:ascii="Aptos Narrow" w:hAnsi="Aptos Narrow"/>
                <w:color w:val="000000"/>
                <w:sz w:val="22"/>
                <w:szCs w:val="22"/>
                <w:lang w:eastAsia="pt-PT"/>
              </w:rPr>
              <w:t>Registo de transações com categorização</w:t>
            </w:r>
          </w:p>
        </w:tc>
        <w:tc>
          <w:tcPr>
            <w:tcW w:w="1722" w:type="dxa"/>
            <w:tcBorders>
              <w:top w:val="nil"/>
              <w:left w:val="nil"/>
              <w:bottom w:val="single" w:sz="4" w:space="0" w:color="auto"/>
              <w:right w:val="single" w:sz="4" w:space="0" w:color="auto"/>
            </w:tcBorders>
            <w:noWrap/>
            <w:vAlign w:val="center"/>
            <w:hideMark/>
          </w:tcPr>
          <w:p w14:paraId="1D09CFE0" w14:textId="77777777" w:rsidR="00FF552F" w:rsidRPr="00FF552F" w:rsidRDefault="00FF552F" w:rsidP="00FF552F">
            <w:pPr>
              <w:suppressAutoHyphens w:val="0"/>
              <w:jc w:val="center"/>
              <w:rPr>
                <w:rFonts w:ascii="Aptos Narrow" w:hAnsi="Aptos Narrow"/>
                <w:color w:val="000000"/>
                <w:sz w:val="22"/>
                <w:szCs w:val="22"/>
                <w:lang w:eastAsia="pt-PT"/>
              </w:rPr>
            </w:pPr>
            <w:r w:rsidRPr="00FF552F">
              <w:rPr>
                <w:rFonts w:ascii="Aptos Narrow" w:hAnsi="Aptos Narrow"/>
                <w:color w:val="000000"/>
                <w:sz w:val="22"/>
                <w:szCs w:val="22"/>
                <w:lang w:eastAsia="pt-PT"/>
              </w:rPr>
              <w:t>Concluído</w:t>
            </w:r>
          </w:p>
        </w:tc>
      </w:tr>
      <w:tr w:rsidR="00FF552F" w:rsidRPr="00FF552F" w14:paraId="3556E9A5" w14:textId="77777777" w:rsidTr="00FF552F">
        <w:trPr>
          <w:trHeight w:val="482"/>
        </w:trPr>
        <w:tc>
          <w:tcPr>
            <w:tcW w:w="2144" w:type="dxa"/>
            <w:tcBorders>
              <w:top w:val="nil"/>
              <w:left w:val="single" w:sz="4" w:space="0" w:color="auto"/>
              <w:bottom w:val="single" w:sz="4" w:space="0" w:color="auto"/>
              <w:right w:val="single" w:sz="4" w:space="0" w:color="auto"/>
            </w:tcBorders>
            <w:noWrap/>
            <w:vAlign w:val="center"/>
            <w:hideMark/>
          </w:tcPr>
          <w:p w14:paraId="53F6DF3D" w14:textId="77777777" w:rsidR="00FF552F" w:rsidRPr="00FF552F" w:rsidRDefault="00FF552F" w:rsidP="00FF552F">
            <w:pPr>
              <w:suppressAutoHyphens w:val="0"/>
              <w:jc w:val="center"/>
              <w:rPr>
                <w:rFonts w:ascii="Aptos Narrow" w:hAnsi="Aptos Narrow"/>
                <w:color w:val="000000"/>
                <w:sz w:val="22"/>
                <w:szCs w:val="22"/>
                <w:lang w:eastAsia="pt-PT"/>
              </w:rPr>
            </w:pPr>
            <w:r w:rsidRPr="00FF552F">
              <w:rPr>
                <w:rFonts w:ascii="Aptos Narrow" w:hAnsi="Aptos Narrow"/>
                <w:color w:val="000000"/>
                <w:sz w:val="22"/>
                <w:szCs w:val="22"/>
                <w:lang w:eastAsia="pt-PT"/>
              </w:rPr>
              <w:t>Fornecedores</w:t>
            </w:r>
          </w:p>
        </w:tc>
        <w:tc>
          <w:tcPr>
            <w:tcW w:w="5051" w:type="dxa"/>
            <w:tcBorders>
              <w:top w:val="nil"/>
              <w:left w:val="nil"/>
              <w:bottom w:val="single" w:sz="4" w:space="0" w:color="auto"/>
              <w:right w:val="single" w:sz="4" w:space="0" w:color="auto"/>
            </w:tcBorders>
            <w:noWrap/>
            <w:vAlign w:val="center"/>
            <w:hideMark/>
          </w:tcPr>
          <w:p w14:paraId="40DF0545" w14:textId="77777777" w:rsidR="00FF552F" w:rsidRPr="00FF552F" w:rsidRDefault="00FF552F" w:rsidP="00FF552F">
            <w:pPr>
              <w:suppressAutoHyphens w:val="0"/>
              <w:jc w:val="center"/>
              <w:rPr>
                <w:rFonts w:ascii="Aptos Narrow" w:hAnsi="Aptos Narrow"/>
                <w:color w:val="000000"/>
                <w:sz w:val="22"/>
                <w:szCs w:val="22"/>
                <w:lang w:eastAsia="pt-PT"/>
              </w:rPr>
            </w:pPr>
            <w:r w:rsidRPr="00FF552F">
              <w:rPr>
                <w:rFonts w:ascii="Aptos Narrow" w:hAnsi="Aptos Narrow"/>
                <w:color w:val="000000"/>
                <w:sz w:val="22"/>
                <w:szCs w:val="22"/>
                <w:lang w:eastAsia="pt-PT"/>
              </w:rPr>
              <w:t>Gestão de pagamentos com alertas de atraso</w:t>
            </w:r>
          </w:p>
        </w:tc>
        <w:tc>
          <w:tcPr>
            <w:tcW w:w="1722" w:type="dxa"/>
            <w:tcBorders>
              <w:top w:val="nil"/>
              <w:left w:val="nil"/>
              <w:bottom w:val="single" w:sz="4" w:space="0" w:color="auto"/>
              <w:right w:val="single" w:sz="4" w:space="0" w:color="auto"/>
            </w:tcBorders>
            <w:noWrap/>
            <w:vAlign w:val="center"/>
            <w:hideMark/>
          </w:tcPr>
          <w:p w14:paraId="46DA074D" w14:textId="77777777" w:rsidR="00FF552F" w:rsidRPr="00FF552F" w:rsidRDefault="00FF552F" w:rsidP="00FF552F">
            <w:pPr>
              <w:suppressAutoHyphens w:val="0"/>
              <w:jc w:val="center"/>
              <w:rPr>
                <w:rFonts w:ascii="Aptos Narrow" w:hAnsi="Aptos Narrow"/>
                <w:color w:val="000000"/>
                <w:sz w:val="22"/>
                <w:szCs w:val="22"/>
                <w:lang w:eastAsia="pt-PT"/>
              </w:rPr>
            </w:pPr>
            <w:r w:rsidRPr="00FF552F">
              <w:rPr>
                <w:rFonts w:ascii="Aptos Narrow" w:hAnsi="Aptos Narrow"/>
                <w:color w:val="000000"/>
                <w:sz w:val="22"/>
                <w:szCs w:val="22"/>
                <w:lang w:eastAsia="pt-PT"/>
              </w:rPr>
              <w:t>Concluído</w:t>
            </w:r>
          </w:p>
        </w:tc>
      </w:tr>
      <w:tr w:rsidR="00FF552F" w:rsidRPr="00FF552F" w14:paraId="1F08EA0D" w14:textId="77777777" w:rsidTr="00FF552F">
        <w:trPr>
          <w:trHeight w:val="494"/>
        </w:trPr>
        <w:tc>
          <w:tcPr>
            <w:tcW w:w="2144" w:type="dxa"/>
            <w:tcBorders>
              <w:top w:val="nil"/>
              <w:left w:val="single" w:sz="4" w:space="0" w:color="auto"/>
              <w:bottom w:val="single" w:sz="4" w:space="0" w:color="auto"/>
              <w:right w:val="single" w:sz="4" w:space="0" w:color="auto"/>
            </w:tcBorders>
            <w:noWrap/>
            <w:vAlign w:val="center"/>
            <w:hideMark/>
          </w:tcPr>
          <w:p w14:paraId="624E1C28" w14:textId="77777777" w:rsidR="00FF552F" w:rsidRPr="00FF552F" w:rsidRDefault="00FF552F" w:rsidP="00FF552F">
            <w:pPr>
              <w:suppressAutoHyphens w:val="0"/>
              <w:jc w:val="center"/>
              <w:rPr>
                <w:rFonts w:ascii="Aptos Narrow" w:hAnsi="Aptos Narrow"/>
                <w:color w:val="000000"/>
                <w:sz w:val="22"/>
                <w:szCs w:val="22"/>
                <w:lang w:eastAsia="pt-PT"/>
              </w:rPr>
            </w:pPr>
            <w:r w:rsidRPr="00FF552F">
              <w:rPr>
                <w:rFonts w:ascii="Aptos Narrow" w:hAnsi="Aptos Narrow"/>
                <w:color w:val="000000"/>
                <w:sz w:val="22"/>
                <w:szCs w:val="22"/>
                <w:lang w:eastAsia="pt-PT"/>
              </w:rPr>
              <w:t>Previsões</w:t>
            </w:r>
          </w:p>
        </w:tc>
        <w:tc>
          <w:tcPr>
            <w:tcW w:w="5051" w:type="dxa"/>
            <w:tcBorders>
              <w:top w:val="nil"/>
              <w:left w:val="nil"/>
              <w:bottom w:val="single" w:sz="4" w:space="0" w:color="auto"/>
              <w:right w:val="single" w:sz="4" w:space="0" w:color="auto"/>
            </w:tcBorders>
            <w:noWrap/>
            <w:vAlign w:val="center"/>
            <w:hideMark/>
          </w:tcPr>
          <w:p w14:paraId="699B13BA" w14:textId="77777777" w:rsidR="00FF552F" w:rsidRPr="00FF552F" w:rsidRDefault="00FF552F" w:rsidP="00FF552F">
            <w:pPr>
              <w:suppressAutoHyphens w:val="0"/>
              <w:jc w:val="center"/>
              <w:rPr>
                <w:rFonts w:ascii="Aptos Narrow" w:hAnsi="Aptos Narrow"/>
                <w:color w:val="000000"/>
                <w:sz w:val="22"/>
                <w:szCs w:val="22"/>
                <w:lang w:eastAsia="pt-PT"/>
              </w:rPr>
            </w:pPr>
            <w:r w:rsidRPr="00FF552F">
              <w:rPr>
                <w:rFonts w:ascii="Aptos Narrow" w:hAnsi="Aptos Narrow"/>
                <w:color w:val="000000"/>
                <w:sz w:val="22"/>
                <w:szCs w:val="22"/>
                <w:lang w:eastAsia="pt-PT"/>
              </w:rPr>
              <w:t>Projeções a 6 meses com análise de risco</w:t>
            </w:r>
          </w:p>
        </w:tc>
        <w:tc>
          <w:tcPr>
            <w:tcW w:w="1722" w:type="dxa"/>
            <w:tcBorders>
              <w:top w:val="nil"/>
              <w:left w:val="nil"/>
              <w:bottom w:val="single" w:sz="4" w:space="0" w:color="auto"/>
              <w:right w:val="single" w:sz="4" w:space="0" w:color="auto"/>
            </w:tcBorders>
            <w:noWrap/>
            <w:vAlign w:val="center"/>
            <w:hideMark/>
          </w:tcPr>
          <w:p w14:paraId="7D50C7AB" w14:textId="77777777" w:rsidR="00FF552F" w:rsidRPr="00FF552F" w:rsidRDefault="00FF552F" w:rsidP="00FF552F">
            <w:pPr>
              <w:suppressAutoHyphens w:val="0"/>
              <w:jc w:val="center"/>
              <w:rPr>
                <w:rFonts w:ascii="Aptos Narrow" w:hAnsi="Aptos Narrow"/>
                <w:color w:val="000000"/>
                <w:sz w:val="22"/>
                <w:szCs w:val="22"/>
                <w:lang w:eastAsia="pt-PT"/>
              </w:rPr>
            </w:pPr>
            <w:r w:rsidRPr="00FF552F">
              <w:rPr>
                <w:rFonts w:ascii="Aptos Narrow" w:hAnsi="Aptos Narrow"/>
                <w:color w:val="000000"/>
                <w:sz w:val="22"/>
                <w:szCs w:val="22"/>
                <w:lang w:eastAsia="pt-PT"/>
              </w:rPr>
              <w:t>Concluído</w:t>
            </w:r>
          </w:p>
        </w:tc>
      </w:tr>
      <w:tr w:rsidR="00FF552F" w:rsidRPr="00FF552F" w14:paraId="7F152597" w14:textId="77777777" w:rsidTr="00FF552F">
        <w:trPr>
          <w:trHeight w:val="470"/>
        </w:trPr>
        <w:tc>
          <w:tcPr>
            <w:tcW w:w="2144" w:type="dxa"/>
            <w:tcBorders>
              <w:top w:val="nil"/>
              <w:left w:val="single" w:sz="4" w:space="0" w:color="auto"/>
              <w:bottom w:val="single" w:sz="4" w:space="0" w:color="auto"/>
              <w:right w:val="single" w:sz="4" w:space="0" w:color="auto"/>
            </w:tcBorders>
            <w:noWrap/>
            <w:vAlign w:val="center"/>
            <w:hideMark/>
          </w:tcPr>
          <w:p w14:paraId="3407C32C" w14:textId="77777777" w:rsidR="00FF552F" w:rsidRPr="00FF552F" w:rsidRDefault="00FF552F" w:rsidP="00FF552F">
            <w:pPr>
              <w:suppressAutoHyphens w:val="0"/>
              <w:jc w:val="center"/>
              <w:rPr>
                <w:rFonts w:ascii="Aptos Narrow" w:hAnsi="Aptos Narrow"/>
                <w:color w:val="000000"/>
                <w:sz w:val="22"/>
                <w:szCs w:val="22"/>
                <w:lang w:eastAsia="pt-PT"/>
              </w:rPr>
            </w:pPr>
            <w:r w:rsidRPr="00FF552F">
              <w:rPr>
                <w:rFonts w:ascii="Aptos Narrow" w:hAnsi="Aptos Narrow"/>
                <w:color w:val="000000"/>
                <w:sz w:val="22"/>
                <w:szCs w:val="22"/>
                <w:lang w:eastAsia="pt-PT"/>
              </w:rPr>
              <w:t>Infraestrutura</w:t>
            </w:r>
          </w:p>
        </w:tc>
        <w:tc>
          <w:tcPr>
            <w:tcW w:w="5051" w:type="dxa"/>
            <w:tcBorders>
              <w:top w:val="nil"/>
              <w:left w:val="nil"/>
              <w:bottom w:val="single" w:sz="4" w:space="0" w:color="auto"/>
              <w:right w:val="single" w:sz="4" w:space="0" w:color="auto"/>
            </w:tcBorders>
            <w:noWrap/>
            <w:vAlign w:val="center"/>
            <w:hideMark/>
          </w:tcPr>
          <w:p w14:paraId="28D74FA5" w14:textId="77777777" w:rsidR="00FF552F" w:rsidRPr="00FF552F" w:rsidRDefault="00FF552F" w:rsidP="00FF552F">
            <w:pPr>
              <w:suppressAutoHyphens w:val="0"/>
              <w:jc w:val="center"/>
              <w:rPr>
                <w:rFonts w:ascii="Aptos Narrow" w:hAnsi="Aptos Narrow"/>
                <w:color w:val="000000"/>
                <w:sz w:val="22"/>
                <w:szCs w:val="22"/>
                <w:lang w:eastAsia="pt-PT"/>
              </w:rPr>
            </w:pPr>
            <w:r w:rsidRPr="00FF552F">
              <w:rPr>
                <w:rFonts w:ascii="Aptos Narrow" w:hAnsi="Aptos Narrow"/>
                <w:color w:val="000000"/>
                <w:sz w:val="22"/>
                <w:szCs w:val="22"/>
                <w:lang w:eastAsia="pt-PT"/>
              </w:rPr>
              <w:t xml:space="preserve">Orquestração Docker </w:t>
            </w:r>
            <w:proofErr w:type="spellStart"/>
            <w:r w:rsidRPr="00FF552F">
              <w:rPr>
                <w:rFonts w:ascii="Aptos Narrow" w:hAnsi="Aptos Narrow"/>
                <w:color w:val="000000"/>
                <w:sz w:val="22"/>
                <w:szCs w:val="22"/>
                <w:lang w:eastAsia="pt-PT"/>
              </w:rPr>
              <w:t>Compose</w:t>
            </w:r>
            <w:proofErr w:type="spellEnd"/>
          </w:p>
        </w:tc>
        <w:tc>
          <w:tcPr>
            <w:tcW w:w="1722" w:type="dxa"/>
            <w:tcBorders>
              <w:top w:val="nil"/>
              <w:left w:val="nil"/>
              <w:bottom w:val="single" w:sz="4" w:space="0" w:color="auto"/>
              <w:right w:val="single" w:sz="4" w:space="0" w:color="auto"/>
            </w:tcBorders>
            <w:noWrap/>
            <w:vAlign w:val="center"/>
            <w:hideMark/>
          </w:tcPr>
          <w:p w14:paraId="67172C8E" w14:textId="77777777" w:rsidR="00FF552F" w:rsidRPr="00FF552F" w:rsidRDefault="00FF552F" w:rsidP="00FF552F">
            <w:pPr>
              <w:suppressAutoHyphens w:val="0"/>
              <w:jc w:val="center"/>
              <w:rPr>
                <w:rFonts w:ascii="Aptos Narrow" w:hAnsi="Aptos Narrow"/>
                <w:color w:val="000000"/>
                <w:sz w:val="22"/>
                <w:szCs w:val="22"/>
                <w:lang w:eastAsia="pt-PT"/>
              </w:rPr>
            </w:pPr>
            <w:r w:rsidRPr="00FF552F">
              <w:rPr>
                <w:rFonts w:ascii="Aptos Narrow" w:hAnsi="Aptos Narrow"/>
                <w:color w:val="000000"/>
                <w:sz w:val="22"/>
                <w:szCs w:val="22"/>
                <w:lang w:eastAsia="pt-PT"/>
              </w:rPr>
              <w:t>Concluído</w:t>
            </w:r>
          </w:p>
        </w:tc>
      </w:tr>
      <w:tr w:rsidR="00FF552F" w:rsidRPr="00FF552F" w14:paraId="3C4A4CCC" w14:textId="77777777" w:rsidTr="00FF552F">
        <w:trPr>
          <w:trHeight w:val="517"/>
        </w:trPr>
        <w:tc>
          <w:tcPr>
            <w:tcW w:w="2144" w:type="dxa"/>
            <w:tcBorders>
              <w:top w:val="nil"/>
              <w:left w:val="single" w:sz="4" w:space="0" w:color="auto"/>
              <w:bottom w:val="single" w:sz="4" w:space="0" w:color="auto"/>
              <w:right w:val="single" w:sz="4" w:space="0" w:color="auto"/>
            </w:tcBorders>
            <w:noWrap/>
            <w:vAlign w:val="center"/>
            <w:hideMark/>
          </w:tcPr>
          <w:p w14:paraId="6950022C" w14:textId="77777777" w:rsidR="00FF552F" w:rsidRPr="00FF552F" w:rsidRDefault="00FF552F" w:rsidP="00FF552F">
            <w:pPr>
              <w:suppressAutoHyphens w:val="0"/>
              <w:jc w:val="center"/>
              <w:rPr>
                <w:rFonts w:ascii="Aptos Narrow" w:hAnsi="Aptos Narrow"/>
                <w:color w:val="000000"/>
                <w:sz w:val="22"/>
                <w:szCs w:val="22"/>
                <w:lang w:eastAsia="pt-PT"/>
              </w:rPr>
            </w:pPr>
            <w:proofErr w:type="spellStart"/>
            <w:r w:rsidRPr="00FF552F">
              <w:rPr>
                <w:rFonts w:ascii="Aptos Narrow" w:hAnsi="Aptos Narrow"/>
                <w:color w:val="000000"/>
                <w:sz w:val="22"/>
                <w:szCs w:val="22"/>
                <w:lang w:eastAsia="pt-PT"/>
              </w:rPr>
              <w:t>Admin</w:t>
            </w:r>
            <w:proofErr w:type="spellEnd"/>
          </w:p>
        </w:tc>
        <w:tc>
          <w:tcPr>
            <w:tcW w:w="5051" w:type="dxa"/>
            <w:tcBorders>
              <w:top w:val="nil"/>
              <w:left w:val="nil"/>
              <w:bottom w:val="single" w:sz="4" w:space="0" w:color="auto"/>
              <w:right w:val="single" w:sz="4" w:space="0" w:color="auto"/>
            </w:tcBorders>
            <w:noWrap/>
            <w:vAlign w:val="center"/>
            <w:hideMark/>
          </w:tcPr>
          <w:p w14:paraId="3D70369D" w14:textId="77777777" w:rsidR="00FF552F" w:rsidRPr="00FF552F" w:rsidRDefault="00FF552F" w:rsidP="00FF552F">
            <w:pPr>
              <w:suppressAutoHyphens w:val="0"/>
              <w:jc w:val="center"/>
              <w:rPr>
                <w:rFonts w:ascii="Aptos Narrow" w:hAnsi="Aptos Narrow"/>
                <w:color w:val="000000"/>
                <w:sz w:val="22"/>
                <w:szCs w:val="22"/>
                <w:lang w:eastAsia="pt-PT"/>
              </w:rPr>
            </w:pPr>
            <w:r w:rsidRPr="00FF552F">
              <w:rPr>
                <w:rFonts w:ascii="Aptos Narrow" w:hAnsi="Aptos Narrow"/>
                <w:color w:val="000000"/>
                <w:sz w:val="22"/>
                <w:szCs w:val="22"/>
                <w:lang w:eastAsia="pt-PT"/>
              </w:rPr>
              <w:t xml:space="preserve">Interface </w:t>
            </w:r>
            <w:proofErr w:type="spellStart"/>
            <w:r w:rsidRPr="00FF552F">
              <w:rPr>
                <w:rFonts w:ascii="Aptos Narrow" w:hAnsi="Aptos Narrow"/>
                <w:color w:val="000000"/>
                <w:sz w:val="22"/>
                <w:szCs w:val="22"/>
                <w:lang w:eastAsia="pt-PT"/>
              </w:rPr>
              <w:t>Django</w:t>
            </w:r>
            <w:proofErr w:type="spellEnd"/>
            <w:r w:rsidRPr="00FF552F">
              <w:rPr>
                <w:rFonts w:ascii="Aptos Narrow" w:hAnsi="Aptos Narrow"/>
                <w:color w:val="000000"/>
                <w:sz w:val="22"/>
                <w:szCs w:val="22"/>
                <w:lang w:eastAsia="pt-PT"/>
              </w:rPr>
              <w:t xml:space="preserve"> </w:t>
            </w:r>
            <w:proofErr w:type="spellStart"/>
            <w:r w:rsidRPr="00FF552F">
              <w:rPr>
                <w:rFonts w:ascii="Aptos Narrow" w:hAnsi="Aptos Narrow"/>
                <w:color w:val="000000"/>
                <w:sz w:val="22"/>
                <w:szCs w:val="22"/>
                <w:lang w:eastAsia="pt-PT"/>
              </w:rPr>
              <w:t>Admin</w:t>
            </w:r>
            <w:proofErr w:type="spellEnd"/>
            <w:r w:rsidRPr="00FF552F">
              <w:rPr>
                <w:rFonts w:ascii="Aptos Narrow" w:hAnsi="Aptos Narrow"/>
                <w:color w:val="000000"/>
                <w:sz w:val="22"/>
                <w:szCs w:val="22"/>
                <w:lang w:eastAsia="pt-PT"/>
              </w:rPr>
              <w:t xml:space="preserve"> </w:t>
            </w:r>
          </w:p>
        </w:tc>
        <w:tc>
          <w:tcPr>
            <w:tcW w:w="1722" w:type="dxa"/>
            <w:tcBorders>
              <w:top w:val="nil"/>
              <w:left w:val="nil"/>
              <w:bottom w:val="single" w:sz="4" w:space="0" w:color="auto"/>
              <w:right w:val="single" w:sz="4" w:space="0" w:color="auto"/>
            </w:tcBorders>
            <w:noWrap/>
            <w:vAlign w:val="center"/>
            <w:hideMark/>
          </w:tcPr>
          <w:p w14:paraId="14EBFCB4" w14:textId="77777777" w:rsidR="00FF552F" w:rsidRPr="00FF552F" w:rsidRDefault="00FF552F" w:rsidP="00FF552F">
            <w:pPr>
              <w:suppressAutoHyphens w:val="0"/>
              <w:jc w:val="center"/>
              <w:rPr>
                <w:rFonts w:ascii="Aptos Narrow" w:hAnsi="Aptos Narrow"/>
                <w:color w:val="000000"/>
                <w:sz w:val="22"/>
                <w:szCs w:val="22"/>
                <w:lang w:eastAsia="pt-PT"/>
              </w:rPr>
            </w:pPr>
            <w:r w:rsidRPr="00FF552F">
              <w:rPr>
                <w:rFonts w:ascii="Aptos Narrow" w:hAnsi="Aptos Narrow"/>
                <w:color w:val="000000"/>
                <w:sz w:val="22"/>
                <w:szCs w:val="22"/>
                <w:lang w:eastAsia="pt-PT"/>
              </w:rPr>
              <w:t>Concluído</w:t>
            </w:r>
          </w:p>
        </w:tc>
      </w:tr>
    </w:tbl>
    <w:p w14:paraId="58CDEE53" w14:textId="77777777" w:rsidR="00FF552F" w:rsidRDefault="00FF552F" w:rsidP="002D50B4"/>
    <w:p w14:paraId="4C58DCFC" w14:textId="24AE966F" w:rsidR="002D50B4" w:rsidRDefault="00FF552F" w:rsidP="002D50B4">
      <w:r>
        <w:t>Tabela 5.1 - Funcionalidades Implementadas</w:t>
      </w:r>
    </w:p>
    <w:p w14:paraId="32FFC9FA" w14:textId="77777777" w:rsidR="002D50B4" w:rsidRDefault="002D50B4" w:rsidP="002D50B4"/>
    <w:p w14:paraId="4EAC38E0" w14:textId="77777777" w:rsidR="002D50B4" w:rsidRDefault="002D50B4" w:rsidP="002D50B4"/>
    <w:p w14:paraId="1191E496" w14:textId="77777777" w:rsidR="002D50B4" w:rsidRDefault="002D50B4" w:rsidP="002D50B4"/>
    <w:p w14:paraId="4E1406EB" w14:textId="77777777" w:rsidR="002D50B4" w:rsidRDefault="002D50B4" w:rsidP="002D50B4"/>
    <w:p w14:paraId="4DA40F6D" w14:textId="75F0B1FA" w:rsidR="00D94A62" w:rsidRDefault="002D50B4" w:rsidP="00F1795A">
      <w:pPr>
        <w:spacing w:line="360" w:lineRule="auto"/>
        <w:rPr>
          <w:sz w:val="24"/>
          <w:szCs w:val="24"/>
        </w:rPr>
      </w:pPr>
      <w:r w:rsidRPr="00F1795A">
        <w:rPr>
          <w:sz w:val="24"/>
          <w:szCs w:val="24"/>
        </w:rPr>
        <w:t xml:space="preserve">Todos os médulos planeados foram implementados e estão a funcionar. A plataforma pode ser iniciada com um único comando </w:t>
      </w:r>
      <w:proofErr w:type="gramStart"/>
      <w:r w:rsidRPr="00F1795A">
        <w:rPr>
          <w:sz w:val="24"/>
          <w:szCs w:val="24"/>
        </w:rPr>
        <w:t>( Docker</w:t>
      </w:r>
      <w:proofErr w:type="gramEnd"/>
      <w:r w:rsidRPr="00F1795A">
        <w:rPr>
          <w:sz w:val="24"/>
          <w:szCs w:val="24"/>
        </w:rPr>
        <w:t xml:space="preserve"> composse </w:t>
      </w:r>
      <w:proofErr w:type="spellStart"/>
      <w:r w:rsidRPr="00F1795A">
        <w:rPr>
          <w:sz w:val="24"/>
          <w:szCs w:val="24"/>
        </w:rPr>
        <w:t>up</w:t>
      </w:r>
      <w:proofErr w:type="spellEnd"/>
      <w:r w:rsidRPr="00F1795A">
        <w:rPr>
          <w:sz w:val="24"/>
          <w:szCs w:val="24"/>
        </w:rPr>
        <w:t xml:space="preserve"> – </w:t>
      </w:r>
      <w:proofErr w:type="spellStart"/>
      <w:r w:rsidRPr="00F1795A">
        <w:rPr>
          <w:sz w:val="24"/>
          <w:szCs w:val="24"/>
        </w:rPr>
        <w:t>build</w:t>
      </w:r>
      <w:proofErr w:type="spellEnd"/>
      <w:r w:rsidRPr="00F1795A">
        <w:rPr>
          <w:sz w:val="24"/>
          <w:szCs w:val="24"/>
        </w:rPr>
        <w:t xml:space="preserve"> -d) e é acessível imediatamente após o arranque dos serviços.</w:t>
      </w:r>
    </w:p>
    <w:p w14:paraId="5C66FC7A" w14:textId="77777777" w:rsidR="002D50B4" w:rsidRPr="00F1795A" w:rsidRDefault="00D94A62" w:rsidP="00F1795A">
      <w:pPr>
        <w:spacing w:line="360" w:lineRule="auto"/>
        <w:rPr>
          <w:sz w:val="24"/>
          <w:szCs w:val="24"/>
        </w:rPr>
      </w:pPr>
      <w:r>
        <w:rPr>
          <w:sz w:val="24"/>
          <w:szCs w:val="24"/>
        </w:rPr>
        <w:br w:type="page"/>
      </w:r>
    </w:p>
    <w:p w14:paraId="512DAC0C" w14:textId="20B71511" w:rsidR="002D50B4" w:rsidRDefault="002D50B4" w:rsidP="002D50B4">
      <w:pPr>
        <w:pStyle w:val="Ttulo2"/>
        <w:spacing w:line="360" w:lineRule="auto"/>
        <w:rPr>
          <w:sz w:val="24"/>
          <w:szCs w:val="24"/>
        </w:rPr>
      </w:pPr>
      <w:bookmarkStart w:id="31" w:name="_Toc233721144"/>
      <w:r>
        <w:rPr>
          <w:sz w:val="24"/>
          <w:szCs w:val="24"/>
        </w:rPr>
        <w:t>Testes</w:t>
      </w:r>
      <w:bookmarkEnd w:id="31"/>
    </w:p>
    <w:p w14:paraId="3C64D912" w14:textId="7120CB75" w:rsidR="00411660" w:rsidRPr="00F1795A" w:rsidRDefault="00411660" w:rsidP="00F1795A">
      <w:pPr>
        <w:spacing w:line="360" w:lineRule="auto"/>
        <w:rPr>
          <w:sz w:val="24"/>
          <w:szCs w:val="24"/>
        </w:rPr>
      </w:pPr>
      <w:r w:rsidRPr="00F1795A">
        <w:rPr>
          <w:sz w:val="24"/>
          <w:szCs w:val="24"/>
        </w:rPr>
        <w:t xml:space="preserve">Os teste de funcionalidade foram realizados manualmente, verificando cada </w:t>
      </w:r>
      <w:proofErr w:type="spellStart"/>
      <w:r w:rsidRPr="00F1795A">
        <w:rPr>
          <w:sz w:val="24"/>
          <w:szCs w:val="24"/>
        </w:rPr>
        <w:t>endpoint</w:t>
      </w:r>
      <w:proofErr w:type="spellEnd"/>
      <w:r w:rsidRPr="00F1795A">
        <w:rPr>
          <w:sz w:val="24"/>
          <w:szCs w:val="24"/>
        </w:rPr>
        <w:t xml:space="preserve"> da API com o </w:t>
      </w:r>
      <w:proofErr w:type="spellStart"/>
      <w:r w:rsidRPr="00F1795A">
        <w:rPr>
          <w:sz w:val="24"/>
          <w:szCs w:val="24"/>
        </w:rPr>
        <w:t>Postman</w:t>
      </w:r>
      <w:proofErr w:type="spellEnd"/>
      <w:r w:rsidRPr="00F1795A">
        <w:rPr>
          <w:sz w:val="24"/>
          <w:szCs w:val="24"/>
        </w:rPr>
        <w:t xml:space="preserve"> e validando o comportamento da interface </w:t>
      </w:r>
      <w:proofErr w:type="spellStart"/>
      <w:r w:rsidRPr="00F1795A">
        <w:rPr>
          <w:sz w:val="24"/>
          <w:szCs w:val="24"/>
        </w:rPr>
        <w:t>React</w:t>
      </w:r>
      <w:proofErr w:type="spellEnd"/>
      <w:r w:rsidRPr="00F1795A">
        <w:rPr>
          <w:sz w:val="24"/>
          <w:szCs w:val="24"/>
        </w:rPr>
        <w:t xml:space="preserve"> nos principais browser(Chrome, Firefox, </w:t>
      </w:r>
      <w:proofErr w:type="spellStart"/>
      <w:r w:rsidRPr="00F1795A">
        <w:rPr>
          <w:sz w:val="24"/>
          <w:szCs w:val="24"/>
        </w:rPr>
        <w:t>Edge</w:t>
      </w:r>
      <w:proofErr w:type="spellEnd"/>
      <w:r w:rsidRPr="00F1795A">
        <w:rPr>
          <w:sz w:val="24"/>
          <w:szCs w:val="24"/>
        </w:rPr>
        <w:t xml:space="preserve">). Foram ainda realizados testes de integração para validar o fluxo completo de autenticação e a correta propagação de dados entre </w:t>
      </w:r>
      <w:proofErr w:type="spellStart"/>
      <w:r w:rsidRPr="00F1795A">
        <w:rPr>
          <w:sz w:val="24"/>
          <w:szCs w:val="24"/>
        </w:rPr>
        <w:t>frontend</w:t>
      </w:r>
      <w:proofErr w:type="spellEnd"/>
      <w:r w:rsidRPr="00F1795A">
        <w:rPr>
          <w:sz w:val="24"/>
          <w:szCs w:val="24"/>
        </w:rPr>
        <w:t xml:space="preserve"> e </w:t>
      </w:r>
      <w:proofErr w:type="spellStart"/>
      <w:r w:rsidRPr="00F1795A">
        <w:rPr>
          <w:sz w:val="24"/>
          <w:szCs w:val="24"/>
        </w:rPr>
        <w:t>backend</w:t>
      </w:r>
      <w:proofErr w:type="spellEnd"/>
      <w:r w:rsidRPr="00F1795A">
        <w:rPr>
          <w:sz w:val="24"/>
          <w:szCs w:val="24"/>
        </w:rPr>
        <w:t>.</w:t>
      </w:r>
    </w:p>
    <w:p w14:paraId="091F9F21" w14:textId="77777777" w:rsidR="00FF552F" w:rsidRPr="00F1795A" w:rsidRDefault="00FF552F" w:rsidP="00F1795A">
      <w:pPr>
        <w:spacing w:line="360" w:lineRule="auto"/>
        <w:rPr>
          <w:sz w:val="24"/>
          <w:szCs w:val="24"/>
        </w:rPr>
      </w:pPr>
    </w:p>
    <w:p w14:paraId="0FA89375" w14:textId="1327E279" w:rsidR="007A7FFD" w:rsidRDefault="00411660" w:rsidP="00F1795A">
      <w:pPr>
        <w:spacing w:line="360" w:lineRule="auto"/>
        <w:rPr>
          <w:sz w:val="24"/>
          <w:szCs w:val="24"/>
        </w:rPr>
      </w:pPr>
      <w:r w:rsidRPr="00F1795A">
        <w:rPr>
          <w:sz w:val="24"/>
          <w:szCs w:val="24"/>
        </w:rPr>
        <w:t xml:space="preserve">Os dados de demonstração criados pelo </w:t>
      </w:r>
      <w:proofErr w:type="spellStart"/>
      <w:r w:rsidRPr="00F1795A">
        <w:rPr>
          <w:sz w:val="24"/>
          <w:szCs w:val="24"/>
        </w:rPr>
        <w:t>seed_data</w:t>
      </w:r>
      <w:proofErr w:type="spellEnd"/>
      <w:r w:rsidRPr="00F1795A">
        <w:rPr>
          <w:sz w:val="24"/>
          <w:szCs w:val="24"/>
        </w:rPr>
        <w:t xml:space="preserve"> incluem obras de construção com diferentes estados, transações financeiras distribuídas pelos últimos 6 meses, fornecedores com pagamentos pendentes e atrasados, previsões financeiras </w:t>
      </w:r>
      <w:proofErr w:type="gramStart"/>
      <w:r w:rsidRPr="00F1795A">
        <w:rPr>
          <w:sz w:val="24"/>
          <w:szCs w:val="24"/>
        </w:rPr>
        <w:t>para  semestre</w:t>
      </w:r>
      <w:proofErr w:type="gramEnd"/>
      <w:r w:rsidRPr="00F1795A">
        <w:rPr>
          <w:sz w:val="24"/>
          <w:szCs w:val="24"/>
        </w:rPr>
        <w:t xml:space="preserve"> seguinte, permitindo validar todas as funcionalidades da plataforma com dados representativos.</w:t>
      </w:r>
    </w:p>
    <w:p w14:paraId="71A2F1EC" w14:textId="77777777" w:rsidR="002D50B4" w:rsidRPr="00F1795A" w:rsidRDefault="007A7FFD" w:rsidP="00F1795A">
      <w:pPr>
        <w:spacing w:line="360" w:lineRule="auto"/>
        <w:rPr>
          <w:sz w:val="24"/>
          <w:szCs w:val="24"/>
        </w:rPr>
      </w:pPr>
      <w:r>
        <w:rPr>
          <w:sz w:val="24"/>
          <w:szCs w:val="24"/>
        </w:rPr>
        <w:br w:type="page"/>
      </w:r>
    </w:p>
    <w:p w14:paraId="37EF2BB7" w14:textId="1AEBC939" w:rsidR="00B11113" w:rsidRDefault="00411660" w:rsidP="001968E3">
      <w:pPr>
        <w:pStyle w:val="Ttulo1"/>
      </w:pPr>
      <w:bookmarkStart w:id="32" w:name="_Toc233721145"/>
      <w:r>
        <w:t>Conclusão</w:t>
      </w:r>
      <w:bookmarkEnd w:id="32"/>
      <w:r w:rsidR="00B11113">
        <w:fldChar w:fldCharType="begin"/>
      </w:r>
      <w:r w:rsidR="00B11113">
        <w:instrText>""</w:instrText>
      </w:r>
      <w:r w:rsidR="00B11113">
        <w:fldChar w:fldCharType="separate"/>
      </w:r>
      <w:r w:rsidR="0030077E">
        <w:t>&lt;Nome do Capítulo 3</w:t>
      </w:r>
      <w:r w:rsidR="00B11113">
        <w:t>&gt;</w:t>
      </w:r>
      <w:r w:rsidR="00B11113">
        <w:fldChar w:fldCharType="end"/>
      </w:r>
    </w:p>
    <w:p w14:paraId="6D6CE3F8" w14:textId="3EDC64F4" w:rsidR="00B11113" w:rsidRPr="008567AC" w:rsidRDefault="00411660" w:rsidP="001968E3">
      <w:pPr>
        <w:pStyle w:val="Ttulo2"/>
      </w:pPr>
      <w:bookmarkStart w:id="33" w:name="_Toc233721146"/>
      <w:r>
        <w:t>Considerações Finais</w:t>
      </w:r>
      <w:bookmarkEnd w:id="33"/>
      <w:r w:rsidR="00B11113">
        <w:fldChar w:fldCharType="begin"/>
      </w:r>
      <w:r w:rsidR="00B11113">
        <w:instrText>""</w:instrText>
      </w:r>
      <w:r w:rsidR="00B11113">
        <w:fldChar w:fldCharType="separate"/>
      </w:r>
      <w:r w:rsidR="00B11113">
        <w:t>&lt;Sub-Capítulo&gt;</w:t>
      </w:r>
      <w:r w:rsidR="00B11113">
        <w:fldChar w:fldCharType="end"/>
      </w:r>
    </w:p>
    <w:p w14:paraId="05728ECB" w14:textId="0F6296D8" w:rsidR="007B7694" w:rsidRDefault="00411660" w:rsidP="005146B2">
      <w:pPr>
        <w:pStyle w:val="Texto"/>
        <w:spacing w:line="360" w:lineRule="auto"/>
        <w:rPr>
          <w:lang w:val="pt-PT"/>
        </w:rPr>
      </w:pPr>
      <w:r>
        <w:rPr>
          <w:lang w:val="pt-PT"/>
        </w:rPr>
        <w:t xml:space="preserve">O desenvolvimento da </w:t>
      </w:r>
      <w:proofErr w:type="spellStart"/>
      <w:r>
        <w:rPr>
          <w:lang w:val="pt-PT"/>
        </w:rPr>
        <w:t>ConstruManage</w:t>
      </w:r>
      <w:proofErr w:type="spellEnd"/>
      <w:r>
        <w:rPr>
          <w:lang w:val="pt-PT"/>
        </w:rPr>
        <w:t xml:space="preserve"> permitiu concretizar uma plataforma web completa e funcional para a gestão financeira de empresas de construção civil, cumprindo todos os requisitos definidos na fase de análise. A escolha do </w:t>
      </w:r>
      <w:proofErr w:type="spellStart"/>
      <w:r>
        <w:rPr>
          <w:lang w:val="pt-PT"/>
        </w:rPr>
        <w:t>stack</w:t>
      </w:r>
      <w:proofErr w:type="spellEnd"/>
      <w:r>
        <w:rPr>
          <w:lang w:val="pt-PT"/>
        </w:rPr>
        <w:t xml:space="preserve"> tecnológico(</w:t>
      </w:r>
      <w:proofErr w:type="spellStart"/>
      <w:r>
        <w:rPr>
          <w:lang w:val="pt-PT"/>
        </w:rPr>
        <w:t>Django</w:t>
      </w:r>
      <w:proofErr w:type="spellEnd"/>
      <w:r>
        <w:rPr>
          <w:lang w:val="pt-PT"/>
        </w:rPr>
        <w:t xml:space="preserve"> REST </w:t>
      </w:r>
      <w:proofErr w:type="spellStart"/>
      <w:r>
        <w:rPr>
          <w:lang w:val="pt-PT"/>
        </w:rPr>
        <w:t>Framwork</w:t>
      </w:r>
      <w:proofErr w:type="spellEnd"/>
      <w:r>
        <w:rPr>
          <w:lang w:val="pt-PT"/>
        </w:rPr>
        <w:t xml:space="preserve">, </w:t>
      </w:r>
      <w:proofErr w:type="spellStart"/>
      <w:r>
        <w:rPr>
          <w:lang w:val="pt-PT"/>
        </w:rPr>
        <w:t>React</w:t>
      </w:r>
      <w:proofErr w:type="spellEnd"/>
      <w:r>
        <w:rPr>
          <w:lang w:val="pt-PT"/>
        </w:rPr>
        <w:t xml:space="preserve">, </w:t>
      </w:r>
      <w:proofErr w:type="spellStart"/>
      <w:r>
        <w:rPr>
          <w:lang w:val="pt-PT"/>
        </w:rPr>
        <w:t>PostgreSQL</w:t>
      </w:r>
      <w:proofErr w:type="spellEnd"/>
      <w:r>
        <w:rPr>
          <w:lang w:val="pt-PT"/>
        </w:rPr>
        <w:t xml:space="preserve">, Docker) revelou-se adequada, proporcionando uma base sólida, modular e de fácil </w:t>
      </w:r>
      <w:proofErr w:type="spellStart"/>
      <w:r>
        <w:rPr>
          <w:lang w:val="pt-PT"/>
        </w:rPr>
        <w:t>manunteção</w:t>
      </w:r>
      <w:proofErr w:type="spellEnd"/>
      <w:r>
        <w:rPr>
          <w:lang w:val="pt-PT"/>
        </w:rPr>
        <w:t>.</w:t>
      </w:r>
    </w:p>
    <w:p w14:paraId="1DB3082D" w14:textId="1E44425D" w:rsidR="00985D50" w:rsidRDefault="00985D50" w:rsidP="005146B2">
      <w:pPr>
        <w:pStyle w:val="Texto"/>
        <w:spacing w:line="360" w:lineRule="auto"/>
        <w:rPr>
          <w:lang w:val="pt-PT"/>
        </w:rPr>
      </w:pPr>
      <w:r>
        <w:rPr>
          <w:lang w:val="pt-PT"/>
        </w:rPr>
        <w:t xml:space="preserve">A plataforma responde eficazmente ao problema identificado – a falta de ferramentas adequadas para a monitorização financeira em tempo real no setor da construção civil, disponibilizando uma solução integrada, acessível e de fácil instalação. A arquitetura </w:t>
      </w:r>
      <w:proofErr w:type="spellStart"/>
      <w:r>
        <w:rPr>
          <w:lang w:val="pt-PT"/>
        </w:rPr>
        <w:t>desacopolada</w:t>
      </w:r>
      <w:proofErr w:type="spellEnd"/>
      <w:r>
        <w:rPr>
          <w:lang w:val="pt-PT"/>
        </w:rPr>
        <w:t xml:space="preserve">, com </w:t>
      </w:r>
      <w:proofErr w:type="spellStart"/>
      <w:r>
        <w:rPr>
          <w:lang w:val="pt-PT"/>
        </w:rPr>
        <w:t>backend</w:t>
      </w:r>
      <w:proofErr w:type="spellEnd"/>
      <w:r>
        <w:rPr>
          <w:lang w:val="pt-PT"/>
        </w:rPr>
        <w:t xml:space="preserve"> e </w:t>
      </w:r>
      <w:proofErr w:type="spellStart"/>
      <w:r>
        <w:rPr>
          <w:lang w:val="pt-PT"/>
        </w:rPr>
        <w:t>frontend</w:t>
      </w:r>
      <w:proofErr w:type="spellEnd"/>
      <w:r>
        <w:rPr>
          <w:lang w:val="pt-PT"/>
        </w:rPr>
        <w:t xml:space="preserve"> independentes comunicando via API REST, garante flexibilidade para evolução futura de cada camada de forma independente.</w:t>
      </w:r>
    </w:p>
    <w:p w14:paraId="357FEEBA" w14:textId="4310FC16" w:rsidR="007A7FFD" w:rsidRDefault="00985D50" w:rsidP="005146B2">
      <w:pPr>
        <w:pStyle w:val="Texto"/>
        <w:spacing w:line="360" w:lineRule="auto"/>
        <w:rPr>
          <w:lang w:val="pt-PT"/>
        </w:rPr>
      </w:pPr>
      <w:r>
        <w:rPr>
          <w:lang w:val="pt-PT"/>
        </w:rPr>
        <w:t xml:space="preserve">Este projeto representou uma oportunidade valiosa de consolidar competências em desenvolvimento web </w:t>
      </w:r>
      <w:proofErr w:type="spellStart"/>
      <w:r>
        <w:rPr>
          <w:lang w:val="pt-PT"/>
        </w:rPr>
        <w:t>full-stack</w:t>
      </w:r>
      <w:proofErr w:type="spellEnd"/>
      <w:r>
        <w:rPr>
          <w:lang w:val="pt-PT"/>
        </w:rPr>
        <w:t xml:space="preserve">, arquitetura de </w:t>
      </w:r>
      <w:proofErr w:type="spellStart"/>
      <w:r>
        <w:rPr>
          <w:lang w:val="pt-PT"/>
        </w:rPr>
        <w:t>APIs</w:t>
      </w:r>
      <w:proofErr w:type="spellEnd"/>
      <w:r>
        <w:rPr>
          <w:lang w:val="pt-PT"/>
        </w:rPr>
        <w:t xml:space="preserve"> REST, autenticação segura, contentorização com Docker e visualização de dados</w:t>
      </w:r>
    </w:p>
    <w:p w14:paraId="312DBF4F" w14:textId="77777777" w:rsidR="000E3FCB" w:rsidRDefault="007A7FFD" w:rsidP="005146B2">
      <w:pPr>
        <w:pStyle w:val="Texto"/>
        <w:spacing w:line="360" w:lineRule="auto"/>
        <w:rPr>
          <w:lang w:val="pt-PT"/>
        </w:rPr>
      </w:pPr>
      <w:r>
        <w:rPr>
          <w:lang w:val="pt-PT"/>
        </w:rPr>
        <w:br w:type="page"/>
      </w:r>
    </w:p>
    <w:p w14:paraId="38FACA7A" w14:textId="24AD0B35" w:rsidR="00985D50" w:rsidRPr="008567AC" w:rsidRDefault="00985D50" w:rsidP="00985D50">
      <w:pPr>
        <w:pStyle w:val="Ttulo2"/>
      </w:pPr>
      <w:bookmarkStart w:id="34" w:name="_Toc233721147"/>
      <w:r>
        <w:t>Trabalho Futuro</w:t>
      </w:r>
      <w:bookmarkEnd w:id="34"/>
      <w:r>
        <w:fldChar w:fldCharType="begin"/>
      </w:r>
      <w:r>
        <w:instrText>""</w:instrText>
      </w:r>
      <w:r>
        <w:fldChar w:fldCharType="separate"/>
      </w:r>
      <w:r>
        <w:t>&lt;Sub-Capítulo&gt;</w:t>
      </w:r>
      <w:r>
        <w:fldChar w:fldCharType="end"/>
      </w:r>
    </w:p>
    <w:p w14:paraId="5C0B4FA1" w14:textId="2D18BE7C" w:rsidR="00985D50" w:rsidRDefault="00985D50" w:rsidP="005146B2">
      <w:pPr>
        <w:pStyle w:val="Texto"/>
        <w:spacing w:line="360" w:lineRule="auto"/>
        <w:rPr>
          <w:lang w:val="pt-PT"/>
        </w:rPr>
      </w:pPr>
      <w:r>
        <w:rPr>
          <w:lang w:val="pt-PT"/>
        </w:rPr>
        <w:t xml:space="preserve">Como </w:t>
      </w:r>
      <w:proofErr w:type="spellStart"/>
      <w:r>
        <w:rPr>
          <w:lang w:val="pt-PT"/>
        </w:rPr>
        <w:t>prespetivas</w:t>
      </w:r>
      <w:proofErr w:type="spellEnd"/>
      <w:r>
        <w:rPr>
          <w:lang w:val="pt-PT"/>
        </w:rPr>
        <w:t xml:space="preserve"> de trabalho futuro, destacam-se:</w:t>
      </w:r>
    </w:p>
    <w:p w14:paraId="0EDA778E" w14:textId="798E32DC" w:rsidR="00985D50" w:rsidRDefault="00985D50" w:rsidP="00985D50">
      <w:pPr>
        <w:pStyle w:val="Texto"/>
        <w:numPr>
          <w:ilvl w:val="0"/>
          <w:numId w:val="20"/>
        </w:numPr>
        <w:spacing w:line="360" w:lineRule="auto"/>
        <w:rPr>
          <w:lang w:val="pt-PT"/>
        </w:rPr>
      </w:pPr>
      <w:r>
        <w:rPr>
          <w:lang w:val="pt-PT"/>
        </w:rPr>
        <w:t xml:space="preserve">Implementação de testes automatizados (unitários e de integração) com </w:t>
      </w:r>
      <w:proofErr w:type="spellStart"/>
      <w:r>
        <w:rPr>
          <w:lang w:val="pt-PT"/>
        </w:rPr>
        <w:t>pytest-django</w:t>
      </w:r>
      <w:proofErr w:type="spellEnd"/>
      <w:r>
        <w:rPr>
          <w:lang w:val="pt-PT"/>
        </w:rPr>
        <w:t xml:space="preserve"> e </w:t>
      </w:r>
      <w:proofErr w:type="spellStart"/>
      <w:r>
        <w:rPr>
          <w:lang w:val="pt-PT"/>
        </w:rPr>
        <w:t>React</w:t>
      </w:r>
      <w:proofErr w:type="spellEnd"/>
      <w:r>
        <w:rPr>
          <w:lang w:val="pt-PT"/>
        </w:rPr>
        <w:t xml:space="preserve"> </w:t>
      </w:r>
      <w:proofErr w:type="spellStart"/>
      <w:r>
        <w:rPr>
          <w:lang w:val="pt-PT"/>
        </w:rPr>
        <w:t>Testing</w:t>
      </w:r>
      <w:proofErr w:type="spellEnd"/>
      <w:r>
        <w:rPr>
          <w:lang w:val="pt-PT"/>
        </w:rPr>
        <w:t xml:space="preserve"> </w:t>
      </w:r>
      <w:proofErr w:type="spellStart"/>
      <w:r>
        <w:rPr>
          <w:lang w:val="pt-PT"/>
        </w:rPr>
        <w:t>Library</w:t>
      </w:r>
      <w:proofErr w:type="spellEnd"/>
    </w:p>
    <w:p w14:paraId="04219A09" w14:textId="09664504" w:rsidR="00985D50" w:rsidRDefault="00985D50" w:rsidP="00985D50">
      <w:pPr>
        <w:pStyle w:val="Texto"/>
        <w:numPr>
          <w:ilvl w:val="0"/>
          <w:numId w:val="20"/>
        </w:numPr>
        <w:spacing w:line="360" w:lineRule="auto"/>
        <w:rPr>
          <w:lang w:val="pt-PT"/>
        </w:rPr>
      </w:pPr>
      <w:r>
        <w:rPr>
          <w:lang w:val="pt-PT"/>
        </w:rPr>
        <w:t>Adição de notificações por email para alertas de pagamento vencidos e desvios orçamentais</w:t>
      </w:r>
    </w:p>
    <w:p w14:paraId="43CF990D" w14:textId="29756361" w:rsidR="00985D50" w:rsidRDefault="00985D50" w:rsidP="00985D50">
      <w:pPr>
        <w:pStyle w:val="Texto"/>
        <w:numPr>
          <w:ilvl w:val="0"/>
          <w:numId w:val="20"/>
        </w:numPr>
        <w:spacing w:line="360" w:lineRule="auto"/>
        <w:rPr>
          <w:lang w:val="pt-PT"/>
        </w:rPr>
      </w:pPr>
      <w:r>
        <w:rPr>
          <w:lang w:val="pt-PT"/>
        </w:rPr>
        <w:t xml:space="preserve">Exportação de suporte </w:t>
      </w:r>
      <w:proofErr w:type="spellStart"/>
      <w:r>
        <w:rPr>
          <w:lang w:val="pt-PT"/>
        </w:rPr>
        <w:t>multi-empresas</w:t>
      </w:r>
      <w:proofErr w:type="spellEnd"/>
      <w:r>
        <w:rPr>
          <w:lang w:val="pt-PT"/>
        </w:rPr>
        <w:t xml:space="preserve"> com isolamento de dados por organização</w:t>
      </w:r>
    </w:p>
    <w:p w14:paraId="1736171D" w14:textId="0F66FCC1" w:rsidR="00985D50" w:rsidRDefault="00985D50" w:rsidP="00985D50">
      <w:pPr>
        <w:pStyle w:val="Texto"/>
        <w:numPr>
          <w:ilvl w:val="0"/>
          <w:numId w:val="20"/>
        </w:numPr>
        <w:spacing w:line="360" w:lineRule="auto"/>
        <w:rPr>
          <w:lang w:val="pt-PT"/>
        </w:rPr>
      </w:pPr>
      <w:proofErr w:type="spellStart"/>
      <w:r>
        <w:rPr>
          <w:lang w:val="pt-PT"/>
        </w:rPr>
        <w:t>Deploy</w:t>
      </w:r>
      <w:proofErr w:type="spellEnd"/>
      <w:r>
        <w:rPr>
          <w:lang w:val="pt-PT"/>
        </w:rPr>
        <w:t xml:space="preserve"> em produção com HTTPS, variáveis de ambiente seguras e backup automatizado da base de dados</w:t>
      </w:r>
    </w:p>
    <w:p w14:paraId="4AFD8EF1" w14:textId="3D17C584" w:rsidR="00985D50" w:rsidRDefault="00985D50" w:rsidP="00985D50">
      <w:pPr>
        <w:pStyle w:val="Texto"/>
        <w:numPr>
          <w:ilvl w:val="0"/>
          <w:numId w:val="20"/>
        </w:numPr>
        <w:spacing w:line="360" w:lineRule="auto"/>
        <w:rPr>
          <w:lang w:val="pt-PT"/>
        </w:rPr>
      </w:pPr>
      <w:r>
        <w:rPr>
          <w:lang w:val="pt-PT"/>
        </w:rPr>
        <w:t>Desenvolvimento de uma aplicação móvel(</w:t>
      </w:r>
      <w:proofErr w:type="spellStart"/>
      <w:r>
        <w:rPr>
          <w:lang w:val="pt-PT"/>
        </w:rPr>
        <w:t>React</w:t>
      </w:r>
      <w:proofErr w:type="spellEnd"/>
      <w:r>
        <w:rPr>
          <w:lang w:val="pt-PT"/>
        </w:rPr>
        <w:t xml:space="preserve"> </w:t>
      </w:r>
      <w:proofErr w:type="spellStart"/>
      <w:r>
        <w:rPr>
          <w:lang w:val="pt-PT"/>
        </w:rPr>
        <w:t>Native</w:t>
      </w:r>
      <w:proofErr w:type="spellEnd"/>
      <w:r>
        <w:rPr>
          <w:lang w:val="pt-PT"/>
        </w:rPr>
        <w:t>) para acesso em campo</w:t>
      </w:r>
    </w:p>
    <w:p w14:paraId="59049D3B" w14:textId="3ADB0D3F" w:rsidR="00B11113" w:rsidRDefault="00B11113">
      <w:pPr>
        <w:pStyle w:val="Texto"/>
        <w:spacing w:before="0"/>
        <w:jc w:val="left"/>
        <w:rPr>
          <w:rFonts w:ascii="Courier New" w:hAnsi="Courier New"/>
          <w:sz w:val="20"/>
          <w:szCs w:val="20"/>
          <w:lang w:val="pt-PT"/>
        </w:rPr>
        <w:sectPr w:rsidR="00B11113">
          <w:footnotePr>
            <w:pos w:val="beneathText"/>
          </w:footnotePr>
          <w:pgSz w:w="11905" w:h="16837"/>
          <w:pgMar w:top="1418" w:right="1418" w:bottom="1418" w:left="1418" w:header="720" w:footer="720" w:gutter="0"/>
          <w:cols w:space="720"/>
          <w:docGrid w:linePitch="360"/>
        </w:sectPr>
      </w:pPr>
    </w:p>
    <w:p w14:paraId="2110CD3B" w14:textId="77777777" w:rsidR="0003207B" w:rsidRDefault="0003207B">
      <w:pPr>
        <w:pStyle w:val="TituloSeccao"/>
        <w:sectPr w:rsidR="0003207B">
          <w:headerReference w:type="default" r:id="rId21"/>
          <w:footerReference w:type="default" r:id="rId22"/>
          <w:footnotePr>
            <w:pos w:val="beneathText"/>
          </w:footnotePr>
          <w:pgSz w:w="11905" w:h="16837"/>
          <w:pgMar w:top="1418" w:right="1418" w:bottom="1418" w:left="1418" w:header="720" w:footer="720" w:gutter="0"/>
          <w:cols w:space="720"/>
          <w:docGrid w:linePitch="360"/>
        </w:sectPr>
      </w:pPr>
    </w:p>
    <w:p w14:paraId="1C9E2062" w14:textId="77777777" w:rsidR="00B11113" w:rsidRDefault="0030077E">
      <w:pPr>
        <w:pStyle w:val="TituloSeccao"/>
      </w:pPr>
      <w:r w:rsidRPr="0030077E">
        <w:lastRenderedPageBreak/>
        <w:t>Referências bibliográficas</w:t>
      </w:r>
    </w:p>
    <w:p w14:paraId="1F24D245" w14:textId="13D35DF9" w:rsidR="00B11113" w:rsidRPr="009028F9" w:rsidRDefault="00B11113" w:rsidP="009028F9">
      <w:pPr>
        <w:pStyle w:val="Referencia"/>
        <w:spacing w:line="360" w:lineRule="auto"/>
        <w:jc w:val="left"/>
        <w:rPr>
          <w:sz w:val="24"/>
          <w:lang w:val="pt-PT"/>
        </w:rPr>
      </w:pPr>
      <w:r w:rsidRPr="00110EDA">
        <w:rPr>
          <w:sz w:val="24"/>
          <w:lang w:val="pt-PT"/>
        </w:rPr>
        <w:t>[</w:t>
      </w:r>
      <w:r w:rsidR="00E86A9B" w:rsidRPr="00110EDA">
        <w:rPr>
          <w:sz w:val="24"/>
          <w:lang w:val="pt-PT"/>
        </w:rPr>
        <w:t>DJA 24</w:t>
      </w:r>
      <w:r w:rsidRPr="00110EDA">
        <w:rPr>
          <w:sz w:val="24"/>
          <w:lang w:val="pt-PT"/>
        </w:rPr>
        <w:t>]</w:t>
      </w:r>
      <w:r w:rsidRPr="00110EDA">
        <w:rPr>
          <w:sz w:val="24"/>
          <w:lang w:val="pt-PT"/>
        </w:rPr>
        <w:tab/>
      </w:r>
      <w:proofErr w:type="spellStart"/>
      <w:r w:rsidR="00E86A9B" w:rsidRPr="00110EDA">
        <w:rPr>
          <w:sz w:val="24"/>
          <w:lang w:val="pt-PT"/>
        </w:rPr>
        <w:t>Django</w:t>
      </w:r>
      <w:proofErr w:type="spellEnd"/>
      <w:r w:rsidR="00E86A9B" w:rsidRPr="00110EDA">
        <w:rPr>
          <w:sz w:val="24"/>
          <w:lang w:val="pt-PT"/>
        </w:rPr>
        <w:t xml:space="preserve"> Software </w:t>
      </w:r>
      <w:proofErr w:type="spellStart"/>
      <w:r w:rsidR="00E86A9B" w:rsidRPr="00110EDA">
        <w:rPr>
          <w:sz w:val="24"/>
          <w:lang w:val="pt-PT"/>
        </w:rPr>
        <w:t>Fundation</w:t>
      </w:r>
      <w:proofErr w:type="spellEnd"/>
      <w:r w:rsidR="00E86A9B" w:rsidRPr="00110EDA">
        <w:rPr>
          <w:sz w:val="24"/>
          <w:lang w:val="pt-PT"/>
        </w:rPr>
        <w:t xml:space="preserve">. </w:t>
      </w:r>
      <w:proofErr w:type="spellStart"/>
      <w:r w:rsidR="00E86A9B" w:rsidRPr="009028F9">
        <w:rPr>
          <w:sz w:val="24"/>
          <w:lang w:val="pt-PT"/>
        </w:rPr>
        <w:t>Django</w:t>
      </w:r>
      <w:proofErr w:type="spellEnd"/>
      <w:r w:rsidR="00E86A9B" w:rsidRPr="009028F9">
        <w:rPr>
          <w:sz w:val="24"/>
          <w:lang w:val="pt-PT"/>
        </w:rPr>
        <w:t xml:space="preserve"> </w:t>
      </w:r>
      <w:proofErr w:type="spellStart"/>
      <w:r w:rsidR="00E86A9B" w:rsidRPr="009028F9">
        <w:rPr>
          <w:sz w:val="24"/>
          <w:lang w:val="pt-PT"/>
        </w:rPr>
        <w:t>Documentation</w:t>
      </w:r>
      <w:proofErr w:type="spellEnd"/>
      <w:r w:rsidR="00E86A9B" w:rsidRPr="009028F9">
        <w:rPr>
          <w:sz w:val="24"/>
          <w:lang w:val="pt-PT"/>
        </w:rPr>
        <w:t xml:space="preserve"> 202</w:t>
      </w:r>
      <w:r w:rsidR="008E75BA">
        <w:rPr>
          <w:sz w:val="24"/>
          <w:lang w:val="pt-PT"/>
        </w:rPr>
        <w:t>6</w:t>
      </w:r>
      <w:r w:rsidR="00E86A9B" w:rsidRPr="009028F9">
        <w:rPr>
          <w:sz w:val="24"/>
          <w:lang w:val="pt-PT"/>
        </w:rPr>
        <w:t xml:space="preserve">. Disponível em </w:t>
      </w:r>
    </w:p>
    <w:p w14:paraId="62A36446" w14:textId="4FDE1ADF" w:rsidR="00B11113" w:rsidRDefault="00E86A9B" w:rsidP="009028F9">
      <w:pPr>
        <w:pStyle w:val="Referencia"/>
        <w:spacing w:line="360" w:lineRule="auto"/>
        <w:jc w:val="left"/>
        <w:rPr>
          <w:sz w:val="24"/>
          <w:lang w:val="pt-PT"/>
        </w:rPr>
      </w:pPr>
      <w:hyperlink r:id="rId23" w:history="1">
        <w:r w:rsidRPr="009028F9">
          <w:rPr>
            <w:rStyle w:val="Hiperligao"/>
            <w:sz w:val="24"/>
            <w:lang w:val="pt-PT"/>
          </w:rPr>
          <w:t>https://docs.djangoproject.com/en/6.0/</w:t>
        </w:r>
      </w:hyperlink>
    </w:p>
    <w:p w14:paraId="3EB64CE2" w14:textId="6846FE72" w:rsidR="008E75BA" w:rsidRPr="009028F9" w:rsidRDefault="008E75BA" w:rsidP="008E75BA">
      <w:pPr>
        <w:pStyle w:val="Referencia"/>
        <w:spacing w:line="360" w:lineRule="auto"/>
        <w:jc w:val="left"/>
        <w:rPr>
          <w:sz w:val="24"/>
          <w:lang w:val="pt-PT"/>
        </w:rPr>
      </w:pPr>
      <w:r w:rsidRPr="009028F9">
        <w:rPr>
          <w:sz w:val="24"/>
        </w:rPr>
        <w:t>[DRF 24]</w:t>
      </w:r>
      <w:r w:rsidRPr="008E75BA">
        <w:rPr>
          <w:sz w:val="24"/>
        </w:rPr>
        <w:tab/>
      </w:r>
      <w:r w:rsidRPr="009028F9">
        <w:rPr>
          <w:sz w:val="24"/>
        </w:rPr>
        <w:t xml:space="preserve">Christie, T. et al. </w:t>
      </w:r>
      <w:proofErr w:type="spellStart"/>
      <w:r w:rsidRPr="008E75BA">
        <w:rPr>
          <w:sz w:val="24"/>
          <w:lang w:val="pt-PT"/>
        </w:rPr>
        <w:t>Django</w:t>
      </w:r>
      <w:proofErr w:type="spellEnd"/>
      <w:r w:rsidRPr="008E75BA">
        <w:rPr>
          <w:sz w:val="24"/>
          <w:lang w:val="pt-PT"/>
        </w:rPr>
        <w:t xml:space="preserve"> REST Framework </w:t>
      </w:r>
      <w:proofErr w:type="spellStart"/>
      <w:r w:rsidRPr="008E75BA">
        <w:rPr>
          <w:sz w:val="24"/>
          <w:lang w:val="pt-PT"/>
        </w:rPr>
        <w:t>Documentation</w:t>
      </w:r>
      <w:proofErr w:type="spellEnd"/>
      <w:r w:rsidRPr="008E75BA">
        <w:rPr>
          <w:sz w:val="24"/>
          <w:lang w:val="pt-PT"/>
        </w:rPr>
        <w:t xml:space="preserve"> 2026. </w:t>
      </w:r>
      <w:r w:rsidRPr="009028F9">
        <w:rPr>
          <w:sz w:val="24"/>
          <w:lang w:val="pt-PT"/>
        </w:rPr>
        <w:t>Disponível</w:t>
      </w:r>
    </w:p>
    <w:p w14:paraId="7F8F4ABB" w14:textId="77777777" w:rsidR="008E75BA" w:rsidRPr="009028F9" w:rsidRDefault="008E75BA" w:rsidP="008E75BA">
      <w:pPr>
        <w:pStyle w:val="Referencia"/>
        <w:spacing w:line="360" w:lineRule="auto"/>
        <w:ind w:left="1416" w:hanging="1416"/>
        <w:jc w:val="left"/>
        <w:rPr>
          <w:sz w:val="24"/>
          <w:lang w:val="pt-PT"/>
        </w:rPr>
      </w:pPr>
      <w:r w:rsidRPr="009028F9">
        <w:rPr>
          <w:sz w:val="24"/>
          <w:lang w:val="pt-PT"/>
        </w:rPr>
        <w:t>em https://www.django-rest-framework.org/</w:t>
      </w:r>
    </w:p>
    <w:p w14:paraId="21E20F0B" w14:textId="2162CA2B" w:rsidR="009028F9" w:rsidRPr="009028F9" w:rsidRDefault="009028F9" w:rsidP="009028F9">
      <w:pPr>
        <w:pStyle w:val="Referencia"/>
        <w:spacing w:line="360" w:lineRule="auto"/>
        <w:ind w:left="0" w:firstLine="0"/>
        <w:jc w:val="left"/>
        <w:rPr>
          <w:sz w:val="24"/>
          <w:lang w:val="pt-PT"/>
        </w:rPr>
      </w:pPr>
      <w:r w:rsidRPr="009028F9">
        <w:rPr>
          <w:sz w:val="24"/>
        </w:rPr>
        <w:t>[REA 24]</w:t>
      </w:r>
      <w:r w:rsidRPr="009028F9">
        <w:rPr>
          <w:sz w:val="24"/>
        </w:rPr>
        <w:tab/>
        <w:t xml:space="preserve">Facebook Inc. </w:t>
      </w:r>
      <w:proofErr w:type="spellStart"/>
      <w:r w:rsidRPr="009028F9">
        <w:rPr>
          <w:sz w:val="24"/>
        </w:rPr>
        <w:t>Reac</w:t>
      </w:r>
      <w:proofErr w:type="spellEnd"/>
      <w:r w:rsidRPr="009028F9">
        <w:rPr>
          <w:sz w:val="24"/>
        </w:rPr>
        <w:t xml:space="preserve"> Documentation 202</w:t>
      </w:r>
      <w:r w:rsidR="008E75BA">
        <w:rPr>
          <w:sz w:val="24"/>
        </w:rPr>
        <w:t>6</w:t>
      </w:r>
      <w:r w:rsidRPr="009028F9">
        <w:rPr>
          <w:sz w:val="24"/>
        </w:rPr>
        <w:t xml:space="preserve">. </w:t>
      </w:r>
      <w:r w:rsidRPr="009028F9">
        <w:rPr>
          <w:sz w:val="24"/>
          <w:lang w:val="pt-PT"/>
        </w:rPr>
        <w:t xml:space="preserve">Disponível em </w:t>
      </w:r>
    </w:p>
    <w:p w14:paraId="314ACF03" w14:textId="711DF308" w:rsidR="00B11113" w:rsidRPr="00110EDA" w:rsidRDefault="009028F9">
      <w:pPr>
        <w:pStyle w:val="Referencia"/>
        <w:rPr>
          <w:sz w:val="24"/>
          <w:lang w:val="pt-PT"/>
        </w:rPr>
      </w:pPr>
      <w:hyperlink r:id="rId24" w:history="1">
        <w:r w:rsidRPr="00110EDA">
          <w:rPr>
            <w:rStyle w:val="Hiperligao"/>
            <w:sz w:val="24"/>
            <w:lang w:val="pt-PT"/>
          </w:rPr>
          <w:t>https://react.dev/</w:t>
        </w:r>
      </w:hyperlink>
    </w:p>
    <w:p w14:paraId="336EFCDC" w14:textId="77777777" w:rsidR="009028F9" w:rsidRPr="00110EDA" w:rsidRDefault="009028F9">
      <w:pPr>
        <w:pStyle w:val="Referencia"/>
        <w:rPr>
          <w:lang w:val="pt-PT"/>
        </w:rPr>
      </w:pPr>
    </w:p>
    <w:p w14:paraId="3C8457D0" w14:textId="28576C2A" w:rsidR="009028F9" w:rsidRPr="009028F9" w:rsidRDefault="009028F9" w:rsidP="009028F9">
      <w:pPr>
        <w:pStyle w:val="Referencia"/>
        <w:spacing w:line="360" w:lineRule="auto"/>
        <w:jc w:val="left"/>
        <w:rPr>
          <w:sz w:val="24"/>
          <w:lang w:val="pt-PT"/>
        </w:rPr>
      </w:pPr>
      <w:r w:rsidRPr="009028F9">
        <w:rPr>
          <w:sz w:val="24"/>
        </w:rPr>
        <w:t>[D</w:t>
      </w:r>
      <w:r>
        <w:rPr>
          <w:sz w:val="24"/>
        </w:rPr>
        <w:t>OC</w:t>
      </w:r>
      <w:r w:rsidRPr="009028F9">
        <w:rPr>
          <w:sz w:val="24"/>
        </w:rPr>
        <w:t xml:space="preserve"> 24]</w:t>
      </w:r>
      <w:r w:rsidRPr="009028F9">
        <w:rPr>
          <w:sz w:val="24"/>
        </w:rPr>
        <w:tab/>
        <w:t>D</w:t>
      </w:r>
      <w:r>
        <w:rPr>
          <w:sz w:val="24"/>
        </w:rPr>
        <w:t>ocker Inc.</w:t>
      </w:r>
      <w:r w:rsidRPr="009028F9">
        <w:rPr>
          <w:sz w:val="24"/>
        </w:rPr>
        <w:t xml:space="preserve"> Docker Documentation 202</w:t>
      </w:r>
      <w:r w:rsidR="008E75BA">
        <w:rPr>
          <w:sz w:val="24"/>
        </w:rPr>
        <w:t>6</w:t>
      </w:r>
      <w:r w:rsidRPr="009028F9">
        <w:rPr>
          <w:sz w:val="24"/>
        </w:rPr>
        <w:t xml:space="preserve">. </w:t>
      </w:r>
      <w:r w:rsidRPr="009028F9">
        <w:rPr>
          <w:sz w:val="24"/>
          <w:lang w:val="pt-PT"/>
        </w:rPr>
        <w:t xml:space="preserve">Disponível em </w:t>
      </w:r>
    </w:p>
    <w:p w14:paraId="7EC7B56D" w14:textId="77777777" w:rsidR="00B11113" w:rsidRDefault="009028F9">
      <w:pPr>
        <w:rPr>
          <w:sz w:val="24"/>
          <w:szCs w:val="24"/>
        </w:rPr>
      </w:pPr>
      <w:r w:rsidRPr="009028F9">
        <w:rPr>
          <w:sz w:val="24"/>
          <w:szCs w:val="24"/>
        </w:rPr>
        <w:t>https://docs.docker.com/</w:t>
      </w:r>
    </w:p>
    <w:p w14:paraId="530E089B" w14:textId="77777777" w:rsidR="009028F9" w:rsidRDefault="009028F9">
      <w:pPr>
        <w:rPr>
          <w:sz w:val="24"/>
          <w:szCs w:val="24"/>
        </w:rPr>
      </w:pPr>
    </w:p>
    <w:p w14:paraId="3FD1C03C" w14:textId="502041F7" w:rsidR="009028F9" w:rsidRPr="008D4915" w:rsidRDefault="009028F9" w:rsidP="008D4915">
      <w:pPr>
        <w:pStyle w:val="Referencia"/>
        <w:spacing w:line="360" w:lineRule="auto"/>
        <w:rPr>
          <w:sz w:val="24"/>
          <w:lang w:val="pt-PT"/>
        </w:rPr>
      </w:pPr>
      <w:r w:rsidRPr="008D4915">
        <w:rPr>
          <w:sz w:val="24"/>
          <w:lang w:val="pt-PT"/>
        </w:rPr>
        <w:t>[JWT 24]</w:t>
      </w:r>
      <w:r w:rsidRPr="008D4915">
        <w:rPr>
          <w:sz w:val="24"/>
          <w:lang w:val="pt-PT"/>
        </w:rPr>
        <w:tab/>
      </w:r>
      <w:r w:rsidR="008D4915" w:rsidRPr="008D4915">
        <w:rPr>
          <w:sz w:val="24"/>
          <w:lang w:val="pt-PT"/>
        </w:rPr>
        <w:t xml:space="preserve">M. Jones em  JSON Web </w:t>
      </w:r>
      <w:proofErr w:type="spellStart"/>
      <w:r w:rsidR="008D4915" w:rsidRPr="008D4915">
        <w:rPr>
          <w:sz w:val="24"/>
          <w:lang w:val="pt-PT"/>
        </w:rPr>
        <w:t>Token</w:t>
      </w:r>
      <w:proofErr w:type="spellEnd"/>
      <w:r w:rsidR="008D4915" w:rsidRPr="008D4915">
        <w:rPr>
          <w:sz w:val="24"/>
          <w:lang w:val="pt-PT"/>
        </w:rPr>
        <w:t xml:space="preserve"> (JWT)</w:t>
      </w:r>
      <w:r w:rsidRPr="008D4915">
        <w:rPr>
          <w:sz w:val="24"/>
          <w:lang w:val="pt-PT"/>
        </w:rPr>
        <w:t>.</w:t>
      </w:r>
      <w:r w:rsidR="008D4915" w:rsidRPr="008D4915">
        <w:rPr>
          <w:sz w:val="24"/>
          <w:lang w:val="pt-PT"/>
        </w:rPr>
        <w:t>RFC 7797.2016.IETF.</w:t>
      </w:r>
      <w:r w:rsidRPr="008D4915">
        <w:rPr>
          <w:sz w:val="24"/>
          <w:lang w:val="pt-PT"/>
        </w:rPr>
        <w:t xml:space="preserve"> </w:t>
      </w:r>
      <w:r w:rsidRPr="009028F9">
        <w:rPr>
          <w:sz w:val="24"/>
          <w:lang w:val="pt-PT"/>
        </w:rPr>
        <w:t xml:space="preserve">Disponível em </w:t>
      </w:r>
    </w:p>
    <w:p w14:paraId="7F539A81" w14:textId="77777777" w:rsidR="009028F9" w:rsidRDefault="008D4915">
      <w:pPr>
        <w:rPr>
          <w:sz w:val="24"/>
          <w:szCs w:val="24"/>
        </w:rPr>
      </w:pPr>
      <w:r w:rsidRPr="008D4915">
        <w:rPr>
          <w:sz w:val="24"/>
          <w:szCs w:val="24"/>
        </w:rPr>
        <w:t>https://datatracker.ietf.org/doc/html/rfc7797</w:t>
      </w:r>
    </w:p>
    <w:p w14:paraId="4ED615F4" w14:textId="0EF6C9F1" w:rsidR="008D4915" w:rsidRPr="009028F9" w:rsidRDefault="008D4915" w:rsidP="008D4915">
      <w:pPr>
        <w:pStyle w:val="Referencia"/>
        <w:spacing w:line="360" w:lineRule="auto"/>
        <w:jc w:val="left"/>
        <w:rPr>
          <w:sz w:val="24"/>
          <w:lang w:val="pt-PT"/>
        </w:rPr>
      </w:pPr>
      <w:r w:rsidRPr="008D4915">
        <w:rPr>
          <w:sz w:val="24"/>
        </w:rPr>
        <w:t>[POS 24]</w:t>
      </w:r>
      <w:r w:rsidRPr="008D4915">
        <w:rPr>
          <w:sz w:val="24"/>
        </w:rPr>
        <w:tab/>
        <w:t>PostgreSQL Global Development Group.</w:t>
      </w:r>
      <w:r>
        <w:rPr>
          <w:sz w:val="24"/>
        </w:rPr>
        <w:t xml:space="preserve"> </w:t>
      </w:r>
      <w:proofErr w:type="spellStart"/>
      <w:r w:rsidRPr="008D4915">
        <w:rPr>
          <w:sz w:val="24"/>
          <w:lang w:val="pt-PT"/>
        </w:rPr>
        <w:t>PostgreSQL</w:t>
      </w:r>
      <w:proofErr w:type="spellEnd"/>
      <w:r w:rsidRPr="008D4915">
        <w:rPr>
          <w:sz w:val="24"/>
          <w:lang w:val="pt-PT"/>
        </w:rPr>
        <w:t xml:space="preserve">  </w:t>
      </w:r>
      <w:proofErr w:type="spellStart"/>
      <w:r w:rsidRPr="009028F9">
        <w:rPr>
          <w:sz w:val="24"/>
          <w:lang w:val="pt-PT"/>
        </w:rPr>
        <w:t>Documentation</w:t>
      </w:r>
      <w:proofErr w:type="spellEnd"/>
      <w:r w:rsidRPr="009028F9">
        <w:rPr>
          <w:sz w:val="24"/>
          <w:lang w:val="pt-PT"/>
        </w:rPr>
        <w:t xml:space="preserve"> 202</w:t>
      </w:r>
      <w:r>
        <w:rPr>
          <w:sz w:val="24"/>
          <w:lang w:val="pt-PT"/>
        </w:rPr>
        <w:t>6</w:t>
      </w:r>
      <w:r w:rsidRPr="009028F9">
        <w:rPr>
          <w:sz w:val="24"/>
          <w:lang w:val="pt-PT"/>
        </w:rPr>
        <w:t xml:space="preserve">. Disponível em </w:t>
      </w:r>
      <w:r w:rsidRPr="008D4915">
        <w:rPr>
          <w:sz w:val="24"/>
          <w:lang w:val="pt-PT"/>
        </w:rPr>
        <w:t>https://www.postgresql.org/docs/</w:t>
      </w:r>
    </w:p>
    <w:p w14:paraId="576C43D2" w14:textId="77777777" w:rsidR="008D4915" w:rsidRDefault="008D4915">
      <w:pPr>
        <w:rPr>
          <w:sz w:val="24"/>
          <w:szCs w:val="24"/>
        </w:rPr>
      </w:pPr>
    </w:p>
    <w:p w14:paraId="1DF46A0D" w14:textId="50AF652B" w:rsidR="008D4915" w:rsidRPr="009028F9" w:rsidRDefault="008D4915">
      <w:pPr>
        <w:rPr>
          <w:b/>
          <w:sz w:val="44"/>
          <w:szCs w:val="48"/>
        </w:rPr>
        <w:sectPr w:rsidR="008D4915" w:rsidRPr="009028F9">
          <w:footnotePr>
            <w:pos w:val="beneathText"/>
          </w:footnotePr>
          <w:pgSz w:w="11905" w:h="16837"/>
          <w:pgMar w:top="1418" w:right="1418" w:bottom="1418" w:left="1418" w:header="720" w:footer="720" w:gutter="0"/>
          <w:cols w:space="720"/>
          <w:docGrid w:linePitch="360"/>
        </w:sectPr>
      </w:pPr>
    </w:p>
    <w:p w14:paraId="23166CD2" w14:textId="77777777" w:rsidR="00F1795A" w:rsidRDefault="00FF552F" w:rsidP="00F1795A">
      <w:pPr>
        <w:pStyle w:val="TituloSeccao"/>
        <w:spacing w:line="360" w:lineRule="auto"/>
        <w:jc w:val="center"/>
      </w:pPr>
      <w:r>
        <w:lastRenderedPageBreak/>
        <w:t xml:space="preserve">Anexo A – API </w:t>
      </w:r>
      <w:proofErr w:type="spellStart"/>
      <w:r>
        <w:t>Endpoints</w:t>
      </w:r>
      <w:proofErr w:type="spellEnd"/>
    </w:p>
    <w:p w14:paraId="1C17EE22" w14:textId="27D14A26" w:rsidR="00FF552F" w:rsidRPr="00F1795A" w:rsidRDefault="00FF552F" w:rsidP="00F1795A">
      <w:pPr>
        <w:pStyle w:val="TituloSeccao"/>
        <w:spacing w:line="360" w:lineRule="auto"/>
        <w:jc w:val="center"/>
      </w:pPr>
      <w:r>
        <w:rPr>
          <w:b w:val="0"/>
          <w:bCs/>
          <w:sz w:val="24"/>
          <w:szCs w:val="24"/>
        </w:rPr>
        <w:t xml:space="preserve">Este anexo lista todos os </w:t>
      </w:r>
      <w:proofErr w:type="spellStart"/>
      <w:r>
        <w:rPr>
          <w:b w:val="0"/>
          <w:bCs/>
          <w:sz w:val="24"/>
          <w:szCs w:val="24"/>
        </w:rPr>
        <w:t>endpoints</w:t>
      </w:r>
      <w:proofErr w:type="spellEnd"/>
      <w:r>
        <w:rPr>
          <w:b w:val="0"/>
          <w:bCs/>
          <w:sz w:val="24"/>
          <w:szCs w:val="24"/>
        </w:rPr>
        <w:t xml:space="preserve"> disponibilizados pela API REST da </w:t>
      </w:r>
      <w:proofErr w:type="spellStart"/>
      <w:r>
        <w:rPr>
          <w:b w:val="0"/>
          <w:bCs/>
          <w:sz w:val="24"/>
          <w:szCs w:val="24"/>
        </w:rPr>
        <w:t>ConstruManage</w:t>
      </w:r>
      <w:proofErr w:type="spellEnd"/>
      <w:r>
        <w:rPr>
          <w:b w:val="0"/>
          <w:bCs/>
          <w:sz w:val="24"/>
          <w:szCs w:val="24"/>
        </w:rPr>
        <w:t>.</w:t>
      </w:r>
    </w:p>
    <w:p w14:paraId="2BFA0E13" w14:textId="5C5E64CE" w:rsidR="00FF552F" w:rsidRDefault="00FF552F" w:rsidP="00FF552F">
      <w:pPr>
        <w:pStyle w:val="TituloSeccao"/>
        <w:jc w:val="left"/>
        <w:rPr>
          <w:sz w:val="24"/>
          <w:szCs w:val="24"/>
        </w:rPr>
      </w:pPr>
      <w:r>
        <w:rPr>
          <w:sz w:val="24"/>
          <w:szCs w:val="24"/>
        </w:rPr>
        <w:t>A.1 Autenticação</w:t>
      </w:r>
    </w:p>
    <w:tbl>
      <w:tblPr>
        <w:tblW w:w="9014" w:type="dxa"/>
        <w:tblInd w:w="75" w:type="dxa"/>
        <w:tblCellMar>
          <w:left w:w="70" w:type="dxa"/>
          <w:right w:w="70" w:type="dxa"/>
        </w:tblCellMar>
        <w:tblLook w:val="04A0" w:firstRow="1" w:lastRow="0" w:firstColumn="1" w:lastColumn="0" w:noHBand="0" w:noVBand="1"/>
      </w:tblPr>
      <w:tblGrid>
        <w:gridCol w:w="1775"/>
        <w:gridCol w:w="2749"/>
        <w:gridCol w:w="2852"/>
        <w:gridCol w:w="1638"/>
      </w:tblGrid>
      <w:tr w:rsidR="00011D36" w:rsidRPr="00011D36" w14:paraId="777250B0" w14:textId="77777777" w:rsidTr="00011D36">
        <w:trPr>
          <w:trHeight w:val="414"/>
        </w:trPr>
        <w:tc>
          <w:tcPr>
            <w:tcW w:w="1775" w:type="dxa"/>
            <w:tcBorders>
              <w:top w:val="single" w:sz="4" w:space="0" w:color="auto"/>
              <w:left w:val="single" w:sz="4" w:space="0" w:color="auto"/>
              <w:bottom w:val="single" w:sz="4" w:space="0" w:color="auto"/>
              <w:right w:val="single" w:sz="4" w:space="0" w:color="auto"/>
            </w:tcBorders>
            <w:shd w:val="clear" w:color="000000" w:fill="DAE9F8"/>
            <w:noWrap/>
            <w:vAlign w:val="center"/>
            <w:hideMark/>
          </w:tcPr>
          <w:p w14:paraId="233A7C68" w14:textId="77777777" w:rsidR="00011D36" w:rsidRPr="00011D36" w:rsidRDefault="00011D36" w:rsidP="00011D36">
            <w:pPr>
              <w:suppressAutoHyphens w:val="0"/>
              <w:jc w:val="center"/>
              <w:rPr>
                <w:rFonts w:ascii="Aptos Narrow" w:hAnsi="Aptos Narrow"/>
                <w:b/>
                <w:bCs/>
                <w:color w:val="000000"/>
                <w:sz w:val="22"/>
                <w:szCs w:val="22"/>
                <w:lang w:eastAsia="pt-PT"/>
              </w:rPr>
            </w:pPr>
            <w:r w:rsidRPr="00011D36">
              <w:rPr>
                <w:rFonts w:ascii="Aptos Narrow" w:hAnsi="Aptos Narrow"/>
                <w:b/>
                <w:bCs/>
                <w:color w:val="000000"/>
                <w:sz w:val="22"/>
                <w:szCs w:val="22"/>
                <w:lang w:eastAsia="pt-PT"/>
              </w:rPr>
              <w:t>Método</w:t>
            </w:r>
          </w:p>
        </w:tc>
        <w:tc>
          <w:tcPr>
            <w:tcW w:w="2749" w:type="dxa"/>
            <w:tcBorders>
              <w:top w:val="single" w:sz="4" w:space="0" w:color="auto"/>
              <w:left w:val="nil"/>
              <w:bottom w:val="single" w:sz="4" w:space="0" w:color="auto"/>
              <w:right w:val="single" w:sz="4" w:space="0" w:color="auto"/>
            </w:tcBorders>
            <w:shd w:val="clear" w:color="000000" w:fill="DAE9F8"/>
            <w:noWrap/>
            <w:vAlign w:val="center"/>
            <w:hideMark/>
          </w:tcPr>
          <w:p w14:paraId="15C36AFD" w14:textId="77777777" w:rsidR="00011D36" w:rsidRPr="00011D36" w:rsidRDefault="00011D36" w:rsidP="00011D36">
            <w:pPr>
              <w:suppressAutoHyphens w:val="0"/>
              <w:jc w:val="center"/>
              <w:rPr>
                <w:rFonts w:ascii="Aptos Narrow" w:hAnsi="Aptos Narrow"/>
                <w:color w:val="000000"/>
                <w:sz w:val="22"/>
                <w:szCs w:val="22"/>
                <w:lang w:eastAsia="pt-PT"/>
              </w:rPr>
            </w:pPr>
            <w:proofErr w:type="spellStart"/>
            <w:r w:rsidRPr="00011D36">
              <w:rPr>
                <w:rFonts w:ascii="Aptos Narrow" w:hAnsi="Aptos Narrow"/>
                <w:color w:val="000000"/>
                <w:sz w:val="22"/>
                <w:szCs w:val="22"/>
                <w:lang w:eastAsia="pt-PT"/>
              </w:rPr>
              <w:t>Endpoint</w:t>
            </w:r>
            <w:proofErr w:type="spellEnd"/>
          </w:p>
        </w:tc>
        <w:tc>
          <w:tcPr>
            <w:tcW w:w="2852" w:type="dxa"/>
            <w:tcBorders>
              <w:top w:val="single" w:sz="4" w:space="0" w:color="auto"/>
              <w:left w:val="nil"/>
              <w:bottom w:val="single" w:sz="4" w:space="0" w:color="auto"/>
              <w:right w:val="single" w:sz="4" w:space="0" w:color="auto"/>
            </w:tcBorders>
            <w:shd w:val="clear" w:color="000000" w:fill="DAE9F8"/>
            <w:noWrap/>
            <w:vAlign w:val="center"/>
            <w:hideMark/>
          </w:tcPr>
          <w:p w14:paraId="04EC3126" w14:textId="77777777" w:rsidR="00011D36" w:rsidRPr="00011D36" w:rsidRDefault="00011D36" w:rsidP="00011D36">
            <w:pPr>
              <w:suppressAutoHyphens w:val="0"/>
              <w:jc w:val="center"/>
              <w:rPr>
                <w:rFonts w:ascii="Aptos Narrow" w:hAnsi="Aptos Narrow"/>
                <w:color w:val="000000"/>
                <w:sz w:val="22"/>
                <w:szCs w:val="22"/>
                <w:lang w:eastAsia="pt-PT"/>
              </w:rPr>
            </w:pPr>
            <w:r w:rsidRPr="00011D36">
              <w:rPr>
                <w:rFonts w:ascii="Aptos Narrow" w:hAnsi="Aptos Narrow"/>
                <w:color w:val="000000"/>
                <w:sz w:val="22"/>
                <w:szCs w:val="22"/>
                <w:lang w:eastAsia="pt-PT"/>
              </w:rPr>
              <w:t>Descrição</w:t>
            </w:r>
          </w:p>
        </w:tc>
        <w:tc>
          <w:tcPr>
            <w:tcW w:w="1638" w:type="dxa"/>
            <w:tcBorders>
              <w:top w:val="single" w:sz="4" w:space="0" w:color="auto"/>
              <w:left w:val="nil"/>
              <w:bottom w:val="single" w:sz="4" w:space="0" w:color="auto"/>
              <w:right w:val="single" w:sz="4" w:space="0" w:color="auto"/>
            </w:tcBorders>
            <w:shd w:val="clear" w:color="000000" w:fill="DAE9F8"/>
            <w:noWrap/>
            <w:vAlign w:val="center"/>
            <w:hideMark/>
          </w:tcPr>
          <w:p w14:paraId="74262BFC" w14:textId="77777777" w:rsidR="00011D36" w:rsidRPr="00011D36" w:rsidRDefault="00011D36" w:rsidP="00011D36">
            <w:pPr>
              <w:suppressAutoHyphens w:val="0"/>
              <w:jc w:val="center"/>
              <w:rPr>
                <w:rFonts w:ascii="Aptos Narrow" w:hAnsi="Aptos Narrow"/>
                <w:color w:val="000000"/>
                <w:sz w:val="22"/>
                <w:szCs w:val="22"/>
                <w:lang w:eastAsia="pt-PT"/>
              </w:rPr>
            </w:pPr>
            <w:proofErr w:type="spellStart"/>
            <w:r w:rsidRPr="00011D36">
              <w:rPr>
                <w:rFonts w:ascii="Aptos Narrow" w:hAnsi="Aptos Narrow"/>
                <w:color w:val="000000"/>
                <w:sz w:val="22"/>
                <w:szCs w:val="22"/>
                <w:lang w:eastAsia="pt-PT"/>
              </w:rPr>
              <w:t>Auth</w:t>
            </w:r>
            <w:proofErr w:type="spellEnd"/>
          </w:p>
        </w:tc>
      </w:tr>
      <w:tr w:rsidR="00011D36" w:rsidRPr="00011D36" w14:paraId="27D5CD23" w14:textId="77777777" w:rsidTr="00011D36">
        <w:trPr>
          <w:trHeight w:val="568"/>
        </w:trPr>
        <w:tc>
          <w:tcPr>
            <w:tcW w:w="1775" w:type="dxa"/>
            <w:tcBorders>
              <w:top w:val="nil"/>
              <w:left w:val="single" w:sz="4" w:space="0" w:color="auto"/>
              <w:bottom w:val="single" w:sz="4" w:space="0" w:color="auto"/>
              <w:right w:val="single" w:sz="4" w:space="0" w:color="auto"/>
            </w:tcBorders>
            <w:noWrap/>
            <w:vAlign w:val="center"/>
            <w:hideMark/>
          </w:tcPr>
          <w:p w14:paraId="778E70BC" w14:textId="77777777" w:rsidR="00011D36" w:rsidRPr="00011D36" w:rsidRDefault="00011D36" w:rsidP="00011D36">
            <w:pPr>
              <w:suppressAutoHyphens w:val="0"/>
              <w:jc w:val="center"/>
              <w:rPr>
                <w:rFonts w:ascii="Aptos Narrow" w:hAnsi="Aptos Narrow"/>
                <w:color w:val="000000"/>
                <w:sz w:val="22"/>
                <w:szCs w:val="22"/>
                <w:lang w:eastAsia="pt-PT"/>
              </w:rPr>
            </w:pPr>
            <w:r w:rsidRPr="00011D36">
              <w:rPr>
                <w:rFonts w:ascii="Aptos Narrow" w:hAnsi="Aptos Narrow"/>
                <w:color w:val="000000"/>
                <w:sz w:val="22"/>
                <w:szCs w:val="22"/>
                <w:lang w:eastAsia="pt-PT"/>
              </w:rPr>
              <w:t>POST</w:t>
            </w:r>
          </w:p>
        </w:tc>
        <w:tc>
          <w:tcPr>
            <w:tcW w:w="2749" w:type="dxa"/>
            <w:tcBorders>
              <w:top w:val="nil"/>
              <w:left w:val="nil"/>
              <w:bottom w:val="single" w:sz="4" w:space="0" w:color="auto"/>
              <w:right w:val="single" w:sz="4" w:space="0" w:color="auto"/>
            </w:tcBorders>
            <w:noWrap/>
            <w:vAlign w:val="center"/>
            <w:hideMark/>
          </w:tcPr>
          <w:p w14:paraId="2E87E5CB" w14:textId="327FC590" w:rsidR="00011D36" w:rsidRPr="00011D36" w:rsidRDefault="007029BE" w:rsidP="00011D36">
            <w:pPr>
              <w:suppressAutoHyphens w:val="0"/>
              <w:jc w:val="center"/>
              <w:rPr>
                <w:rFonts w:ascii="Aptos Narrow" w:hAnsi="Aptos Narrow"/>
                <w:color w:val="000000"/>
                <w:sz w:val="22"/>
                <w:szCs w:val="22"/>
                <w:lang w:eastAsia="pt-PT"/>
              </w:rPr>
            </w:pPr>
            <w:r>
              <w:rPr>
                <w:rFonts w:ascii="Aptos Narrow" w:hAnsi="Aptos Narrow"/>
                <w:color w:val="000000"/>
                <w:sz w:val="22"/>
                <w:szCs w:val="22"/>
                <w:lang w:eastAsia="pt-PT"/>
              </w:rPr>
              <w:t>/</w:t>
            </w:r>
            <w:proofErr w:type="spellStart"/>
            <w:r w:rsidR="00011D36" w:rsidRPr="00011D36">
              <w:rPr>
                <w:rFonts w:ascii="Aptos Narrow" w:hAnsi="Aptos Narrow"/>
                <w:color w:val="000000"/>
                <w:sz w:val="22"/>
                <w:szCs w:val="22"/>
                <w:lang w:eastAsia="pt-PT"/>
              </w:rPr>
              <w:t>api</w:t>
            </w:r>
            <w:proofErr w:type="spellEnd"/>
            <w:r w:rsidR="00011D36" w:rsidRPr="00011D36">
              <w:rPr>
                <w:rFonts w:ascii="Aptos Narrow" w:hAnsi="Aptos Narrow"/>
                <w:color w:val="000000"/>
                <w:sz w:val="22"/>
                <w:szCs w:val="22"/>
                <w:lang w:eastAsia="pt-PT"/>
              </w:rPr>
              <w:t>/</w:t>
            </w:r>
            <w:proofErr w:type="spellStart"/>
            <w:r w:rsidR="00011D36" w:rsidRPr="00011D36">
              <w:rPr>
                <w:rFonts w:ascii="Aptos Narrow" w:hAnsi="Aptos Narrow"/>
                <w:color w:val="000000"/>
                <w:sz w:val="22"/>
                <w:szCs w:val="22"/>
                <w:lang w:eastAsia="pt-PT"/>
              </w:rPr>
              <w:t>auth</w:t>
            </w:r>
            <w:proofErr w:type="spellEnd"/>
            <w:r w:rsidR="00011D36" w:rsidRPr="00011D36">
              <w:rPr>
                <w:rFonts w:ascii="Aptos Narrow" w:hAnsi="Aptos Narrow"/>
                <w:color w:val="000000"/>
                <w:sz w:val="22"/>
                <w:szCs w:val="22"/>
                <w:lang w:eastAsia="pt-PT"/>
              </w:rPr>
              <w:t>/login/</w:t>
            </w:r>
          </w:p>
        </w:tc>
        <w:tc>
          <w:tcPr>
            <w:tcW w:w="2852" w:type="dxa"/>
            <w:tcBorders>
              <w:top w:val="nil"/>
              <w:left w:val="nil"/>
              <w:bottom w:val="single" w:sz="4" w:space="0" w:color="auto"/>
              <w:right w:val="single" w:sz="4" w:space="0" w:color="auto"/>
            </w:tcBorders>
            <w:noWrap/>
            <w:vAlign w:val="center"/>
            <w:hideMark/>
          </w:tcPr>
          <w:p w14:paraId="2E875C36" w14:textId="77777777" w:rsidR="00011D36" w:rsidRPr="00011D36" w:rsidRDefault="00011D36" w:rsidP="00011D36">
            <w:pPr>
              <w:suppressAutoHyphens w:val="0"/>
              <w:jc w:val="center"/>
              <w:rPr>
                <w:rFonts w:ascii="Aptos Narrow" w:hAnsi="Aptos Narrow"/>
                <w:color w:val="000000"/>
                <w:sz w:val="22"/>
                <w:szCs w:val="22"/>
                <w:lang w:eastAsia="pt-PT"/>
              </w:rPr>
            </w:pPr>
            <w:r w:rsidRPr="00011D36">
              <w:rPr>
                <w:rFonts w:ascii="Aptos Narrow" w:hAnsi="Aptos Narrow"/>
                <w:color w:val="000000"/>
                <w:sz w:val="22"/>
                <w:szCs w:val="22"/>
                <w:lang w:eastAsia="pt-PT"/>
              </w:rPr>
              <w:t xml:space="preserve">Obter </w:t>
            </w:r>
            <w:proofErr w:type="spellStart"/>
            <w:r w:rsidRPr="00011D36">
              <w:rPr>
                <w:rFonts w:ascii="Aptos Narrow" w:hAnsi="Aptos Narrow"/>
                <w:color w:val="000000"/>
                <w:sz w:val="22"/>
                <w:szCs w:val="22"/>
                <w:lang w:eastAsia="pt-PT"/>
              </w:rPr>
              <w:t>tokens</w:t>
            </w:r>
            <w:proofErr w:type="spellEnd"/>
            <w:r w:rsidRPr="00011D36">
              <w:rPr>
                <w:rFonts w:ascii="Aptos Narrow" w:hAnsi="Aptos Narrow"/>
                <w:color w:val="000000"/>
                <w:sz w:val="22"/>
                <w:szCs w:val="22"/>
                <w:lang w:eastAsia="pt-PT"/>
              </w:rPr>
              <w:t xml:space="preserve"> JWT (</w:t>
            </w:r>
            <w:proofErr w:type="spellStart"/>
            <w:r w:rsidRPr="00011D36">
              <w:rPr>
                <w:rFonts w:ascii="Aptos Narrow" w:hAnsi="Aptos Narrow"/>
                <w:color w:val="000000"/>
                <w:sz w:val="22"/>
                <w:szCs w:val="22"/>
                <w:lang w:eastAsia="pt-PT"/>
              </w:rPr>
              <w:t>acess</w:t>
            </w:r>
            <w:proofErr w:type="spellEnd"/>
            <w:r w:rsidRPr="00011D36">
              <w:rPr>
                <w:rFonts w:ascii="Aptos Narrow" w:hAnsi="Aptos Narrow"/>
                <w:color w:val="000000"/>
                <w:sz w:val="22"/>
                <w:szCs w:val="22"/>
                <w:lang w:eastAsia="pt-PT"/>
              </w:rPr>
              <w:t xml:space="preserve"> + </w:t>
            </w:r>
            <w:proofErr w:type="spellStart"/>
            <w:r w:rsidRPr="00011D36">
              <w:rPr>
                <w:rFonts w:ascii="Aptos Narrow" w:hAnsi="Aptos Narrow"/>
                <w:color w:val="000000"/>
                <w:sz w:val="22"/>
                <w:szCs w:val="22"/>
                <w:lang w:eastAsia="pt-PT"/>
              </w:rPr>
              <w:t>refresh</w:t>
            </w:r>
            <w:proofErr w:type="spellEnd"/>
            <w:r w:rsidRPr="00011D36">
              <w:rPr>
                <w:rFonts w:ascii="Aptos Narrow" w:hAnsi="Aptos Narrow"/>
                <w:color w:val="000000"/>
                <w:sz w:val="22"/>
                <w:szCs w:val="22"/>
                <w:lang w:eastAsia="pt-PT"/>
              </w:rPr>
              <w:t>)</w:t>
            </w:r>
          </w:p>
        </w:tc>
        <w:tc>
          <w:tcPr>
            <w:tcW w:w="1638" w:type="dxa"/>
            <w:tcBorders>
              <w:top w:val="nil"/>
              <w:left w:val="nil"/>
              <w:bottom w:val="single" w:sz="4" w:space="0" w:color="auto"/>
              <w:right w:val="single" w:sz="4" w:space="0" w:color="auto"/>
            </w:tcBorders>
            <w:noWrap/>
            <w:vAlign w:val="center"/>
            <w:hideMark/>
          </w:tcPr>
          <w:p w14:paraId="19E957B0" w14:textId="77777777" w:rsidR="00011D36" w:rsidRPr="00011D36" w:rsidRDefault="00011D36" w:rsidP="00011D36">
            <w:pPr>
              <w:suppressAutoHyphens w:val="0"/>
              <w:jc w:val="center"/>
              <w:rPr>
                <w:rFonts w:ascii="Aptos Narrow" w:hAnsi="Aptos Narrow"/>
                <w:color w:val="000000"/>
                <w:sz w:val="22"/>
                <w:szCs w:val="22"/>
                <w:lang w:eastAsia="pt-PT"/>
              </w:rPr>
            </w:pPr>
            <w:r w:rsidRPr="00011D36">
              <w:rPr>
                <w:rFonts w:ascii="Aptos Narrow" w:hAnsi="Aptos Narrow"/>
                <w:color w:val="000000"/>
                <w:sz w:val="22"/>
                <w:szCs w:val="22"/>
                <w:lang w:eastAsia="pt-PT"/>
              </w:rPr>
              <w:t>Não</w:t>
            </w:r>
          </w:p>
        </w:tc>
      </w:tr>
      <w:tr w:rsidR="00011D36" w:rsidRPr="00011D36" w14:paraId="14176CC8" w14:textId="77777777" w:rsidTr="00011D36">
        <w:trPr>
          <w:trHeight w:val="578"/>
        </w:trPr>
        <w:tc>
          <w:tcPr>
            <w:tcW w:w="1775" w:type="dxa"/>
            <w:tcBorders>
              <w:top w:val="nil"/>
              <w:left w:val="single" w:sz="4" w:space="0" w:color="auto"/>
              <w:bottom w:val="single" w:sz="4" w:space="0" w:color="auto"/>
              <w:right w:val="single" w:sz="4" w:space="0" w:color="auto"/>
            </w:tcBorders>
            <w:noWrap/>
            <w:vAlign w:val="center"/>
            <w:hideMark/>
          </w:tcPr>
          <w:p w14:paraId="502B7528" w14:textId="77777777" w:rsidR="00011D36" w:rsidRPr="00011D36" w:rsidRDefault="00011D36" w:rsidP="00011D36">
            <w:pPr>
              <w:suppressAutoHyphens w:val="0"/>
              <w:jc w:val="center"/>
              <w:rPr>
                <w:rFonts w:ascii="Aptos Narrow" w:hAnsi="Aptos Narrow"/>
                <w:color w:val="000000"/>
                <w:sz w:val="22"/>
                <w:szCs w:val="22"/>
                <w:lang w:eastAsia="pt-PT"/>
              </w:rPr>
            </w:pPr>
            <w:r w:rsidRPr="00011D36">
              <w:rPr>
                <w:rFonts w:ascii="Aptos Narrow" w:hAnsi="Aptos Narrow"/>
                <w:color w:val="000000"/>
                <w:sz w:val="22"/>
                <w:szCs w:val="22"/>
                <w:lang w:eastAsia="pt-PT"/>
              </w:rPr>
              <w:t>POST</w:t>
            </w:r>
          </w:p>
        </w:tc>
        <w:tc>
          <w:tcPr>
            <w:tcW w:w="2749" w:type="dxa"/>
            <w:tcBorders>
              <w:top w:val="nil"/>
              <w:left w:val="nil"/>
              <w:bottom w:val="single" w:sz="4" w:space="0" w:color="auto"/>
              <w:right w:val="single" w:sz="4" w:space="0" w:color="auto"/>
            </w:tcBorders>
            <w:noWrap/>
            <w:vAlign w:val="center"/>
            <w:hideMark/>
          </w:tcPr>
          <w:p w14:paraId="2E3A5746" w14:textId="6ACAF4A9" w:rsidR="00011D36" w:rsidRPr="00011D36" w:rsidRDefault="007029BE" w:rsidP="00011D36">
            <w:pPr>
              <w:suppressAutoHyphens w:val="0"/>
              <w:jc w:val="center"/>
              <w:rPr>
                <w:rFonts w:ascii="Aptos Narrow" w:hAnsi="Aptos Narrow"/>
                <w:color w:val="000000"/>
                <w:sz w:val="22"/>
                <w:szCs w:val="22"/>
                <w:lang w:eastAsia="pt-PT"/>
              </w:rPr>
            </w:pPr>
            <w:r>
              <w:rPr>
                <w:rFonts w:ascii="Aptos Narrow" w:hAnsi="Aptos Narrow"/>
                <w:color w:val="000000"/>
                <w:sz w:val="22"/>
                <w:szCs w:val="22"/>
                <w:lang w:eastAsia="pt-PT"/>
              </w:rPr>
              <w:t>/</w:t>
            </w:r>
            <w:proofErr w:type="spellStart"/>
            <w:r w:rsidR="00011D36" w:rsidRPr="00011D36">
              <w:rPr>
                <w:rFonts w:ascii="Aptos Narrow" w:hAnsi="Aptos Narrow"/>
                <w:color w:val="000000"/>
                <w:sz w:val="22"/>
                <w:szCs w:val="22"/>
                <w:lang w:eastAsia="pt-PT"/>
              </w:rPr>
              <w:t>api</w:t>
            </w:r>
            <w:proofErr w:type="spellEnd"/>
            <w:r w:rsidR="00011D36" w:rsidRPr="00011D36">
              <w:rPr>
                <w:rFonts w:ascii="Aptos Narrow" w:hAnsi="Aptos Narrow"/>
                <w:color w:val="000000"/>
                <w:sz w:val="22"/>
                <w:szCs w:val="22"/>
                <w:lang w:eastAsia="pt-PT"/>
              </w:rPr>
              <w:t>/</w:t>
            </w:r>
            <w:proofErr w:type="spellStart"/>
            <w:r w:rsidR="00011D36" w:rsidRPr="00011D36">
              <w:rPr>
                <w:rFonts w:ascii="Aptos Narrow" w:hAnsi="Aptos Narrow"/>
                <w:color w:val="000000"/>
                <w:sz w:val="22"/>
                <w:szCs w:val="22"/>
                <w:lang w:eastAsia="pt-PT"/>
              </w:rPr>
              <w:t>auth</w:t>
            </w:r>
            <w:proofErr w:type="spellEnd"/>
            <w:r w:rsidR="00011D36" w:rsidRPr="00011D36">
              <w:rPr>
                <w:rFonts w:ascii="Aptos Narrow" w:hAnsi="Aptos Narrow"/>
                <w:color w:val="000000"/>
                <w:sz w:val="22"/>
                <w:szCs w:val="22"/>
                <w:lang w:eastAsia="pt-PT"/>
              </w:rPr>
              <w:t>/</w:t>
            </w:r>
            <w:proofErr w:type="spellStart"/>
            <w:r w:rsidR="00011D36" w:rsidRPr="00011D36">
              <w:rPr>
                <w:rFonts w:ascii="Aptos Narrow" w:hAnsi="Aptos Narrow"/>
                <w:color w:val="000000"/>
                <w:sz w:val="22"/>
                <w:szCs w:val="22"/>
                <w:lang w:eastAsia="pt-PT"/>
              </w:rPr>
              <w:t>refresh</w:t>
            </w:r>
            <w:proofErr w:type="spellEnd"/>
            <w:r w:rsidR="00011D36" w:rsidRPr="00011D36">
              <w:rPr>
                <w:rFonts w:ascii="Aptos Narrow" w:hAnsi="Aptos Narrow"/>
                <w:color w:val="000000"/>
                <w:sz w:val="22"/>
                <w:szCs w:val="22"/>
                <w:lang w:eastAsia="pt-PT"/>
              </w:rPr>
              <w:t>/</w:t>
            </w:r>
          </w:p>
        </w:tc>
        <w:tc>
          <w:tcPr>
            <w:tcW w:w="2852" w:type="dxa"/>
            <w:tcBorders>
              <w:top w:val="nil"/>
              <w:left w:val="nil"/>
              <w:bottom w:val="single" w:sz="4" w:space="0" w:color="auto"/>
              <w:right w:val="single" w:sz="4" w:space="0" w:color="auto"/>
            </w:tcBorders>
            <w:noWrap/>
            <w:vAlign w:val="center"/>
            <w:hideMark/>
          </w:tcPr>
          <w:p w14:paraId="0F32E6CF" w14:textId="77777777" w:rsidR="00011D36" w:rsidRPr="00011D36" w:rsidRDefault="00011D36" w:rsidP="00011D36">
            <w:pPr>
              <w:suppressAutoHyphens w:val="0"/>
              <w:jc w:val="center"/>
              <w:rPr>
                <w:rFonts w:ascii="Aptos Narrow" w:hAnsi="Aptos Narrow"/>
                <w:color w:val="000000"/>
                <w:sz w:val="22"/>
                <w:szCs w:val="22"/>
                <w:lang w:eastAsia="pt-PT"/>
              </w:rPr>
            </w:pPr>
            <w:r w:rsidRPr="00011D36">
              <w:rPr>
                <w:rFonts w:ascii="Aptos Narrow" w:hAnsi="Aptos Narrow"/>
                <w:color w:val="000000"/>
                <w:sz w:val="22"/>
                <w:szCs w:val="22"/>
                <w:lang w:eastAsia="pt-PT"/>
              </w:rPr>
              <w:t xml:space="preserve">Renovar </w:t>
            </w:r>
            <w:proofErr w:type="spellStart"/>
            <w:r w:rsidRPr="00011D36">
              <w:rPr>
                <w:rFonts w:ascii="Aptos Narrow" w:hAnsi="Aptos Narrow"/>
                <w:color w:val="000000"/>
                <w:sz w:val="22"/>
                <w:szCs w:val="22"/>
                <w:lang w:eastAsia="pt-PT"/>
              </w:rPr>
              <w:t>acess</w:t>
            </w:r>
            <w:proofErr w:type="spellEnd"/>
            <w:r w:rsidRPr="00011D36">
              <w:rPr>
                <w:rFonts w:ascii="Aptos Narrow" w:hAnsi="Aptos Narrow"/>
                <w:color w:val="000000"/>
                <w:sz w:val="22"/>
                <w:szCs w:val="22"/>
                <w:lang w:eastAsia="pt-PT"/>
              </w:rPr>
              <w:t xml:space="preserve"> </w:t>
            </w:r>
            <w:proofErr w:type="spellStart"/>
            <w:r w:rsidRPr="00011D36">
              <w:rPr>
                <w:rFonts w:ascii="Aptos Narrow" w:hAnsi="Aptos Narrow"/>
                <w:color w:val="000000"/>
                <w:sz w:val="22"/>
                <w:szCs w:val="22"/>
                <w:lang w:eastAsia="pt-PT"/>
              </w:rPr>
              <w:t>token</w:t>
            </w:r>
            <w:proofErr w:type="spellEnd"/>
            <w:r w:rsidRPr="00011D36">
              <w:rPr>
                <w:rFonts w:ascii="Aptos Narrow" w:hAnsi="Aptos Narrow"/>
                <w:color w:val="000000"/>
                <w:sz w:val="22"/>
                <w:szCs w:val="22"/>
                <w:lang w:eastAsia="pt-PT"/>
              </w:rPr>
              <w:t xml:space="preserve"> via </w:t>
            </w:r>
            <w:proofErr w:type="spellStart"/>
            <w:r w:rsidRPr="00011D36">
              <w:rPr>
                <w:rFonts w:ascii="Aptos Narrow" w:hAnsi="Aptos Narrow"/>
                <w:color w:val="000000"/>
                <w:sz w:val="22"/>
                <w:szCs w:val="22"/>
                <w:lang w:eastAsia="pt-PT"/>
              </w:rPr>
              <w:t>refresh</w:t>
            </w:r>
            <w:proofErr w:type="spellEnd"/>
          </w:p>
        </w:tc>
        <w:tc>
          <w:tcPr>
            <w:tcW w:w="1638" w:type="dxa"/>
            <w:tcBorders>
              <w:top w:val="nil"/>
              <w:left w:val="nil"/>
              <w:bottom w:val="single" w:sz="4" w:space="0" w:color="auto"/>
              <w:right w:val="single" w:sz="4" w:space="0" w:color="auto"/>
            </w:tcBorders>
            <w:noWrap/>
            <w:vAlign w:val="center"/>
            <w:hideMark/>
          </w:tcPr>
          <w:p w14:paraId="2ECD4687" w14:textId="77777777" w:rsidR="00011D36" w:rsidRPr="00011D36" w:rsidRDefault="00011D36" w:rsidP="00011D36">
            <w:pPr>
              <w:suppressAutoHyphens w:val="0"/>
              <w:jc w:val="center"/>
              <w:rPr>
                <w:rFonts w:ascii="Aptos Narrow" w:hAnsi="Aptos Narrow"/>
                <w:color w:val="000000"/>
                <w:sz w:val="22"/>
                <w:szCs w:val="22"/>
                <w:lang w:eastAsia="pt-PT"/>
              </w:rPr>
            </w:pPr>
            <w:r w:rsidRPr="00011D36">
              <w:rPr>
                <w:rFonts w:ascii="Aptos Narrow" w:hAnsi="Aptos Narrow"/>
                <w:color w:val="000000"/>
                <w:sz w:val="22"/>
                <w:szCs w:val="22"/>
                <w:lang w:eastAsia="pt-PT"/>
              </w:rPr>
              <w:t>Não</w:t>
            </w:r>
          </w:p>
        </w:tc>
      </w:tr>
      <w:tr w:rsidR="00011D36" w:rsidRPr="00011D36" w14:paraId="2505DEB4" w14:textId="77777777" w:rsidTr="00011D36">
        <w:trPr>
          <w:trHeight w:val="394"/>
        </w:trPr>
        <w:tc>
          <w:tcPr>
            <w:tcW w:w="1775" w:type="dxa"/>
            <w:tcBorders>
              <w:top w:val="nil"/>
              <w:left w:val="single" w:sz="4" w:space="0" w:color="auto"/>
              <w:bottom w:val="single" w:sz="4" w:space="0" w:color="auto"/>
              <w:right w:val="single" w:sz="4" w:space="0" w:color="auto"/>
            </w:tcBorders>
            <w:noWrap/>
            <w:vAlign w:val="center"/>
            <w:hideMark/>
          </w:tcPr>
          <w:p w14:paraId="61B4EFEC" w14:textId="77777777" w:rsidR="00011D36" w:rsidRPr="00011D36" w:rsidRDefault="00011D36" w:rsidP="00011D36">
            <w:pPr>
              <w:suppressAutoHyphens w:val="0"/>
              <w:jc w:val="center"/>
              <w:rPr>
                <w:rFonts w:ascii="Aptos Narrow" w:hAnsi="Aptos Narrow"/>
                <w:color w:val="000000"/>
                <w:sz w:val="22"/>
                <w:szCs w:val="22"/>
                <w:lang w:eastAsia="pt-PT"/>
              </w:rPr>
            </w:pPr>
            <w:r w:rsidRPr="00011D36">
              <w:rPr>
                <w:rFonts w:ascii="Aptos Narrow" w:hAnsi="Aptos Narrow"/>
                <w:color w:val="000000"/>
                <w:sz w:val="22"/>
                <w:szCs w:val="22"/>
                <w:lang w:eastAsia="pt-PT"/>
              </w:rPr>
              <w:t>POST</w:t>
            </w:r>
          </w:p>
        </w:tc>
        <w:tc>
          <w:tcPr>
            <w:tcW w:w="2749" w:type="dxa"/>
            <w:tcBorders>
              <w:top w:val="nil"/>
              <w:left w:val="nil"/>
              <w:bottom w:val="single" w:sz="4" w:space="0" w:color="auto"/>
              <w:right w:val="single" w:sz="4" w:space="0" w:color="auto"/>
            </w:tcBorders>
            <w:noWrap/>
            <w:vAlign w:val="center"/>
            <w:hideMark/>
          </w:tcPr>
          <w:p w14:paraId="75652492" w14:textId="77777777" w:rsidR="00011D36" w:rsidRPr="00011D36" w:rsidRDefault="00011D36" w:rsidP="00011D36">
            <w:pPr>
              <w:suppressAutoHyphens w:val="0"/>
              <w:jc w:val="center"/>
              <w:rPr>
                <w:rFonts w:ascii="Aptos Narrow" w:hAnsi="Aptos Narrow"/>
                <w:color w:val="000000"/>
                <w:sz w:val="22"/>
                <w:szCs w:val="22"/>
                <w:lang w:eastAsia="pt-PT"/>
              </w:rPr>
            </w:pPr>
            <w:proofErr w:type="spellStart"/>
            <w:r w:rsidRPr="00011D36">
              <w:rPr>
                <w:rFonts w:ascii="Aptos Narrow" w:hAnsi="Aptos Narrow"/>
                <w:color w:val="000000"/>
                <w:sz w:val="22"/>
                <w:szCs w:val="22"/>
                <w:lang w:eastAsia="pt-PT"/>
              </w:rPr>
              <w:t>api</w:t>
            </w:r>
            <w:proofErr w:type="spellEnd"/>
            <w:r w:rsidRPr="00011D36">
              <w:rPr>
                <w:rFonts w:ascii="Aptos Narrow" w:hAnsi="Aptos Narrow"/>
                <w:color w:val="000000"/>
                <w:sz w:val="22"/>
                <w:szCs w:val="22"/>
                <w:lang w:eastAsia="pt-PT"/>
              </w:rPr>
              <w:t>/</w:t>
            </w:r>
            <w:proofErr w:type="spellStart"/>
            <w:r w:rsidRPr="00011D36">
              <w:rPr>
                <w:rFonts w:ascii="Aptos Narrow" w:hAnsi="Aptos Narrow"/>
                <w:color w:val="000000"/>
                <w:sz w:val="22"/>
                <w:szCs w:val="22"/>
                <w:lang w:eastAsia="pt-PT"/>
              </w:rPr>
              <w:t>auth</w:t>
            </w:r>
            <w:proofErr w:type="spellEnd"/>
            <w:r w:rsidRPr="00011D36">
              <w:rPr>
                <w:rFonts w:ascii="Aptos Narrow" w:hAnsi="Aptos Narrow"/>
                <w:color w:val="000000"/>
                <w:sz w:val="22"/>
                <w:szCs w:val="22"/>
                <w:lang w:eastAsia="pt-PT"/>
              </w:rPr>
              <w:t>/</w:t>
            </w:r>
            <w:proofErr w:type="spellStart"/>
            <w:r w:rsidRPr="00011D36">
              <w:rPr>
                <w:rFonts w:ascii="Aptos Narrow" w:hAnsi="Aptos Narrow"/>
                <w:color w:val="000000"/>
                <w:sz w:val="22"/>
                <w:szCs w:val="22"/>
                <w:lang w:eastAsia="pt-PT"/>
              </w:rPr>
              <w:t>register</w:t>
            </w:r>
            <w:proofErr w:type="spellEnd"/>
            <w:r w:rsidRPr="00011D36">
              <w:rPr>
                <w:rFonts w:ascii="Aptos Narrow" w:hAnsi="Aptos Narrow"/>
                <w:color w:val="000000"/>
                <w:sz w:val="22"/>
                <w:szCs w:val="22"/>
                <w:lang w:eastAsia="pt-PT"/>
              </w:rPr>
              <w:t>/</w:t>
            </w:r>
          </w:p>
        </w:tc>
        <w:tc>
          <w:tcPr>
            <w:tcW w:w="2852" w:type="dxa"/>
            <w:tcBorders>
              <w:top w:val="nil"/>
              <w:left w:val="nil"/>
              <w:bottom w:val="single" w:sz="4" w:space="0" w:color="auto"/>
              <w:right w:val="single" w:sz="4" w:space="0" w:color="auto"/>
            </w:tcBorders>
            <w:noWrap/>
            <w:vAlign w:val="center"/>
            <w:hideMark/>
          </w:tcPr>
          <w:p w14:paraId="4438EE33" w14:textId="77777777" w:rsidR="00011D36" w:rsidRPr="00011D36" w:rsidRDefault="00011D36" w:rsidP="00011D36">
            <w:pPr>
              <w:suppressAutoHyphens w:val="0"/>
              <w:jc w:val="center"/>
              <w:rPr>
                <w:rFonts w:ascii="Aptos Narrow" w:hAnsi="Aptos Narrow"/>
                <w:color w:val="000000"/>
                <w:sz w:val="22"/>
                <w:szCs w:val="22"/>
                <w:lang w:eastAsia="pt-PT"/>
              </w:rPr>
            </w:pPr>
            <w:r w:rsidRPr="00011D36">
              <w:rPr>
                <w:rFonts w:ascii="Aptos Narrow" w:hAnsi="Aptos Narrow"/>
                <w:color w:val="000000"/>
                <w:sz w:val="22"/>
                <w:szCs w:val="22"/>
                <w:lang w:eastAsia="pt-PT"/>
              </w:rPr>
              <w:t>Registar novo utilizador</w:t>
            </w:r>
          </w:p>
        </w:tc>
        <w:tc>
          <w:tcPr>
            <w:tcW w:w="1638" w:type="dxa"/>
            <w:tcBorders>
              <w:top w:val="nil"/>
              <w:left w:val="nil"/>
              <w:bottom w:val="single" w:sz="4" w:space="0" w:color="auto"/>
              <w:right w:val="single" w:sz="4" w:space="0" w:color="auto"/>
            </w:tcBorders>
            <w:noWrap/>
            <w:vAlign w:val="center"/>
            <w:hideMark/>
          </w:tcPr>
          <w:p w14:paraId="5716E96D" w14:textId="77777777" w:rsidR="00011D36" w:rsidRPr="00011D36" w:rsidRDefault="00011D36" w:rsidP="007029BE">
            <w:pPr>
              <w:keepNext/>
              <w:suppressAutoHyphens w:val="0"/>
              <w:jc w:val="center"/>
              <w:rPr>
                <w:rFonts w:ascii="Aptos Narrow" w:hAnsi="Aptos Narrow"/>
                <w:color w:val="000000"/>
                <w:sz w:val="22"/>
                <w:szCs w:val="22"/>
                <w:lang w:eastAsia="pt-PT"/>
              </w:rPr>
            </w:pPr>
            <w:r w:rsidRPr="00011D36">
              <w:rPr>
                <w:rFonts w:ascii="Aptos Narrow" w:hAnsi="Aptos Narrow"/>
                <w:color w:val="000000"/>
                <w:sz w:val="22"/>
                <w:szCs w:val="22"/>
                <w:lang w:eastAsia="pt-PT"/>
              </w:rPr>
              <w:t>Não</w:t>
            </w:r>
          </w:p>
        </w:tc>
      </w:tr>
    </w:tbl>
    <w:p w14:paraId="00389E94" w14:textId="4BBA75DE" w:rsidR="007A7FFD" w:rsidRDefault="007029BE" w:rsidP="007A7FFD">
      <w:pPr>
        <w:pStyle w:val="Legenda"/>
      </w:pPr>
      <w:r w:rsidRPr="00153BD2">
        <w:t>Tabela A.1</w:t>
      </w:r>
    </w:p>
    <w:p w14:paraId="07365DD5" w14:textId="3AB12061" w:rsidR="007029BE" w:rsidRDefault="007A7FFD" w:rsidP="007A7FFD">
      <w:pPr>
        <w:pStyle w:val="Legenda"/>
        <w:rPr>
          <w:sz w:val="24"/>
          <w:szCs w:val="24"/>
        </w:rPr>
      </w:pPr>
      <w:r>
        <w:br w:type="page"/>
      </w:r>
    </w:p>
    <w:p w14:paraId="32AB32D0" w14:textId="2C4D19BA" w:rsidR="00011D36" w:rsidRDefault="00011D36" w:rsidP="00011D36">
      <w:pPr>
        <w:pStyle w:val="TituloSeccao"/>
        <w:jc w:val="left"/>
        <w:rPr>
          <w:sz w:val="24"/>
          <w:szCs w:val="24"/>
        </w:rPr>
      </w:pPr>
      <w:r>
        <w:rPr>
          <w:sz w:val="24"/>
          <w:szCs w:val="24"/>
        </w:rPr>
        <w:t>A.2 Recursos Protegidos</w:t>
      </w:r>
    </w:p>
    <w:tbl>
      <w:tblPr>
        <w:tblW w:w="8178" w:type="dxa"/>
        <w:tblInd w:w="75" w:type="dxa"/>
        <w:tblCellMar>
          <w:left w:w="70" w:type="dxa"/>
          <w:right w:w="70" w:type="dxa"/>
        </w:tblCellMar>
        <w:tblLook w:val="04A0" w:firstRow="1" w:lastRow="0" w:firstColumn="1" w:lastColumn="0" w:noHBand="0" w:noVBand="1"/>
      </w:tblPr>
      <w:tblGrid>
        <w:gridCol w:w="1719"/>
        <w:gridCol w:w="4049"/>
        <w:gridCol w:w="2410"/>
      </w:tblGrid>
      <w:tr w:rsidR="00F1795A" w:rsidRPr="00F1795A" w14:paraId="5B01A2D9" w14:textId="77777777" w:rsidTr="00F1795A">
        <w:trPr>
          <w:trHeight w:val="278"/>
        </w:trPr>
        <w:tc>
          <w:tcPr>
            <w:tcW w:w="1719" w:type="dxa"/>
            <w:tcBorders>
              <w:top w:val="single" w:sz="4" w:space="0" w:color="auto"/>
              <w:left w:val="single" w:sz="4" w:space="0" w:color="auto"/>
              <w:bottom w:val="single" w:sz="4" w:space="0" w:color="auto"/>
              <w:right w:val="single" w:sz="4" w:space="0" w:color="auto"/>
            </w:tcBorders>
            <w:shd w:val="clear" w:color="000000" w:fill="C0E6F5"/>
            <w:noWrap/>
            <w:vAlign w:val="center"/>
            <w:hideMark/>
          </w:tcPr>
          <w:p w14:paraId="3F651C2A" w14:textId="77777777" w:rsidR="00F1795A" w:rsidRPr="00F1795A" w:rsidRDefault="00F1795A" w:rsidP="00F1795A">
            <w:pPr>
              <w:suppressAutoHyphens w:val="0"/>
              <w:jc w:val="center"/>
              <w:rPr>
                <w:rFonts w:ascii="Aptos Narrow" w:hAnsi="Aptos Narrow"/>
                <w:b/>
                <w:bCs/>
                <w:color w:val="000000"/>
                <w:sz w:val="22"/>
                <w:szCs w:val="22"/>
                <w:lang w:eastAsia="pt-PT"/>
              </w:rPr>
            </w:pPr>
            <w:r w:rsidRPr="00F1795A">
              <w:rPr>
                <w:rFonts w:ascii="Aptos Narrow" w:hAnsi="Aptos Narrow"/>
                <w:b/>
                <w:bCs/>
                <w:color w:val="000000"/>
                <w:sz w:val="22"/>
                <w:szCs w:val="22"/>
                <w:lang w:eastAsia="pt-PT"/>
              </w:rPr>
              <w:t>Módulo</w:t>
            </w:r>
          </w:p>
        </w:tc>
        <w:tc>
          <w:tcPr>
            <w:tcW w:w="4049" w:type="dxa"/>
            <w:tcBorders>
              <w:top w:val="single" w:sz="4" w:space="0" w:color="auto"/>
              <w:left w:val="nil"/>
              <w:bottom w:val="single" w:sz="4" w:space="0" w:color="auto"/>
              <w:right w:val="single" w:sz="4" w:space="0" w:color="auto"/>
            </w:tcBorders>
            <w:shd w:val="clear" w:color="000000" w:fill="C0E6F5"/>
            <w:noWrap/>
            <w:vAlign w:val="center"/>
            <w:hideMark/>
          </w:tcPr>
          <w:p w14:paraId="24F65658" w14:textId="77777777" w:rsidR="00F1795A" w:rsidRPr="00F1795A" w:rsidRDefault="00F1795A" w:rsidP="00F1795A">
            <w:pPr>
              <w:suppressAutoHyphens w:val="0"/>
              <w:jc w:val="center"/>
              <w:rPr>
                <w:rFonts w:ascii="Aptos Narrow" w:hAnsi="Aptos Narrow"/>
                <w:b/>
                <w:bCs/>
                <w:color w:val="000000"/>
                <w:sz w:val="22"/>
                <w:szCs w:val="22"/>
                <w:lang w:eastAsia="pt-PT"/>
              </w:rPr>
            </w:pPr>
            <w:proofErr w:type="spellStart"/>
            <w:r w:rsidRPr="00F1795A">
              <w:rPr>
                <w:rFonts w:ascii="Aptos Narrow" w:hAnsi="Aptos Narrow"/>
                <w:b/>
                <w:bCs/>
                <w:color w:val="000000"/>
                <w:sz w:val="22"/>
                <w:szCs w:val="22"/>
                <w:lang w:eastAsia="pt-PT"/>
              </w:rPr>
              <w:t>Endpoint</w:t>
            </w:r>
            <w:proofErr w:type="spellEnd"/>
            <w:r w:rsidRPr="00F1795A">
              <w:rPr>
                <w:rFonts w:ascii="Aptos Narrow" w:hAnsi="Aptos Narrow"/>
                <w:b/>
                <w:bCs/>
                <w:color w:val="000000"/>
                <w:sz w:val="22"/>
                <w:szCs w:val="22"/>
                <w:lang w:eastAsia="pt-PT"/>
              </w:rPr>
              <w:t xml:space="preserve"> </w:t>
            </w:r>
          </w:p>
        </w:tc>
        <w:tc>
          <w:tcPr>
            <w:tcW w:w="2410" w:type="dxa"/>
            <w:tcBorders>
              <w:top w:val="single" w:sz="4" w:space="0" w:color="auto"/>
              <w:left w:val="nil"/>
              <w:bottom w:val="single" w:sz="4" w:space="0" w:color="auto"/>
              <w:right w:val="single" w:sz="4" w:space="0" w:color="auto"/>
            </w:tcBorders>
            <w:shd w:val="clear" w:color="000000" w:fill="C0E6F5"/>
            <w:noWrap/>
            <w:vAlign w:val="center"/>
            <w:hideMark/>
          </w:tcPr>
          <w:p w14:paraId="195B34B4" w14:textId="77777777" w:rsidR="00F1795A" w:rsidRPr="00F1795A" w:rsidRDefault="00F1795A" w:rsidP="00F1795A">
            <w:pPr>
              <w:suppressAutoHyphens w:val="0"/>
              <w:jc w:val="center"/>
              <w:rPr>
                <w:rFonts w:ascii="Aptos Narrow" w:hAnsi="Aptos Narrow"/>
                <w:b/>
                <w:bCs/>
                <w:color w:val="000000"/>
                <w:sz w:val="22"/>
                <w:szCs w:val="22"/>
                <w:lang w:eastAsia="pt-PT"/>
              </w:rPr>
            </w:pPr>
            <w:r w:rsidRPr="00F1795A">
              <w:rPr>
                <w:rFonts w:ascii="Aptos Narrow" w:hAnsi="Aptos Narrow"/>
                <w:b/>
                <w:bCs/>
                <w:color w:val="000000"/>
                <w:sz w:val="22"/>
                <w:szCs w:val="22"/>
                <w:lang w:eastAsia="pt-PT"/>
              </w:rPr>
              <w:t>Descrição</w:t>
            </w:r>
          </w:p>
        </w:tc>
      </w:tr>
      <w:tr w:rsidR="00F1795A" w:rsidRPr="00F1795A" w14:paraId="1F6ECE80" w14:textId="77777777" w:rsidTr="00F1795A">
        <w:trPr>
          <w:trHeight w:val="440"/>
        </w:trPr>
        <w:tc>
          <w:tcPr>
            <w:tcW w:w="1719" w:type="dxa"/>
            <w:tcBorders>
              <w:top w:val="nil"/>
              <w:left w:val="single" w:sz="4" w:space="0" w:color="auto"/>
              <w:bottom w:val="single" w:sz="4" w:space="0" w:color="auto"/>
              <w:right w:val="single" w:sz="4" w:space="0" w:color="auto"/>
            </w:tcBorders>
            <w:noWrap/>
            <w:vAlign w:val="center"/>
            <w:hideMark/>
          </w:tcPr>
          <w:p w14:paraId="68D14748" w14:textId="77777777" w:rsidR="00F1795A" w:rsidRPr="00F1795A" w:rsidRDefault="00F1795A" w:rsidP="00F1795A">
            <w:pPr>
              <w:suppressAutoHyphens w:val="0"/>
              <w:jc w:val="center"/>
              <w:rPr>
                <w:rFonts w:ascii="Aptos Narrow" w:hAnsi="Aptos Narrow"/>
                <w:color w:val="000000"/>
                <w:sz w:val="22"/>
                <w:szCs w:val="22"/>
                <w:lang w:eastAsia="pt-PT"/>
              </w:rPr>
            </w:pPr>
            <w:r w:rsidRPr="00F1795A">
              <w:rPr>
                <w:rFonts w:ascii="Aptos Narrow" w:hAnsi="Aptos Narrow"/>
                <w:color w:val="000000"/>
                <w:sz w:val="22"/>
                <w:szCs w:val="22"/>
                <w:lang w:eastAsia="pt-PT"/>
              </w:rPr>
              <w:t>GET</w:t>
            </w:r>
          </w:p>
        </w:tc>
        <w:tc>
          <w:tcPr>
            <w:tcW w:w="4049" w:type="dxa"/>
            <w:tcBorders>
              <w:top w:val="nil"/>
              <w:left w:val="nil"/>
              <w:bottom w:val="single" w:sz="4" w:space="0" w:color="auto"/>
              <w:right w:val="single" w:sz="4" w:space="0" w:color="auto"/>
            </w:tcBorders>
            <w:noWrap/>
            <w:vAlign w:val="center"/>
            <w:hideMark/>
          </w:tcPr>
          <w:p w14:paraId="3FA876F0" w14:textId="77777777" w:rsidR="00F1795A" w:rsidRPr="00F1795A" w:rsidRDefault="00F1795A" w:rsidP="00F1795A">
            <w:pPr>
              <w:suppressAutoHyphens w:val="0"/>
              <w:jc w:val="center"/>
              <w:rPr>
                <w:rFonts w:ascii="Aptos Narrow" w:hAnsi="Aptos Narrow"/>
                <w:color w:val="000000"/>
                <w:sz w:val="22"/>
                <w:szCs w:val="22"/>
                <w:lang w:eastAsia="pt-PT"/>
              </w:rPr>
            </w:pPr>
            <w:proofErr w:type="spellStart"/>
            <w:r w:rsidRPr="00F1795A">
              <w:rPr>
                <w:rFonts w:ascii="Aptos Narrow" w:hAnsi="Aptos Narrow"/>
                <w:color w:val="000000"/>
                <w:sz w:val="22"/>
                <w:szCs w:val="22"/>
                <w:lang w:eastAsia="pt-PT"/>
              </w:rPr>
              <w:t>api</w:t>
            </w:r>
            <w:proofErr w:type="spellEnd"/>
            <w:r w:rsidRPr="00F1795A">
              <w:rPr>
                <w:rFonts w:ascii="Aptos Narrow" w:hAnsi="Aptos Narrow"/>
                <w:color w:val="000000"/>
                <w:sz w:val="22"/>
                <w:szCs w:val="22"/>
                <w:lang w:eastAsia="pt-PT"/>
              </w:rPr>
              <w:t>/</w:t>
            </w:r>
            <w:proofErr w:type="spellStart"/>
            <w:r w:rsidRPr="00F1795A">
              <w:rPr>
                <w:rFonts w:ascii="Aptos Narrow" w:hAnsi="Aptos Narrow"/>
                <w:color w:val="000000"/>
                <w:sz w:val="22"/>
                <w:szCs w:val="22"/>
                <w:lang w:eastAsia="pt-PT"/>
              </w:rPr>
              <w:t>dashboard</w:t>
            </w:r>
            <w:proofErr w:type="spellEnd"/>
            <w:r w:rsidRPr="00F1795A">
              <w:rPr>
                <w:rFonts w:ascii="Aptos Narrow" w:hAnsi="Aptos Narrow"/>
                <w:color w:val="000000"/>
                <w:sz w:val="22"/>
                <w:szCs w:val="22"/>
                <w:lang w:eastAsia="pt-PT"/>
              </w:rPr>
              <w:t>/</w:t>
            </w:r>
          </w:p>
        </w:tc>
        <w:tc>
          <w:tcPr>
            <w:tcW w:w="2410" w:type="dxa"/>
            <w:tcBorders>
              <w:top w:val="nil"/>
              <w:left w:val="nil"/>
              <w:bottom w:val="single" w:sz="4" w:space="0" w:color="auto"/>
              <w:right w:val="single" w:sz="4" w:space="0" w:color="auto"/>
            </w:tcBorders>
            <w:noWrap/>
            <w:vAlign w:val="center"/>
            <w:hideMark/>
          </w:tcPr>
          <w:p w14:paraId="3CE7B09A" w14:textId="77777777" w:rsidR="00F1795A" w:rsidRPr="00F1795A" w:rsidRDefault="00F1795A" w:rsidP="00F1795A">
            <w:pPr>
              <w:suppressAutoHyphens w:val="0"/>
              <w:jc w:val="center"/>
              <w:rPr>
                <w:rFonts w:ascii="Aptos Narrow" w:hAnsi="Aptos Narrow"/>
                <w:color w:val="000000"/>
                <w:sz w:val="22"/>
                <w:szCs w:val="22"/>
                <w:lang w:eastAsia="pt-PT"/>
              </w:rPr>
            </w:pPr>
            <w:r w:rsidRPr="00F1795A">
              <w:rPr>
                <w:rFonts w:ascii="Aptos Narrow" w:hAnsi="Aptos Narrow"/>
                <w:color w:val="000000"/>
                <w:sz w:val="22"/>
                <w:szCs w:val="22"/>
                <w:lang w:eastAsia="pt-PT"/>
              </w:rPr>
              <w:t>Indicadores financeiros agregados</w:t>
            </w:r>
          </w:p>
        </w:tc>
      </w:tr>
      <w:tr w:rsidR="00F1795A" w:rsidRPr="00F1795A" w14:paraId="128A7F65" w14:textId="77777777" w:rsidTr="00F1795A">
        <w:trPr>
          <w:trHeight w:val="458"/>
        </w:trPr>
        <w:tc>
          <w:tcPr>
            <w:tcW w:w="1719" w:type="dxa"/>
            <w:tcBorders>
              <w:top w:val="nil"/>
              <w:left w:val="single" w:sz="4" w:space="0" w:color="auto"/>
              <w:bottom w:val="single" w:sz="4" w:space="0" w:color="auto"/>
              <w:right w:val="single" w:sz="4" w:space="0" w:color="auto"/>
            </w:tcBorders>
            <w:noWrap/>
            <w:vAlign w:val="center"/>
            <w:hideMark/>
          </w:tcPr>
          <w:p w14:paraId="78F4D412" w14:textId="77777777" w:rsidR="00F1795A" w:rsidRPr="00F1795A" w:rsidRDefault="00F1795A" w:rsidP="00F1795A">
            <w:pPr>
              <w:suppressAutoHyphens w:val="0"/>
              <w:jc w:val="center"/>
              <w:rPr>
                <w:rFonts w:ascii="Aptos Narrow" w:hAnsi="Aptos Narrow"/>
                <w:color w:val="000000"/>
                <w:sz w:val="22"/>
                <w:szCs w:val="22"/>
                <w:lang w:eastAsia="pt-PT"/>
              </w:rPr>
            </w:pPr>
            <w:r w:rsidRPr="00F1795A">
              <w:rPr>
                <w:rFonts w:ascii="Aptos Narrow" w:hAnsi="Aptos Narrow"/>
                <w:color w:val="000000"/>
                <w:sz w:val="22"/>
                <w:szCs w:val="22"/>
                <w:lang w:eastAsia="pt-PT"/>
              </w:rPr>
              <w:t>GET/POST</w:t>
            </w:r>
          </w:p>
        </w:tc>
        <w:tc>
          <w:tcPr>
            <w:tcW w:w="4049" w:type="dxa"/>
            <w:tcBorders>
              <w:top w:val="nil"/>
              <w:left w:val="nil"/>
              <w:bottom w:val="single" w:sz="4" w:space="0" w:color="auto"/>
              <w:right w:val="single" w:sz="4" w:space="0" w:color="auto"/>
            </w:tcBorders>
            <w:noWrap/>
            <w:vAlign w:val="center"/>
            <w:hideMark/>
          </w:tcPr>
          <w:p w14:paraId="6378B2FE" w14:textId="77777777" w:rsidR="00F1795A" w:rsidRPr="00F1795A" w:rsidRDefault="00F1795A" w:rsidP="00F1795A">
            <w:pPr>
              <w:suppressAutoHyphens w:val="0"/>
              <w:jc w:val="center"/>
              <w:rPr>
                <w:rFonts w:ascii="Aptos Narrow" w:hAnsi="Aptos Narrow"/>
                <w:color w:val="000000"/>
                <w:sz w:val="22"/>
                <w:szCs w:val="22"/>
                <w:lang w:eastAsia="pt-PT"/>
              </w:rPr>
            </w:pPr>
            <w:proofErr w:type="spellStart"/>
            <w:r w:rsidRPr="00F1795A">
              <w:rPr>
                <w:rFonts w:ascii="Aptos Narrow" w:hAnsi="Aptos Narrow"/>
                <w:color w:val="000000"/>
                <w:sz w:val="22"/>
                <w:szCs w:val="22"/>
                <w:lang w:eastAsia="pt-PT"/>
              </w:rPr>
              <w:t>api</w:t>
            </w:r>
            <w:proofErr w:type="spellEnd"/>
            <w:r w:rsidRPr="00F1795A">
              <w:rPr>
                <w:rFonts w:ascii="Aptos Narrow" w:hAnsi="Aptos Narrow"/>
                <w:color w:val="000000"/>
                <w:sz w:val="22"/>
                <w:szCs w:val="22"/>
                <w:lang w:eastAsia="pt-PT"/>
              </w:rPr>
              <w:t>/obras/</w:t>
            </w:r>
          </w:p>
        </w:tc>
        <w:tc>
          <w:tcPr>
            <w:tcW w:w="2410" w:type="dxa"/>
            <w:tcBorders>
              <w:top w:val="nil"/>
              <w:left w:val="nil"/>
              <w:bottom w:val="single" w:sz="4" w:space="0" w:color="auto"/>
              <w:right w:val="single" w:sz="4" w:space="0" w:color="auto"/>
            </w:tcBorders>
            <w:noWrap/>
            <w:vAlign w:val="center"/>
            <w:hideMark/>
          </w:tcPr>
          <w:p w14:paraId="2877AF3D" w14:textId="77777777" w:rsidR="00F1795A" w:rsidRPr="00F1795A" w:rsidRDefault="00F1795A" w:rsidP="00F1795A">
            <w:pPr>
              <w:suppressAutoHyphens w:val="0"/>
              <w:jc w:val="center"/>
              <w:rPr>
                <w:rFonts w:ascii="Aptos Narrow" w:hAnsi="Aptos Narrow"/>
                <w:color w:val="000000"/>
                <w:sz w:val="22"/>
                <w:szCs w:val="22"/>
                <w:lang w:eastAsia="pt-PT"/>
              </w:rPr>
            </w:pPr>
            <w:r w:rsidRPr="00F1795A">
              <w:rPr>
                <w:rFonts w:ascii="Aptos Narrow" w:hAnsi="Aptos Narrow"/>
                <w:color w:val="000000"/>
                <w:sz w:val="22"/>
                <w:szCs w:val="22"/>
                <w:lang w:eastAsia="pt-PT"/>
              </w:rPr>
              <w:t>Listar/ criar obras</w:t>
            </w:r>
          </w:p>
        </w:tc>
      </w:tr>
      <w:tr w:rsidR="00F1795A" w:rsidRPr="00F1795A" w14:paraId="0E25FBFD" w14:textId="77777777" w:rsidTr="00F1795A">
        <w:trPr>
          <w:trHeight w:val="358"/>
        </w:trPr>
        <w:tc>
          <w:tcPr>
            <w:tcW w:w="1719" w:type="dxa"/>
            <w:tcBorders>
              <w:top w:val="nil"/>
              <w:left w:val="single" w:sz="4" w:space="0" w:color="auto"/>
              <w:bottom w:val="single" w:sz="4" w:space="0" w:color="auto"/>
              <w:right w:val="single" w:sz="4" w:space="0" w:color="auto"/>
            </w:tcBorders>
            <w:noWrap/>
            <w:vAlign w:val="center"/>
            <w:hideMark/>
          </w:tcPr>
          <w:p w14:paraId="6645FD10" w14:textId="77777777" w:rsidR="00F1795A" w:rsidRPr="00F1795A" w:rsidRDefault="00F1795A" w:rsidP="00F1795A">
            <w:pPr>
              <w:suppressAutoHyphens w:val="0"/>
              <w:jc w:val="center"/>
              <w:rPr>
                <w:rFonts w:ascii="Aptos Narrow" w:hAnsi="Aptos Narrow"/>
                <w:color w:val="000000"/>
                <w:sz w:val="22"/>
                <w:szCs w:val="22"/>
                <w:lang w:eastAsia="pt-PT"/>
              </w:rPr>
            </w:pPr>
            <w:r w:rsidRPr="00F1795A">
              <w:rPr>
                <w:rFonts w:ascii="Aptos Narrow" w:hAnsi="Aptos Narrow"/>
                <w:color w:val="000000"/>
                <w:sz w:val="22"/>
                <w:szCs w:val="22"/>
                <w:lang w:eastAsia="pt-PT"/>
              </w:rPr>
              <w:t>GET/PUT/DELETE</w:t>
            </w:r>
          </w:p>
        </w:tc>
        <w:tc>
          <w:tcPr>
            <w:tcW w:w="4049" w:type="dxa"/>
            <w:tcBorders>
              <w:top w:val="nil"/>
              <w:left w:val="nil"/>
              <w:bottom w:val="single" w:sz="4" w:space="0" w:color="auto"/>
              <w:right w:val="single" w:sz="4" w:space="0" w:color="auto"/>
            </w:tcBorders>
            <w:noWrap/>
            <w:vAlign w:val="center"/>
            <w:hideMark/>
          </w:tcPr>
          <w:p w14:paraId="260A3192" w14:textId="77777777" w:rsidR="00F1795A" w:rsidRPr="00F1795A" w:rsidRDefault="00F1795A" w:rsidP="00F1795A">
            <w:pPr>
              <w:suppressAutoHyphens w:val="0"/>
              <w:jc w:val="center"/>
              <w:rPr>
                <w:rFonts w:ascii="Aptos Narrow" w:hAnsi="Aptos Narrow"/>
                <w:color w:val="000000"/>
                <w:sz w:val="22"/>
                <w:szCs w:val="22"/>
                <w:lang w:eastAsia="pt-PT"/>
              </w:rPr>
            </w:pPr>
            <w:proofErr w:type="spellStart"/>
            <w:r w:rsidRPr="00F1795A">
              <w:rPr>
                <w:rFonts w:ascii="Aptos Narrow" w:hAnsi="Aptos Narrow"/>
                <w:color w:val="000000"/>
                <w:sz w:val="22"/>
                <w:szCs w:val="22"/>
                <w:lang w:eastAsia="pt-PT"/>
              </w:rPr>
              <w:t>api</w:t>
            </w:r>
            <w:proofErr w:type="spellEnd"/>
            <w:r w:rsidRPr="00F1795A">
              <w:rPr>
                <w:rFonts w:ascii="Aptos Narrow" w:hAnsi="Aptos Narrow"/>
                <w:color w:val="000000"/>
                <w:sz w:val="22"/>
                <w:szCs w:val="22"/>
                <w:lang w:eastAsia="pt-PT"/>
              </w:rPr>
              <w:t>/obras/{id}/</w:t>
            </w:r>
          </w:p>
        </w:tc>
        <w:tc>
          <w:tcPr>
            <w:tcW w:w="2410" w:type="dxa"/>
            <w:tcBorders>
              <w:top w:val="nil"/>
              <w:left w:val="nil"/>
              <w:bottom w:val="single" w:sz="4" w:space="0" w:color="auto"/>
              <w:right w:val="single" w:sz="4" w:space="0" w:color="auto"/>
            </w:tcBorders>
            <w:noWrap/>
            <w:vAlign w:val="center"/>
            <w:hideMark/>
          </w:tcPr>
          <w:p w14:paraId="701C70F3" w14:textId="77777777" w:rsidR="00F1795A" w:rsidRPr="00F1795A" w:rsidRDefault="00F1795A" w:rsidP="00F1795A">
            <w:pPr>
              <w:suppressAutoHyphens w:val="0"/>
              <w:jc w:val="center"/>
              <w:rPr>
                <w:rFonts w:ascii="Aptos Narrow" w:hAnsi="Aptos Narrow"/>
                <w:color w:val="000000"/>
                <w:sz w:val="22"/>
                <w:szCs w:val="22"/>
                <w:lang w:eastAsia="pt-PT"/>
              </w:rPr>
            </w:pPr>
            <w:r w:rsidRPr="00F1795A">
              <w:rPr>
                <w:rFonts w:ascii="Aptos Narrow" w:hAnsi="Aptos Narrow"/>
                <w:color w:val="000000"/>
                <w:sz w:val="22"/>
                <w:szCs w:val="22"/>
                <w:lang w:eastAsia="pt-PT"/>
              </w:rPr>
              <w:t>Detalhe/ editar/ eliminar obra</w:t>
            </w:r>
          </w:p>
        </w:tc>
      </w:tr>
      <w:tr w:rsidR="00F1795A" w:rsidRPr="00F1795A" w14:paraId="0D4102F0" w14:textId="77777777" w:rsidTr="00F1795A">
        <w:trPr>
          <w:trHeight w:val="477"/>
        </w:trPr>
        <w:tc>
          <w:tcPr>
            <w:tcW w:w="1719" w:type="dxa"/>
            <w:tcBorders>
              <w:top w:val="nil"/>
              <w:left w:val="single" w:sz="4" w:space="0" w:color="auto"/>
              <w:bottom w:val="single" w:sz="4" w:space="0" w:color="auto"/>
              <w:right w:val="single" w:sz="4" w:space="0" w:color="auto"/>
            </w:tcBorders>
            <w:noWrap/>
            <w:vAlign w:val="center"/>
            <w:hideMark/>
          </w:tcPr>
          <w:p w14:paraId="6240C6FD" w14:textId="77777777" w:rsidR="00F1795A" w:rsidRPr="00F1795A" w:rsidRDefault="00F1795A" w:rsidP="00F1795A">
            <w:pPr>
              <w:suppressAutoHyphens w:val="0"/>
              <w:jc w:val="center"/>
              <w:rPr>
                <w:rFonts w:ascii="Aptos Narrow" w:hAnsi="Aptos Narrow"/>
                <w:color w:val="000000"/>
                <w:sz w:val="22"/>
                <w:szCs w:val="22"/>
                <w:lang w:eastAsia="pt-PT"/>
              </w:rPr>
            </w:pPr>
            <w:r w:rsidRPr="00F1795A">
              <w:rPr>
                <w:rFonts w:ascii="Aptos Narrow" w:hAnsi="Aptos Narrow"/>
                <w:color w:val="000000"/>
                <w:sz w:val="22"/>
                <w:szCs w:val="22"/>
                <w:lang w:eastAsia="pt-PT"/>
              </w:rPr>
              <w:t>GET/POST</w:t>
            </w:r>
          </w:p>
        </w:tc>
        <w:tc>
          <w:tcPr>
            <w:tcW w:w="4049" w:type="dxa"/>
            <w:tcBorders>
              <w:top w:val="nil"/>
              <w:left w:val="nil"/>
              <w:bottom w:val="single" w:sz="4" w:space="0" w:color="auto"/>
              <w:right w:val="single" w:sz="4" w:space="0" w:color="auto"/>
            </w:tcBorders>
            <w:noWrap/>
            <w:vAlign w:val="center"/>
            <w:hideMark/>
          </w:tcPr>
          <w:p w14:paraId="6A1ECCF2" w14:textId="77777777" w:rsidR="00F1795A" w:rsidRPr="00F1795A" w:rsidRDefault="00F1795A" w:rsidP="00F1795A">
            <w:pPr>
              <w:suppressAutoHyphens w:val="0"/>
              <w:jc w:val="center"/>
              <w:rPr>
                <w:rFonts w:ascii="Aptos Narrow" w:hAnsi="Aptos Narrow"/>
                <w:color w:val="000000"/>
                <w:sz w:val="22"/>
                <w:szCs w:val="22"/>
                <w:lang w:eastAsia="pt-PT"/>
              </w:rPr>
            </w:pPr>
            <w:proofErr w:type="spellStart"/>
            <w:r w:rsidRPr="00F1795A">
              <w:rPr>
                <w:rFonts w:ascii="Aptos Narrow" w:hAnsi="Aptos Narrow"/>
                <w:color w:val="000000"/>
                <w:sz w:val="22"/>
                <w:szCs w:val="22"/>
                <w:lang w:eastAsia="pt-PT"/>
              </w:rPr>
              <w:t>api</w:t>
            </w:r>
            <w:proofErr w:type="spellEnd"/>
            <w:r w:rsidRPr="00F1795A">
              <w:rPr>
                <w:rFonts w:ascii="Aptos Narrow" w:hAnsi="Aptos Narrow"/>
                <w:color w:val="000000"/>
                <w:sz w:val="22"/>
                <w:szCs w:val="22"/>
                <w:lang w:eastAsia="pt-PT"/>
              </w:rPr>
              <w:t>/</w:t>
            </w:r>
            <w:proofErr w:type="spellStart"/>
            <w:r w:rsidRPr="00F1795A">
              <w:rPr>
                <w:rFonts w:ascii="Aptos Narrow" w:hAnsi="Aptos Narrow"/>
                <w:color w:val="000000"/>
                <w:sz w:val="22"/>
                <w:szCs w:val="22"/>
                <w:lang w:eastAsia="pt-PT"/>
              </w:rPr>
              <w:t>transacoes</w:t>
            </w:r>
            <w:proofErr w:type="spellEnd"/>
            <w:r w:rsidRPr="00F1795A">
              <w:rPr>
                <w:rFonts w:ascii="Aptos Narrow" w:hAnsi="Aptos Narrow"/>
                <w:color w:val="000000"/>
                <w:sz w:val="22"/>
                <w:szCs w:val="22"/>
                <w:lang w:eastAsia="pt-PT"/>
              </w:rPr>
              <w:t>/</w:t>
            </w:r>
          </w:p>
        </w:tc>
        <w:tc>
          <w:tcPr>
            <w:tcW w:w="2410" w:type="dxa"/>
            <w:tcBorders>
              <w:top w:val="nil"/>
              <w:left w:val="nil"/>
              <w:bottom w:val="single" w:sz="4" w:space="0" w:color="auto"/>
              <w:right w:val="single" w:sz="4" w:space="0" w:color="auto"/>
            </w:tcBorders>
            <w:noWrap/>
            <w:vAlign w:val="center"/>
            <w:hideMark/>
          </w:tcPr>
          <w:p w14:paraId="3AA9557A" w14:textId="77777777" w:rsidR="00F1795A" w:rsidRPr="00F1795A" w:rsidRDefault="00F1795A" w:rsidP="00F1795A">
            <w:pPr>
              <w:suppressAutoHyphens w:val="0"/>
              <w:jc w:val="center"/>
              <w:rPr>
                <w:rFonts w:ascii="Aptos Narrow" w:hAnsi="Aptos Narrow"/>
                <w:color w:val="000000"/>
                <w:sz w:val="22"/>
                <w:szCs w:val="22"/>
                <w:lang w:eastAsia="pt-PT"/>
              </w:rPr>
            </w:pPr>
            <w:r w:rsidRPr="00F1795A">
              <w:rPr>
                <w:rFonts w:ascii="Aptos Narrow" w:hAnsi="Aptos Narrow"/>
                <w:color w:val="000000"/>
                <w:sz w:val="22"/>
                <w:szCs w:val="22"/>
                <w:lang w:eastAsia="pt-PT"/>
              </w:rPr>
              <w:t>Listar/ criar transações</w:t>
            </w:r>
          </w:p>
        </w:tc>
      </w:tr>
      <w:tr w:rsidR="00F1795A" w:rsidRPr="00F1795A" w14:paraId="586ADC10" w14:textId="77777777" w:rsidTr="00F1795A">
        <w:trPr>
          <w:trHeight w:val="386"/>
        </w:trPr>
        <w:tc>
          <w:tcPr>
            <w:tcW w:w="1719" w:type="dxa"/>
            <w:tcBorders>
              <w:top w:val="nil"/>
              <w:left w:val="single" w:sz="4" w:space="0" w:color="auto"/>
              <w:bottom w:val="single" w:sz="4" w:space="0" w:color="auto"/>
              <w:right w:val="single" w:sz="4" w:space="0" w:color="auto"/>
            </w:tcBorders>
            <w:noWrap/>
            <w:vAlign w:val="center"/>
            <w:hideMark/>
          </w:tcPr>
          <w:p w14:paraId="121A6DF5" w14:textId="77777777" w:rsidR="00F1795A" w:rsidRPr="00F1795A" w:rsidRDefault="00F1795A" w:rsidP="00F1795A">
            <w:pPr>
              <w:suppressAutoHyphens w:val="0"/>
              <w:jc w:val="center"/>
              <w:rPr>
                <w:rFonts w:ascii="Aptos Narrow" w:hAnsi="Aptos Narrow"/>
                <w:color w:val="000000"/>
                <w:sz w:val="22"/>
                <w:szCs w:val="22"/>
                <w:lang w:eastAsia="pt-PT"/>
              </w:rPr>
            </w:pPr>
            <w:r w:rsidRPr="00F1795A">
              <w:rPr>
                <w:rFonts w:ascii="Aptos Narrow" w:hAnsi="Aptos Narrow"/>
                <w:color w:val="000000"/>
                <w:sz w:val="22"/>
                <w:szCs w:val="22"/>
                <w:lang w:eastAsia="pt-PT"/>
              </w:rPr>
              <w:t>GET/PUT/DELETE</w:t>
            </w:r>
          </w:p>
        </w:tc>
        <w:tc>
          <w:tcPr>
            <w:tcW w:w="4049" w:type="dxa"/>
            <w:tcBorders>
              <w:top w:val="nil"/>
              <w:left w:val="nil"/>
              <w:bottom w:val="single" w:sz="4" w:space="0" w:color="auto"/>
              <w:right w:val="single" w:sz="4" w:space="0" w:color="auto"/>
            </w:tcBorders>
            <w:noWrap/>
            <w:vAlign w:val="center"/>
            <w:hideMark/>
          </w:tcPr>
          <w:p w14:paraId="1AF90F65" w14:textId="77777777" w:rsidR="00F1795A" w:rsidRPr="00F1795A" w:rsidRDefault="00F1795A" w:rsidP="00F1795A">
            <w:pPr>
              <w:suppressAutoHyphens w:val="0"/>
              <w:jc w:val="center"/>
              <w:rPr>
                <w:rFonts w:ascii="Aptos Narrow" w:hAnsi="Aptos Narrow"/>
                <w:color w:val="000000"/>
                <w:sz w:val="22"/>
                <w:szCs w:val="22"/>
                <w:lang w:eastAsia="pt-PT"/>
              </w:rPr>
            </w:pPr>
            <w:proofErr w:type="spellStart"/>
            <w:r w:rsidRPr="00F1795A">
              <w:rPr>
                <w:rFonts w:ascii="Aptos Narrow" w:hAnsi="Aptos Narrow"/>
                <w:color w:val="000000"/>
                <w:sz w:val="22"/>
                <w:szCs w:val="22"/>
                <w:lang w:eastAsia="pt-PT"/>
              </w:rPr>
              <w:t>api</w:t>
            </w:r>
            <w:proofErr w:type="spellEnd"/>
            <w:r w:rsidRPr="00F1795A">
              <w:rPr>
                <w:rFonts w:ascii="Aptos Narrow" w:hAnsi="Aptos Narrow"/>
                <w:color w:val="000000"/>
                <w:sz w:val="22"/>
                <w:szCs w:val="22"/>
                <w:lang w:eastAsia="pt-PT"/>
              </w:rPr>
              <w:t>/</w:t>
            </w:r>
            <w:proofErr w:type="spellStart"/>
            <w:r w:rsidRPr="00F1795A">
              <w:rPr>
                <w:rFonts w:ascii="Aptos Narrow" w:hAnsi="Aptos Narrow"/>
                <w:color w:val="000000"/>
                <w:sz w:val="22"/>
                <w:szCs w:val="22"/>
                <w:lang w:eastAsia="pt-PT"/>
              </w:rPr>
              <w:t>transacoes</w:t>
            </w:r>
            <w:proofErr w:type="spellEnd"/>
            <w:r w:rsidRPr="00F1795A">
              <w:rPr>
                <w:rFonts w:ascii="Aptos Narrow" w:hAnsi="Aptos Narrow"/>
                <w:color w:val="000000"/>
                <w:sz w:val="22"/>
                <w:szCs w:val="22"/>
                <w:lang w:eastAsia="pt-PT"/>
              </w:rPr>
              <w:t>/{id}/</w:t>
            </w:r>
          </w:p>
        </w:tc>
        <w:tc>
          <w:tcPr>
            <w:tcW w:w="2410" w:type="dxa"/>
            <w:tcBorders>
              <w:top w:val="nil"/>
              <w:left w:val="nil"/>
              <w:bottom w:val="single" w:sz="4" w:space="0" w:color="auto"/>
              <w:right w:val="single" w:sz="4" w:space="0" w:color="auto"/>
            </w:tcBorders>
            <w:noWrap/>
            <w:vAlign w:val="center"/>
            <w:hideMark/>
          </w:tcPr>
          <w:p w14:paraId="5FD062CA" w14:textId="77777777" w:rsidR="00F1795A" w:rsidRPr="00F1795A" w:rsidRDefault="00F1795A" w:rsidP="00F1795A">
            <w:pPr>
              <w:suppressAutoHyphens w:val="0"/>
              <w:jc w:val="center"/>
              <w:rPr>
                <w:rFonts w:ascii="Aptos Narrow" w:hAnsi="Aptos Narrow"/>
                <w:color w:val="000000"/>
                <w:sz w:val="22"/>
                <w:szCs w:val="22"/>
                <w:lang w:eastAsia="pt-PT"/>
              </w:rPr>
            </w:pPr>
            <w:r w:rsidRPr="00F1795A">
              <w:rPr>
                <w:rFonts w:ascii="Aptos Narrow" w:hAnsi="Aptos Narrow"/>
                <w:color w:val="000000"/>
                <w:sz w:val="22"/>
                <w:szCs w:val="22"/>
                <w:lang w:eastAsia="pt-PT"/>
              </w:rPr>
              <w:t>Detalhe/editar/eliminar transação</w:t>
            </w:r>
          </w:p>
        </w:tc>
      </w:tr>
      <w:tr w:rsidR="00F1795A" w:rsidRPr="00F1795A" w14:paraId="65C2A7D0" w14:textId="77777777" w:rsidTr="00F1795A">
        <w:trPr>
          <w:trHeight w:val="386"/>
        </w:trPr>
        <w:tc>
          <w:tcPr>
            <w:tcW w:w="1719" w:type="dxa"/>
            <w:tcBorders>
              <w:top w:val="nil"/>
              <w:left w:val="single" w:sz="4" w:space="0" w:color="auto"/>
              <w:bottom w:val="single" w:sz="4" w:space="0" w:color="auto"/>
              <w:right w:val="single" w:sz="4" w:space="0" w:color="auto"/>
            </w:tcBorders>
            <w:noWrap/>
            <w:vAlign w:val="center"/>
            <w:hideMark/>
          </w:tcPr>
          <w:p w14:paraId="1689353F" w14:textId="77777777" w:rsidR="00F1795A" w:rsidRPr="00F1795A" w:rsidRDefault="00F1795A" w:rsidP="00F1795A">
            <w:pPr>
              <w:suppressAutoHyphens w:val="0"/>
              <w:jc w:val="center"/>
              <w:rPr>
                <w:rFonts w:ascii="Aptos Narrow" w:hAnsi="Aptos Narrow"/>
                <w:color w:val="000000"/>
                <w:sz w:val="22"/>
                <w:szCs w:val="22"/>
                <w:lang w:eastAsia="pt-PT"/>
              </w:rPr>
            </w:pPr>
            <w:r w:rsidRPr="00F1795A">
              <w:rPr>
                <w:rFonts w:ascii="Aptos Narrow" w:hAnsi="Aptos Narrow"/>
                <w:color w:val="000000"/>
                <w:sz w:val="22"/>
                <w:szCs w:val="22"/>
                <w:lang w:eastAsia="pt-PT"/>
              </w:rPr>
              <w:t>GET/POST</w:t>
            </w:r>
          </w:p>
        </w:tc>
        <w:tc>
          <w:tcPr>
            <w:tcW w:w="4049" w:type="dxa"/>
            <w:tcBorders>
              <w:top w:val="nil"/>
              <w:left w:val="nil"/>
              <w:bottom w:val="single" w:sz="4" w:space="0" w:color="auto"/>
              <w:right w:val="single" w:sz="4" w:space="0" w:color="auto"/>
            </w:tcBorders>
            <w:noWrap/>
            <w:vAlign w:val="center"/>
            <w:hideMark/>
          </w:tcPr>
          <w:p w14:paraId="28CC66CA" w14:textId="77777777" w:rsidR="00F1795A" w:rsidRPr="00F1795A" w:rsidRDefault="00F1795A" w:rsidP="00F1795A">
            <w:pPr>
              <w:suppressAutoHyphens w:val="0"/>
              <w:jc w:val="center"/>
              <w:rPr>
                <w:rFonts w:ascii="Aptos Narrow" w:hAnsi="Aptos Narrow"/>
                <w:color w:val="000000"/>
                <w:sz w:val="22"/>
                <w:szCs w:val="22"/>
                <w:lang w:eastAsia="pt-PT"/>
              </w:rPr>
            </w:pPr>
            <w:proofErr w:type="spellStart"/>
            <w:r w:rsidRPr="00F1795A">
              <w:rPr>
                <w:rFonts w:ascii="Aptos Narrow" w:hAnsi="Aptos Narrow"/>
                <w:color w:val="000000"/>
                <w:sz w:val="22"/>
                <w:szCs w:val="22"/>
                <w:lang w:eastAsia="pt-PT"/>
              </w:rPr>
              <w:t>api</w:t>
            </w:r>
            <w:proofErr w:type="spellEnd"/>
            <w:r w:rsidRPr="00F1795A">
              <w:rPr>
                <w:rFonts w:ascii="Aptos Narrow" w:hAnsi="Aptos Narrow"/>
                <w:color w:val="000000"/>
                <w:sz w:val="22"/>
                <w:szCs w:val="22"/>
                <w:lang w:eastAsia="pt-PT"/>
              </w:rPr>
              <w:t>/fornecedores/</w:t>
            </w:r>
          </w:p>
        </w:tc>
        <w:tc>
          <w:tcPr>
            <w:tcW w:w="2410" w:type="dxa"/>
            <w:tcBorders>
              <w:top w:val="nil"/>
              <w:left w:val="nil"/>
              <w:bottom w:val="single" w:sz="4" w:space="0" w:color="auto"/>
              <w:right w:val="single" w:sz="4" w:space="0" w:color="auto"/>
            </w:tcBorders>
            <w:noWrap/>
            <w:vAlign w:val="center"/>
            <w:hideMark/>
          </w:tcPr>
          <w:p w14:paraId="44901000" w14:textId="77777777" w:rsidR="00F1795A" w:rsidRPr="00F1795A" w:rsidRDefault="00F1795A" w:rsidP="00F1795A">
            <w:pPr>
              <w:suppressAutoHyphens w:val="0"/>
              <w:jc w:val="center"/>
              <w:rPr>
                <w:rFonts w:ascii="Aptos Narrow" w:hAnsi="Aptos Narrow"/>
                <w:color w:val="000000"/>
                <w:sz w:val="22"/>
                <w:szCs w:val="22"/>
                <w:lang w:eastAsia="pt-PT"/>
              </w:rPr>
            </w:pPr>
            <w:r w:rsidRPr="00F1795A">
              <w:rPr>
                <w:rFonts w:ascii="Aptos Narrow" w:hAnsi="Aptos Narrow"/>
                <w:color w:val="000000"/>
                <w:sz w:val="22"/>
                <w:szCs w:val="22"/>
                <w:lang w:eastAsia="pt-PT"/>
              </w:rPr>
              <w:t>Listar / criar fornecedores</w:t>
            </w:r>
          </w:p>
        </w:tc>
      </w:tr>
      <w:tr w:rsidR="00F1795A" w:rsidRPr="00F1795A" w14:paraId="22058101" w14:textId="77777777" w:rsidTr="00F1795A">
        <w:trPr>
          <w:trHeight w:val="530"/>
        </w:trPr>
        <w:tc>
          <w:tcPr>
            <w:tcW w:w="1719" w:type="dxa"/>
            <w:tcBorders>
              <w:top w:val="nil"/>
              <w:left w:val="single" w:sz="4" w:space="0" w:color="auto"/>
              <w:bottom w:val="single" w:sz="4" w:space="0" w:color="auto"/>
              <w:right w:val="single" w:sz="4" w:space="0" w:color="auto"/>
            </w:tcBorders>
            <w:noWrap/>
            <w:vAlign w:val="center"/>
            <w:hideMark/>
          </w:tcPr>
          <w:p w14:paraId="77ACD244" w14:textId="77777777" w:rsidR="00F1795A" w:rsidRPr="00F1795A" w:rsidRDefault="00F1795A" w:rsidP="00F1795A">
            <w:pPr>
              <w:suppressAutoHyphens w:val="0"/>
              <w:jc w:val="center"/>
              <w:rPr>
                <w:rFonts w:ascii="Aptos Narrow" w:hAnsi="Aptos Narrow"/>
                <w:color w:val="000000"/>
                <w:sz w:val="22"/>
                <w:szCs w:val="22"/>
                <w:lang w:eastAsia="pt-PT"/>
              </w:rPr>
            </w:pPr>
            <w:r w:rsidRPr="00F1795A">
              <w:rPr>
                <w:rFonts w:ascii="Aptos Narrow" w:hAnsi="Aptos Narrow"/>
                <w:color w:val="000000"/>
                <w:sz w:val="22"/>
                <w:szCs w:val="22"/>
                <w:lang w:eastAsia="pt-PT"/>
              </w:rPr>
              <w:t>GET/PUT/DELETE</w:t>
            </w:r>
          </w:p>
        </w:tc>
        <w:tc>
          <w:tcPr>
            <w:tcW w:w="4049" w:type="dxa"/>
            <w:tcBorders>
              <w:top w:val="nil"/>
              <w:left w:val="nil"/>
              <w:bottom w:val="single" w:sz="4" w:space="0" w:color="auto"/>
              <w:right w:val="single" w:sz="4" w:space="0" w:color="auto"/>
            </w:tcBorders>
            <w:noWrap/>
            <w:vAlign w:val="center"/>
            <w:hideMark/>
          </w:tcPr>
          <w:p w14:paraId="3C0B76A3" w14:textId="77777777" w:rsidR="00F1795A" w:rsidRPr="00F1795A" w:rsidRDefault="00F1795A" w:rsidP="00F1795A">
            <w:pPr>
              <w:suppressAutoHyphens w:val="0"/>
              <w:jc w:val="center"/>
              <w:rPr>
                <w:rFonts w:ascii="Aptos Narrow" w:hAnsi="Aptos Narrow"/>
                <w:color w:val="000000"/>
                <w:sz w:val="22"/>
                <w:szCs w:val="22"/>
                <w:lang w:eastAsia="pt-PT"/>
              </w:rPr>
            </w:pPr>
            <w:proofErr w:type="spellStart"/>
            <w:r w:rsidRPr="00F1795A">
              <w:rPr>
                <w:rFonts w:ascii="Aptos Narrow" w:hAnsi="Aptos Narrow"/>
                <w:color w:val="000000"/>
                <w:sz w:val="22"/>
                <w:szCs w:val="22"/>
                <w:lang w:eastAsia="pt-PT"/>
              </w:rPr>
              <w:t>api</w:t>
            </w:r>
            <w:proofErr w:type="spellEnd"/>
            <w:r w:rsidRPr="00F1795A">
              <w:rPr>
                <w:rFonts w:ascii="Aptos Narrow" w:hAnsi="Aptos Narrow"/>
                <w:color w:val="000000"/>
                <w:sz w:val="22"/>
                <w:szCs w:val="22"/>
                <w:lang w:eastAsia="pt-PT"/>
              </w:rPr>
              <w:t>/fornecedores/{id}/</w:t>
            </w:r>
          </w:p>
        </w:tc>
        <w:tc>
          <w:tcPr>
            <w:tcW w:w="2410" w:type="dxa"/>
            <w:tcBorders>
              <w:top w:val="nil"/>
              <w:left w:val="nil"/>
              <w:bottom w:val="single" w:sz="4" w:space="0" w:color="auto"/>
              <w:right w:val="single" w:sz="4" w:space="0" w:color="auto"/>
            </w:tcBorders>
            <w:noWrap/>
            <w:vAlign w:val="center"/>
            <w:hideMark/>
          </w:tcPr>
          <w:p w14:paraId="1ED30F7A" w14:textId="77777777" w:rsidR="00F1795A" w:rsidRPr="00F1795A" w:rsidRDefault="00F1795A" w:rsidP="00F1795A">
            <w:pPr>
              <w:suppressAutoHyphens w:val="0"/>
              <w:jc w:val="center"/>
              <w:rPr>
                <w:rFonts w:ascii="Aptos Narrow" w:hAnsi="Aptos Narrow"/>
                <w:color w:val="000000"/>
                <w:sz w:val="22"/>
                <w:szCs w:val="22"/>
                <w:lang w:eastAsia="pt-PT"/>
              </w:rPr>
            </w:pPr>
            <w:r w:rsidRPr="00F1795A">
              <w:rPr>
                <w:rFonts w:ascii="Aptos Narrow" w:hAnsi="Aptos Narrow"/>
                <w:color w:val="000000"/>
                <w:sz w:val="22"/>
                <w:szCs w:val="22"/>
                <w:lang w:eastAsia="pt-PT"/>
              </w:rPr>
              <w:t>Detalhe / editar/ eliminar fornecedor</w:t>
            </w:r>
          </w:p>
        </w:tc>
      </w:tr>
      <w:tr w:rsidR="00F1795A" w:rsidRPr="00F1795A" w14:paraId="408445E9" w14:textId="77777777" w:rsidTr="00F1795A">
        <w:trPr>
          <w:trHeight w:val="539"/>
        </w:trPr>
        <w:tc>
          <w:tcPr>
            <w:tcW w:w="1719" w:type="dxa"/>
            <w:tcBorders>
              <w:top w:val="nil"/>
              <w:left w:val="single" w:sz="4" w:space="0" w:color="auto"/>
              <w:bottom w:val="single" w:sz="4" w:space="0" w:color="auto"/>
              <w:right w:val="single" w:sz="4" w:space="0" w:color="auto"/>
            </w:tcBorders>
            <w:noWrap/>
            <w:vAlign w:val="center"/>
            <w:hideMark/>
          </w:tcPr>
          <w:p w14:paraId="4832DA5B" w14:textId="77777777" w:rsidR="00F1795A" w:rsidRPr="00F1795A" w:rsidRDefault="00F1795A" w:rsidP="00F1795A">
            <w:pPr>
              <w:suppressAutoHyphens w:val="0"/>
              <w:jc w:val="center"/>
              <w:rPr>
                <w:rFonts w:ascii="Aptos Narrow" w:hAnsi="Aptos Narrow"/>
                <w:color w:val="000000"/>
                <w:sz w:val="22"/>
                <w:szCs w:val="22"/>
                <w:lang w:eastAsia="pt-PT"/>
              </w:rPr>
            </w:pPr>
            <w:r w:rsidRPr="00F1795A">
              <w:rPr>
                <w:rFonts w:ascii="Aptos Narrow" w:hAnsi="Aptos Narrow"/>
                <w:color w:val="000000"/>
                <w:sz w:val="22"/>
                <w:szCs w:val="22"/>
                <w:lang w:eastAsia="pt-PT"/>
              </w:rPr>
              <w:t>GET/POST</w:t>
            </w:r>
          </w:p>
        </w:tc>
        <w:tc>
          <w:tcPr>
            <w:tcW w:w="4049" w:type="dxa"/>
            <w:tcBorders>
              <w:top w:val="nil"/>
              <w:left w:val="nil"/>
              <w:bottom w:val="single" w:sz="4" w:space="0" w:color="auto"/>
              <w:right w:val="single" w:sz="4" w:space="0" w:color="auto"/>
            </w:tcBorders>
            <w:noWrap/>
            <w:vAlign w:val="center"/>
            <w:hideMark/>
          </w:tcPr>
          <w:p w14:paraId="61EFAA7A" w14:textId="77777777" w:rsidR="00F1795A" w:rsidRPr="00F1795A" w:rsidRDefault="00F1795A" w:rsidP="00F1795A">
            <w:pPr>
              <w:suppressAutoHyphens w:val="0"/>
              <w:jc w:val="center"/>
              <w:rPr>
                <w:rFonts w:ascii="Aptos Narrow" w:hAnsi="Aptos Narrow"/>
                <w:color w:val="000000"/>
                <w:sz w:val="22"/>
                <w:szCs w:val="22"/>
                <w:lang w:eastAsia="pt-PT"/>
              </w:rPr>
            </w:pPr>
            <w:proofErr w:type="spellStart"/>
            <w:r w:rsidRPr="00F1795A">
              <w:rPr>
                <w:rFonts w:ascii="Aptos Narrow" w:hAnsi="Aptos Narrow"/>
                <w:color w:val="000000"/>
                <w:sz w:val="22"/>
                <w:szCs w:val="22"/>
                <w:lang w:eastAsia="pt-PT"/>
              </w:rPr>
              <w:t>api</w:t>
            </w:r>
            <w:proofErr w:type="spellEnd"/>
            <w:r w:rsidRPr="00F1795A">
              <w:rPr>
                <w:rFonts w:ascii="Aptos Narrow" w:hAnsi="Aptos Narrow"/>
                <w:color w:val="000000"/>
                <w:sz w:val="22"/>
                <w:szCs w:val="22"/>
                <w:lang w:eastAsia="pt-PT"/>
              </w:rPr>
              <w:t>/</w:t>
            </w:r>
            <w:proofErr w:type="spellStart"/>
            <w:r w:rsidRPr="00F1795A">
              <w:rPr>
                <w:rFonts w:ascii="Aptos Narrow" w:hAnsi="Aptos Narrow"/>
                <w:color w:val="000000"/>
                <w:sz w:val="22"/>
                <w:szCs w:val="22"/>
                <w:lang w:eastAsia="pt-PT"/>
              </w:rPr>
              <w:t>previsoes</w:t>
            </w:r>
            <w:proofErr w:type="spellEnd"/>
            <w:r w:rsidRPr="00F1795A">
              <w:rPr>
                <w:rFonts w:ascii="Aptos Narrow" w:hAnsi="Aptos Narrow"/>
                <w:color w:val="000000"/>
                <w:sz w:val="22"/>
                <w:szCs w:val="22"/>
                <w:lang w:eastAsia="pt-PT"/>
              </w:rPr>
              <w:t>/</w:t>
            </w:r>
          </w:p>
        </w:tc>
        <w:tc>
          <w:tcPr>
            <w:tcW w:w="2410" w:type="dxa"/>
            <w:tcBorders>
              <w:top w:val="nil"/>
              <w:left w:val="nil"/>
              <w:bottom w:val="single" w:sz="4" w:space="0" w:color="auto"/>
              <w:right w:val="single" w:sz="4" w:space="0" w:color="auto"/>
            </w:tcBorders>
            <w:noWrap/>
            <w:vAlign w:val="center"/>
            <w:hideMark/>
          </w:tcPr>
          <w:p w14:paraId="426BE6DB" w14:textId="77777777" w:rsidR="00F1795A" w:rsidRPr="00F1795A" w:rsidRDefault="00F1795A" w:rsidP="00F1795A">
            <w:pPr>
              <w:suppressAutoHyphens w:val="0"/>
              <w:jc w:val="center"/>
              <w:rPr>
                <w:rFonts w:ascii="Aptos Narrow" w:hAnsi="Aptos Narrow"/>
                <w:color w:val="000000"/>
                <w:sz w:val="22"/>
                <w:szCs w:val="22"/>
                <w:lang w:eastAsia="pt-PT"/>
              </w:rPr>
            </w:pPr>
            <w:r w:rsidRPr="00F1795A">
              <w:rPr>
                <w:rFonts w:ascii="Aptos Narrow" w:hAnsi="Aptos Narrow"/>
                <w:color w:val="000000"/>
                <w:sz w:val="22"/>
                <w:szCs w:val="22"/>
                <w:lang w:eastAsia="pt-PT"/>
              </w:rPr>
              <w:t>Listar / criar previsões</w:t>
            </w:r>
          </w:p>
        </w:tc>
      </w:tr>
      <w:tr w:rsidR="00F1795A" w:rsidRPr="00F1795A" w14:paraId="420BB398" w14:textId="77777777" w:rsidTr="00F1795A">
        <w:trPr>
          <w:trHeight w:val="368"/>
        </w:trPr>
        <w:tc>
          <w:tcPr>
            <w:tcW w:w="1719" w:type="dxa"/>
            <w:tcBorders>
              <w:top w:val="nil"/>
              <w:left w:val="single" w:sz="4" w:space="0" w:color="auto"/>
              <w:bottom w:val="single" w:sz="4" w:space="0" w:color="auto"/>
              <w:right w:val="single" w:sz="4" w:space="0" w:color="auto"/>
            </w:tcBorders>
            <w:noWrap/>
            <w:vAlign w:val="center"/>
            <w:hideMark/>
          </w:tcPr>
          <w:p w14:paraId="2D7ADA21" w14:textId="77777777" w:rsidR="00F1795A" w:rsidRPr="00F1795A" w:rsidRDefault="00F1795A" w:rsidP="00F1795A">
            <w:pPr>
              <w:suppressAutoHyphens w:val="0"/>
              <w:jc w:val="center"/>
              <w:rPr>
                <w:rFonts w:ascii="Aptos Narrow" w:hAnsi="Aptos Narrow"/>
                <w:color w:val="000000"/>
                <w:sz w:val="22"/>
                <w:szCs w:val="22"/>
                <w:lang w:eastAsia="pt-PT"/>
              </w:rPr>
            </w:pPr>
            <w:r w:rsidRPr="00F1795A">
              <w:rPr>
                <w:rFonts w:ascii="Aptos Narrow" w:hAnsi="Aptos Narrow"/>
                <w:color w:val="000000"/>
                <w:sz w:val="22"/>
                <w:szCs w:val="22"/>
                <w:lang w:eastAsia="pt-PT"/>
              </w:rPr>
              <w:t>GET/PUT/DELETE</w:t>
            </w:r>
          </w:p>
        </w:tc>
        <w:tc>
          <w:tcPr>
            <w:tcW w:w="4049" w:type="dxa"/>
            <w:tcBorders>
              <w:top w:val="nil"/>
              <w:left w:val="nil"/>
              <w:bottom w:val="single" w:sz="4" w:space="0" w:color="auto"/>
              <w:right w:val="single" w:sz="4" w:space="0" w:color="auto"/>
            </w:tcBorders>
            <w:noWrap/>
            <w:vAlign w:val="center"/>
            <w:hideMark/>
          </w:tcPr>
          <w:p w14:paraId="5D0EFFB3" w14:textId="77777777" w:rsidR="00F1795A" w:rsidRPr="00F1795A" w:rsidRDefault="00F1795A" w:rsidP="00F1795A">
            <w:pPr>
              <w:suppressAutoHyphens w:val="0"/>
              <w:jc w:val="center"/>
              <w:rPr>
                <w:rFonts w:ascii="Aptos Narrow" w:hAnsi="Aptos Narrow"/>
                <w:color w:val="000000"/>
                <w:sz w:val="22"/>
                <w:szCs w:val="22"/>
                <w:lang w:eastAsia="pt-PT"/>
              </w:rPr>
            </w:pPr>
            <w:proofErr w:type="spellStart"/>
            <w:r w:rsidRPr="00F1795A">
              <w:rPr>
                <w:rFonts w:ascii="Aptos Narrow" w:hAnsi="Aptos Narrow"/>
                <w:color w:val="000000"/>
                <w:sz w:val="22"/>
                <w:szCs w:val="22"/>
                <w:lang w:eastAsia="pt-PT"/>
              </w:rPr>
              <w:t>api</w:t>
            </w:r>
            <w:proofErr w:type="spellEnd"/>
            <w:r w:rsidRPr="00F1795A">
              <w:rPr>
                <w:rFonts w:ascii="Aptos Narrow" w:hAnsi="Aptos Narrow"/>
                <w:color w:val="000000"/>
                <w:sz w:val="22"/>
                <w:szCs w:val="22"/>
                <w:lang w:eastAsia="pt-PT"/>
              </w:rPr>
              <w:t>/</w:t>
            </w:r>
            <w:proofErr w:type="spellStart"/>
            <w:r w:rsidRPr="00F1795A">
              <w:rPr>
                <w:rFonts w:ascii="Aptos Narrow" w:hAnsi="Aptos Narrow"/>
                <w:color w:val="000000"/>
                <w:sz w:val="22"/>
                <w:szCs w:val="22"/>
                <w:lang w:eastAsia="pt-PT"/>
              </w:rPr>
              <w:t>previsoes</w:t>
            </w:r>
            <w:proofErr w:type="spellEnd"/>
            <w:r w:rsidRPr="00F1795A">
              <w:rPr>
                <w:rFonts w:ascii="Aptos Narrow" w:hAnsi="Aptos Narrow"/>
                <w:color w:val="000000"/>
                <w:sz w:val="22"/>
                <w:szCs w:val="22"/>
                <w:lang w:eastAsia="pt-PT"/>
              </w:rPr>
              <w:t>/{id}/</w:t>
            </w:r>
          </w:p>
        </w:tc>
        <w:tc>
          <w:tcPr>
            <w:tcW w:w="2410" w:type="dxa"/>
            <w:tcBorders>
              <w:top w:val="nil"/>
              <w:left w:val="nil"/>
              <w:bottom w:val="single" w:sz="4" w:space="0" w:color="auto"/>
              <w:right w:val="single" w:sz="4" w:space="0" w:color="auto"/>
            </w:tcBorders>
            <w:noWrap/>
            <w:vAlign w:val="center"/>
            <w:hideMark/>
          </w:tcPr>
          <w:p w14:paraId="23745C75" w14:textId="77777777" w:rsidR="00F1795A" w:rsidRPr="00F1795A" w:rsidRDefault="00F1795A" w:rsidP="007029BE">
            <w:pPr>
              <w:keepNext/>
              <w:suppressAutoHyphens w:val="0"/>
              <w:jc w:val="center"/>
              <w:rPr>
                <w:rFonts w:ascii="Aptos Narrow" w:hAnsi="Aptos Narrow"/>
                <w:color w:val="000000"/>
                <w:sz w:val="22"/>
                <w:szCs w:val="22"/>
                <w:lang w:eastAsia="pt-PT"/>
              </w:rPr>
            </w:pPr>
            <w:r w:rsidRPr="00F1795A">
              <w:rPr>
                <w:rFonts w:ascii="Aptos Narrow" w:hAnsi="Aptos Narrow"/>
                <w:color w:val="000000"/>
                <w:sz w:val="22"/>
                <w:szCs w:val="22"/>
                <w:lang w:eastAsia="pt-PT"/>
              </w:rPr>
              <w:t>Detalhe / editar / eliminar previsões</w:t>
            </w:r>
          </w:p>
        </w:tc>
      </w:tr>
    </w:tbl>
    <w:p w14:paraId="241AEB32" w14:textId="54764534" w:rsidR="007029BE" w:rsidRDefault="007029BE">
      <w:pPr>
        <w:pStyle w:val="Legenda"/>
      </w:pPr>
      <w:r w:rsidRPr="00824CD1">
        <w:t>A.2 Recursos Protegidos</w:t>
      </w:r>
    </w:p>
    <w:p w14:paraId="21E26CC4" w14:textId="0F70AE48" w:rsidR="00011D36" w:rsidRPr="00F1795A" w:rsidRDefault="00011D36" w:rsidP="00011D36">
      <w:pPr>
        <w:pStyle w:val="TituloSeccao"/>
        <w:jc w:val="left"/>
        <w:rPr>
          <w:b w:val="0"/>
          <w:bCs/>
          <w:sz w:val="24"/>
          <w:szCs w:val="24"/>
        </w:rPr>
      </w:pPr>
      <w:r w:rsidRPr="00F1795A">
        <w:rPr>
          <w:b w:val="0"/>
          <w:bCs/>
          <w:sz w:val="24"/>
          <w:szCs w:val="24"/>
        </w:rPr>
        <w:t xml:space="preserve">Todos os </w:t>
      </w:r>
      <w:proofErr w:type="spellStart"/>
      <w:r w:rsidRPr="00F1795A">
        <w:rPr>
          <w:b w:val="0"/>
          <w:bCs/>
          <w:sz w:val="24"/>
          <w:szCs w:val="24"/>
        </w:rPr>
        <w:t>endpoints</w:t>
      </w:r>
      <w:proofErr w:type="spellEnd"/>
      <w:r w:rsidRPr="00F1795A">
        <w:rPr>
          <w:b w:val="0"/>
          <w:bCs/>
          <w:sz w:val="24"/>
          <w:szCs w:val="24"/>
        </w:rPr>
        <w:t xml:space="preserve"> da secção A.2 requerem o </w:t>
      </w:r>
      <w:proofErr w:type="spellStart"/>
      <w:r w:rsidRPr="00F1795A">
        <w:rPr>
          <w:b w:val="0"/>
          <w:bCs/>
          <w:sz w:val="24"/>
          <w:szCs w:val="24"/>
        </w:rPr>
        <w:t>header</w:t>
      </w:r>
      <w:proofErr w:type="spellEnd"/>
      <w:r w:rsidRPr="00F1795A">
        <w:rPr>
          <w:b w:val="0"/>
          <w:bCs/>
          <w:sz w:val="24"/>
          <w:szCs w:val="24"/>
        </w:rPr>
        <w:t xml:space="preserve"> de autenticação: </w:t>
      </w:r>
      <w:proofErr w:type="spellStart"/>
      <w:r w:rsidRPr="00F1795A">
        <w:rPr>
          <w:b w:val="0"/>
          <w:bCs/>
          <w:sz w:val="24"/>
          <w:szCs w:val="24"/>
        </w:rPr>
        <w:t>Authorization</w:t>
      </w:r>
      <w:proofErr w:type="spellEnd"/>
      <w:r w:rsidR="00F1795A" w:rsidRPr="00F1795A">
        <w:rPr>
          <w:b w:val="0"/>
          <w:bCs/>
          <w:sz w:val="24"/>
          <w:szCs w:val="24"/>
        </w:rPr>
        <w:t xml:space="preserve">: </w:t>
      </w:r>
      <w:proofErr w:type="spellStart"/>
      <w:r w:rsidR="00F1795A" w:rsidRPr="00F1795A">
        <w:rPr>
          <w:b w:val="0"/>
          <w:bCs/>
          <w:sz w:val="24"/>
          <w:szCs w:val="24"/>
        </w:rPr>
        <w:t>Bearer</w:t>
      </w:r>
      <w:proofErr w:type="spellEnd"/>
      <w:r w:rsidR="00F1795A" w:rsidRPr="00F1795A">
        <w:rPr>
          <w:b w:val="0"/>
          <w:bCs/>
          <w:sz w:val="24"/>
          <w:szCs w:val="24"/>
        </w:rPr>
        <w:t xml:space="preserve"> &lt;</w:t>
      </w:r>
      <w:proofErr w:type="spellStart"/>
      <w:r w:rsidR="00F1795A" w:rsidRPr="00F1795A">
        <w:rPr>
          <w:b w:val="0"/>
          <w:bCs/>
          <w:sz w:val="24"/>
          <w:szCs w:val="24"/>
        </w:rPr>
        <w:t>access</w:t>
      </w:r>
      <w:proofErr w:type="spellEnd"/>
      <w:r w:rsidR="00F1795A" w:rsidRPr="00F1795A">
        <w:rPr>
          <w:b w:val="0"/>
          <w:bCs/>
          <w:sz w:val="24"/>
          <w:szCs w:val="24"/>
        </w:rPr>
        <w:t xml:space="preserve"> </w:t>
      </w:r>
      <w:proofErr w:type="spellStart"/>
      <w:r w:rsidR="00F1795A" w:rsidRPr="00F1795A">
        <w:rPr>
          <w:b w:val="0"/>
          <w:bCs/>
          <w:sz w:val="24"/>
          <w:szCs w:val="24"/>
        </w:rPr>
        <w:t>token</w:t>
      </w:r>
      <w:proofErr w:type="spellEnd"/>
      <w:r w:rsidR="00F1795A" w:rsidRPr="00F1795A">
        <w:rPr>
          <w:b w:val="0"/>
          <w:bCs/>
          <w:sz w:val="24"/>
          <w:szCs w:val="24"/>
        </w:rPr>
        <w:t>&gt;</w:t>
      </w:r>
    </w:p>
    <w:p w14:paraId="397B8925" w14:textId="77777777" w:rsidR="00011D36" w:rsidRPr="00FF552F" w:rsidRDefault="00011D36" w:rsidP="00FF552F">
      <w:pPr>
        <w:pStyle w:val="TituloSeccao"/>
        <w:jc w:val="left"/>
        <w:rPr>
          <w:sz w:val="24"/>
          <w:szCs w:val="24"/>
        </w:rPr>
      </w:pPr>
    </w:p>
    <w:p w14:paraId="449544E5" w14:textId="4978848F" w:rsidR="00FF552F" w:rsidRPr="00FF552F" w:rsidRDefault="00FF552F" w:rsidP="00FF552F">
      <w:pPr>
        <w:tabs>
          <w:tab w:val="center" w:pos="4480"/>
        </w:tabs>
        <w:sectPr w:rsidR="00FF552F" w:rsidRPr="00FF552F">
          <w:headerReference w:type="default" r:id="rId25"/>
          <w:footerReference w:type="default" r:id="rId26"/>
          <w:footnotePr>
            <w:pos w:val="beneathText"/>
          </w:footnotePr>
          <w:pgSz w:w="11905" w:h="16837"/>
          <w:pgMar w:top="1418" w:right="1418" w:bottom="1418" w:left="1418" w:header="720" w:footer="720" w:gutter="0"/>
          <w:cols w:space="720"/>
          <w:docGrid w:linePitch="360"/>
        </w:sectPr>
      </w:pPr>
      <w:r>
        <w:tab/>
      </w:r>
    </w:p>
    <w:p w14:paraId="54D5671F" w14:textId="77777777" w:rsidR="00B11113" w:rsidRPr="001A4FBE" w:rsidRDefault="00B11113">
      <w:pPr>
        <w:pStyle w:val="Texto"/>
        <w:rPr>
          <w:lang w:val="pt-PT"/>
        </w:rPr>
      </w:pPr>
    </w:p>
    <w:sectPr w:rsidR="00B11113" w:rsidRPr="001A4FBE" w:rsidSect="00E07B25">
      <w:footnotePr>
        <w:pos w:val="beneathText"/>
      </w:footnotePr>
      <w:pgSz w:w="11905" w:h="16837"/>
      <w:pgMar w:top="1418" w:right="1418" w:bottom="1418" w:left="1418"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A6938F" w14:textId="77777777" w:rsidR="008A742E" w:rsidRDefault="008A742E">
      <w:r>
        <w:separator/>
      </w:r>
    </w:p>
  </w:endnote>
  <w:endnote w:type="continuationSeparator" w:id="0">
    <w:p w14:paraId="43FB29C4" w14:textId="77777777" w:rsidR="008A742E" w:rsidRDefault="008A74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2249EC" w14:textId="77777777" w:rsidR="0030077E" w:rsidRPr="002C424F" w:rsidRDefault="0030077E">
    <w:pPr>
      <w:pStyle w:val="Rodap"/>
      <w:jc w:val="right"/>
      <w:rPr>
        <w:sz w:val="18"/>
        <w:szCs w:val="18"/>
      </w:rPr>
    </w:pPr>
    <w:r w:rsidRPr="002C424F">
      <w:rPr>
        <w:sz w:val="18"/>
        <w:szCs w:val="18"/>
      </w:rPr>
      <w:fldChar w:fldCharType="begin"/>
    </w:r>
    <w:r w:rsidRPr="002C424F">
      <w:rPr>
        <w:sz w:val="18"/>
        <w:szCs w:val="18"/>
      </w:rPr>
      <w:instrText xml:space="preserve"> PAGE   \* MERGEFORMAT </w:instrText>
    </w:r>
    <w:r w:rsidRPr="002C424F">
      <w:rPr>
        <w:sz w:val="18"/>
        <w:szCs w:val="18"/>
      </w:rPr>
      <w:fldChar w:fldCharType="separate"/>
    </w:r>
    <w:r w:rsidR="002B4605">
      <w:rPr>
        <w:noProof/>
        <w:sz w:val="18"/>
        <w:szCs w:val="18"/>
      </w:rPr>
      <w:t>iii</w:t>
    </w:r>
    <w:r w:rsidRPr="002C424F">
      <w:rPr>
        <w:noProof/>
        <w:sz w:val="18"/>
        <w:szCs w:val="18"/>
      </w:rPr>
      <w:fldChar w:fldCharType="end"/>
    </w:r>
  </w:p>
  <w:p w14:paraId="447AC5B7" w14:textId="77777777" w:rsidR="00B11113" w:rsidRDefault="00B11113">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A699F4" w14:textId="77777777" w:rsidR="0030077E" w:rsidRPr="002C424F" w:rsidRDefault="0030077E">
    <w:pPr>
      <w:pStyle w:val="Rodap"/>
      <w:jc w:val="right"/>
      <w:rPr>
        <w:sz w:val="18"/>
        <w:szCs w:val="18"/>
      </w:rPr>
    </w:pPr>
    <w:r w:rsidRPr="002C424F">
      <w:rPr>
        <w:sz w:val="18"/>
        <w:szCs w:val="18"/>
      </w:rPr>
      <w:fldChar w:fldCharType="begin"/>
    </w:r>
    <w:r w:rsidRPr="002C424F">
      <w:rPr>
        <w:sz w:val="18"/>
        <w:szCs w:val="18"/>
      </w:rPr>
      <w:instrText xml:space="preserve"> PAGE   \* MERGEFORMAT </w:instrText>
    </w:r>
    <w:r w:rsidRPr="002C424F">
      <w:rPr>
        <w:sz w:val="18"/>
        <w:szCs w:val="18"/>
      </w:rPr>
      <w:fldChar w:fldCharType="separate"/>
    </w:r>
    <w:r w:rsidR="002B4605">
      <w:rPr>
        <w:noProof/>
        <w:sz w:val="18"/>
        <w:szCs w:val="18"/>
      </w:rPr>
      <w:t>v</w:t>
    </w:r>
    <w:r w:rsidRPr="002C424F">
      <w:rPr>
        <w:noProof/>
        <w:sz w:val="18"/>
        <w:szCs w:val="18"/>
      </w:rPr>
      <w:fldChar w:fldCharType="end"/>
    </w:r>
  </w:p>
  <w:p w14:paraId="736CFB35" w14:textId="77777777" w:rsidR="00B11113" w:rsidRDefault="00B11113">
    <w:pPr>
      <w:pStyle w:val="Rodap"/>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1E5FC1" w14:textId="77777777" w:rsidR="00BF3153" w:rsidRDefault="00BF3153">
    <w:pPr>
      <w:pStyle w:val="Rodap"/>
    </w:pPr>
    <w:r>
      <w:fldChar w:fldCharType="begin"/>
    </w:r>
    <w:r>
      <w:instrText xml:space="preserve"> PAGE   \* MERGEFORMAT </w:instrText>
    </w:r>
    <w:r>
      <w:fldChar w:fldCharType="separate"/>
    </w:r>
    <w:r w:rsidR="002B4605">
      <w:rPr>
        <w:noProof/>
      </w:rPr>
      <w:t>iv</w:t>
    </w:r>
    <w:r>
      <w:rPr>
        <w:noProof/>
      </w:rPr>
      <w:fldChar w:fldCharType="end"/>
    </w:r>
  </w:p>
  <w:p w14:paraId="594C5550" w14:textId="77777777" w:rsidR="00BF3153" w:rsidRDefault="00BF3153">
    <w:pPr>
      <w:pStyle w:val="Rodap"/>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04386A" w14:textId="37EFE58C" w:rsidR="00CD30DE" w:rsidRPr="000E3FCB" w:rsidRDefault="00CD30DE">
    <w:pPr>
      <w:pStyle w:val="Rodap"/>
    </w:pPr>
    <w:r>
      <w:fldChar w:fldCharType="begin"/>
    </w:r>
    <w:r>
      <w:instrText xml:space="preserve"> PAGE   \* MERGEFORMAT </w:instrText>
    </w:r>
    <w:r>
      <w:fldChar w:fldCharType="separate"/>
    </w:r>
    <w:r w:rsidR="002B4605">
      <w:rPr>
        <w:noProof/>
      </w:rPr>
      <w:t>8</w:t>
    </w:r>
    <w:r>
      <w:rPr>
        <w:noProof/>
      </w:rPr>
      <w:fldChar w:fldCharType="end"/>
    </w:r>
    <w:r w:rsidR="000E3FCB">
      <w:rPr>
        <w:noProof/>
      </w:rPr>
      <w:br/>
    </w:r>
  </w:p>
  <w:p w14:paraId="5EF4F9D2" w14:textId="77777777" w:rsidR="00CD30DE" w:rsidRDefault="00CD30DE">
    <w:pPr>
      <w:pStyle w:val="Rodap"/>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4FCE75" w14:textId="77777777" w:rsidR="00CE407B" w:rsidRPr="002C424F" w:rsidRDefault="00CE407B">
    <w:pPr>
      <w:pStyle w:val="Rodap"/>
      <w:jc w:val="right"/>
      <w:rPr>
        <w:sz w:val="18"/>
        <w:szCs w:val="18"/>
      </w:rPr>
    </w:pPr>
    <w:r w:rsidRPr="002C424F">
      <w:rPr>
        <w:sz w:val="18"/>
        <w:szCs w:val="18"/>
      </w:rPr>
      <w:fldChar w:fldCharType="begin"/>
    </w:r>
    <w:r w:rsidRPr="002C424F">
      <w:rPr>
        <w:sz w:val="18"/>
        <w:szCs w:val="18"/>
      </w:rPr>
      <w:instrText xml:space="preserve"> PAGE   \* MERGEFORMAT </w:instrText>
    </w:r>
    <w:r w:rsidRPr="002C424F">
      <w:rPr>
        <w:sz w:val="18"/>
        <w:szCs w:val="18"/>
      </w:rPr>
      <w:fldChar w:fldCharType="separate"/>
    </w:r>
    <w:r w:rsidR="002B4605">
      <w:rPr>
        <w:noProof/>
        <w:sz w:val="18"/>
        <w:szCs w:val="18"/>
      </w:rPr>
      <w:t>vii</w:t>
    </w:r>
    <w:r w:rsidRPr="002C424F">
      <w:rPr>
        <w:noProof/>
        <w:sz w:val="18"/>
        <w:szCs w:val="18"/>
      </w:rPr>
      <w:fldChar w:fldCharType="end"/>
    </w:r>
  </w:p>
  <w:p w14:paraId="0AB041A3" w14:textId="77777777" w:rsidR="00B11113" w:rsidRDefault="00B11113">
    <w:pPr>
      <w:pStyle w:val="Rodap"/>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8D0C68" w14:textId="77777777" w:rsidR="00CE407B" w:rsidRPr="002C424F" w:rsidRDefault="00CE407B">
    <w:pPr>
      <w:pStyle w:val="Rodap"/>
      <w:jc w:val="right"/>
      <w:rPr>
        <w:sz w:val="18"/>
        <w:szCs w:val="18"/>
      </w:rPr>
    </w:pPr>
    <w:r w:rsidRPr="002C424F">
      <w:rPr>
        <w:sz w:val="18"/>
        <w:szCs w:val="18"/>
      </w:rPr>
      <w:fldChar w:fldCharType="begin"/>
    </w:r>
    <w:r w:rsidRPr="002C424F">
      <w:rPr>
        <w:sz w:val="18"/>
        <w:szCs w:val="18"/>
      </w:rPr>
      <w:instrText xml:space="preserve"> PAGE   \* MERGEFORMAT </w:instrText>
    </w:r>
    <w:r w:rsidRPr="002C424F">
      <w:rPr>
        <w:sz w:val="18"/>
        <w:szCs w:val="18"/>
      </w:rPr>
      <w:fldChar w:fldCharType="separate"/>
    </w:r>
    <w:r w:rsidR="002B4605">
      <w:rPr>
        <w:noProof/>
        <w:sz w:val="18"/>
        <w:szCs w:val="18"/>
      </w:rPr>
      <w:t>ix</w:t>
    </w:r>
    <w:r w:rsidRPr="002C424F">
      <w:rPr>
        <w:noProof/>
        <w:sz w:val="18"/>
        <w:szCs w:val="18"/>
      </w:rPr>
      <w:fldChar w:fldCharType="end"/>
    </w:r>
  </w:p>
  <w:p w14:paraId="6121EE76" w14:textId="77777777" w:rsidR="00B11113" w:rsidRDefault="00B11113" w:rsidP="00CE407B">
    <w:pPr>
      <w:pStyle w:val="Rodap"/>
      <w:tabs>
        <w:tab w:val="clear" w:pos="8504"/>
        <w:tab w:val="left" w:pos="4650"/>
      </w:tabs>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3926DF" w14:textId="77777777" w:rsidR="00CE407B" w:rsidRPr="002C424F" w:rsidRDefault="00CE407B">
    <w:pPr>
      <w:pStyle w:val="Rodap"/>
      <w:jc w:val="right"/>
      <w:rPr>
        <w:sz w:val="18"/>
        <w:szCs w:val="18"/>
      </w:rPr>
    </w:pPr>
    <w:r w:rsidRPr="002C424F">
      <w:rPr>
        <w:sz w:val="18"/>
        <w:szCs w:val="18"/>
      </w:rPr>
      <w:fldChar w:fldCharType="begin"/>
    </w:r>
    <w:r w:rsidRPr="002C424F">
      <w:rPr>
        <w:sz w:val="18"/>
        <w:szCs w:val="18"/>
      </w:rPr>
      <w:instrText xml:space="preserve"> PAGE   \* MERGEFORMAT </w:instrText>
    </w:r>
    <w:r w:rsidRPr="002C424F">
      <w:rPr>
        <w:sz w:val="18"/>
        <w:szCs w:val="18"/>
      </w:rPr>
      <w:fldChar w:fldCharType="separate"/>
    </w:r>
    <w:r w:rsidR="002B4605">
      <w:rPr>
        <w:noProof/>
        <w:sz w:val="18"/>
        <w:szCs w:val="18"/>
      </w:rPr>
      <w:t>xv</w:t>
    </w:r>
    <w:r w:rsidRPr="002C424F">
      <w:rPr>
        <w:noProof/>
        <w:sz w:val="18"/>
        <w:szCs w:val="18"/>
      </w:rPr>
      <w:fldChar w:fldCharType="end"/>
    </w:r>
  </w:p>
  <w:p w14:paraId="68951C24" w14:textId="77777777" w:rsidR="00B11113" w:rsidRDefault="00B11113">
    <w:pPr>
      <w:pStyle w:val="Rodap"/>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8C967B" w14:textId="77777777" w:rsidR="0016540F" w:rsidRPr="002C424F" w:rsidRDefault="0016540F">
    <w:pPr>
      <w:pStyle w:val="Rodap"/>
      <w:jc w:val="right"/>
      <w:rPr>
        <w:sz w:val="18"/>
        <w:szCs w:val="18"/>
      </w:rPr>
    </w:pPr>
    <w:r w:rsidRPr="002C424F">
      <w:rPr>
        <w:sz w:val="18"/>
        <w:szCs w:val="18"/>
      </w:rPr>
      <w:fldChar w:fldCharType="begin"/>
    </w:r>
    <w:r w:rsidRPr="002C424F">
      <w:rPr>
        <w:sz w:val="18"/>
        <w:szCs w:val="18"/>
      </w:rPr>
      <w:instrText xml:space="preserve"> PAGE   \* MERGEFORMAT </w:instrText>
    </w:r>
    <w:r w:rsidRPr="002C424F">
      <w:rPr>
        <w:sz w:val="18"/>
        <w:szCs w:val="18"/>
      </w:rPr>
      <w:fldChar w:fldCharType="separate"/>
    </w:r>
    <w:r w:rsidR="002B4605">
      <w:rPr>
        <w:noProof/>
        <w:sz w:val="18"/>
        <w:szCs w:val="18"/>
      </w:rPr>
      <w:t>xvii</w:t>
    </w:r>
    <w:r w:rsidRPr="002C424F">
      <w:rPr>
        <w:noProof/>
        <w:sz w:val="18"/>
        <w:szCs w:val="18"/>
      </w:rPr>
      <w:fldChar w:fldCharType="end"/>
    </w:r>
  </w:p>
  <w:p w14:paraId="3275C301" w14:textId="77777777" w:rsidR="00B11113" w:rsidRDefault="00B11113">
    <w:pPr>
      <w:pStyle w:val="Rodap"/>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EAE939" w14:textId="77777777" w:rsidR="0016540F" w:rsidRPr="002C424F" w:rsidRDefault="0016540F">
    <w:pPr>
      <w:pStyle w:val="Rodap"/>
      <w:jc w:val="right"/>
      <w:rPr>
        <w:sz w:val="18"/>
        <w:szCs w:val="18"/>
      </w:rPr>
    </w:pPr>
    <w:r w:rsidRPr="002C424F">
      <w:rPr>
        <w:sz w:val="18"/>
        <w:szCs w:val="18"/>
      </w:rPr>
      <w:fldChar w:fldCharType="begin"/>
    </w:r>
    <w:r w:rsidRPr="002C424F">
      <w:rPr>
        <w:sz w:val="18"/>
        <w:szCs w:val="18"/>
      </w:rPr>
      <w:instrText xml:space="preserve"> PAGE   \* MERGEFORMAT </w:instrText>
    </w:r>
    <w:r w:rsidRPr="002C424F">
      <w:rPr>
        <w:sz w:val="18"/>
        <w:szCs w:val="18"/>
      </w:rPr>
      <w:fldChar w:fldCharType="separate"/>
    </w:r>
    <w:r w:rsidR="002B4605">
      <w:rPr>
        <w:noProof/>
        <w:sz w:val="18"/>
        <w:szCs w:val="18"/>
      </w:rPr>
      <w:t>xix</w:t>
    </w:r>
    <w:r w:rsidRPr="002C424F">
      <w:rPr>
        <w:noProof/>
        <w:sz w:val="18"/>
        <w:szCs w:val="18"/>
      </w:rPr>
      <w:fldChar w:fldCharType="end"/>
    </w:r>
  </w:p>
  <w:p w14:paraId="230212D7" w14:textId="77777777" w:rsidR="00B11113" w:rsidRDefault="00B11113">
    <w:pPr>
      <w:pStyle w:val="Rodap"/>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09B23E" w14:textId="77777777" w:rsidR="00AA3D52" w:rsidRPr="002C424F" w:rsidRDefault="00AA3D52">
    <w:pPr>
      <w:pStyle w:val="Rodap"/>
      <w:jc w:val="right"/>
      <w:rPr>
        <w:sz w:val="18"/>
        <w:szCs w:val="18"/>
      </w:rPr>
    </w:pPr>
    <w:r w:rsidRPr="002C424F">
      <w:rPr>
        <w:sz w:val="18"/>
        <w:szCs w:val="18"/>
      </w:rPr>
      <w:fldChar w:fldCharType="begin"/>
    </w:r>
    <w:r w:rsidRPr="002C424F">
      <w:rPr>
        <w:sz w:val="18"/>
        <w:szCs w:val="18"/>
      </w:rPr>
      <w:instrText xml:space="preserve"> PAGE   \* MERGEFORMAT </w:instrText>
    </w:r>
    <w:r w:rsidRPr="002C424F">
      <w:rPr>
        <w:sz w:val="18"/>
        <w:szCs w:val="18"/>
      </w:rPr>
      <w:fldChar w:fldCharType="separate"/>
    </w:r>
    <w:r w:rsidR="002B4605">
      <w:rPr>
        <w:noProof/>
        <w:sz w:val="18"/>
        <w:szCs w:val="18"/>
      </w:rPr>
      <w:t>xxi</w:t>
    </w:r>
    <w:r w:rsidRPr="002C424F">
      <w:rPr>
        <w:noProof/>
        <w:sz w:val="18"/>
        <w:szCs w:val="18"/>
      </w:rPr>
      <w:fldChar w:fldCharType="end"/>
    </w:r>
  </w:p>
  <w:p w14:paraId="2407A47B" w14:textId="77777777" w:rsidR="0016540F" w:rsidRDefault="0016540F">
    <w:pPr>
      <w:pStyle w:val="Rodap"/>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40D254" w14:textId="77777777" w:rsidR="002C424F" w:rsidRPr="00F23AB1" w:rsidRDefault="002C424F">
    <w:pPr>
      <w:pStyle w:val="Rodap"/>
      <w:jc w:val="right"/>
      <w:rPr>
        <w:sz w:val="18"/>
        <w:szCs w:val="18"/>
      </w:rPr>
    </w:pPr>
    <w:r w:rsidRPr="00F23AB1">
      <w:rPr>
        <w:sz w:val="18"/>
        <w:szCs w:val="18"/>
      </w:rPr>
      <w:fldChar w:fldCharType="begin"/>
    </w:r>
    <w:r w:rsidRPr="00F23AB1">
      <w:rPr>
        <w:sz w:val="18"/>
        <w:szCs w:val="18"/>
      </w:rPr>
      <w:instrText xml:space="preserve"> PAGE   \* MERGEFORMAT </w:instrText>
    </w:r>
    <w:r w:rsidRPr="00F23AB1">
      <w:rPr>
        <w:sz w:val="18"/>
        <w:szCs w:val="18"/>
      </w:rPr>
      <w:fldChar w:fldCharType="separate"/>
    </w:r>
    <w:r w:rsidR="002B4605">
      <w:rPr>
        <w:noProof/>
        <w:sz w:val="18"/>
        <w:szCs w:val="18"/>
      </w:rPr>
      <w:t>5</w:t>
    </w:r>
    <w:r w:rsidRPr="00F23AB1">
      <w:rPr>
        <w:noProof/>
        <w:sz w:val="18"/>
        <w:szCs w:val="18"/>
      </w:rPr>
      <w:fldChar w:fldCharType="end"/>
    </w:r>
  </w:p>
  <w:p w14:paraId="75D1DB9F" w14:textId="77777777" w:rsidR="00B11113" w:rsidRDefault="00B11113">
    <w:pPr>
      <w:pStyle w:val="Rodap"/>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F051EC" w14:textId="77777777" w:rsidR="00F23AB1" w:rsidRPr="00F23AB1" w:rsidRDefault="00F23AB1">
    <w:pPr>
      <w:pStyle w:val="Rodap"/>
      <w:jc w:val="right"/>
      <w:rPr>
        <w:sz w:val="18"/>
        <w:szCs w:val="18"/>
      </w:rPr>
    </w:pPr>
    <w:r w:rsidRPr="00F23AB1">
      <w:rPr>
        <w:sz w:val="18"/>
        <w:szCs w:val="18"/>
      </w:rPr>
      <w:fldChar w:fldCharType="begin"/>
    </w:r>
    <w:r w:rsidRPr="00F23AB1">
      <w:rPr>
        <w:sz w:val="18"/>
        <w:szCs w:val="18"/>
      </w:rPr>
      <w:instrText xml:space="preserve"> PAGE   \* MERGEFORMAT </w:instrText>
    </w:r>
    <w:r w:rsidRPr="00F23AB1">
      <w:rPr>
        <w:sz w:val="18"/>
        <w:szCs w:val="18"/>
      </w:rPr>
      <w:fldChar w:fldCharType="separate"/>
    </w:r>
    <w:r w:rsidR="002B4605">
      <w:rPr>
        <w:noProof/>
        <w:sz w:val="18"/>
        <w:szCs w:val="18"/>
      </w:rPr>
      <w:t>7</w:t>
    </w:r>
    <w:r w:rsidRPr="00F23AB1">
      <w:rPr>
        <w:noProof/>
        <w:sz w:val="18"/>
        <w:szCs w:val="18"/>
      </w:rPr>
      <w:fldChar w:fldCharType="end"/>
    </w:r>
  </w:p>
  <w:p w14:paraId="55838148" w14:textId="77777777" w:rsidR="00B11113" w:rsidRDefault="00B11113">
    <w:pPr>
      <w:pStyle w:val="Rodap"/>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5DDD0F" w14:textId="77777777" w:rsidR="0003207B" w:rsidRDefault="0003207B">
    <w:pPr>
      <w:pStyle w:val="Rodap"/>
      <w:jc w:val="right"/>
    </w:pPr>
    <w:r>
      <w:fldChar w:fldCharType="begin"/>
    </w:r>
    <w:r>
      <w:instrText xml:space="preserve"> PAGE   \* MERGEFORMAT </w:instrText>
    </w:r>
    <w:r>
      <w:fldChar w:fldCharType="separate"/>
    </w:r>
    <w:r w:rsidR="002B4605">
      <w:rPr>
        <w:noProof/>
      </w:rPr>
      <w:t>1</w:t>
    </w:r>
    <w:r>
      <w:rPr>
        <w:noProof/>
      </w:rPr>
      <w:fldChar w:fldCharType="end"/>
    </w:r>
  </w:p>
  <w:p w14:paraId="6AF65759" w14:textId="77777777" w:rsidR="00B11113" w:rsidRDefault="00B11113">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8A0CBD" w14:textId="77777777" w:rsidR="008A742E" w:rsidRDefault="008A742E">
      <w:r>
        <w:separator/>
      </w:r>
    </w:p>
  </w:footnote>
  <w:footnote w:type="continuationSeparator" w:id="0">
    <w:p w14:paraId="0F2676C6" w14:textId="77777777" w:rsidR="008A742E" w:rsidRDefault="008A74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883605" w14:textId="77777777" w:rsidR="00B11113" w:rsidRDefault="00B11113">
    <w:pPr>
      <w:pStyle w:val="Cabealho"/>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1C94B9" w14:textId="77777777" w:rsidR="00B11113" w:rsidRDefault="00B11113">
    <w:pPr>
      <w:pStyle w:val="Cabealho"/>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8AB4F9" w14:textId="77777777" w:rsidR="00B11113" w:rsidRDefault="00B11113">
    <w:pPr>
      <w:pStyle w:val="Cabealh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name w:val="Outline"/>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 w15:restartNumberingAfterBreak="0">
    <w:nsid w:val="00000002"/>
    <w:multiLevelType w:val="multilevel"/>
    <w:tmpl w:val="00000002"/>
    <w:name w:val="WW8Num2"/>
    <w:lvl w:ilvl="0">
      <w:start w:val="1"/>
      <w:numFmt w:val="upperLetter"/>
      <w:lvlText w:val="%1"/>
      <w:lvlJc w:val="left"/>
      <w:pPr>
        <w:tabs>
          <w:tab w:val="num" w:pos="432"/>
        </w:tabs>
        <w:ind w:left="432" w:hanging="144"/>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2" w15:restartNumberingAfterBreak="0">
    <w:nsid w:val="00000003"/>
    <w:multiLevelType w:val="multilevel"/>
    <w:tmpl w:val="00000003"/>
    <w:name w:val="WW8Num3"/>
    <w:lvl w:ilvl="0">
      <w:start w:val="1"/>
      <w:numFmt w:val="upperLetter"/>
      <w:lvlText w:val="%1"/>
      <w:lvlJc w:val="left"/>
      <w:pPr>
        <w:tabs>
          <w:tab w:val="num" w:pos="144"/>
        </w:tabs>
        <w:ind w:left="144" w:hanging="144"/>
      </w:pPr>
    </w:lvl>
    <w:lvl w:ilvl="1">
      <w:start w:val="1"/>
      <w:numFmt w:val="decimal"/>
      <w:lvlText w:val="%1.%2"/>
      <w:lvlJc w:val="left"/>
      <w:pPr>
        <w:tabs>
          <w:tab w:val="num" w:pos="288"/>
        </w:tabs>
        <w:ind w:left="288" w:hanging="576"/>
      </w:pPr>
    </w:lvl>
    <w:lvl w:ilvl="2">
      <w:start w:val="1"/>
      <w:numFmt w:val="decimal"/>
      <w:lvlText w:val="%1.%2.%3"/>
      <w:lvlJc w:val="left"/>
      <w:pPr>
        <w:tabs>
          <w:tab w:val="num" w:pos="432"/>
        </w:tabs>
        <w:ind w:left="432" w:hanging="720"/>
      </w:pPr>
    </w:lvl>
    <w:lvl w:ilvl="3">
      <w:start w:val="1"/>
      <w:numFmt w:val="decimal"/>
      <w:lvlText w:val="%1.%2.%3.%4"/>
      <w:lvlJc w:val="left"/>
      <w:pPr>
        <w:tabs>
          <w:tab w:val="num" w:pos="576"/>
        </w:tabs>
        <w:ind w:left="576" w:hanging="864"/>
      </w:pPr>
    </w:lvl>
    <w:lvl w:ilvl="4">
      <w:start w:val="1"/>
      <w:numFmt w:val="decimal"/>
      <w:lvlText w:val="%1.%2.%3.%4.%5"/>
      <w:lvlJc w:val="left"/>
      <w:pPr>
        <w:tabs>
          <w:tab w:val="num" w:pos="720"/>
        </w:tabs>
        <w:ind w:left="720" w:hanging="1008"/>
      </w:pPr>
    </w:lvl>
    <w:lvl w:ilvl="5">
      <w:start w:val="1"/>
      <w:numFmt w:val="decimal"/>
      <w:lvlText w:val="%1.%2.%3.%4.%5.%6"/>
      <w:lvlJc w:val="left"/>
      <w:pPr>
        <w:tabs>
          <w:tab w:val="num" w:pos="864"/>
        </w:tabs>
        <w:ind w:left="864" w:hanging="1152"/>
      </w:pPr>
    </w:lvl>
    <w:lvl w:ilvl="6">
      <w:start w:val="1"/>
      <w:numFmt w:val="decimal"/>
      <w:lvlText w:val="%1.%2.%3.%4.%5.%6.%7"/>
      <w:lvlJc w:val="left"/>
      <w:pPr>
        <w:tabs>
          <w:tab w:val="num" w:pos="1008"/>
        </w:tabs>
        <w:ind w:left="1008" w:hanging="1296"/>
      </w:pPr>
    </w:lvl>
    <w:lvl w:ilvl="7">
      <w:start w:val="1"/>
      <w:numFmt w:val="decimal"/>
      <w:lvlText w:val="%1.%2.%3.%4.%5.%6.%7.%8"/>
      <w:lvlJc w:val="left"/>
      <w:pPr>
        <w:tabs>
          <w:tab w:val="num" w:pos="1152"/>
        </w:tabs>
        <w:ind w:left="1152" w:hanging="1440"/>
      </w:pPr>
    </w:lvl>
    <w:lvl w:ilvl="8">
      <w:start w:val="1"/>
      <w:numFmt w:val="decimal"/>
      <w:lvlText w:val="%1.%2.%3.%4.%5.%6.%7.%8.%9"/>
      <w:lvlJc w:val="left"/>
      <w:pPr>
        <w:tabs>
          <w:tab w:val="num" w:pos="1296"/>
        </w:tabs>
        <w:ind w:left="1296" w:hanging="1584"/>
      </w:pPr>
    </w:lvl>
  </w:abstractNum>
  <w:abstractNum w:abstractNumId="3" w15:restartNumberingAfterBreak="0">
    <w:nsid w:val="00000004"/>
    <w:multiLevelType w:val="multilevel"/>
    <w:tmpl w:val="00000004"/>
    <w:name w:val="WW8Num4"/>
    <w:lvl w:ilvl="0">
      <w:start w:val="1"/>
      <w:numFmt w:val="upperLetter"/>
      <w:lvlText w:val="%1"/>
      <w:lvlJc w:val="left"/>
      <w:pPr>
        <w:tabs>
          <w:tab w:val="num" w:pos="504"/>
        </w:tabs>
        <w:ind w:left="504" w:hanging="144"/>
      </w:pPr>
    </w:lvl>
    <w:lvl w:ilvl="1">
      <w:start w:val="1"/>
      <w:numFmt w:val="decimal"/>
      <w:lvlText w:val="%1.%2"/>
      <w:lvlJc w:val="left"/>
      <w:pPr>
        <w:tabs>
          <w:tab w:val="num" w:pos="648"/>
        </w:tabs>
        <w:ind w:left="648" w:hanging="576"/>
      </w:pPr>
    </w:lvl>
    <w:lvl w:ilvl="2">
      <w:start w:val="1"/>
      <w:numFmt w:val="decimal"/>
      <w:lvlText w:val="%1.%2.%3"/>
      <w:lvlJc w:val="left"/>
      <w:pPr>
        <w:tabs>
          <w:tab w:val="num" w:pos="792"/>
        </w:tabs>
        <w:ind w:left="792" w:hanging="720"/>
      </w:pPr>
    </w:lvl>
    <w:lvl w:ilvl="3">
      <w:start w:val="1"/>
      <w:numFmt w:val="decimal"/>
      <w:lvlText w:val="%1.%2.%3.%4"/>
      <w:lvlJc w:val="left"/>
      <w:pPr>
        <w:tabs>
          <w:tab w:val="num" w:pos="936"/>
        </w:tabs>
        <w:ind w:left="936" w:hanging="864"/>
      </w:pPr>
    </w:lvl>
    <w:lvl w:ilvl="4">
      <w:start w:val="1"/>
      <w:numFmt w:val="decimal"/>
      <w:lvlText w:val="%1.%2.%3.%4.%5"/>
      <w:lvlJc w:val="left"/>
      <w:pPr>
        <w:tabs>
          <w:tab w:val="num" w:pos="1080"/>
        </w:tabs>
        <w:ind w:left="1080" w:hanging="1008"/>
      </w:pPr>
    </w:lvl>
    <w:lvl w:ilvl="5">
      <w:start w:val="1"/>
      <w:numFmt w:val="decimal"/>
      <w:lvlText w:val="%1.%2.%3.%4.%5.%6"/>
      <w:lvlJc w:val="left"/>
      <w:pPr>
        <w:tabs>
          <w:tab w:val="num" w:pos="1224"/>
        </w:tabs>
        <w:ind w:left="1224" w:hanging="1152"/>
      </w:pPr>
    </w:lvl>
    <w:lvl w:ilvl="6">
      <w:start w:val="1"/>
      <w:numFmt w:val="decimal"/>
      <w:lvlText w:val="%1.%2.%3.%4.%5.%6.%7"/>
      <w:lvlJc w:val="left"/>
      <w:pPr>
        <w:tabs>
          <w:tab w:val="num" w:pos="1368"/>
        </w:tabs>
        <w:ind w:left="1368" w:hanging="1296"/>
      </w:pPr>
    </w:lvl>
    <w:lvl w:ilvl="7">
      <w:start w:val="1"/>
      <w:numFmt w:val="decimal"/>
      <w:lvlText w:val="%1.%2.%3.%4.%5.%6.%7.%8"/>
      <w:lvlJc w:val="left"/>
      <w:pPr>
        <w:tabs>
          <w:tab w:val="num" w:pos="1512"/>
        </w:tabs>
        <w:ind w:left="1512" w:hanging="1440"/>
      </w:pPr>
    </w:lvl>
    <w:lvl w:ilvl="8">
      <w:start w:val="1"/>
      <w:numFmt w:val="decimal"/>
      <w:lvlText w:val="%1.%2.%3.%4.%5.%6.%7.%8.%9"/>
      <w:lvlJc w:val="left"/>
      <w:pPr>
        <w:tabs>
          <w:tab w:val="num" w:pos="1656"/>
        </w:tabs>
        <w:ind w:left="1656" w:hanging="1584"/>
      </w:pPr>
    </w:lvl>
  </w:abstractNum>
  <w:abstractNum w:abstractNumId="4" w15:restartNumberingAfterBreak="0">
    <w:nsid w:val="04BB3525"/>
    <w:multiLevelType w:val="multilevel"/>
    <w:tmpl w:val="892AAFD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064951FA"/>
    <w:multiLevelType w:val="hybridMultilevel"/>
    <w:tmpl w:val="F37A3F9C"/>
    <w:lvl w:ilvl="0" w:tplc="2FF63EF6">
      <w:start w:val="1"/>
      <w:numFmt w:val="decimal"/>
      <w:lvlText w:val="%1."/>
      <w:lvlJc w:val="left"/>
      <w:pPr>
        <w:ind w:left="720" w:hanging="360"/>
      </w:pPr>
      <w:rPr>
        <w:rFonts w:hint="default"/>
        <w:sz w:val="32"/>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6" w15:restartNumberingAfterBreak="0">
    <w:nsid w:val="10E24E4E"/>
    <w:multiLevelType w:val="multilevel"/>
    <w:tmpl w:val="0816001F"/>
    <w:lvl w:ilvl="0">
      <w:start w:val="1"/>
      <w:numFmt w:val="decimal"/>
      <w:lvlText w:val="%1."/>
      <w:lvlJc w:val="left"/>
      <w:pPr>
        <w:ind w:left="360" w:hanging="360"/>
      </w:pPr>
      <w:rPr>
        <w:rFonts w:hint="default"/>
        <w:sz w:val="48"/>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243F3003"/>
    <w:multiLevelType w:val="multilevel"/>
    <w:tmpl w:val="B946608C"/>
    <w:styleLink w:val="EstiloAnexos1"/>
    <w:lvl w:ilvl="0">
      <w:start w:val="1"/>
      <w:numFmt w:val="upperLetter"/>
      <w:lvlText w:val="%1."/>
      <w:lvlJc w:val="left"/>
      <w:pPr>
        <w:ind w:left="720" w:hanging="360"/>
      </w:pPr>
      <w:rPr>
        <w:rFonts w:hint="default"/>
        <w:sz w:val="4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25FD2640"/>
    <w:multiLevelType w:val="multilevel"/>
    <w:tmpl w:val="0816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32483731"/>
    <w:multiLevelType w:val="multilevel"/>
    <w:tmpl w:val="00000002"/>
    <w:lvl w:ilvl="0">
      <w:start w:val="1"/>
      <w:numFmt w:val="upperLetter"/>
      <w:lvlText w:val="%1"/>
      <w:lvlJc w:val="left"/>
      <w:pPr>
        <w:tabs>
          <w:tab w:val="num" w:pos="432"/>
        </w:tabs>
        <w:ind w:left="432" w:hanging="144"/>
      </w:pPr>
      <w:rPr>
        <w:rFonts w:hint="default"/>
        <w:sz w:val="44"/>
      </w:r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0" w15:restartNumberingAfterBreak="0">
    <w:nsid w:val="35506B21"/>
    <w:multiLevelType w:val="hybridMultilevel"/>
    <w:tmpl w:val="396C4148"/>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1" w15:restartNumberingAfterBreak="0">
    <w:nsid w:val="384F7713"/>
    <w:multiLevelType w:val="multilevel"/>
    <w:tmpl w:val="B6BA768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442E529F"/>
    <w:multiLevelType w:val="hybridMultilevel"/>
    <w:tmpl w:val="C6403F62"/>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3" w15:restartNumberingAfterBreak="0">
    <w:nsid w:val="54783A14"/>
    <w:multiLevelType w:val="hybridMultilevel"/>
    <w:tmpl w:val="90AC877E"/>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4" w15:restartNumberingAfterBreak="0">
    <w:nsid w:val="557A76A2"/>
    <w:multiLevelType w:val="hybridMultilevel"/>
    <w:tmpl w:val="DE9C9108"/>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5" w15:restartNumberingAfterBreak="0">
    <w:nsid w:val="5BBB4CC4"/>
    <w:multiLevelType w:val="hybridMultilevel"/>
    <w:tmpl w:val="6244503E"/>
    <w:lvl w:ilvl="0" w:tplc="044C15A4">
      <w:start w:val="1"/>
      <w:numFmt w:val="decimal"/>
      <w:lvlText w:val="%1."/>
      <w:lvlJc w:val="left"/>
      <w:pPr>
        <w:ind w:left="720" w:hanging="360"/>
      </w:p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16" w15:restartNumberingAfterBreak="0">
    <w:nsid w:val="60986C53"/>
    <w:multiLevelType w:val="multilevel"/>
    <w:tmpl w:val="2AF0A9EE"/>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17" w15:restartNumberingAfterBreak="0">
    <w:nsid w:val="68DA314B"/>
    <w:multiLevelType w:val="multilevel"/>
    <w:tmpl w:val="79CE5706"/>
    <w:lvl w:ilvl="0">
      <w:start w:val="1"/>
      <w:numFmt w:val="decimal"/>
      <w:pStyle w:val="Ttulo1"/>
      <w:lvlText w:val="%1"/>
      <w:lvlJc w:val="left"/>
      <w:pPr>
        <w:ind w:left="432" w:hanging="432"/>
      </w:pPr>
      <w:rPr>
        <w:rFonts w:hint="default"/>
        <w:sz w:val="48"/>
        <w:szCs w:val="48"/>
      </w:r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18" w15:restartNumberingAfterBreak="0">
    <w:nsid w:val="7474447B"/>
    <w:multiLevelType w:val="hybridMultilevel"/>
    <w:tmpl w:val="D03C3BEC"/>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num w:numId="1" w16cid:durableId="938754871">
    <w:abstractNumId w:val="0"/>
  </w:num>
  <w:num w:numId="2" w16cid:durableId="1717508197">
    <w:abstractNumId w:val="1"/>
  </w:num>
  <w:num w:numId="3" w16cid:durableId="152914778">
    <w:abstractNumId w:val="2"/>
  </w:num>
  <w:num w:numId="4" w16cid:durableId="1975136716">
    <w:abstractNumId w:val="3"/>
  </w:num>
  <w:num w:numId="5" w16cid:durableId="742801605">
    <w:abstractNumId w:val="9"/>
  </w:num>
  <w:num w:numId="6" w16cid:durableId="326985778">
    <w:abstractNumId w:val="6"/>
  </w:num>
  <w:num w:numId="7" w16cid:durableId="322127664">
    <w:abstractNumId w:val="17"/>
  </w:num>
  <w:num w:numId="8" w16cid:durableId="1236821863">
    <w:abstractNumId w:val="5"/>
  </w:num>
  <w:num w:numId="9" w16cid:durableId="741411220">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516235788">
    <w:abstractNumId w:val="4"/>
  </w:num>
  <w:num w:numId="11" w16cid:durableId="1618024016">
    <w:abstractNumId w:val="11"/>
  </w:num>
  <w:num w:numId="12" w16cid:durableId="574975414">
    <w:abstractNumId w:val="16"/>
  </w:num>
  <w:num w:numId="13" w16cid:durableId="902177948">
    <w:abstractNumId w:val="15"/>
  </w:num>
  <w:num w:numId="14" w16cid:durableId="818813935">
    <w:abstractNumId w:val="7"/>
  </w:num>
  <w:num w:numId="15" w16cid:durableId="1330016658">
    <w:abstractNumId w:val="8"/>
  </w:num>
  <w:num w:numId="16" w16cid:durableId="799765046">
    <w:abstractNumId w:val="13"/>
  </w:num>
  <w:num w:numId="17" w16cid:durableId="1431195078">
    <w:abstractNumId w:val="18"/>
  </w:num>
  <w:num w:numId="18" w16cid:durableId="1829203033">
    <w:abstractNumId w:val="14"/>
  </w:num>
  <w:num w:numId="19" w16cid:durableId="503400874">
    <w:abstractNumId w:val="12"/>
  </w:num>
  <w:num w:numId="20" w16cid:durableId="41131883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08"/>
  <w:hyphenationZone w:val="425"/>
  <w:evenAndOddHeaders/>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hdrShapeDefaults>
    <o:shapedefaults v:ext="edit" spidmax="2050"/>
  </w:hdrShapeDefaults>
  <w:footnotePr>
    <w:pos w:val="beneathText"/>
    <w:footnote w:id="-1"/>
    <w:footnote w:id="0"/>
  </w:footnotePr>
  <w:endnotePr>
    <w:endnote w:id="-1"/>
    <w:endnote w:id="0"/>
  </w:endnotePr>
  <w:compat>
    <w:spaceForUL/>
    <w:balanceSingleByteDoubleByteWidth/>
    <w:doNotLeaveBackslashAlone/>
    <w:ulTrailSpace/>
    <w:doNotExpandShiftReturn/>
    <w:adjustLineHeightInTable/>
    <w:doNotUseHTMLParagraphAutoSpacing/>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25FF9"/>
    <w:rsid w:val="00011D36"/>
    <w:rsid w:val="00020AEF"/>
    <w:rsid w:val="00021393"/>
    <w:rsid w:val="0003207B"/>
    <w:rsid w:val="00040256"/>
    <w:rsid w:val="000418FE"/>
    <w:rsid w:val="000668B8"/>
    <w:rsid w:val="0007549F"/>
    <w:rsid w:val="00095135"/>
    <w:rsid w:val="000C3819"/>
    <w:rsid w:val="000D0DF2"/>
    <w:rsid w:val="000E3FCB"/>
    <w:rsid w:val="000E4583"/>
    <w:rsid w:val="00110EDA"/>
    <w:rsid w:val="00116989"/>
    <w:rsid w:val="00140561"/>
    <w:rsid w:val="00147DB1"/>
    <w:rsid w:val="0016540F"/>
    <w:rsid w:val="00181838"/>
    <w:rsid w:val="00190CBC"/>
    <w:rsid w:val="001968E3"/>
    <w:rsid w:val="001A3657"/>
    <w:rsid w:val="001A4FBE"/>
    <w:rsid w:val="001B2175"/>
    <w:rsid w:val="001B6008"/>
    <w:rsid w:val="001E5A36"/>
    <w:rsid w:val="00204930"/>
    <w:rsid w:val="002178C7"/>
    <w:rsid w:val="00254DE3"/>
    <w:rsid w:val="0025763B"/>
    <w:rsid w:val="00263EEF"/>
    <w:rsid w:val="0026590C"/>
    <w:rsid w:val="00273983"/>
    <w:rsid w:val="00295DA7"/>
    <w:rsid w:val="002964CF"/>
    <w:rsid w:val="002B1D08"/>
    <w:rsid w:val="002B4605"/>
    <w:rsid w:val="002B6488"/>
    <w:rsid w:val="002C424F"/>
    <w:rsid w:val="002D50B4"/>
    <w:rsid w:val="002F3FAC"/>
    <w:rsid w:val="0030077E"/>
    <w:rsid w:val="00307C00"/>
    <w:rsid w:val="00335EBE"/>
    <w:rsid w:val="00341875"/>
    <w:rsid w:val="00374C69"/>
    <w:rsid w:val="003872BF"/>
    <w:rsid w:val="003A7C0E"/>
    <w:rsid w:val="003B65C6"/>
    <w:rsid w:val="003D3A77"/>
    <w:rsid w:val="003D77F7"/>
    <w:rsid w:val="00411660"/>
    <w:rsid w:val="00466FF9"/>
    <w:rsid w:val="004807DA"/>
    <w:rsid w:val="00492884"/>
    <w:rsid w:val="00502762"/>
    <w:rsid w:val="0050525B"/>
    <w:rsid w:val="00511B7A"/>
    <w:rsid w:val="005146B2"/>
    <w:rsid w:val="00517C4C"/>
    <w:rsid w:val="00575CCE"/>
    <w:rsid w:val="005850D1"/>
    <w:rsid w:val="005C2445"/>
    <w:rsid w:val="005D5585"/>
    <w:rsid w:val="0060340C"/>
    <w:rsid w:val="0061650A"/>
    <w:rsid w:val="00625FF9"/>
    <w:rsid w:val="006300F5"/>
    <w:rsid w:val="00635B69"/>
    <w:rsid w:val="0066389B"/>
    <w:rsid w:val="006A4F40"/>
    <w:rsid w:val="006B62F8"/>
    <w:rsid w:val="006E673E"/>
    <w:rsid w:val="007029BE"/>
    <w:rsid w:val="0073045D"/>
    <w:rsid w:val="0075484C"/>
    <w:rsid w:val="007861F5"/>
    <w:rsid w:val="00793D43"/>
    <w:rsid w:val="007A7FFD"/>
    <w:rsid w:val="007B7008"/>
    <w:rsid w:val="007B7694"/>
    <w:rsid w:val="007D1CFC"/>
    <w:rsid w:val="0080223F"/>
    <w:rsid w:val="00845300"/>
    <w:rsid w:val="008567AC"/>
    <w:rsid w:val="0086002C"/>
    <w:rsid w:val="00866F3D"/>
    <w:rsid w:val="008A742E"/>
    <w:rsid w:val="008B1667"/>
    <w:rsid w:val="008D4915"/>
    <w:rsid w:val="008D72E6"/>
    <w:rsid w:val="008E75BA"/>
    <w:rsid w:val="009028F9"/>
    <w:rsid w:val="00910658"/>
    <w:rsid w:val="00913BC1"/>
    <w:rsid w:val="00923BB6"/>
    <w:rsid w:val="009556AE"/>
    <w:rsid w:val="009564E5"/>
    <w:rsid w:val="00982B4A"/>
    <w:rsid w:val="00985D50"/>
    <w:rsid w:val="00996CCE"/>
    <w:rsid w:val="009D032D"/>
    <w:rsid w:val="009F292E"/>
    <w:rsid w:val="009F3464"/>
    <w:rsid w:val="00A01628"/>
    <w:rsid w:val="00A053C8"/>
    <w:rsid w:val="00A17060"/>
    <w:rsid w:val="00A22672"/>
    <w:rsid w:val="00A35260"/>
    <w:rsid w:val="00A4447F"/>
    <w:rsid w:val="00A451DE"/>
    <w:rsid w:val="00A461C5"/>
    <w:rsid w:val="00AA3D52"/>
    <w:rsid w:val="00AB1EC2"/>
    <w:rsid w:val="00B05B4A"/>
    <w:rsid w:val="00B11113"/>
    <w:rsid w:val="00B124B6"/>
    <w:rsid w:val="00B53D88"/>
    <w:rsid w:val="00B64C2A"/>
    <w:rsid w:val="00B71C8A"/>
    <w:rsid w:val="00BA2622"/>
    <w:rsid w:val="00BB26CB"/>
    <w:rsid w:val="00BB4661"/>
    <w:rsid w:val="00BD0853"/>
    <w:rsid w:val="00BD3BA5"/>
    <w:rsid w:val="00BD4E08"/>
    <w:rsid w:val="00BD74CD"/>
    <w:rsid w:val="00BD7A52"/>
    <w:rsid w:val="00BF3153"/>
    <w:rsid w:val="00C06E2C"/>
    <w:rsid w:val="00C120DF"/>
    <w:rsid w:val="00C217AD"/>
    <w:rsid w:val="00C21892"/>
    <w:rsid w:val="00C31DFD"/>
    <w:rsid w:val="00C46E7E"/>
    <w:rsid w:val="00C479F0"/>
    <w:rsid w:val="00C5084A"/>
    <w:rsid w:val="00C81308"/>
    <w:rsid w:val="00C847DB"/>
    <w:rsid w:val="00CD30DE"/>
    <w:rsid w:val="00CD355E"/>
    <w:rsid w:val="00CE407B"/>
    <w:rsid w:val="00CF4358"/>
    <w:rsid w:val="00D04606"/>
    <w:rsid w:val="00D136F3"/>
    <w:rsid w:val="00D2015D"/>
    <w:rsid w:val="00D30AA0"/>
    <w:rsid w:val="00D43EA8"/>
    <w:rsid w:val="00D46DDF"/>
    <w:rsid w:val="00D566A3"/>
    <w:rsid w:val="00D568F2"/>
    <w:rsid w:val="00D63FB2"/>
    <w:rsid w:val="00D65C77"/>
    <w:rsid w:val="00D8619B"/>
    <w:rsid w:val="00D94A62"/>
    <w:rsid w:val="00DA7F68"/>
    <w:rsid w:val="00DC28A4"/>
    <w:rsid w:val="00DE1D7C"/>
    <w:rsid w:val="00E07B25"/>
    <w:rsid w:val="00E20C8E"/>
    <w:rsid w:val="00E50A74"/>
    <w:rsid w:val="00E774B4"/>
    <w:rsid w:val="00E86A9B"/>
    <w:rsid w:val="00EA5575"/>
    <w:rsid w:val="00EB31D6"/>
    <w:rsid w:val="00EE58A6"/>
    <w:rsid w:val="00F159EA"/>
    <w:rsid w:val="00F1795A"/>
    <w:rsid w:val="00F23A94"/>
    <w:rsid w:val="00F23AB1"/>
    <w:rsid w:val="00F47E18"/>
    <w:rsid w:val="00F65473"/>
    <w:rsid w:val="00F8019A"/>
    <w:rsid w:val="00FB7DB7"/>
    <w:rsid w:val="00FE5476"/>
    <w:rsid w:val="00FF552F"/>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5B41ED"/>
  <w15:chartTrackingRefBased/>
  <w15:docId w15:val="{2E281368-5314-4DF0-9E18-34E4D74AB2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PT" w:eastAsia="pt-PT"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header" w:uiPriority="99"/>
    <w:lsdException w:name="footer" w:uiPriority="99"/>
    <w:lsdException w:name="caption" w:semiHidden="1" w:unhideWhenUsed="1" w:qFormat="1"/>
    <w:lsdException w:name="table of figures" w:uiPriority="99"/>
    <w:lsdException w:name="Title" w:qFormat="1"/>
    <w:lsdException w:name="Subtitle"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300F5"/>
    <w:pPr>
      <w:suppressAutoHyphens/>
    </w:pPr>
    <w:rPr>
      <w:lang w:eastAsia="ar-SA"/>
    </w:rPr>
  </w:style>
  <w:style w:type="paragraph" w:styleId="Ttulo1">
    <w:name w:val="heading 1"/>
    <w:aliases w:val="Cabeçalho 1"/>
    <w:basedOn w:val="Normal"/>
    <w:next w:val="Normal"/>
    <w:link w:val="Ttulo1Carter"/>
    <w:qFormat/>
    <w:rsid w:val="00982B4A"/>
    <w:pPr>
      <w:keepNext/>
      <w:numPr>
        <w:numId w:val="7"/>
      </w:numPr>
      <w:tabs>
        <w:tab w:val="left" w:pos="432"/>
      </w:tabs>
      <w:spacing w:before="1440" w:after="480"/>
      <w:jc w:val="both"/>
      <w:outlineLvl w:val="0"/>
    </w:pPr>
    <w:rPr>
      <w:sz w:val="48"/>
    </w:rPr>
  </w:style>
  <w:style w:type="paragraph" w:styleId="Ttulo2">
    <w:name w:val="heading 2"/>
    <w:aliases w:val="Cabeçalho 2"/>
    <w:basedOn w:val="Normal"/>
    <w:next w:val="Normal"/>
    <w:link w:val="Ttulo2Carter"/>
    <w:qFormat/>
    <w:rsid w:val="001968E3"/>
    <w:pPr>
      <w:keepNext/>
      <w:numPr>
        <w:ilvl w:val="1"/>
        <w:numId w:val="7"/>
      </w:numPr>
      <w:tabs>
        <w:tab w:val="left" w:pos="576"/>
      </w:tabs>
      <w:spacing w:before="240" w:after="600"/>
      <w:jc w:val="both"/>
      <w:outlineLvl w:val="1"/>
    </w:pPr>
    <w:rPr>
      <w:rFonts w:cs="Arial"/>
      <w:b/>
      <w:bCs/>
      <w:iCs/>
      <w:sz w:val="32"/>
      <w:szCs w:val="28"/>
    </w:rPr>
  </w:style>
  <w:style w:type="paragraph" w:styleId="Ttulo3">
    <w:name w:val="heading 3"/>
    <w:aliases w:val="Cabeçalho 3"/>
    <w:basedOn w:val="Normal"/>
    <w:next w:val="Normal"/>
    <w:link w:val="Ttulo3Carter"/>
    <w:qFormat/>
    <w:rsid w:val="001968E3"/>
    <w:pPr>
      <w:keepNext/>
      <w:numPr>
        <w:ilvl w:val="2"/>
        <w:numId w:val="7"/>
      </w:numPr>
      <w:tabs>
        <w:tab w:val="left" w:pos="720"/>
      </w:tabs>
      <w:spacing w:before="360" w:after="360" w:line="480" w:lineRule="auto"/>
      <w:jc w:val="both"/>
      <w:outlineLvl w:val="2"/>
    </w:pPr>
    <w:rPr>
      <w:rFonts w:cs="Arial"/>
      <w:b/>
      <w:bCs/>
      <w:sz w:val="28"/>
      <w:szCs w:val="26"/>
    </w:rPr>
  </w:style>
  <w:style w:type="paragraph" w:styleId="Ttulo4">
    <w:name w:val="heading 4"/>
    <w:aliases w:val="Cabeçalho 4"/>
    <w:basedOn w:val="Normal"/>
    <w:next w:val="Normal"/>
    <w:qFormat/>
    <w:pPr>
      <w:keepNext/>
      <w:numPr>
        <w:ilvl w:val="3"/>
        <w:numId w:val="7"/>
      </w:numPr>
      <w:spacing w:before="240" w:after="60"/>
      <w:outlineLvl w:val="3"/>
    </w:pPr>
    <w:rPr>
      <w:b/>
      <w:bCs/>
      <w:sz w:val="28"/>
      <w:szCs w:val="28"/>
    </w:rPr>
  </w:style>
  <w:style w:type="paragraph" w:styleId="Ttulo5">
    <w:name w:val="heading 5"/>
    <w:aliases w:val="Cabeçalho 5"/>
    <w:basedOn w:val="Normal"/>
    <w:next w:val="Normal"/>
    <w:qFormat/>
    <w:pPr>
      <w:numPr>
        <w:ilvl w:val="4"/>
        <w:numId w:val="7"/>
      </w:numPr>
      <w:spacing w:before="240" w:after="60"/>
      <w:outlineLvl w:val="4"/>
    </w:pPr>
    <w:rPr>
      <w:b/>
      <w:bCs/>
      <w:i/>
      <w:iCs/>
      <w:sz w:val="26"/>
      <w:szCs w:val="26"/>
    </w:rPr>
  </w:style>
  <w:style w:type="paragraph" w:styleId="Ttulo6">
    <w:name w:val="heading 6"/>
    <w:aliases w:val="Cabeçalho 6"/>
    <w:basedOn w:val="Normal"/>
    <w:next w:val="Normal"/>
    <w:qFormat/>
    <w:pPr>
      <w:numPr>
        <w:ilvl w:val="5"/>
        <w:numId w:val="7"/>
      </w:numPr>
      <w:spacing w:before="240" w:after="60"/>
      <w:outlineLvl w:val="5"/>
    </w:pPr>
    <w:rPr>
      <w:i/>
      <w:sz w:val="22"/>
    </w:rPr>
  </w:style>
  <w:style w:type="paragraph" w:styleId="Ttulo7">
    <w:name w:val="heading 7"/>
    <w:aliases w:val="Cabeçalho 7"/>
    <w:basedOn w:val="Normal"/>
    <w:next w:val="Normal"/>
    <w:qFormat/>
    <w:pPr>
      <w:numPr>
        <w:ilvl w:val="6"/>
        <w:numId w:val="7"/>
      </w:numPr>
      <w:spacing w:before="240" w:after="60"/>
      <w:outlineLvl w:val="6"/>
    </w:pPr>
    <w:rPr>
      <w:sz w:val="24"/>
      <w:szCs w:val="24"/>
    </w:rPr>
  </w:style>
  <w:style w:type="paragraph" w:styleId="Ttulo8">
    <w:name w:val="heading 8"/>
    <w:aliases w:val="Cabeçalho 8"/>
    <w:basedOn w:val="Normal"/>
    <w:next w:val="Normal"/>
    <w:qFormat/>
    <w:pPr>
      <w:numPr>
        <w:ilvl w:val="7"/>
        <w:numId w:val="7"/>
      </w:numPr>
      <w:spacing w:before="240" w:after="60"/>
      <w:outlineLvl w:val="7"/>
    </w:pPr>
    <w:rPr>
      <w:i/>
      <w:iCs/>
      <w:sz w:val="24"/>
      <w:szCs w:val="24"/>
    </w:rPr>
  </w:style>
  <w:style w:type="paragraph" w:styleId="Ttulo9">
    <w:name w:val="heading 9"/>
    <w:aliases w:val="Cabeçalho 9"/>
    <w:basedOn w:val="Normal"/>
    <w:next w:val="Normal"/>
    <w:qFormat/>
    <w:pPr>
      <w:numPr>
        <w:ilvl w:val="8"/>
        <w:numId w:val="7"/>
      </w:numPr>
      <w:spacing w:before="240" w:after="60"/>
      <w:outlineLvl w:val="8"/>
    </w:pPr>
    <w:rPr>
      <w:rFonts w:ascii="Arial" w:hAnsi="Arial" w:cs="Arial"/>
      <w:sz w:val="22"/>
      <w:szCs w:val="22"/>
    </w:rPr>
  </w:style>
  <w:style w:type="character" w:default="1" w:styleId="Tipodeletrapredefinidodopargraf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Absatz-Standardschriftart">
    <w:name w:val="Absatz-Standardschriftart"/>
  </w:style>
  <w:style w:type="character" w:customStyle="1" w:styleId="WW-Absatz-Standardschriftart">
    <w:name w:val="WW-Absatz-Standardschriftart"/>
  </w:style>
  <w:style w:type="character" w:customStyle="1" w:styleId="WW8Num5z0">
    <w:name w:val="WW8Num5z0"/>
    <w:rPr>
      <w:rFonts w:ascii="Symbol" w:hAnsi="Symbol"/>
    </w:rPr>
  </w:style>
  <w:style w:type="character" w:customStyle="1" w:styleId="WW8Num6z0">
    <w:name w:val="WW8Num6z0"/>
    <w:rPr>
      <w:rFonts w:ascii="Symbol" w:hAnsi="Symbol"/>
    </w:rPr>
  </w:style>
  <w:style w:type="character" w:customStyle="1" w:styleId="WW8Num7z0">
    <w:name w:val="WW8Num7z0"/>
    <w:rPr>
      <w:rFonts w:ascii="Symbol" w:hAnsi="Symbol"/>
    </w:rPr>
  </w:style>
  <w:style w:type="character" w:customStyle="1" w:styleId="WW8Num8z0">
    <w:name w:val="WW8Num8z0"/>
    <w:rPr>
      <w:rFonts w:ascii="Symbol" w:hAnsi="Symbol"/>
    </w:rPr>
  </w:style>
  <w:style w:type="character" w:customStyle="1" w:styleId="WW8Num10z0">
    <w:name w:val="WW8Num10z0"/>
    <w:rPr>
      <w:rFonts w:ascii="Symbol" w:hAnsi="Symbol"/>
    </w:rPr>
  </w:style>
  <w:style w:type="character" w:customStyle="1" w:styleId="WW8Num13z0">
    <w:name w:val="WW8Num13z0"/>
    <w:rPr>
      <w:rFonts w:ascii="Times New Roman" w:hAnsi="Times New Roman"/>
      <w:b w:val="0"/>
      <w:i w:val="0"/>
      <w:sz w:val="24"/>
    </w:rPr>
  </w:style>
  <w:style w:type="character" w:customStyle="1" w:styleId="WW8Num13z1">
    <w:name w:val="WW8Num13z1"/>
    <w:rPr>
      <w:b w:val="0"/>
      <w:i w:val="0"/>
    </w:rPr>
  </w:style>
  <w:style w:type="character" w:customStyle="1" w:styleId="WW8Num25z0">
    <w:name w:val="WW8Num25z0"/>
    <w:rPr>
      <w:rFonts w:ascii="Symbol" w:hAnsi="Symbol"/>
    </w:rPr>
  </w:style>
  <w:style w:type="character" w:customStyle="1" w:styleId="WW8Num29z0">
    <w:name w:val="WW8Num29z0"/>
    <w:rPr>
      <w:u w:val="none"/>
    </w:rPr>
  </w:style>
  <w:style w:type="character" w:customStyle="1" w:styleId="DefaultParagraphFont1">
    <w:name w:val="Default Paragraph Font1"/>
  </w:style>
  <w:style w:type="character" w:styleId="Nmerodepgina">
    <w:name w:val="page number"/>
    <w:basedOn w:val="DefaultParagraphFont1"/>
  </w:style>
  <w:style w:type="character" w:styleId="Hiperligao">
    <w:name w:val="Hyperlink"/>
    <w:uiPriority w:val="99"/>
    <w:rPr>
      <w:color w:val="0000FF"/>
      <w:u w:val="single"/>
    </w:rPr>
  </w:style>
  <w:style w:type="paragraph" w:customStyle="1" w:styleId="Heading">
    <w:name w:val="Heading"/>
    <w:basedOn w:val="Normal"/>
    <w:next w:val="Corpodetexto"/>
    <w:pPr>
      <w:keepNext/>
      <w:spacing w:before="240" w:after="120"/>
    </w:pPr>
    <w:rPr>
      <w:rFonts w:ascii="Arial" w:eastAsia="Tahoma" w:hAnsi="Arial" w:cs="Tahoma"/>
      <w:sz w:val="28"/>
      <w:szCs w:val="28"/>
    </w:rPr>
  </w:style>
  <w:style w:type="paragraph" w:styleId="Corpodetexto">
    <w:name w:val="Body Text"/>
    <w:basedOn w:val="Normal"/>
    <w:pPr>
      <w:jc w:val="both"/>
    </w:pPr>
    <w:rPr>
      <w:sz w:val="24"/>
    </w:rPr>
  </w:style>
  <w:style w:type="paragraph" w:styleId="Lista">
    <w:name w:val="List"/>
    <w:basedOn w:val="Corpodetexto"/>
  </w:style>
  <w:style w:type="paragraph" w:customStyle="1" w:styleId="Caption1">
    <w:name w:val="Caption1"/>
    <w:basedOn w:val="Texto"/>
    <w:next w:val="Texto"/>
    <w:pPr>
      <w:spacing w:after="120"/>
      <w:jc w:val="center"/>
    </w:pPr>
    <w:rPr>
      <w:bCs/>
      <w:sz w:val="20"/>
    </w:rPr>
  </w:style>
  <w:style w:type="paragraph" w:customStyle="1" w:styleId="Index">
    <w:name w:val="Index"/>
    <w:basedOn w:val="Normal"/>
    <w:pPr>
      <w:suppressLineNumbers/>
    </w:pPr>
  </w:style>
  <w:style w:type="paragraph" w:customStyle="1" w:styleId="Texto">
    <w:name w:val="Texto"/>
    <w:basedOn w:val="Normal"/>
    <w:link w:val="TextoChar"/>
    <w:pPr>
      <w:spacing w:before="120"/>
      <w:jc w:val="both"/>
    </w:pPr>
    <w:rPr>
      <w:sz w:val="24"/>
      <w:szCs w:val="24"/>
      <w:lang w:val="en-US"/>
    </w:rPr>
  </w:style>
  <w:style w:type="paragraph" w:styleId="Avanodecorpodetexto">
    <w:name w:val="Body Text Indent"/>
    <w:basedOn w:val="Normal"/>
    <w:pPr>
      <w:ind w:firstLine="708"/>
      <w:jc w:val="both"/>
    </w:pPr>
    <w:rPr>
      <w:sz w:val="24"/>
    </w:rPr>
  </w:style>
  <w:style w:type="paragraph" w:styleId="Cabealho">
    <w:name w:val="header"/>
    <w:basedOn w:val="Normal"/>
    <w:link w:val="CabealhoCarter"/>
    <w:uiPriority w:val="99"/>
    <w:pPr>
      <w:tabs>
        <w:tab w:val="center" w:pos="4252"/>
        <w:tab w:val="right" w:pos="8504"/>
      </w:tabs>
    </w:pPr>
  </w:style>
  <w:style w:type="paragraph" w:styleId="Rodap">
    <w:name w:val="footer"/>
    <w:basedOn w:val="Normal"/>
    <w:link w:val="RodapCarter"/>
    <w:uiPriority w:val="99"/>
    <w:pPr>
      <w:tabs>
        <w:tab w:val="center" w:pos="4252"/>
        <w:tab w:val="right" w:pos="8504"/>
      </w:tabs>
    </w:pPr>
  </w:style>
  <w:style w:type="paragraph" w:customStyle="1" w:styleId="LeftAligned">
    <w:name w:val="Left Aligned"/>
    <w:basedOn w:val="Normal"/>
    <w:pPr>
      <w:spacing w:line="360" w:lineRule="auto"/>
      <w:jc w:val="both"/>
    </w:pPr>
    <w:rPr>
      <w:rFonts w:ascii="Arial" w:hAnsi="Arial"/>
      <w:sz w:val="28"/>
    </w:rPr>
  </w:style>
  <w:style w:type="paragraph" w:customStyle="1" w:styleId="TituloSeccao">
    <w:name w:val="TituloSeccao"/>
    <w:basedOn w:val="Texto"/>
    <w:pPr>
      <w:spacing w:before="1080" w:after="360" w:line="480" w:lineRule="auto"/>
      <w:ind w:right="108"/>
    </w:pPr>
    <w:rPr>
      <w:b/>
      <w:sz w:val="44"/>
      <w:szCs w:val="48"/>
      <w:lang w:val="pt-PT"/>
    </w:rPr>
  </w:style>
  <w:style w:type="paragraph" w:styleId="ndice1">
    <w:name w:val="toc 1"/>
    <w:basedOn w:val="Normal"/>
    <w:next w:val="Normal"/>
    <w:uiPriority w:val="39"/>
    <w:pPr>
      <w:spacing w:before="240" w:after="120"/>
      <w:jc w:val="both"/>
    </w:pPr>
    <w:rPr>
      <w:b/>
      <w:bCs/>
      <w:sz w:val="24"/>
      <w:szCs w:val="24"/>
    </w:rPr>
  </w:style>
  <w:style w:type="paragraph" w:styleId="ndiceremissivo1">
    <w:name w:val="index 1"/>
    <w:basedOn w:val="Normal"/>
    <w:next w:val="Normal"/>
    <w:semiHidden/>
    <w:pPr>
      <w:ind w:left="200" w:hanging="200"/>
    </w:pPr>
  </w:style>
  <w:style w:type="paragraph" w:styleId="ndice2">
    <w:name w:val="toc 2"/>
    <w:basedOn w:val="Normal"/>
    <w:next w:val="Normal"/>
    <w:uiPriority w:val="39"/>
    <w:pPr>
      <w:spacing w:before="120"/>
      <w:ind w:left="200"/>
      <w:jc w:val="both"/>
    </w:pPr>
    <w:rPr>
      <w:iCs/>
      <w:sz w:val="24"/>
      <w:szCs w:val="24"/>
    </w:rPr>
  </w:style>
  <w:style w:type="paragraph" w:styleId="ndice3">
    <w:name w:val="toc 3"/>
    <w:basedOn w:val="Normal"/>
    <w:next w:val="Normal"/>
    <w:uiPriority w:val="39"/>
    <w:pPr>
      <w:ind w:left="400"/>
      <w:jc w:val="both"/>
    </w:pPr>
    <w:rPr>
      <w:sz w:val="24"/>
      <w:szCs w:val="24"/>
    </w:rPr>
  </w:style>
  <w:style w:type="paragraph" w:styleId="ndice4">
    <w:name w:val="toc 4"/>
    <w:basedOn w:val="Normal"/>
    <w:next w:val="Normal"/>
    <w:semiHidden/>
    <w:pPr>
      <w:ind w:left="600"/>
    </w:pPr>
    <w:rPr>
      <w:szCs w:val="24"/>
    </w:rPr>
  </w:style>
  <w:style w:type="paragraph" w:styleId="ndice5">
    <w:name w:val="toc 5"/>
    <w:basedOn w:val="Normal"/>
    <w:next w:val="Normal"/>
    <w:semiHidden/>
    <w:pPr>
      <w:ind w:left="800"/>
    </w:pPr>
    <w:rPr>
      <w:szCs w:val="24"/>
    </w:rPr>
  </w:style>
  <w:style w:type="paragraph" w:styleId="ndice6">
    <w:name w:val="toc 6"/>
    <w:basedOn w:val="Normal"/>
    <w:next w:val="Normal"/>
    <w:semiHidden/>
    <w:pPr>
      <w:ind w:left="1000"/>
    </w:pPr>
    <w:rPr>
      <w:szCs w:val="24"/>
    </w:rPr>
  </w:style>
  <w:style w:type="paragraph" w:styleId="ndice7">
    <w:name w:val="toc 7"/>
    <w:basedOn w:val="Normal"/>
    <w:next w:val="Normal"/>
    <w:semiHidden/>
    <w:pPr>
      <w:ind w:left="1200"/>
    </w:pPr>
    <w:rPr>
      <w:szCs w:val="24"/>
    </w:rPr>
  </w:style>
  <w:style w:type="paragraph" w:styleId="ndice8">
    <w:name w:val="toc 8"/>
    <w:basedOn w:val="Normal"/>
    <w:next w:val="Normal"/>
    <w:semiHidden/>
    <w:pPr>
      <w:ind w:left="1400"/>
    </w:pPr>
    <w:rPr>
      <w:szCs w:val="24"/>
    </w:rPr>
  </w:style>
  <w:style w:type="paragraph" w:styleId="ndice9">
    <w:name w:val="toc 9"/>
    <w:basedOn w:val="Normal"/>
    <w:next w:val="Normal"/>
    <w:semiHidden/>
    <w:pPr>
      <w:ind w:left="1600"/>
    </w:pPr>
    <w:rPr>
      <w:szCs w:val="24"/>
    </w:rPr>
  </w:style>
  <w:style w:type="paragraph" w:customStyle="1" w:styleId="TableofFigures1">
    <w:name w:val="Table of Figures1"/>
    <w:basedOn w:val="Normal"/>
    <w:next w:val="Normal"/>
    <w:pPr>
      <w:spacing w:before="120" w:after="120"/>
      <w:jc w:val="both"/>
    </w:pPr>
    <w:rPr>
      <w:sz w:val="24"/>
    </w:rPr>
  </w:style>
  <w:style w:type="paragraph" w:customStyle="1" w:styleId="Anexo2">
    <w:name w:val="Anexo 2"/>
    <w:basedOn w:val="Ttulo2"/>
    <w:next w:val="Texto"/>
    <w:pPr>
      <w:tabs>
        <w:tab w:val="clear" w:pos="576"/>
        <w:tab w:val="num" w:pos="504"/>
      </w:tabs>
      <w:ind w:left="-720" w:firstLine="0"/>
    </w:pPr>
  </w:style>
  <w:style w:type="paragraph" w:customStyle="1" w:styleId="Anexo1">
    <w:name w:val="Anexo 1"/>
    <w:basedOn w:val="Ttulo1"/>
    <w:next w:val="Normal"/>
    <w:rsid w:val="00C479F0"/>
    <w:pPr>
      <w:numPr>
        <w:numId w:val="0"/>
      </w:numPr>
    </w:pPr>
    <w:rPr>
      <w:b/>
      <w:sz w:val="44"/>
      <w:szCs w:val="44"/>
    </w:rPr>
  </w:style>
  <w:style w:type="paragraph" w:customStyle="1" w:styleId="Anexo3">
    <w:name w:val="Anexo 3"/>
    <w:basedOn w:val="Ttulo3"/>
    <w:next w:val="Texto"/>
    <w:pPr>
      <w:tabs>
        <w:tab w:val="clear" w:pos="720"/>
        <w:tab w:val="num" w:pos="432"/>
      </w:tabs>
      <w:spacing w:before="240"/>
      <w:ind w:left="-576" w:firstLine="0"/>
    </w:pPr>
  </w:style>
  <w:style w:type="paragraph" w:customStyle="1" w:styleId="PlainText1">
    <w:name w:val="Plain Text1"/>
    <w:basedOn w:val="Normal"/>
    <w:rPr>
      <w:rFonts w:ascii="Courier New" w:hAnsi="Courier New" w:cs="Courier New"/>
    </w:rPr>
  </w:style>
  <w:style w:type="paragraph" w:customStyle="1" w:styleId="Titlulo0">
    <w:name w:val="Titlulo0"/>
    <w:basedOn w:val="Normal"/>
    <w:rPr>
      <w:b/>
      <w:bCs/>
      <w:sz w:val="48"/>
      <w:szCs w:val="48"/>
    </w:rPr>
  </w:style>
  <w:style w:type="paragraph" w:customStyle="1" w:styleId="NomeAluno">
    <w:name w:val="NomeAluno"/>
    <w:basedOn w:val="Texto"/>
    <w:rsid w:val="005D5585"/>
    <w:pPr>
      <w:jc w:val="center"/>
    </w:pPr>
    <w:rPr>
      <w:b/>
      <w:sz w:val="22"/>
      <w:szCs w:val="22"/>
      <w:lang w:val="pt-PT"/>
    </w:rPr>
  </w:style>
  <w:style w:type="paragraph" w:customStyle="1" w:styleId="Titulo">
    <w:name w:val="Titulo"/>
    <w:basedOn w:val="Texto"/>
    <w:pPr>
      <w:tabs>
        <w:tab w:val="left" w:pos="1701"/>
      </w:tabs>
      <w:spacing w:before="3120"/>
      <w:jc w:val="center"/>
    </w:pPr>
    <w:rPr>
      <w:b/>
      <w:sz w:val="36"/>
      <w:szCs w:val="36"/>
    </w:rPr>
  </w:style>
  <w:style w:type="paragraph" w:customStyle="1" w:styleId="DepartamentoCapa">
    <w:name w:val="DepartamentoCapa"/>
    <w:basedOn w:val="Texto"/>
    <w:pPr>
      <w:spacing w:before="5040"/>
      <w:jc w:val="right"/>
    </w:pPr>
    <w:rPr>
      <w:bCs/>
    </w:rPr>
  </w:style>
  <w:style w:type="paragraph" w:customStyle="1" w:styleId="DataCapa">
    <w:name w:val="DataCapa"/>
    <w:basedOn w:val="Texto"/>
    <w:pPr>
      <w:spacing w:before="0"/>
    </w:pPr>
    <w:rPr>
      <w:b/>
    </w:rPr>
  </w:style>
  <w:style w:type="paragraph" w:customStyle="1" w:styleId="SubTitulo">
    <w:name w:val="SubTitulo"/>
    <w:basedOn w:val="Texto"/>
    <w:pPr>
      <w:spacing w:before="3720" w:after="3720"/>
      <w:jc w:val="center"/>
    </w:pPr>
    <w:rPr>
      <w:bCs/>
    </w:rPr>
  </w:style>
  <w:style w:type="paragraph" w:customStyle="1" w:styleId="NomeAlunoSubCapa">
    <w:name w:val="NomeAlunoSubCapa"/>
    <w:basedOn w:val="NomeAluno"/>
    <w:rPr>
      <w:b w:val="0"/>
    </w:rPr>
  </w:style>
  <w:style w:type="paragraph" w:customStyle="1" w:styleId="DataSubCapa">
    <w:name w:val="DataSubCapa"/>
    <w:basedOn w:val="Texto"/>
    <w:pPr>
      <w:spacing w:line="360" w:lineRule="auto"/>
      <w:ind w:right="-2"/>
      <w:jc w:val="center"/>
    </w:pPr>
    <w:rPr>
      <w:bCs/>
      <w:lang w:val="pt-PT"/>
    </w:rPr>
  </w:style>
  <w:style w:type="paragraph" w:customStyle="1" w:styleId="Disclaimer">
    <w:name w:val="Disclaimer"/>
    <w:basedOn w:val="Texto"/>
    <w:rsid w:val="00A17060"/>
    <w:pPr>
      <w:spacing w:before="3360"/>
    </w:pPr>
    <w:rPr>
      <w:bCs/>
    </w:rPr>
  </w:style>
  <w:style w:type="paragraph" w:customStyle="1" w:styleId="TermoResponsabilidade">
    <w:name w:val="TermoResponsabilidade"/>
    <w:basedOn w:val="Texto"/>
    <w:pPr>
      <w:tabs>
        <w:tab w:val="right" w:pos="9072"/>
      </w:tabs>
      <w:spacing w:before="0"/>
      <w:ind w:left="1985"/>
    </w:pPr>
    <w:rPr>
      <w:bCs/>
      <w:lang w:val="pt-PT"/>
    </w:rPr>
  </w:style>
  <w:style w:type="paragraph" w:customStyle="1" w:styleId="Referencia">
    <w:name w:val="Referencia"/>
    <w:basedOn w:val="Texto"/>
    <w:pPr>
      <w:tabs>
        <w:tab w:val="left" w:pos="1418"/>
      </w:tabs>
      <w:ind w:left="1418" w:hanging="1418"/>
    </w:pPr>
    <w:rPr>
      <w:sz w:val="20"/>
    </w:rPr>
  </w:style>
  <w:style w:type="paragraph" w:customStyle="1" w:styleId="Contents10">
    <w:name w:val="Contents 10"/>
    <w:basedOn w:val="Index"/>
    <w:pPr>
      <w:tabs>
        <w:tab w:val="right" w:leader="dot" w:pos="9637"/>
      </w:tabs>
      <w:ind w:left="2547"/>
    </w:pPr>
  </w:style>
  <w:style w:type="paragraph" w:customStyle="1" w:styleId="TableContents">
    <w:name w:val="Table Contents"/>
    <w:basedOn w:val="Normal"/>
    <w:pPr>
      <w:suppressLineNumbers/>
    </w:pPr>
  </w:style>
  <w:style w:type="paragraph" w:customStyle="1" w:styleId="TableHeading">
    <w:name w:val="Table Heading"/>
    <w:basedOn w:val="TableContents"/>
    <w:pPr>
      <w:jc w:val="center"/>
    </w:pPr>
    <w:rPr>
      <w:b/>
      <w:bCs/>
      <w:i/>
      <w:iCs/>
    </w:rPr>
  </w:style>
  <w:style w:type="paragraph" w:customStyle="1" w:styleId="Framecontents">
    <w:name w:val="Frame contents"/>
    <w:basedOn w:val="Corpodetexto"/>
  </w:style>
  <w:style w:type="paragraph" w:customStyle="1" w:styleId="NomeOrientador">
    <w:name w:val="NomeOrientador"/>
    <w:basedOn w:val="NomeAluno"/>
    <w:qFormat/>
    <w:rsid w:val="0007549F"/>
  </w:style>
  <w:style w:type="paragraph" w:styleId="Textodenotaderodap">
    <w:name w:val="footnote text"/>
    <w:basedOn w:val="Normal"/>
    <w:link w:val="TextodenotaderodapCarter"/>
    <w:rsid w:val="0030077E"/>
  </w:style>
  <w:style w:type="character" w:customStyle="1" w:styleId="TextodenotaderodapCarter">
    <w:name w:val="Texto de nota de rodapé Caráter"/>
    <w:link w:val="Textodenotaderodap"/>
    <w:rsid w:val="0030077E"/>
    <w:rPr>
      <w:lang w:eastAsia="ar-SA"/>
    </w:rPr>
  </w:style>
  <w:style w:type="character" w:styleId="Refdenotaderodap">
    <w:name w:val="footnote reference"/>
    <w:rsid w:val="0030077E"/>
    <w:rPr>
      <w:vertAlign w:val="superscript"/>
    </w:rPr>
  </w:style>
  <w:style w:type="character" w:customStyle="1" w:styleId="RodapCarter">
    <w:name w:val="Rodapé Caráter"/>
    <w:link w:val="Rodap"/>
    <w:uiPriority w:val="99"/>
    <w:rsid w:val="0030077E"/>
    <w:rPr>
      <w:lang w:eastAsia="ar-SA"/>
    </w:rPr>
  </w:style>
  <w:style w:type="character" w:customStyle="1" w:styleId="MTEquationSection">
    <w:name w:val="MTEquationSection"/>
    <w:rsid w:val="007B7694"/>
    <w:rPr>
      <w:b/>
      <w:smallCaps/>
      <w:vanish w:val="0"/>
      <w:color w:val="FF0000"/>
      <w:sz w:val="16"/>
      <w:szCs w:val="16"/>
    </w:rPr>
  </w:style>
  <w:style w:type="paragraph" w:styleId="ndicedeilustraes">
    <w:name w:val="table of figures"/>
    <w:basedOn w:val="Normal"/>
    <w:next w:val="Normal"/>
    <w:uiPriority w:val="99"/>
    <w:rsid w:val="007B7694"/>
  </w:style>
  <w:style w:type="paragraph" w:customStyle="1" w:styleId="MTDisplayEquation">
    <w:name w:val="MTDisplayEquation"/>
    <w:basedOn w:val="Texto"/>
    <w:next w:val="Normal"/>
    <w:link w:val="MTDisplayEquationChar"/>
    <w:rsid w:val="007B7694"/>
    <w:pPr>
      <w:tabs>
        <w:tab w:val="center" w:pos="4520"/>
        <w:tab w:val="right" w:pos="9060"/>
      </w:tabs>
    </w:pPr>
  </w:style>
  <w:style w:type="character" w:customStyle="1" w:styleId="TextoChar">
    <w:name w:val="Texto Char"/>
    <w:link w:val="Texto"/>
    <w:rsid w:val="007B7694"/>
    <w:rPr>
      <w:sz w:val="24"/>
      <w:szCs w:val="24"/>
      <w:lang w:val="en-US" w:eastAsia="ar-SA"/>
    </w:rPr>
  </w:style>
  <w:style w:type="character" w:customStyle="1" w:styleId="MTDisplayEquationChar">
    <w:name w:val="MTDisplayEquation Char"/>
    <w:link w:val="MTDisplayEquation"/>
    <w:rsid w:val="007B7694"/>
    <w:rPr>
      <w:sz w:val="24"/>
      <w:szCs w:val="24"/>
      <w:lang w:val="en-US" w:eastAsia="ar-SA"/>
    </w:rPr>
  </w:style>
  <w:style w:type="character" w:customStyle="1" w:styleId="CabealhoCarter">
    <w:name w:val="Cabeçalho Caráter"/>
    <w:link w:val="Cabealho"/>
    <w:uiPriority w:val="99"/>
    <w:rsid w:val="00A22672"/>
    <w:rPr>
      <w:lang w:eastAsia="ar-SA"/>
    </w:rPr>
  </w:style>
  <w:style w:type="numbering" w:customStyle="1" w:styleId="EstiloAnexos1">
    <w:name w:val="EstiloAnexos1"/>
    <w:rsid w:val="001968E3"/>
    <w:pPr>
      <w:numPr>
        <w:numId w:val="14"/>
      </w:numPr>
    </w:pPr>
  </w:style>
  <w:style w:type="character" w:customStyle="1" w:styleId="Ttulo2Carter">
    <w:name w:val="Título 2 Caráter"/>
    <w:aliases w:val="Cabeçalho 2 Caráter"/>
    <w:link w:val="Ttulo2"/>
    <w:rsid w:val="00D8619B"/>
    <w:rPr>
      <w:rFonts w:cs="Arial"/>
      <w:b/>
      <w:bCs/>
      <w:iCs/>
      <w:sz w:val="32"/>
      <w:szCs w:val="28"/>
      <w:lang w:val="pt-PT" w:eastAsia="ar-SA"/>
    </w:rPr>
  </w:style>
  <w:style w:type="paragraph" w:styleId="Ttulo">
    <w:name w:val="Title"/>
    <w:basedOn w:val="Normal"/>
    <w:next w:val="Normal"/>
    <w:link w:val="TtuloCarter"/>
    <w:qFormat/>
    <w:rsid w:val="00BD4E08"/>
    <w:pPr>
      <w:spacing w:before="240" w:after="60"/>
      <w:jc w:val="center"/>
      <w:outlineLvl w:val="0"/>
    </w:pPr>
    <w:rPr>
      <w:rFonts w:ascii="Aptos Display" w:hAnsi="Aptos Display"/>
      <w:b/>
      <w:bCs/>
      <w:kern w:val="28"/>
      <w:sz w:val="32"/>
      <w:szCs w:val="32"/>
    </w:rPr>
  </w:style>
  <w:style w:type="character" w:customStyle="1" w:styleId="TtuloCarter">
    <w:name w:val="Título Caráter"/>
    <w:link w:val="Ttulo"/>
    <w:rsid w:val="00BD4E08"/>
    <w:rPr>
      <w:rFonts w:ascii="Aptos Display" w:eastAsia="Times New Roman" w:hAnsi="Aptos Display" w:cs="Times New Roman"/>
      <w:b/>
      <w:bCs/>
      <w:kern w:val="28"/>
      <w:sz w:val="32"/>
      <w:szCs w:val="32"/>
      <w:lang w:eastAsia="ar-SA"/>
    </w:rPr>
  </w:style>
  <w:style w:type="table" w:styleId="TabelacomGrelha">
    <w:name w:val="Table Grid"/>
    <w:basedOn w:val="Tabelanormal"/>
    <w:rsid w:val="00263EE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egenda">
    <w:name w:val="caption"/>
    <w:basedOn w:val="Normal"/>
    <w:next w:val="Normal"/>
    <w:unhideWhenUsed/>
    <w:qFormat/>
    <w:rsid w:val="00BB4661"/>
    <w:rPr>
      <w:b/>
      <w:bCs/>
    </w:rPr>
  </w:style>
  <w:style w:type="character" w:customStyle="1" w:styleId="Ttulo1Carter">
    <w:name w:val="Título 1 Caráter"/>
    <w:aliases w:val="Cabeçalho 1 Caráter"/>
    <w:link w:val="Ttulo1"/>
    <w:rsid w:val="00190CBC"/>
    <w:rPr>
      <w:sz w:val="48"/>
      <w:lang w:eastAsia="ar-SA"/>
    </w:rPr>
  </w:style>
  <w:style w:type="character" w:customStyle="1" w:styleId="Ttulo3Carter">
    <w:name w:val="Título 3 Caráter"/>
    <w:aliases w:val="Cabeçalho 3 Caráter"/>
    <w:link w:val="Ttulo3"/>
    <w:rsid w:val="00AB1EC2"/>
    <w:rPr>
      <w:rFonts w:cs="Arial"/>
      <w:b/>
      <w:bCs/>
      <w:sz w:val="28"/>
      <w:szCs w:val="26"/>
      <w:lang w:eastAsia="ar-SA"/>
    </w:rPr>
  </w:style>
  <w:style w:type="character" w:styleId="MenoNoResolvida">
    <w:name w:val="Unresolved Mention"/>
    <w:uiPriority w:val="99"/>
    <w:semiHidden/>
    <w:unhideWhenUsed/>
    <w:rsid w:val="00E86A9B"/>
    <w:rPr>
      <w:color w:val="605E5C"/>
      <w:shd w:val="clear" w:color="auto" w:fill="E1DFDD"/>
    </w:rPr>
  </w:style>
  <w:style w:type="paragraph" w:styleId="HTMLpr-formatado">
    <w:name w:val="HTML Preformatted"/>
    <w:basedOn w:val="Normal"/>
    <w:link w:val="HTMLpr-formatadoCarter"/>
    <w:rsid w:val="008D4915"/>
    <w:rPr>
      <w:rFonts w:ascii="Courier New" w:hAnsi="Courier New" w:cs="Courier New"/>
    </w:rPr>
  </w:style>
  <w:style w:type="character" w:customStyle="1" w:styleId="HTMLpr-formatadoCarter">
    <w:name w:val="HTML pré-formatado Caráter"/>
    <w:link w:val="HTMLpr-formatado"/>
    <w:rsid w:val="008D4915"/>
    <w:rPr>
      <w:rFonts w:ascii="Courier New" w:hAnsi="Courier New" w:cs="Courier New"/>
      <w:lang w:eastAsia="ar-SA"/>
    </w:rPr>
  </w:style>
  <w:style w:type="paragraph" w:styleId="Cabealhodondice">
    <w:name w:val="TOC Heading"/>
    <w:basedOn w:val="Ttulo1"/>
    <w:next w:val="Normal"/>
    <w:uiPriority w:val="39"/>
    <w:unhideWhenUsed/>
    <w:qFormat/>
    <w:rsid w:val="0061650A"/>
    <w:pPr>
      <w:keepLines/>
      <w:numPr>
        <w:numId w:val="0"/>
      </w:numPr>
      <w:tabs>
        <w:tab w:val="clear" w:pos="432"/>
      </w:tabs>
      <w:suppressAutoHyphens w:val="0"/>
      <w:spacing w:before="240" w:after="0" w:line="259" w:lineRule="auto"/>
      <w:jc w:val="left"/>
      <w:outlineLvl w:val="9"/>
    </w:pPr>
    <w:rPr>
      <w:rFonts w:ascii="Aptos Display" w:hAnsi="Aptos Display"/>
      <w:color w:val="0F4761"/>
      <w:sz w:val="32"/>
      <w:szCs w:val="32"/>
      <w:lang w:eastAsia="pt-PT"/>
    </w:rPr>
  </w:style>
  <w:style w:type="character" w:styleId="Hiperligaovisitada">
    <w:name w:val="FollowedHyperlink"/>
    <w:rsid w:val="0061650A"/>
    <w:rPr>
      <w:color w:val="96607D"/>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5.xml"/><Relationship Id="rId18" Type="http://schemas.openxmlformats.org/officeDocument/2006/relationships/footer" Target="footer10.xml"/><Relationship Id="rId26" Type="http://schemas.openxmlformats.org/officeDocument/2006/relationships/footer" Target="footer13.xml"/><Relationship Id="rId3" Type="http://schemas.openxmlformats.org/officeDocument/2006/relationships/styles" Target="styles.xml"/><Relationship Id="rId21" Type="http://schemas.openxmlformats.org/officeDocument/2006/relationships/header" Target="header2.xml"/><Relationship Id="rId7" Type="http://schemas.openxmlformats.org/officeDocument/2006/relationships/endnotes" Target="endnotes.xml"/><Relationship Id="rId12" Type="http://schemas.openxmlformats.org/officeDocument/2006/relationships/footer" Target="footer4.xml"/><Relationship Id="rId17" Type="http://schemas.openxmlformats.org/officeDocument/2006/relationships/footer" Target="footer9.xml"/><Relationship Id="rId25"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footer" Target="footer8.xml"/><Relationship Id="rId20" Type="http://schemas.openxmlformats.org/officeDocument/2006/relationships/footer" Target="footer1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24" Type="http://schemas.openxmlformats.org/officeDocument/2006/relationships/hyperlink" Target="https://react.dev/" TargetMode="External"/><Relationship Id="rId5" Type="http://schemas.openxmlformats.org/officeDocument/2006/relationships/webSettings" Target="webSettings.xml"/><Relationship Id="rId15" Type="http://schemas.openxmlformats.org/officeDocument/2006/relationships/footer" Target="footer7.xml"/><Relationship Id="rId23" Type="http://schemas.openxmlformats.org/officeDocument/2006/relationships/hyperlink" Target="https://docs.djangoproject.com/en/6.0/" TargetMode="External"/><Relationship Id="rId28" Type="http://schemas.openxmlformats.org/officeDocument/2006/relationships/theme" Target="theme/theme1.xml"/><Relationship Id="rId10" Type="http://schemas.openxmlformats.org/officeDocument/2006/relationships/footer" Target="footer2.xml"/><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6.xml"/><Relationship Id="rId22" Type="http://schemas.openxmlformats.org/officeDocument/2006/relationships/footer" Target="footer12.xml"/><Relationship Id="rId27"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6966F2B-2C33-4ACE-B6F0-5097F0BDA8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1232</TotalTime>
  <Pages>45</Pages>
  <Words>4218</Words>
  <Characters>22783</Characters>
  <Application>Microsoft Office Word</Application>
  <DocSecurity>0</DocSecurity>
  <Lines>189</Lines>
  <Paragraphs>53</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Nome:</vt:lpstr>
      <vt:lpstr>Nome:</vt:lpstr>
    </vt:vector>
  </TitlesOfParts>
  <Company>X-Factory</Company>
  <LinksUpToDate>false</LinksUpToDate>
  <CharactersWithSpaces>26948</CharactersWithSpaces>
  <SharedDoc>false</SharedDoc>
  <HLinks>
    <vt:vector size="66" baseType="variant">
      <vt:variant>
        <vt:i4>1310775</vt:i4>
      </vt:variant>
      <vt:variant>
        <vt:i4>74</vt:i4>
      </vt:variant>
      <vt:variant>
        <vt:i4>0</vt:i4>
      </vt:variant>
      <vt:variant>
        <vt:i4>5</vt:i4>
      </vt:variant>
      <vt:variant>
        <vt:lpwstr/>
      </vt:variant>
      <vt:variant>
        <vt:lpwstr>_Toc294438265</vt:lpwstr>
      </vt:variant>
      <vt:variant>
        <vt:i4>1310775</vt:i4>
      </vt:variant>
      <vt:variant>
        <vt:i4>68</vt:i4>
      </vt:variant>
      <vt:variant>
        <vt:i4>0</vt:i4>
      </vt:variant>
      <vt:variant>
        <vt:i4>5</vt:i4>
      </vt:variant>
      <vt:variant>
        <vt:lpwstr/>
      </vt:variant>
      <vt:variant>
        <vt:lpwstr>_Toc294438264</vt:lpwstr>
      </vt:variant>
      <vt:variant>
        <vt:i4>1310775</vt:i4>
      </vt:variant>
      <vt:variant>
        <vt:i4>62</vt:i4>
      </vt:variant>
      <vt:variant>
        <vt:i4>0</vt:i4>
      </vt:variant>
      <vt:variant>
        <vt:i4>5</vt:i4>
      </vt:variant>
      <vt:variant>
        <vt:lpwstr/>
      </vt:variant>
      <vt:variant>
        <vt:lpwstr>_Toc294438263</vt:lpwstr>
      </vt:variant>
      <vt:variant>
        <vt:i4>1310775</vt:i4>
      </vt:variant>
      <vt:variant>
        <vt:i4>56</vt:i4>
      </vt:variant>
      <vt:variant>
        <vt:i4>0</vt:i4>
      </vt:variant>
      <vt:variant>
        <vt:i4>5</vt:i4>
      </vt:variant>
      <vt:variant>
        <vt:lpwstr/>
      </vt:variant>
      <vt:variant>
        <vt:lpwstr>_Toc294438262</vt:lpwstr>
      </vt:variant>
      <vt:variant>
        <vt:i4>1310775</vt:i4>
      </vt:variant>
      <vt:variant>
        <vt:i4>50</vt:i4>
      </vt:variant>
      <vt:variant>
        <vt:i4>0</vt:i4>
      </vt:variant>
      <vt:variant>
        <vt:i4>5</vt:i4>
      </vt:variant>
      <vt:variant>
        <vt:lpwstr/>
      </vt:variant>
      <vt:variant>
        <vt:lpwstr>_Toc294438261</vt:lpwstr>
      </vt:variant>
      <vt:variant>
        <vt:i4>1310775</vt:i4>
      </vt:variant>
      <vt:variant>
        <vt:i4>44</vt:i4>
      </vt:variant>
      <vt:variant>
        <vt:i4>0</vt:i4>
      </vt:variant>
      <vt:variant>
        <vt:i4>5</vt:i4>
      </vt:variant>
      <vt:variant>
        <vt:lpwstr/>
      </vt:variant>
      <vt:variant>
        <vt:lpwstr>_Toc294438260</vt:lpwstr>
      </vt:variant>
      <vt:variant>
        <vt:i4>1507383</vt:i4>
      </vt:variant>
      <vt:variant>
        <vt:i4>38</vt:i4>
      </vt:variant>
      <vt:variant>
        <vt:i4>0</vt:i4>
      </vt:variant>
      <vt:variant>
        <vt:i4>5</vt:i4>
      </vt:variant>
      <vt:variant>
        <vt:lpwstr/>
      </vt:variant>
      <vt:variant>
        <vt:lpwstr>_Toc294438259</vt:lpwstr>
      </vt:variant>
      <vt:variant>
        <vt:i4>1507383</vt:i4>
      </vt:variant>
      <vt:variant>
        <vt:i4>32</vt:i4>
      </vt:variant>
      <vt:variant>
        <vt:i4>0</vt:i4>
      </vt:variant>
      <vt:variant>
        <vt:i4>5</vt:i4>
      </vt:variant>
      <vt:variant>
        <vt:lpwstr/>
      </vt:variant>
      <vt:variant>
        <vt:lpwstr>_Toc294438258</vt:lpwstr>
      </vt:variant>
      <vt:variant>
        <vt:i4>1507383</vt:i4>
      </vt:variant>
      <vt:variant>
        <vt:i4>26</vt:i4>
      </vt:variant>
      <vt:variant>
        <vt:i4>0</vt:i4>
      </vt:variant>
      <vt:variant>
        <vt:i4>5</vt:i4>
      </vt:variant>
      <vt:variant>
        <vt:lpwstr/>
      </vt:variant>
      <vt:variant>
        <vt:lpwstr>_Toc294438257</vt:lpwstr>
      </vt:variant>
      <vt:variant>
        <vt:i4>1507383</vt:i4>
      </vt:variant>
      <vt:variant>
        <vt:i4>20</vt:i4>
      </vt:variant>
      <vt:variant>
        <vt:i4>0</vt:i4>
      </vt:variant>
      <vt:variant>
        <vt:i4>5</vt:i4>
      </vt:variant>
      <vt:variant>
        <vt:lpwstr/>
      </vt:variant>
      <vt:variant>
        <vt:lpwstr>_Toc294438256</vt:lpwstr>
      </vt:variant>
      <vt:variant>
        <vt:i4>1507383</vt:i4>
      </vt:variant>
      <vt:variant>
        <vt:i4>14</vt:i4>
      </vt:variant>
      <vt:variant>
        <vt:i4>0</vt:i4>
      </vt:variant>
      <vt:variant>
        <vt:i4>5</vt:i4>
      </vt:variant>
      <vt:variant>
        <vt:lpwstr/>
      </vt:variant>
      <vt:variant>
        <vt:lpwstr>_Toc294438255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Nome:</dc:title>
  <dc:subject/>
  <dc:creator>PJ</dc:creator>
  <cp:keywords/>
  <dc:description/>
  <cp:lastModifiedBy>Davide Silva</cp:lastModifiedBy>
  <cp:revision>8</cp:revision>
  <cp:lastPrinted>2002-06-20T22:26:00Z</cp:lastPrinted>
  <dcterms:created xsi:type="dcterms:W3CDTF">2026-01-22T20:15:00Z</dcterms:created>
  <dcterms:modified xsi:type="dcterms:W3CDTF">2026-06-30T15:36:00Z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uationNumber2">
    <vt:lpwstr>(#S1.#E1)</vt:lpwstr>
  </property>
  <property fmtid="{D5CDD505-2E9C-101B-9397-08002B2CF9AE}" pid="3" name="MTEquationSection">
    <vt:lpwstr>1</vt:lpwstr>
  </property>
  <property fmtid="{D5CDD505-2E9C-101B-9397-08002B2CF9AE}" pid="4" name="MTWinEqns">
    <vt:bool>true</vt:bool>
  </property>
</Properties>
</file>