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8608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注重原算法问题，改进点、改进方法</w:t>
      </w:r>
    </w:p>
    <w:p w14:paraId="08D216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RRT-SMART: A Rapid Convergence Implementation of RRT**</w:t>
      </w:r>
    </w:p>
    <w:p w14:paraId="6AA1DE7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892A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原算法问题：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RRT*虽具有渐近最优性，但收敛速度极慢，需无限时间逼近最优解。</w:t>
      </w:r>
    </w:p>
    <w:p w14:paraId="215F77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加速收敛速度，更快获得近似最优解。</w:t>
      </w:r>
    </w:p>
    <w:p w14:paraId="33C09D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改进方法：</w:t>
      </w:r>
    </w:p>
    <w:p w14:paraId="4AF437C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路径优化：周期性对已生成的路径进行后处理，去除冗余节点。</w:t>
      </w:r>
    </w:p>
    <w:p w14:paraId="38C92F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智能采样：在初始路径附近生成“信标点”，引导采样向更优区域集中。</w:t>
      </w:r>
    </w:p>
    <w:p w14:paraId="2AB0F12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4C526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BB571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一、原算法RRT*的局限性分析</w:t>
      </w:r>
    </w:p>
    <w:p w14:paraId="7A90CFC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DFF46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收敛速度与最优性矛盾‌</w:t>
      </w:r>
    </w:p>
    <w:p w14:paraId="67AB7F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RRT*通过渐进式节点重布线实现路径优化，</w:t>
      </w:r>
      <w:bookmarkStart w:id="0" w:name="_GoBack"/>
      <w:bookmarkEnd w:id="0"/>
      <w:r>
        <w:rPr>
          <w:rFonts w:hint="default"/>
          <w:lang w:val="en-US" w:eastAsia="zh-CN"/>
        </w:rPr>
        <w:t>但在复杂环境中需要遍历大量无效区域，导致收敛速度极慢。实验显示，获取接近最优解的时间复杂度与空间维度呈指数级增长‌。</w:t>
      </w:r>
    </w:p>
    <w:p w14:paraId="1A062BF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B680D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采样低效性‌</w:t>
      </w:r>
    </w:p>
    <w:p w14:paraId="0F75D1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均匀随机采样导致70%以上的样本分布在非关键区域，尤其在狭窄通道或复杂障碍环境，难以生成有效优化样本‌。</w:t>
      </w:r>
    </w:p>
    <w:p w14:paraId="555E844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ECF63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路径优化滞后性‌</w:t>
      </w:r>
    </w:p>
    <w:p w14:paraId="738043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初始路径生成后，RRT*需持续全局搜索才能逐步优化，缺乏对已发现路径的主动优化机制‌。</w:t>
      </w:r>
    </w:p>
    <w:p w14:paraId="39527F6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A2B71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二、路径优化技术突破</w:t>
      </w:r>
    </w:p>
    <w:p w14:paraId="486AF35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B84F9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直接可见节点互连‌</w:t>
      </w:r>
    </w:p>
    <w:p w14:paraId="55B90A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触发条件：检测到初始可行路径后立即启动</w:t>
      </w:r>
    </w:p>
    <w:p w14:paraId="071562A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DB64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沿路径节点序列（如A→B→C→D）逐级检测相邻节点的直线可达性</w:t>
      </w:r>
    </w:p>
    <w:p w14:paraId="5DCFB2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若发现跳过中间节点可缩短路径长度（如A→C直接连接），则重构树结构并更新父节点‌</w:t>
      </w:r>
    </w:p>
    <w:p w14:paraId="66978C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实验表明该操作可使路径长度缩短8%-15%‌</w:t>
      </w:r>
    </w:p>
    <w:p w14:paraId="6E0FD0E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E194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化曲为直优化‌</w:t>
      </w:r>
    </w:p>
    <w:p w14:paraId="7E34BB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操作流程：</w:t>
      </w:r>
    </w:p>
    <w:p w14:paraId="335CE65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E927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</w:t>
      </w:r>
    </w:p>
    <w:p w14:paraId="159600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Copy Code</w:t>
      </w:r>
    </w:p>
    <w:p w14:paraId="786761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from path_length-1 downto 1:</w:t>
      </w:r>
    </w:p>
    <w:p w14:paraId="52164BF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is_obstacle_free(path[i], path[i-2]):</w:t>
      </w:r>
    </w:p>
    <w:p w14:paraId="35D06D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path.remove(path[i-1])</w:t>
      </w:r>
    </w:p>
    <w:p w14:paraId="76B5B98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EE78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从末端节点向起点逆向检测，消除冗余拐点</w:t>
      </w:r>
    </w:p>
    <w:p w14:paraId="58DF37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在MATLAB实现中引入障碍物碰撞快速检测算法，耗时降低40%‌</w:t>
      </w:r>
    </w:p>
    <w:p w14:paraId="7C32B1D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F9CAF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三、智能采样策略实现</w:t>
      </w:r>
    </w:p>
    <w:p w14:paraId="5F51ADC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25960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信标点动态生成‌</w:t>
      </w:r>
    </w:p>
    <w:p w14:paraId="32BB785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DF790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生成规则：选取路径上邻近障碍物边界的节点</w:t>
      </w:r>
    </w:p>
    <w:p w14:paraId="7B90B8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更新机制：当检测到更优路径时，信标点自动迁移至新路径的关键节点‌</w:t>
      </w:r>
    </w:p>
    <w:p w14:paraId="2EDB860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C146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混合采样模式‌</w:t>
      </w:r>
    </w:p>
    <w:p w14:paraId="26020C1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0FD3B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matlab</w:t>
      </w:r>
    </w:p>
    <w:p w14:paraId="42B22F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rand() &lt; 0.5</w:t>
      </w:r>
    </w:p>
    <w:p w14:paraId="10C51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sample = uniform_random_sample();  % 全局探索</w:t>
      </w:r>
    </w:p>
    <w:p w14:paraId="63AEB5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 w14:paraId="4383A5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sample = gaussian_sample(beacon_points); % 局部优化</w:t>
      </w:r>
    </w:p>
    <w:p w14:paraId="5C9471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4A76A81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B4F6F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高斯采样区域半径自适应调整：</w:t>
      </w:r>
    </w:p>
    <w:p w14:paraId="1105E2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⋅r=α⋅当前最优路径长度（α=0.15）‌</w:t>
      </w:r>
    </w:p>
    <w:p w14:paraId="62057AD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CDA8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动态偏置效果‌</w:t>
      </w:r>
    </w:p>
    <w:p w14:paraId="5286F07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E757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信标区域采样密度提升3倍，关键区域样本利用率达62%</w:t>
      </w:r>
    </w:p>
    <w:p w14:paraId="604147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在U型障碍环境测试中，收敛速度比RRT*提升4.2倍‌</w:t>
      </w:r>
    </w:p>
    <w:p w14:paraId="6FBDF5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四、算法协同优化机制</w:t>
      </w:r>
    </w:p>
    <w:p w14:paraId="5449638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7719A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正向反馈循环‌</w:t>
      </w:r>
    </w:p>
    <w:p w14:paraId="1E1D7B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路径优化产生优质信标点 → 智能采样聚焦关键区域 → 发现更优路径 → 触发新一轮优化‌</w:t>
      </w:r>
    </w:p>
    <w:p w14:paraId="22941BA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FD2F1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实时性保障‌</w:t>
      </w:r>
    </w:p>
    <w:p w14:paraId="0A7718A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F7AA5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路径优化线程与主算法并行运行</w:t>
      </w:r>
    </w:p>
    <w:p w14:paraId="1196D6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引入增量式碰撞检测，单次优化耗时控制在5ms内‌</w:t>
      </w:r>
    </w:p>
    <w:p w14:paraId="6B9BBC4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5C8E0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扩展应用验证‌</w:t>
      </w:r>
    </w:p>
    <w:p w14:paraId="3F8A3F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A1763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无人机三维路径规划：处理高度变化时的动态信标点生成</w:t>
      </w:r>
    </w:p>
    <w:p w14:paraId="7E35D9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机械臂避障：结合关节角约束优化采样空间‌</w:t>
      </w:r>
    </w:p>
    <w:p w14:paraId="1EB09E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五、性能对比（2025年最新实验数据）</w:t>
      </w:r>
    </w:p>
    <w:p w14:paraId="31690A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环境类型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RRT*收敛时间(s)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RRT*-Smart收敛时间(s)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路径长度优化率</w:t>
      </w:r>
    </w:p>
    <w:p w14:paraId="34D6EB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简单迷宫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12.3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3.8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18.7%</w:t>
      </w:r>
    </w:p>
    <w:p w14:paraId="6F76260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狭窄通道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27.6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6.1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29.4%</w:t>
      </w:r>
    </w:p>
    <w:p w14:paraId="65F64D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动态障碍物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35.2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8.9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22.3%</w:t>
      </w:r>
    </w:p>
    <w:p w14:paraId="5A0A75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(数据来源：文献‌在ROS平台的实测结果)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7454CC6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8574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该算法已成功应用于火星探测车路径规划系统，在未知地形中表现出显著的实时性优势‌。</w:t>
      </w:r>
    </w:p>
    <w:p w14:paraId="4A0663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25C2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Informed RRT: Optimal Sampling-Based Path Planning*</w:t>
      </w:r>
    </w:p>
    <w:p w14:paraId="122AAE6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原算法问题：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RRT*在高维空间中性能显著下降，且采样效率低。</w:t>
      </w:r>
    </w:p>
    <w:p w14:paraId="0E6D15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467475" cy="2781300"/>
            <wp:effectExtent l="0" t="0" r="9525" b="0"/>
            <wp:docPr id="2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51E2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B0CC7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提升高维空间下的采样效率和路径质量。</w:t>
      </w:r>
    </w:p>
    <w:p w14:paraId="2CFFB6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改进方法：</w:t>
      </w:r>
    </w:p>
    <w:p w14:paraId="3ACEE0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椭圆启发式采样：仅在一个允许的椭圆区域内采样，该椭圆由当前最优路径长度定义，直接缩小搜索空间。</w:t>
      </w:r>
    </w:p>
    <w:p w14:paraId="74E7EA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一、RRT*算法存在的问题</w:t>
      </w:r>
    </w:p>
    <w:p w14:paraId="081F8B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RRT*作为RRT算法的渐近最优改进版本，尽管在理论上能够收敛到最优路径，但在实际应用中仍存在以下主要问题：</w:t>
      </w:r>
    </w:p>
    <w:p w14:paraId="2FA77E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收敛速度缓慢：RRT需要通过大量迭代逐步优化路径，尤其是在高维空间或复杂障碍环境中，其收敛到最优解的时间成本极高。例如，在狭窄通道环境中，RRT可能因初始路径质量差而需要更长时间优化。</w:t>
      </w:r>
    </w:p>
    <w:p w14:paraId="65BE93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计算资源消耗大：Rewire操作需要对邻域节点进行反复优化，导致内存占用和计算开销显著增加。实验表明，RRT*的节点数量和规划时间均远超基础RRT算法。</w:t>
      </w:r>
    </w:p>
    <w:p w14:paraId="4D8DE6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全局搜索效率低：RRT*在未找到初始解前需全状态空间随机采样，导致大量无效探索。即使在找到初始路径后，仍继续全局采样，而非聚焦于可能改进解的局部区域。</w:t>
      </w:r>
    </w:p>
    <w:p w14:paraId="26860F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狭窄环境适应性差：在狭窄通道或入口/出口受限的场景中，RRT*可能无法快速生成有效路径，甚至因初始采样不足导致规划失败。</w:t>
      </w:r>
    </w:p>
    <w:p w14:paraId="7F11CB5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3849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二、Informed RRT*的改进点</w:t>
      </w:r>
    </w:p>
    <w:p w14:paraId="02EA1A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针对上述问题，Informed RRT及其变体（如Informed RRT-Connect）通过以下核心改进显著提升了性能：</w:t>
      </w:r>
    </w:p>
    <w:p w14:paraId="3191FA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启发式采样区域限制：</w:t>
      </w:r>
    </w:p>
    <w:p w14:paraId="2D6A71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在找到初始路径后，将采样空间限制在一个</w:t>
      </w:r>
      <w:r>
        <w:rPr>
          <w:rFonts w:hint="eastAsia"/>
          <w:lang w:val="en-US" w:eastAsia="zh-CN"/>
        </w:rPr>
        <w:t>超</w:t>
      </w:r>
      <w:r>
        <w:rPr>
          <w:rFonts w:hint="default"/>
          <w:lang w:val="en-US" w:eastAsia="zh-CN"/>
        </w:rPr>
        <w:t>椭球（Hyperellipsoid）区域内，其焦点为起点和目标点，长轴为当前最优路径长度。此区域覆盖所有可能改进当前解的潜在路径，避免全局无效采样。</w:t>
      </w:r>
    </w:p>
    <w:p w14:paraId="1D5431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双向树结构与快速连接：</w:t>
      </w:r>
    </w:p>
    <w:p w14:paraId="618440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引入双向树生长策略（如RRT*-Connect），同时从起点和目标点扩展两棵树，加速初始解的发现。两树在连接时直接合并，减少冗余节点。</w:t>
      </w:r>
    </w:p>
    <w:p w14:paraId="102582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动态优化采样策略：</w:t>
      </w:r>
    </w:p>
    <w:p w14:paraId="29BD85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结合“包裹过程”（Wrapping Process），通过逐步缩小超椭球尺寸，提升采样密度和收敛速度。</w:t>
      </w:r>
    </w:p>
    <w:p w14:paraId="1AD4AB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在改进版本中，进一步引入偏置扩展（Bias Extension）和概率性目标连接（Probabilistic Guidance），直接引导采样点向目标区域倾斜。</w:t>
      </w:r>
    </w:p>
    <w:p w14:paraId="1D9009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路径后处理优化：</w:t>
      </w:r>
    </w:p>
    <w:p w14:paraId="23A6E3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采用节点剪枝（Node Clipping）技术，去除路径中的冗余节点，生成更平滑的轨迹。</w:t>
      </w:r>
    </w:p>
    <w:p w14:paraId="37E3238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86D0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三、改进方法的技术细节</w:t>
      </w:r>
    </w:p>
    <w:p w14:paraId="021AE7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超椭球采样区域构建：</w:t>
      </w:r>
    </w:p>
    <w:p w14:paraId="409F0F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假设当前最优路径长度为cbestcbest​，则超椭球定义为所有满足∥xstart−x∥+∥x−xgoal∥≤cbest∥xstart​−x∥+∥x−xgoal​∥≤cbest​的点xx构成的区域。直接在此区域内采样，避免无效状态探索。</w:t>
      </w:r>
    </w:p>
    <w:p w14:paraId="25B045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双向树优化与合并：</w:t>
      </w:r>
    </w:p>
    <w:p w14:paraId="001C10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初始阶段使用双向RRT*-Connect快速生成可行路径，随后合并两棵树为单一结构，统一进行Rewire操作。</w:t>
      </w:r>
    </w:p>
    <w:p w14:paraId="407896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动态参数调整：</w:t>
      </w:r>
    </w:p>
    <w:p w14:paraId="1B275A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偏置扩展权重：通过实验确定最佳偏置参数，平衡随机探索与目标导向性。</w:t>
      </w:r>
    </w:p>
    <w:p w14:paraId="5A94DB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概率性目标连接：以一定概率直接将新节点与目标点连接，减少中间节点数量。</w:t>
      </w:r>
    </w:p>
    <w:p w14:paraId="6AD7CE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路径简化与平滑：</w:t>
      </w:r>
    </w:p>
    <w:p w14:paraId="3CDAF58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节点剪枝：遍历路径节点，移除不必要的中继点（如直线可达的节点），缩短路径长度。</w:t>
      </w:r>
    </w:p>
    <w:p w14:paraId="1F57FCF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动态窗口法（DWA）分段优化：将路径分段后应用动态平滑算法，减少拐点数量。</w:t>
      </w:r>
    </w:p>
    <w:p w14:paraId="6BEBB72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FF705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四、性能对比与实验结果</w:t>
      </w:r>
    </w:p>
    <w:p w14:paraId="0FB6D2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收敛速度：</w:t>
      </w:r>
    </w:p>
    <w:p w14:paraId="37FE96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Informed RRT*-Connect在找到初始解后，收敛至最优路径的迭代次数比RRT减少30%以上。例如，在相同环境下，Informed RRT-Connect仅需12次迭代找到最优解，而传统RRT*需要22次。</w:t>
      </w:r>
    </w:p>
    <w:p w14:paraId="73D33A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1753850" cy="4476750"/>
            <wp:effectExtent l="0" t="0" r="6350" b="6350"/>
            <wp:docPr id="3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538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AA182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B513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路径质量：</w:t>
      </w:r>
    </w:p>
    <w:p w14:paraId="4BFF79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改进后的算法路径长度比RRT*平均缩短6.68%，且拐点数减少50%以上。</w:t>
      </w:r>
    </w:p>
    <w:p w14:paraId="09B173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狭窄环境适应性：</w:t>
      </w:r>
    </w:p>
    <w:p w14:paraId="2A15D3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在狭窄通道场景中，Informed RRT*-Connect的规划时间比RRT*快59.24%，节点数减少24.34%。</w:t>
      </w:r>
    </w:p>
    <w:p w14:paraId="697630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实时性：</w:t>
      </w:r>
    </w:p>
    <w:p w14:paraId="0D94F8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结合动态窗口法（FDWA）的混合算法（如RRT*-FDWA）可在动态环境中实时重规划，响应时间缩短至传统方法的50%。</w:t>
      </w:r>
    </w:p>
    <w:p w14:paraId="1272EF4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A1AD0E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D561C9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70B1C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6E6776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FCBE9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CF370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65B52B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A38EB7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B410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781F46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E6E3C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780D4D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3E4C8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6930B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CDE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Fast-RRT: A RRT-Based Optimal Path Finding Method</w:t>
      </w:r>
    </w:p>
    <w:p w14:paraId="478498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原算法问题：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RRT在狭窄通道中效率低下，且内存消耗高。</w:t>
      </w:r>
    </w:p>
    <w:p w14:paraId="12056A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优化搜索时间和内存使用，增强对狭窄通道的处理能力。</w:t>
      </w:r>
    </w:p>
    <w:p w14:paraId="0FCE95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改进方法：</w:t>
      </w:r>
    </w:p>
    <w:p w14:paraId="4BAB92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自适应步长：根据环境复杂度动态调整扩展步长。</w:t>
      </w:r>
    </w:p>
    <w:p w14:paraId="33A9E4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节点管理策略：减少冗余节点生成，降低方差。</w:t>
      </w:r>
    </w:p>
    <w:p w14:paraId="501892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49A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Bias Sampling RRT Algorithm</w:t>
      </w:r>
    </w:p>
    <w:p w14:paraId="114A95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原算法问题：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RRT随机性过强，导致冗余节点多，在障碍密集或狭窄通道中收敛慢。</w:t>
      </w:r>
    </w:p>
    <w:p w14:paraId="1C8694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减少冗余采样，提高对复杂环境的适应性。</w:t>
      </w:r>
    </w:p>
    <w:p w14:paraId="7F7A38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改进方法：</w:t>
      </w:r>
    </w:p>
    <w:p w14:paraId="188A36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偏置采样：95%随机采样 + 5%目标导向采样，平衡探索与利用。</w:t>
      </w:r>
    </w:p>
    <w:p w14:paraId="6E78C0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逃逸机制：当路径陷入局部最优时，强制向新区域扩展。</w:t>
      </w:r>
    </w:p>
    <w:p w14:paraId="50BF20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02A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Dual RRT Optimization for MUVs Formation</w:t>
      </w:r>
    </w:p>
    <w:p w14:paraId="4ABAC3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原算法问题：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RRT路径非最优且随机性强，多车辆编队易碰撞。</w:t>
      </w:r>
    </w:p>
    <w:p w14:paraId="361A7B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结合全局快速规划与局部优化，提升路径平滑性。</w:t>
      </w:r>
    </w:p>
    <w:p w14:paraId="73847A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改进方法：</w:t>
      </w:r>
    </w:p>
    <w:p w14:paraId="256085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双树策略：先用RRT-Connect快速生成初始路径，再用RRT*局部优化。</w:t>
      </w:r>
    </w:p>
    <w:p w14:paraId="1C028B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路径评估函数：量化路径质量，确保多次运行结果稳定。</w:t>
      </w:r>
    </w:p>
    <w:p w14:paraId="3F50FE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F7F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 Improved RRT with Bacterial Mutation and Node Deletion</w:t>
      </w:r>
    </w:p>
    <w:p w14:paraId="09C46D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原算法问题：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RRT生成的路径包含大量冗余节点，导致内存占用高。</w:t>
      </w:r>
    </w:p>
    <w:p w14:paraId="6BB4C9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动态优化树结构，减少冗余节点。</w:t>
      </w:r>
    </w:p>
    <w:p w14:paraId="401DB2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改进方法：</w:t>
      </w:r>
    </w:p>
    <w:p w14:paraId="325201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细菌突变操作：模拟生物进化，随机删除低效节点。</w:t>
      </w:r>
    </w:p>
    <w:p w14:paraId="46BFD3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节点删除策略：基于路径贡献度动态修剪。</w:t>
      </w:r>
    </w:p>
    <w:p w14:paraId="07B584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3743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 Massively Parallelizing RRT and RRT*</w:t>
      </w:r>
    </w:p>
    <w:p w14:paraId="5ABB46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原算法问题：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RRT*的碰撞检测计算耗时，难以实时应用。</w:t>
      </w:r>
    </w:p>
    <w:p w14:paraId="7CB49A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利用GPU加速计算，提升高维空间规划效率。</w:t>
      </w:r>
    </w:p>
    <w:p w14:paraId="53B6B9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改进方法：</w:t>
      </w:r>
    </w:p>
    <w:p w14:paraId="41BDE6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并行化碰撞检测：将碰撞检查任务分配到GPU核心，实现大规模并行计算。</w:t>
      </w:r>
    </w:p>
    <w:p w14:paraId="20FF2B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8C5D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 RRT-FDWA for Dynamic Environments*</w:t>
      </w:r>
    </w:p>
    <w:p w14:paraId="00DFA96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原算法问题：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RRT*难以应对动态障碍物，局部路径易陷入死锁。</w:t>
      </w:r>
    </w:p>
    <w:p w14:paraId="468FF2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结合全局规划与动态避障能力。</w:t>
      </w:r>
    </w:p>
    <w:p w14:paraId="0283D1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改进方法：</w:t>
      </w:r>
    </w:p>
    <w:p w14:paraId="14EF5F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模糊动态窗口（FDWA） ：动态调整速度和转向权重，实时避障。</w:t>
      </w:r>
    </w:p>
    <w:p w14:paraId="1E5711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路径重规划：在局部规划后更新全局路径，增强鲁棒性。</w:t>
      </w:r>
    </w:p>
    <w:p w14:paraId="5FECFA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2F2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 Integrated RRTSMART-A</w:t>
      </w:r>
    </w:p>
    <w:p w14:paraId="069085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原算法问题：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RRT*-Smart在狭窄通道中难以找到初始路径。</w:t>
      </w:r>
    </w:p>
    <w:p w14:paraId="2D6F90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增强狭窄通道中的采样效率。</w:t>
      </w:r>
    </w:p>
    <w:p w14:paraId="77ACBB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改进方法：</w:t>
      </w:r>
    </w:p>
    <w:p w14:paraId="7B7BCD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A*采样替换：在狭窄区域用A*算法生成引导点，替代随机采样。</w:t>
      </w:r>
    </w:p>
    <w:p w14:paraId="471481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433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 CBAGAN-RRT: Convolutional Block Attention GAN</w:t>
      </w:r>
    </w:p>
    <w:p w14:paraId="06EC8E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原算法问题：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RRT采样效率低，路径质量依赖随机性。</w:t>
      </w:r>
    </w:p>
    <w:p w14:paraId="044AE7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利用机器学习优化采样策略。</w:t>
      </w:r>
    </w:p>
    <w:p w14:paraId="442053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改进方法：</w:t>
      </w:r>
    </w:p>
    <w:p w14:paraId="231CE0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生成对抗网络（GAN） ：训练模型预测可行区域，生成更有效的采样点。</w:t>
      </w:r>
    </w:p>
    <w:p w14:paraId="71CF95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046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 Smoothly RRT (S-RRT) for Robotic Manipulators</w:t>
      </w:r>
    </w:p>
    <w:p w14:paraId="0FCC2E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原算法问题：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RRT路径不平滑，不适合机械臂运动。</w:t>
      </w:r>
    </w:p>
    <w:p w14:paraId="6675B9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改进点：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生成连续曲率路径，适应机械臂动力学。</w:t>
      </w:r>
    </w:p>
    <w:p w14:paraId="03F07B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改进方法：</w:t>
      </w:r>
    </w:p>
    <w:p w14:paraId="23B2F7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定向节点扩展：优先向目标方向扩展，减少随机性。</w:t>
      </w:r>
    </w:p>
    <w:p w14:paraId="1543D0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最大曲率约束：路径后处理时限制曲率，确保平滑。</w:t>
      </w:r>
    </w:p>
    <w:p w14:paraId="7E576B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FF3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</w:t>
      </w:r>
    </w:p>
    <w:p w14:paraId="328E4C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上述改进方法可分为四大类：</w:t>
      </w:r>
    </w:p>
    <w:p w14:paraId="596146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采样优化：如智能采样（RRT*-Smart）、椭圆采样（Informed RRT*）、GAN生成采样（CBAGAN-RRT）。</w:t>
      </w:r>
    </w:p>
    <w:p w14:paraId="4A02FA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路径后处理：路径修剪、Bézier曲线平滑（如S-RRT）、冗余节点删除。</w:t>
      </w:r>
    </w:p>
    <w:p w14:paraId="199142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计算加速：GPU并行化、双向搜索（Dual RRT）、结合A*算法。</w:t>
      </w:r>
    </w:p>
    <w:p w14:paraId="4C18EF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动态环境适应：模糊控制（RRT*-FDWA）、动态窗口法。</w:t>
      </w:r>
    </w:p>
    <w:p w14:paraId="08533A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每类改进均针对RRT的固有缺陷（如随机性高、收敛慢、非最优），通过算法融合或结构优化提升性能。未来方向可能集中在高维实时规划、多智能体协同及机器学习深度结合</w:t>
      </w:r>
    </w:p>
    <w:p w14:paraId="046F88F7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F9B7E"/>
    <w:multiLevelType w:val="singleLevel"/>
    <w:tmpl w:val="114F9B7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E1763C"/>
    <w:rsid w:val="509F3F07"/>
    <w:rsid w:val="634B06D5"/>
    <w:rsid w:val="7253118D"/>
    <w:rsid w:val="7EF1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3384</Words>
  <Characters>4505</Characters>
  <Lines>0</Lines>
  <Paragraphs>0</Paragraphs>
  <TotalTime>547</TotalTime>
  <ScaleCrop>false</ScaleCrop>
  <LinksUpToDate>false</LinksUpToDate>
  <CharactersWithSpaces>4648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2025-03-17T12:12:00Z</dcterms:created>
  <dc:creator>Administrator</dc:creator>
  <cp:lastModifiedBy>姜南</cp:lastModifiedBy>
  <dcterms:modified xsi:type="dcterms:W3CDTF">2025-03-27T11:09:30Z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E7904F1A8ACF46F3B4537C22511CD126_12</vt:lpwstr>
  </property>
</Properties>
</file>