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90896">
      <w:pPr>
        <w:pStyle w:val="2"/>
        <w:bidi w:val="0"/>
      </w:pPr>
      <w:r>
        <w:rPr>
          <w:rFonts w:hint="eastAsia"/>
          <w:lang w:val="en-US" w:eastAsia="zh-CN"/>
        </w:rPr>
        <w:t>1.RRT*</w:t>
      </w:r>
      <w:r>
        <w:rPr>
          <w:rFonts w:hint="default"/>
        </w:rPr>
        <w:t>算法步骤</w:t>
      </w:r>
    </w:p>
    <w:p w14:paraId="750B96F5">
      <w:pPr>
        <w:pStyle w:val="3"/>
        <w:bidi w:val="0"/>
        <w:rPr>
          <w:rFonts w:hint="default"/>
          <w:lang w:val="en-US" w:eastAsia="zh-CN"/>
        </w:rPr>
      </w:pPr>
    </w:p>
    <w:p w14:paraId="1F553BF8">
      <w:r>
        <w:rPr>
          <w:rFonts w:hint="default"/>
        </w:rPr>
        <w:t>初始化树：树的根节点为起点（</w:t>
      </w:r>
      <w:r>
        <w:t>q</w:t>
      </w:r>
      <w:r>
        <w:rPr>
          <w:rFonts w:hint="default"/>
        </w:rPr>
        <w:t>start​）。</w:t>
      </w:r>
    </w:p>
    <w:p w14:paraId="3957F1BE"/>
    <w:p w14:paraId="009BEE95"/>
    <w:p w14:paraId="68E5E8BF">
      <w:r>
        <w:rPr>
          <w:rFonts w:hint="default"/>
        </w:rPr>
        <w:t>随机采样：在配置空间中随机生成一个点 qrand​。</w:t>
      </w:r>
    </w:p>
    <w:p w14:paraId="244651EE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88790" cy="2670175"/>
            <wp:effectExtent l="0" t="0" r="3810" b="9525"/>
            <wp:docPr id="1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267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947025"/>
    <w:p w14:paraId="74BFA443">
      <w:r>
        <w:rPr>
          <w:rFonts w:hint="default"/>
        </w:rPr>
        <w:t>寻找最近节点：在树中找到距离 qrand​ 最近的节点 qnear​。</w:t>
      </w:r>
    </w:p>
    <w:p w14:paraId="1E04DF0B">
      <w:pPr>
        <w:pStyle w:val="8"/>
      </w:pPr>
      <m:oMathPara>
        <m:oMath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near</m:t>
              </m:r>
            </m:sub>
          </m:sSub>
          <m:r>
            <m:rPr>
              <m:sty m:val="p"/>
            </m:rPr>
            <m:t>=arg</m:t>
          </m:r>
          <m:sSub>
            <m:sSubPr/>
            <m:e>
              <m:r>
                <m:rPr>
                  <m:sty m:val="p"/>
                </m:rPr>
                <m:t>min</m:t>
              </m:r>
            </m:e>
            <m:sub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∈tree</m:t>
              </m:r>
            </m:sub>
          </m:sSub>
          <m:rad>
            <m:radPr>
              <m:degHide m:val="1"/>
            </m:radPr>
            <m:deg/>
            <m:e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rand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  <m:r>
                        <m:rPr/>
                        <m:t>x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  <m:r>
                        <m:rPr/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rand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  <m:r>
                        <m:rPr/>
                        <m:t>y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62BA9911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13250" cy="2722880"/>
            <wp:effectExtent l="0" t="0" r="6350" b="7620"/>
            <wp:docPr id="1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2722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BE8AFC"/>
    <w:p w14:paraId="3B65F0B3">
      <w:r>
        <w:rPr>
          <w:rFonts w:hint="default"/>
        </w:rPr>
        <w:t>扩展新节点：从 qnear​ 向 qrand​ 方向移动一个固定步长 δ，得到新节点 qnew。</w:t>
      </w:r>
    </w:p>
    <w:p w14:paraId="6ADDF968">
      <w:pPr>
        <w:pStyle w:val="8"/>
      </w:pPr>
      <m:oMathPara>
        <m:oMath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near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w:rPr>
                        <w:rFonts w:hint="default"/>
                      </w:rPr>
                      <m:t>δ</m:t>
                    </m:r>
                    <m:r>
                      <m:rPr>
                        <m:sty m:val="p"/>
                      </m:rPr>
                      <m:t>⋅cos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θ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sSub>
                      <m:sSub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near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  <m:r>
                      <m:rPr/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w:rPr>
                        <w:rFonts w:hint="default"/>
                      </w:rPr>
                      <m:t>δ</m:t>
                    </m:r>
                    <m:r>
                      <m:rPr>
                        <m:sty m:val="p"/>
                      </m:rPr>
                      <m:t>⋅sin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θ</m:t>
                        </m:r>
                      </m:e>
                    </m:d>
                  </m:e>
                </m:mr>
              </m:m>
            </m:e>
          </m:d>
        </m:oMath>
      </m:oMathPara>
    </w:p>
    <w:p w14:paraId="6008DF4A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9225" cy="2468245"/>
            <wp:effectExtent l="0" t="0" r="3175" b="8255"/>
            <wp:docPr id="1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2468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DCB4C4"/>
    <w:p w14:paraId="6B4DA55F">
      <w:r>
        <w:rPr>
          <w:rFonts w:hint="default"/>
        </w:rPr>
        <w:t>碰撞检测：检查路径 qnear→qnew​ 是否与障碍物碰撞。</w:t>
      </w:r>
    </w:p>
    <w:p w14:paraId="393220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以圆障碍为例：</w:t>
      </w:r>
    </w:p>
    <w:p w14:paraId="7227A5AC">
      <w:pPr>
        <w:pStyle w:val="8"/>
      </w:pPr>
      <m:oMathPara>
        <m:oMath>
          <m:r>
            <m:rPr>
              <m:sty m:val="p"/>
            </m:rPr>
            <m:t>∀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o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o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r</m:t>
              </m:r>
            </m:e>
          </m:d>
          <m:r>
            <m:rPr>
              <m:sty m:val="p"/>
            </m:rPr>
            <m:t>∈obstacles,</m:t>
          </m:r>
          <m:r>
            <m:rPr/>
            <m:t> </m:t>
          </m:r>
          <m:rad>
            <m:radPr>
              <m:degHide m:val="1"/>
            </m:radPr>
            <m:deg/>
            <m:e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new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o</m:t>
                          </m:r>
                        </m:e>
                        <m:sub>
                          <m:r>
                            <m:rPr/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new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  <m:r>
                        <m:rPr/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o</m:t>
                          </m:r>
                        </m:e>
                        <m:sub>
                          <m:r>
                            <m:rPr/>
                            <m:t>y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>
              <m:sty m:val="p"/>
            </m:rPr>
            <m:t>≤</m:t>
          </m:r>
          <m:r>
            <m:rPr/>
            <m:t>r</m:t>
          </m:r>
        </m:oMath>
      </m:oMathPara>
    </w:p>
    <w:p w14:paraId="29D504CF">
      <w:pPr>
        <w:rPr>
          <w:rFonts w:hint="eastAsia" w:eastAsiaTheme="minorEastAsia"/>
          <w:lang w:val="en-US" w:eastAsia="zh-CN"/>
        </w:rPr>
      </w:pPr>
    </w:p>
    <w:p w14:paraId="60FA4E26">
      <w:pPr>
        <w:rPr>
          <w:rFonts w:hint="default"/>
        </w:rPr>
      </w:pPr>
      <w:r>
        <w:rPr>
          <w:rFonts w:hint="default"/>
        </w:rPr>
        <w:t>添加节点：若无碰撞，将 qnew 加入树中。</w:t>
      </w:r>
    </w:p>
    <w:p w14:paraId="35CD201E">
      <w:pPr>
        <w:rPr>
          <w:rFonts w:hint="default"/>
        </w:rPr>
      </w:pPr>
    </w:p>
    <w:p w14:paraId="0C9C24B4">
      <w:pPr>
        <w:rPr>
          <w:rFonts w:hint="default"/>
        </w:rPr>
      </w:pPr>
      <w:r>
        <w:t>寻找邻近节点</w:t>
      </w:r>
      <w:r>
        <w:rPr>
          <w:rFonts w:hint="default"/>
        </w:rPr>
        <w:t>：</w:t>
      </w:r>
    </w:p>
    <w:p w14:paraId="0D477C58">
      <w:pPr>
        <w:rPr>
          <w:rFonts w:hint="default"/>
        </w:rPr>
      </w:pPr>
    </w:p>
    <w:p w14:paraId="4884D91D">
      <w:pPr>
        <w:rPr>
          <w:rFonts w:hint="default"/>
        </w:rPr>
      </w:pPr>
      <w:r>
        <w:rPr>
          <w:rFonts w:hint="default"/>
        </w:rPr>
        <w:t>在树中查找所有距离 q_new 一定半径 r 内的节点，构成邻近节点集合 Q_near。</w:t>
      </w:r>
    </w:p>
    <w:p w14:paraId="23F8DBAC">
      <w:pPr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49825" cy="3037840"/>
            <wp:effectExtent l="0" t="0" r="3175" b="10160"/>
            <wp:docPr id="15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3037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D6C9BF">
      <w:pPr>
        <w:rPr>
          <w:rFonts w:hint="default"/>
        </w:rPr>
      </w:pPr>
    </w:p>
    <w:p w14:paraId="7493ABA9">
      <w:pPr>
        <w:rPr>
          <w:rFonts w:hint="default"/>
        </w:rPr>
      </w:pPr>
      <w:r>
        <w:rPr>
          <w:rFonts w:hint="default"/>
        </w:rPr>
        <w:t>半径 r 通常与树的节点密度相关，例如：</w:t>
      </w:r>
    </w:p>
    <w:p w14:paraId="04B480DA">
      <w:pPr>
        <w:pStyle w:val="8"/>
      </w:pPr>
      <m:oMathPara>
        <m:oMath>
          <m:r>
            <m:rPr/>
            <m:t>r</m:t>
          </m:r>
          <m:r>
            <m:rPr>
              <m:sty m:val="p"/>
            </m:rPr>
            <m:t>=</m:t>
          </m:r>
          <m:r>
            <m:rPr/>
            <m:t>γ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log</m:t>
                      </m:r>
                      <m:r>
                        <m:rPr/>
                        <m:t>n</m:t>
                      </m:r>
                    </m:num>
                    <m:den>
                      <m:r>
                        <m:rPr/>
                        <m:t>n</m:t>
                      </m:r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d</m:t>
              </m:r>
            </m:sup>
          </m:sSup>
        </m:oMath>
      </m:oMathPara>
    </w:p>
    <w:p w14:paraId="5E65CAFF">
      <w:pPr>
        <w:rPr>
          <w:rFonts w:hint="default"/>
        </w:rPr>
      </w:pPr>
    </w:p>
    <w:p w14:paraId="5814C7D1">
      <w:pPr>
        <w:rPr>
          <w:rFonts w:hint="default"/>
        </w:rPr>
      </w:pPr>
      <w:r>
        <w:rPr>
          <w:rFonts w:hint="default"/>
        </w:rPr>
        <w:t>其中 n 是节点数，d 是空间维度，γ 是常数。</w:t>
      </w:r>
    </w:p>
    <w:p w14:paraId="4EA5271A">
      <w:pPr>
        <w:rPr>
          <w:rFonts w:hint="default"/>
        </w:rPr>
      </w:pPr>
    </w:p>
    <w:p w14:paraId="221933DA">
      <w:pPr>
        <w:pStyle w:val="8"/>
      </w:pPr>
      <m:oMathPara>
        <m:oMath>
          <m:r>
            <m:rPr>
              <m:sty m:val="p"/>
            </m:rPr>
            <w:rPr>
              <w:rFonts w:hint="default"/>
            </w:rPr>
            <m:t>Q_near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</m:dPr>
            <m:e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∈tree∣</m:t>
              </m:r>
              <m:rad>
                <m:radPr>
                  <m:degHide m:val="1"/>
                </m:radPr>
                <m:deg/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q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.</m:t>
                          </m:r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q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new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.</m:t>
                          </m:r>
                          <m:r>
                            <m:rPr/>
                            <m:t>x</m:t>
                          </m:r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q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.</m:t>
                          </m:r>
                          <m:r>
                            <m:rPr/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q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new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.</m:t>
                          </m:r>
                          <m:r>
                            <m:rPr/>
                            <m:t>y</m:t>
                          </m:r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&lt;searc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lang w:val="en-US" w:eastAsia="zh-CN"/>
                </w:rPr>
                <m:t>h_r</m:t>
              </m:r>
              <m:r>
                <m:rPr>
                  <m:sty m:val="p"/>
                </m:rPr>
                <m:t>adius</m:t>
              </m:r>
            </m:e>
          </m:d>
        </m:oMath>
      </m:oMathPara>
    </w:p>
    <w:p w14:paraId="44E7FA4C">
      <w:pPr>
        <w:rPr>
          <w:rFonts w:hint="default"/>
        </w:rPr>
      </w:pPr>
    </w:p>
    <w:p w14:paraId="5769BA3E"/>
    <w:p w14:paraId="43DFA7A8"/>
    <w:p w14:paraId="6C4DA0A3">
      <w:r>
        <w:rPr>
          <w:rFonts w:hint="default"/>
        </w:rPr>
        <w:t>选择最优父节点：</w:t>
      </w:r>
    </w:p>
    <w:p w14:paraId="117B03C8"/>
    <w:p w14:paraId="1BB8C86A"/>
    <w:p w14:paraId="64038066">
      <w:r>
        <w:rPr>
          <w:rFonts w:hint="default"/>
        </w:rPr>
        <w:t>遍历 Qnear，找到使 qnew​ 到起点的路径成本最小的节点 qbest。</w:t>
      </w:r>
    </w:p>
    <w:p w14:paraId="79668277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23665" cy="2477770"/>
            <wp:effectExtent l="0" t="0" r="635" b="11430"/>
            <wp:docPr id="16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477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42D3FB"/>
    <w:p w14:paraId="5C298805">
      <w:pPr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38550" cy="2311400"/>
            <wp:effectExtent l="0" t="0" r="6350" b="0"/>
            <wp:docPr id="17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A044CE">
      <w:pPr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63060" cy="2623185"/>
            <wp:effectExtent l="0" t="0" r="2540" b="5715"/>
            <wp:docPr id="18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2623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F42AE4">
      <w:r>
        <w:rPr>
          <w:rFonts w:hint="default"/>
        </w:rPr>
        <w:t>更新 qnew​ 的父节点为 qbest​。</w:t>
      </w:r>
    </w:p>
    <w:p w14:paraId="4C4122D8"/>
    <w:p w14:paraId="2812ECD4"/>
    <w:p w14:paraId="6227A931">
      <w:r>
        <w:rPr>
          <w:rFonts w:hint="default"/>
        </w:rPr>
        <w:t>重新布线（Rewiring）：</w:t>
      </w:r>
    </w:p>
    <w:p w14:paraId="29398B47">
      <w:r>
        <w:t>在 q_new 添加到树后，会检查 Q_near 中的其他节点 q_near 是否可以通过 q_new 获得更短路径。</w:t>
      </w:r>
    </w:p>
    <w:p w14:paraId="1579F5D9">
      <w:r>
        <w:t>此时如果 q_new → q_near 经过障碍物，会跳过这条路径，保证最终构造的树仍然是无碰撞的。</w:t>
      </w:r>
    </w:p>
    <w:p w14:paraId="18223919"/>
    <w:p w14:paraId="054B0B7D"/>
    <w:p w14:paraId="33F4D863">
      <w:r>
        <w:rPr>
          <w:rFonts w:hint="default"/>
        </w:rPr>
        <w:t>遍历 Qnear​，检查是否通过 qnew​ 到达这些节点的路径更短。</w:t>
      </w:r>
    </w:p>
    <w:p w14:paraId="3597D8DB"/>
    <w:p w14:paraId="47EAF328"/>
    <w:p w14:paraId="77621F05">
      <w:r>
        <w:rPr>
          <w:rFonts w:hint="default"/>
        </w:rPr>
        <w:t>若存在更短路径，则更新父节点并重新连接。</w:t>
      </w:r>
    </w:p>
    <w:p w14:paraId="3F79AC30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6540" cy="1696720"/>
            <wp:effectExtent l="0" t="0" r="0" b="0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r="-3424" b="15228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1696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196FBA"/>
    <w:p w14:paraId="50CB7FAE">
      <w:r>
        <w:rPr>
          <w:rFonts w:hint="default"/>
        </w:rPr>
        <w:t>终止条件：重复步骤2-6，直到 qnew 接近目标点 qgoal​（如距离小于阈值）。</w:t>
      </w:r>
    </w:p>
    <w:p w14:paraId="7CFB3500"/>
    <w:p w14:paraId="5635D2EC"/>
    <w:p w14:paraId="5891F966"/>
    <w:p w14:paraId="50A6629D"/>
    <w:p w14:paraId="11B9BA9F"/>
    <w:p w14:paraId="2B4A011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2对RRT*的改进：</w:t>
      </w:r>
    </w:p>
    <w:p w14:paraId="121ABC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简单平滑：在线路生成完后，尝试将当前节点和下下个节点直接连接</w:t>
      </w:r>
    </w:p>
    <w:p w14:paraId="7A20DC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default"/>
          <w:lang w:val="en-US" w:eastAsia="zh-CN"/>
        </w:rPr>
        <w:t>Bézier平滑</w:t>
      </w:r>
      <w:r>
        <w:rPr>
          <w:rFonts w:hint="eastAsia"/>
          <w:lang w:val="en-US" w:eastAsia="zh-CN"/>
        </w:rPr>
        <w:t>：使用 二次Bézier曲线 对路径进行平滑。对于路径中的每三个连续点，它生成一段平滑的曲线</w:t>
      </w:r>
    </w:p>
    <w:p w14:paraId="59347152">
      <w:pPr>
        <w:pStyle w:val="8"/>
        <w:rPr>
          <w:i w:val="0"/>
        </w:rPr>
      </w:pPr>
      <m:oMathPara>
        <m:oMath>
          <m:r>
            <m:rPr/>
            <m:t>B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t</m:t>
                  </m:r>
                </m:e>
              </m:d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P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t</m:t>
              </m:r>
            </m:e>
          </m:d>
          <m:r>
            <m:rPr/>
            <m:t>t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P</m:t>
              </m:r>
            </m:e>
            <m:sub>
              <m:r>
                <m:rPr/>
                <m:t>2</m:t>
              </m:r>
            </m:sub>
          </m:sSub>
          <m:r>
            <m:rPr/>
            <m:t> </m:t>
          </m:r>
          <m:r>
            <m:rPr>
              <m:sty m:val="p"/>
            </m:rPr>
            <m:t>for</m:t>
          </m:r>
          <m:r>
            <m:rPr/>
            <m:t> t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</m:e>
          </m:d>
        </m:oMath>
      </m:oMathPara>
    </w:p>
    <w:p w14:paraId="15788CB7">
      <w:pPr>
        <w:pStyle w:val="4"/>
        <w:numPr>
          <w:ilvl w:val="0"/>
          <w:numId w:val="0"/>
        </w:numPr>
        <w:ind w:left="0" w:leftChars="0" w:firstLine="0" w:firstLineChars="0"/>
        <w:rPr>
          <w:rFonts w:hint="eastAsia"/>
          <w:i w:val="0"/>
          <w:lang w:val="en-US" w:eastAsia="zh-CN"/>
        </w:rPr>
      </w:pPr>
      <w:r>
        <w:rPr>
          <w:rFonts w:hint="eastAsia" w:asciiTheme="minorHAnsi" w:hAnsiTheme="minorHAnsi" w:eastAsiaTheme="minorEastAsia" w:cstheme="minorBidi"/>
          <w:i w:val="0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i w:val="0"/>
          <w:lang w:val="en-US" w:eastAsia="zh-CN"/>
        </w:rPr>
        <w:t>目标导向：在随机采样时，以一定概率p将终点作为目标。此方法可大大提高算法效率，同时优化路径。</w:t>
      </w:r>
    </w:p>
    <w:p w14:paraId="06B53788">
      <w:pPr>
        <w:pStyle w:val="4"/>
        <w:widowControl w:val="0"/>
        <w:numPr>
          <w:ilvl w:val="0"/>
          <w:numId w:val="0"/>
        </w:numPr>
        <w:spacing w:before="180" w:after="180"/>
        <w:jc w:val="both"/>
        <w:rPr>
          <w:rFonts w:hint="default"/>
          <w:i w:val="0"/>
          <w:lang w:val="en-US" w:eastAsia="zh-CN"/>
        </w:rPr>
      </w:pPr>
    </w:p>
    <w:p w14:paraId="595A1B82">
      <w:pPr>
        <w:pStyle w:val="4"/>
        <w:widowControl w:val="0"/>
        <w:numPr>
          <w:ilvl w:val="0"/>
          <w:numId w:val="0"/>
        </w:numPr>
        <w:spacing w:before="180" w:after="180"/>
        <w:jc w:val="both"/>
        <w:rPr>
          <w:rFonts w:hint="default"/>
          <w:i w:val="0"/>
          <w:lang w:val="en-US" w:eastAsia="zh-CN"/>
        </w:rPr>
      </w:pPr>
    </w:p>
    <w:p w14:paraId="716167BB">
      <w:pPr>
        <w:pStyle w:val="4"/>
        <w:widowControl w:val="0"/>
        <w:numPr>
          <w:ilvl w:val="0"/>
          <w:numId w:val="0"/>
        </w:numPr>
        <w:spacing w:before="180" w:after="180"/>
        <w:jc w:val="both"/>
        <w:rPr>
          <w:rFonts w:hint="default"/>
          <w:i w:val="0"/>
          <w:lang w:val="en-US" w:eastAsia="zh-CN"/>
        </w:rPr>
      </w:pPr>
    </w:p>
    <w:p w14:paraId="23D43C2A">
      <w:pPr>
        <w:pStyle w:val="2"/>
        <w:numPr>
          <w:ilvl w:val="0"/>
          <w:numId w:val="1"/>
        </w:numPr>
        <w:tabs>
          <w:tab w:val="clear" w:pos="312"/>
        </w:tabs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原算法及几种改进算法的对比</w:t>
      </w:r>
    </w:p>
    <w:p w14:paraId="11B748D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3.1路径对比</w:t>
      </w:r>
    </w:p>
    <w:p w14:paraId="45C01B8E">
      <w:pPr>
        <w:pStyle w:val="4"/>
        <w:widowControl w:val="0"/>
        <w:numPr>
          <w:ilvl w:val="0"/>
          <w:numId w:val="0"/>
        </w:numPr>
        <w:spacing w:before="180" w:after="180"/>
        <w:jc w:val="both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RRT算法</w:t>
      </w:r>
    </w:p>
    <w:p w14:paraId="538310D1">
      <w:pPr>
        <w:pStyle w:val="4"/>
        <w:widowControl w:val="0"/>
        <w:numPr>
          <w:ilvl w:val="0"/>
          <w:numId w:val="0"/>
        </w:numPr>
        <w:spacing w:before="180" w:after="180"/>
        <w:jc w:val="both"/>
        <w:rPr>
          <w:rFonts w:hint="default"/>
          <w:i w:val="0"/>
          <w:lang w:val="en-US" w:eastAsia="zh-CN"/>
        </w:rPr>
      </w:pPr>
    </w:p>
    <w:p w14:paraId="71403660">
      <w:pPr>
        <w:numPr>
          <w:ilvl w:val="0"/>
          <w:numId w:val="0"/>
        </w:numPr>
      </w:pPr>
      <w:r>
        <w:drawing>
          <wp:inline distT="0" distB="0" distL="114300" distR="114300">
            <wp:extent cx="3822700" cy="2922270"/>
            <wp:effectExtent l="0" t="0" r="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B3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RRT*算法</w:t>
      </w:r>
    </w:p>
    <w:p w14:paraId="01BA72FF">
      <w:pPr>
        <w:numPr>
          <w:ilvl w:val="0"/>
          <w:numId w:val="0"/>
        </w:numPr>
      </w:pPr>
      <w:r>
        <w:drawing>
          <wp:inline distT="0" distB="0" distL="114300" distR="114300">
            <wp:extent cx="3881755" cy="306959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BD8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4E059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3B6291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28BD28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5BB4D6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10A537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1F524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RRT*+目标引导(p=0.2)</w:t>
      </w:r>
    </w:p>
    <w:p w14:paraId="18641A11">
      <w:pPr>
        <w:numPr>
          <w:ilvl w:val="0"/>
          <w:numId w:val="0"/>
        </w:numPr>
      </w:pPr>
      <w:r>
        <w:drawing>
          <wp:inline distT="0" distB="0" distL="114300" distR="114300">
            <wp:extent cx="3905250" cy="2955925"/>
            <wp:effectExtent l="0" t="0" r="635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15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RRT*+目标引导+平滑</w:t>
      </w:r>
    </w:p>
    <w:p w14:paraId="3B1ADD51">
      <w:pPr>
        <w:numPr>
          <w:ilvl w:val="0"/>
          <w:numId w:val="0"/>
        </w:numPr>
      </w:pPr>
      <w:r>
        <w:drawing>
          <wp:inline distT="0" distB="0" distL="114300" distR="114300">
            <wp:extent cx="3851275" cy="3002915"/>
            <wp:effectExtent l="0" t="0" r="952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221E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3C6E82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RRT星目标引导+两种平滑算法结合+动态步长</w:t>
      </w:r>
    </w:p>
    <w:p w14:paraId="10BB772F">
      <w:pPr>
        <w:numPr>
          <w:ilvl w:val="0"/>
          <w:numId w:val="0"/>
        </w:numPr>
        <w:rPr>
          <w:rFonts w:hint="eastAsia"/>
        </w:rPr>
      </w:pPr>
      <w:bookmarkStart w:id="0" w:name="_GoBack"/>
      <w:r>
        <w:drawing>
          <wp:inline distT="0" distB="0" distL="114300" distR="114300">
            <wp:extent cx="4950460" cy="4022090"/>
            <wp:effectExtent l="0" t="0" r="2540" b="381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0F3703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3.2步数对比</w:t>
      </w:r>
    </w:p>
    <w:p w14:paraId="5F01B6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39970" cy="2755265"/>
            <wp:effectExtent l="0" t="0" r="11430" b="635"/>
            <wp:docPr id="6" name="图片 6" descr="平均步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平均步数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40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由上述实验数据可知，目标引导对算法效率提升巨大，其余各种优化均有一定程度的提升，平滑算法的加入虽没有明显的效率提升，但由图可见平滑后的路径明显更适合实际行驶。</w:t>
      </w:r>
    </w:p>
    <w:p w14:paraId="4AF6557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3F2636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1BC7E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3.3有无目标引导在不同环境下的比较</w:t>
      </w:r>
    </w:p>
    <w:p w14:paraId="23DB2C3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设定不同的终点位置，观察有无目标引导算法的运行步数变化，</w:t>
      </w:r>
      <w:r>
        <w:rPr>
          <w:rFonts w:hint="eastAsia"/>
          <w:b/>
          <w:bCs/>
          <w:lang w:val="en-US" w:eastAsia="zh-CN"/>
        </w:rPr>
        <w:t>无障碍</w:t>
      </w:r>
      <w:r>
        <w:rPr>
          <w:rFonts w:hint="eastAsia"/>
          <w:lang w:val="en-US" w:eastAsia="zh-CN"/>
        </w:rPr>
        <w:t>，只考虑距离变化。</w:t>
      </w:r>
    </w:p>
    <w:p w14:paraId="3A7BD6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RRT*（无目标引导）</w:t>
      </w:r>
    </w:p>
    <w:p w14:paraId="0EC17A2D">
      <w:pPr>
        <w:numPr>
          <w:ilvl w:val="0"/>
          <w:numId w:val="0"/>
        </w:numPr>
      </w:pPr>
      <w:r>
        <w:drawing>
          <wp:inline distT="0" distB="0" distL="114300" distR="114300">
            <wp:extent cx="5273040" cy="4255135"/>
            <wp:effectExtent l="0" t="0" r="10160" b="1206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AD5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18310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RRT*（有目标引导,p=0.2）</w:t>
      </w:r>
    </w:p>
    <w:p w14:paraId="713144BD">
      <w:pPr>
        <w:numPr>
          <w:ilvl w:val="0"/>
          <w:numId w:val="0"/>
        </w:numPr>
      </w:pPr>
      <w:r>
        <w:drawing>
          <wp:inline distT="0" distB="0" distL="114300" distR="114300">
            <wp:extent cx="5269865" cy="4078605"/>
            <wp:effectExtent l="0" t="0" r="635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87C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4F7D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无目标引导的RRT*算法在终点距离拉远时所需步数快速增长；而加入目标引导后，步数与目标距离近似正比增长，可见目标引导在远距离的巨大优势。</w:t>
      </w:r>
    </w:p>
    <w:p w14:paraId="03DC5C0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7D9970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3.4目标引导系数对步数的影响(有障碍)</w:t>
      </w:r>
    </w:p>
    <w:p w14:paraId="65557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起点到终点无直接阻隔 (50, 50, 15), (30, 70, 10)</w:t>
      </w:r>
    </w:p>
    <w:p w14:paraId="6D3D5516">
      <w:pPr>
        <w:rPr>
          <w:rFonts w:hint="default"/>
          <w:lang w:val="en-US" w:eastAsia="zh-CN"/>
        </w:rPr>
      </w:pPr>
    </w:p>
    <w:p w14:paraId="69317F23">
      <w:r>
        <w:drawing>
          <wp:inline distT="0" distB="0" distL="114300" distR="114300">
            <wp:extent cx="4662170" cy="3720465"/>
            <wp:effectExtent l="0" t="0" r="1143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53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有直接阻碍(50,50,10),(30,70,10)</w:t>
      </w:r>
    </w:p>
    <w:p w14:paraId="30CE8BBF">
      <w:r>
        <w:drawing>
          <wp:inline distT="0" distB="0" distL="114300" distR="114300">
            <wp:extent cx="5271135" cy="4156710"/>
            <wp:effectExtent l="0" t="0" r="12065" b="889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437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可见p并非越高越好，当起点与终点之间有直接障碍时，较高的p反而会使避障效率下降。</w:t>
      </w:r>
    </w:p>
    <w:p w14:paraId="0EF7A58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1C876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4.编译环境</w:t>
      </w:r>
    </w:p>
    <w:p w14:paraId="45E56E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Vscode</w:t>
      </w:r>
    </w:p>
    <w:p w14:paraId="3C4116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python3.13（64bit）</w:t>
      </w:r>
    </w:p>
    <w:p w14:paraId="75360A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使用numpy和matplotlib</w:t>
      </w:r>
    </w:p>
    <w:p w14:paraId="555D699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093B91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AF92F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978690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5.代码及可视化(以最终加入平滑算法和目标引导的RRT*为例)</w:t>
      </w:r>
    </w:p>
    <w:p w14:paraId="34583D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5D8B44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</w:p>
    <w:p w14:paraId="3083F1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</w:p>
    <w:p w14:paraId="54019E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</w:p>
    <w:p w14:paraId="7880DE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343F2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定义节点类</w:t>
      </w:r>
    </w:p>
    <w:p w14:paraId="3CA839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66D88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69E96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x 坐标</w:t>
      </w:r>
    </w:p>
    <w:p w14:paraId="3C849D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y 坐标</w:t>
      </w:r>
    </w:p>
    <w:p w14:paraId="2949FA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父节点</w:t>
      </w:r>
    </w:p>
    <w:p w14:paraId="73E174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代价（路径长度）</w:t>
      </w:r>
    </w:p>
    <w:p w14:paraId="756F45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路径平滑函数</w:t>
      </w:r>
    </w:p>
    <w:p w14:paraId="7F06F6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smooth_path1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obstacles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step_size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818AA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2C4627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简单路径平滑方法：尝试将路径中的每对相邻节点连接起来</w:t>
      </w:r>
    </w:p>
    <w:p w14:paraId="1FCF65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path: 原始路径</w:t>
      </w:r>
    </w:p>
    <w:p w14:paraId="19F9B6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obstacles: 障碍物列表，每个障碍物表示为 (x, y, r)</w:t>
      </w:r>
    </w:p>
    <w:p w14:paraId="57FBC5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step_size: 步长</w:t>
      </w:r>
    </w:p>
    <w:p w14:paraId="1F9C9A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:return: 平滑后的路径</w:t>
      </w:r>
    </w:p>
    <w:p w14:paraId="298AEC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160D82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]]</w:t>
      </w:r>
    </w:p>
    <w:p w14:paraId="4BC953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E610A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检查能否直接连接当前节点和下一个节点</w:t>
      </w:r>
    </w:p>
    <w:p w14:paraId="4D24D7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hypot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obstacles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A5D0F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08D63A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58C0FC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</w:t>
      </w:r>
    </w:p>
    <w:p w14:paraId="6BCE2BDB">
      <w:pPr>
        <w:keepNext w:val="0"/>
        <w:keepLines w:val="0"/>
        <w:widowControl/>
        <w:suppressLineNumbers w:val="0"/>
        <w:jc w:val="left"/>
      </w:pPr>
    </w:p>
    <w:p w14:paraId="780A2E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二次 Bézier 曲线平滑</w:t>
      </w:r>
    </w:p>
    <w:p w14:paraId="664C50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bezier_smooth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43F12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34C804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使用二次 Bézier 曲线平滑路径</w:t>
      </w:r>
    </w:p>
    <w:p w14:paraId="3266CD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path: 输入的路径，格式为 [(x1, y1), (x2, y2), ..., (xn, yn)]</w:t>
      </w:r>
    </w:p>
    <w:p w14:paraId="552756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num_points: 每对点之间生成的平滑点数量</w:t>
      </w:r>
    </w:p>
    <w:p w14:paraId="682C6A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:return: 平滑后的路径</w:t>
      </w:r>
    </w:p>
    <w:p w14:paraId="5D8356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4F625B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]]</w:t>
      </w:r>
    </w:p>
    <w:p w14:paraId="4A2EC8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81540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1B7D8EFA">
      <w:pPr>
        <w:keepNext w:val="0"/>
        <w:keepLines w:val="0"/>
        <w:widowControl/>
        <w:suppressLineNumbers w:val="0"/>
        <w:jc w:val="left"/>
      </w:pPr>
    </w:p>
    <w:p w14:paraId="12576C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使用二次 Bézier 曲线公式进行插值</w:t>
      </w:r>
    </w:p>
    <w:p w14:paraId="0781FA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bezier_curve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7CFC16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DDDF0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18F51A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A9950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bezier_curve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5F0F8A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05BB16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bezier_curve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忽略最后一个点，因为它与下一个点相同</w:t>
      </w:r>
    </w:p>
    <w:p w14:paraId="3829B1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添加路径的最后一个点</w:t>
      </w:r>
    </w:p>
    <w:p w14:paraId="575B2E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</w:t>
      </w:r>
    </w:p>
    <w:p w14:paraId="78394DA2">
      <w:pPr>
        <w:keepNext w:val="0"/>
        <w:keepLines w:val="0"/>
        <w:widowControl/>
        <w:suppressLineNumbers w:val="0"/>
        <w:jc w:val="left"/>
      </w:pPr>
    </w:p>
    <w:p w14:paraId="5FEC65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RRT* 算法</w:t>
      </w:r>
    </w:p>
    <w:p w14:paraId="219178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rrt_star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obstacles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step_size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search_radius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9D508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3288A6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RRT* 算法实现</w:t>
      </w:r>
    </w:p>
    <w:p w14:paraId="48DA6B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start: 起点坐标 (x, y)</w:t>
      </w:r>
    </w:p>
    <w:p w14:paraId="370436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goal: 目标点坐标 (x, y)</w:t>
      </w:r>
    </w:p>
    <w:p w14:paraId="0B08E1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obstacles: 障碍物列表，每个障碍物表示为 (x, y, r)</w:t>
      </w:r>
    </w:p>
    <w:p w14:paraId="716E3E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max_iter: 最大迭代次数</w:t>
      </w:r>
    </w:p>
    <w:p w14:paraId="704BFB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step_size: 每次扩展的步长</w:t>
      </w:r>
    </w:p>
    <w:p w14:paraId="751CD5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:param search_radius: 重新连接的搜索半径</w:t>
      </w:r>
    </w:p>
    <w:p w14:paraId="7CBAC3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:return: 找到的路径</w:t>
      </w:r>
    </w:p>
    <w:p w14:paraId="638ABD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0D7D73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初始化树</w:t>
      </w:r>
    </w:p>
    <w:p w14:paraId="5878F10F">
      <w:pPr>
        <w:keepNext w:val="0"/>
        <w:keepLines w:val="0"/>
        <w:widowControl/>
        <w:suppressLineNumbers w:val="0"/>
        <w:jc w:val="left"/>
      </w:pPr>
    </w:p>
    <w:p w14:paraId="5D0557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3BE4D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B79A0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ACA00AD">
      <w:pPr>
        <w:keepNext w:val="0"/>
        <w:keepLines w:val="0"/>
        <w:widowControl/>
        <w:suppressLineNumbers w:val="0"/>
        <w:jc w:val="left"/>
      </w:pPr>
    </w:p>
    <w:p w14:paraId="149FC7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画出起点、终点和障碍物</w:t>
      </w:r>
    </w:p>
    <w:p w14:paraId="7EC135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2713F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"Goal"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1247A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obstacles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71F2B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20AA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add_patch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8377B45">
      <w:pPr>
        <w:keepNext w:val="0"/>
        <w:keepLines w:val="0"/>
        <w:widowControl/>
        <w:suppressLineNumbers w:val="0"/>
        <w:jc w:val="left"/>
      </w:pPr>
    </w:p>
    <w:p w14:paraId="272F3B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7F818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生成随机点,并以一定概率将终点作为随机点</w:t>
      </w:r>
    </w:p>
    <w:p w14:paraId="2662DC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3A412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8107D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1C176B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3D370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uniform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uniform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05218C80">
      <w:pPr>
        <w:keepNext w:val="0"/>
        <w:keepLines w:val="0"/>
        <w:widowControl/>
        <w:suppressLineNumbers w:val="0"/>
        <w:jc w:val="left"/>
      </w:pPr>
    </w:p>
    <w:p w14:paraId="22C5D2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找到树中最近的节点</w:t>
      </w:r>
    </w:p>
    <w:p w14:paraId="0828B9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hypot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0D225752">
      <w:pPr>
        <w:keepNext w:val="0"/>
        <w:keepLines w:val="0"/>
        <w:widowControl/>
        <w:suppressLineNumbers w:val="0"/>
        <w:jc w:val="left"/>
      </w:pPr>
    </w:p>
    <w:p w14:paraId="449D84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计算方向</w:t>
      </w:r>
    </w:p>
    <w:p w14:paraId="417ACE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arctan2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343E5A1">
      <w:pPr>
        <w:keepNext w:val="0"/>
        <w:keepLines w:val="0"/>
        <w:widowControl/>
        <w:suppressLineNumbers w:val="0"/>
        <w:jc w:val="left"/>
      </w:pPr>
    </w:p>
    <w:p w14:paraId="17A47A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生成新节点</w:t>
      </w:r>
    </w:p>
    <w:p w14:paraId="2CDA30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step_size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step_size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362709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</w:p>
    <w:p w14:paraId="27BE3D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step_size</w:t>
      </w:r>
    </w:p>
    <w:p w14:paraId="45DFEA8B">
      <w:pPr>
        <w:keepNext w:val="0"/>
        <w:keepLines w:val="0"/>
        <w:widowControl/>
        <w:suppressLineNumbers w:val="0"/>
        <w:jc w:val="left"/>
      </w:pPr>
    </w:p>
    <w:p w14:paraId="615C59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碰撞检测</w:t>
      </w:r>
    </w:p>
    <w:p w14:paraId="331A23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hypot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obstacles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FEA17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</w:p>
    <w:p w14:paraId="130462D2">
      <w:pPr>
        <w:keepNext w:val="0"/>
        <w:keepLines w:val="0"/>
        <w:widowControl/>
        <w:suppressLineNumbers w:val="0"/>
        <w:jc w:val="left"/>
      </w:pPr>
    </w:p>
    <w:p w14:paraId="297D16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重新连接：寻找半径内的更优父节点</w:t>
      </w:r>
    </w:p>
    <w:p w14:paraId="220438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near_nodes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hypot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search_radius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53CF06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near_nodes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E41FE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</w:p>
    <w:p w14:paraId="1F145A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hypot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1C107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near_nodes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0FA2D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hypot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C45F9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807A5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</w:t>
      </w:r>
    </w:p>
    <w:p w14:paraId="57AF56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new_cost</w:t>
      </w:r>
    </w:p>
    <w:p w14:paraId="18529F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q_min</w:t>
      </w:r>
    </w:p>
    <w:p w14:paraId="77E495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min_cost</w:t>
      </w:r>
    </w:p>
    <w:p w14:paraId="530204DA">
      <w:pPr>
        <w:keepNext w:val="0"/>
        <w:keepLines w:val="0"/>
        <w:widowControl/>
        <w:suppressLineNumbers w:val="0"/>
        <w:jc w:val="left"/>
      </w:pPr>
    </w:p>
    <w:p w14:paraId="6BB7F1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D0AC72E">
      <w:pPr>
        <w:keepNext w:val="0"/>
        <w:keepLines w:val="0"/>
        <w:widowControl/>
        <w:suppressLineNumbers w:val="0"/>
        <w:jc w:val="left"/>
      </w:pPr>
    </w:p>
    <w:p w14:paraId="08C29E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可视化</w:t>
      </w:r>
    </w:p>
    <w:p w14:paraId="60C3C7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"Iteration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DDB8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.x,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.y,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AFF96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</w:p>
    <w:p w14:paraId="3AFCB86E">
      <w:pPr>
        <w:keepNext w:val="0"/>
        <w:keepLines w:val="0"/>
        <w:widowControl/>
        <w:suppressLineNumbers w:val="0"/>
        <w:jc w:val="left"/>
      </w:pPr>
    </w:p>
    <w:p w14:paraId="17E840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检查是否接近目标点</w:t>
      </w:r>
    </w:p>
    <w:p w14:paraId="594A98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hypot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step_size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AF247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1EAF0B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q_new</w:t>
      </w:r>
    </w:p>
    <w:p w14:paraId="4A28A2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C235EE2">
      <w:pPr>
        <w:keepNext w:val="0"/>
        <w:keepLines w:val="0"/>
        <w:widowControl/>
        <w:suppressLineNumbers w:val="0"/>
        <w:jc w:val="left"/>
      </w:pPr>
    </w:p>
    <w:p w14:paraId="07A171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生成路径</w:t>
      </w:r>
    </w:p>
    <w:p w14:paraId="6CDFE5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49BF65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goal_node</w:t>
      </w:r>
    </w:p>
    <w:p w14:paraId="384BAE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044BE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5BF079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</w:p>
    <w:p w14:paraId="4E9893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#简单平滑</w:t>
      </w:r>
    </w:p>
    <w:p w14:paraId="248B88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smooth_path1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obstacles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CDD24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应用 Bézier 曲线平滑</w:t>
      </w:r>
    </w:p>
    <w:p w14:paraId="2458F0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bezier_smooth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E3B1199">
      <w:pPr>
        <w:keepNext w:val="0"/>
        <w:keepLines w:val="0"/>
        <w:widowControl/>
        <w:suppressLineNumbers w:val="0"/>
        <w:jc w:val="left"/>
      </w:pPr>
    </w:p>
    <w:p w14:paraId="4CC7DC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画出平滑后的路径</w:t>
      </w:r>
    </w:p>
    <w:p w14:paraId="589971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BC0E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2B459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77DAE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smooth_path_result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80B4B35">
      <w:pPr>
        <w:keepNext w:val="0"/>
        <w:keepLines w:val="0"/>
        <w:widowControl/>
        <w:suppressLineNumbers w:val="0"/>
        <w:jc w:val="left"/>
      </w:pPr>
    </w:p>
    <w:p w14:paraId="30C761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CB03C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</w:p>
    <w:p w14:paraId="256B2BC0">
      <w:pPr>
        <w:keepNext w:val="0"/>
        <w:keepLines w:val="0"/>
        <w:widowControl/>
        <w:suppressLineNumbers w:val="0"/>
        <w:jc w:val="left"/>
      </w:pPr>
    </w:p>
    <w:p w14:paraId="172969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测试</w:t>
      </w:r>
    </w:p>
    <w:p w14:paraId="12FBCD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9EACC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65D4A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obstacles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)]</w:t>
      </w:r>
    </w:p>
    <w:p w14:paraId="728E7919">
      <w:pPr>
        <w:keepNext w:val="0"/>
        <w:keepLines w:val="0"/>
        <w:widowControl/>
        <w:suppressLineNumbers w:val="0"/>
        <w:jc w:val="left"/>
      </w:pPr>
    </w:p>
    <w:p w14:paraId="24BCF6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运行 RRT*</w:t>
      </w:r>
    </w:p>
    <w:p w14:paraId="5BB7C0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rrt_star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obstacles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C3CE1AE">
      <w:pPr>
        <w:keepNext w:val="0"/>
        <w:keepLines w:val="0"/>
        <w:widowControl/>
        <w:suppressLineNumbers w:val="0"/>
        <w:jc w:val="left"/>
      </w:pPr>
    </w:p>
    <w:p w14:paraId="3211ADB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85A984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4A4D1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9A24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96" name="图片 96" descr="frame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frame_00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95" name="图片 95" descr="frame_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frame_00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94" name="图片 94" descr="frame_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frame_00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93" name="图片 93" descr="frame_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frame_00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92" name="图片 92" descr="frame_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frame_00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91" name="图片 91" descr="frame_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frame_00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90" name="图片 90" descr="frame_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frame_00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9" name="图片 89" descr="frame_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frame_00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8" name="图片 88" descr="frame_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frame_0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7" name="图片 87" descr="frame_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frame_0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6" name="图片 86" descr="frame_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frame_0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5" name="图片 85" descr="frame_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frame_0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4" name="图片 84" descr="frame_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frame_0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3" name="图片 83" descr="frame_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frame_0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2" name="图片 82" descr="frame_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frame_0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1" name="图片 81" descr="frame_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frame_0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80" name="图片 80" descr="frame_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frame_0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79" name="图片 79" descr="frame_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frame_0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78" name="图片 78" descr="frame_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frame_0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77" name="图片 77" descr="frame_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frame_0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76" name="图片 76" descr="frame_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frame_0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AE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97" name="图片 97" descr="final_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final_path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A309F"/>
    <w:multiLevelType w:val="singleLevel"/>
    <w:tmpl w:val="2BBA309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C2359"/>
    <w:rsid w:val="17593011"/>
    <w:rsid w:val="180B65F0"/>
    <w:rsid w:val="22206291"/>
    <w:rsid w:val="267D4805"/>
    <w:rsid w:val="2C6964CA"/>
    <w:rsid w:val="461245A8"/>
    <w:rsid w:val="4BC850DA"/>
    <w:rsid w:val="51465AD0"/>
    <w:rsid w:val="5FD658AE"/>
    <w:rsid w:val="648649F9"/>
    <w:rsid w:val="7C97597D"/>
    <w:rsid w:val="7D7B163B"/>
    <w:rsid w:val="7F9B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1851</Words>
  <Characters>4640</Characters>
  <Lines>0</Lines>
  <Paragraphs>0</Paragraphs>
  <TotalTime>42</TotalTime>
  <ScaleCrop>false</ScaleCrop>
  <LinksUpToDate>false</LinksUpToDate>
  <CharactersWithSpaces>6022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2025-02-18T07:40:00Z</dcterms:created>
  <dc:creator>Administrator</dc:creator>
  <cp:lastModifiedBy>姜南</cp:lastModifiedBy>
  <dcterms:modified xsi:type="dcterms:W3CDTF">2025-03-10T13:03:02Z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050FE3BDF31A4A3B937A4B34E6B337F5_12</vt:lpwstr>
  </property>
</Properties>
</file>