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743C1D" w14:textId="77777777" w:rsidR="007A7274" w:rsidRPr="004F02D1" w:rsidRDefault="007A7274" w:rsidP="00970DFE">
      <w:pPr>
        <w:jc w:val="both"/>
        <w:rPr>
          <w:lang w:val="en-GB"/>
        </w:rPr>
      </w:pPr>
      <w:bookmarkStart w:id="0" w:name="_Hlk496181131"/>
      <w:bookmarkEnd w:id="0"/>
    </w:p>
    <w:p w14:paraId="4C332A48" w14:textId="77777777" w:rsidR="005B5177" w:rsidRPr="004F02D1" w:rsidRDefault="005B5177" w:rsidP="00970DFE">
      <w:pPr>
        <w:jc w:val="both"/>
        <w:rPr>
          <w:lang w:val="en-GB"/>
        </w:rPr>
      </w:pPr>
    </w:p>
    <w:p w14:paraId="667C6A0C" w14:textId="66DCD89F" w:rsidR="005B5177" w:rsidRPr="004F02D1" w:rsidRDefault="005B5177" w:rsidP="00970DFE">
      <w:pPr>
        <w:jc w:val="both"/>
        <w:rPr>
          <w:lang w:val="en-GB"/>
        </w:rPr>
      </w:pPr>
    </w:p>
    <w:p w14:paraId="4DFD3430" w14:textId="77777777" w:rsidR="00DE39D5" w:rsidRPr="004F02D1" w:rsidRDefault="00DE39D5" w:rsidP="00970DFE">
      <w:pPr>
        <w:jc w:val="both"/>
        <w:rPr>
          <w:lang w:val="en-GB"/>
        </w:rPr>
      </w:pPr>
    </w:p>
    <w:p w14:paraId="05C7E983" w14:textId="77777777" w:rsidR="00DE39D5" w:rsidRPr="004F02D1" w:rsidRDefault="005B5177" w:rsidP="005B5177">
      <w:pPr>
        <w:jc w:val="center"/>
        <w:rPr>
          <w:lang w:val="en-GB"/>
        </w:rPr>
      </w:pPr>
      <w:r w:rsidRPr="004F02D1">
        <w:rPr>
          <w:noProof/>
          <w:lang w:val="sl-SI" w:eastAsia="sl-SI"/>
        </w:rPr>
        <w:drawing>
          <wp:inline distT="0" distB="0" distL="0" distR="0" wp14:anchorId="02EF1FD5" wp14:editId="2AA4EF58">
            <wp:extent cx="4876800" cy="1743075"/>
            <wp:effectExtent l="0" t="0" r="0" b="0"/>
            <wp:docPr id="2" name="Slika 2" descr="C:\Users\danijelj\Documents\logotip strips Customised Innov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anijelj\Documents\logotip strips Customised Innovatio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55F26C" w14:textId="5804C6BB" w:rsidR="00DE39D5" w:rsidRDefault="00DE39D5" w:rsidP="00970DFE">
      <w:pPr>
        <w:tabs>
          <w:tab w:val="left" w:pos="2985"/>
        </w:tabs>
        <w:jc w:val="both"/>
        <w:rPr>
          <w:lang w:val="en-GB"/>
        </w:rPr>
      </w:pPr>
    </w:p>
    <w:p w14:paraId="4A48D33E" w14:textId="77777777" w:rsidR="00E11F94" w:rsidRPr="004F02D1" w:rsidRDefault="00E11F94" w:rsidP="00970DFE">
      <w:pPr>
        <w:tabs>
          <w:tab w:val="left" w:pos="2985"/>
        </w:tabs>
        <w:jc w:val="both"/>
        <w:rPr>
          <w:lang w:val="en-GB"/>
        </w:rPr>
      </w:pPr>
    </w:p>
    <w:p w14:paraId="3941FD0A" w14:textId="28D5E251" w:rsidR="00DE39D5" w:rsidRPr="00E118DA" w:rsidRDefault="00E118DA" w:rsidP="00E118DA">
      <w:pPr>
        <w:tabs>
          <w:tab w:val="left" w:pos="2985"/>
        </w:tabs>
        <w:jc w:val="center"/>
        <w:rPr>
          <w:b/>
          <w:sz w:val="48"/>
          <w:szCs w:val="48"/>
          <w:lang w:val="en-GB"/>
        </w:rPr>
      </w:pPr>
      <w:proofErr w:type="spellStart"/>
      <w:r w:rsidRPr="00E118DA">
        <w:rPr>
          <w:b/>
          <w:sz w:val="48"/>
          <w:szCs w:val="48"/>
          <w:lang w:val="en-GB"/>
        </w:rPr>
        <w:t>Navodila</w:t>
      </w:r>
      <w:proofErr w:type="spellEnd"/>
      <w:r w:rsidRPr="00E118DA">
        <w:rPr>
          <w:b/>
          <w:sz w:val="48"/>
          <w:szCs w:val="48"/>
          <w:lang w:val="en-GB"/>
        </w:rPr>
        <w:t xml:space="preserve"> </w:t>
      </w:r>
      <w:proofErr w:type="spellStart"/>
      <w:r w:rsidRPr="00E118DA">
        <w:rPr>
          <w:b/>
          <w:sz w:val="48"/>
          <w:szCs w:val="48"/>
          <w:lang w:val="en-GB"/>
        </w:rPr>
        <w:t>za</w:t>
      </w:r>
      <w:proofErr w:type="spellEnd"/>
      <w:r w:rsidRPr="00E118DA">
        <w:rPr>
          <w:b/>
          <w:sz w:val="48"/>
          <w:szCs w:val="48"/>
          <w:lang w:val="en-GB"/>
        </w:rPr>
        <w:t xml:space="preserve"> </w:t>
      </w:r>
      <w:proofErr w:type="spellStart"/>
      <w:r w:rsidRPr="00E118DA">
        <w:rPr>
          <w:b/>
          <w:sz w:val="48"/>
          <w:szCs w:val="48"/>
          <w:lang w:val="en-GB"/>
        </w:rPr>
        <w:t>uporabo</w:t>
      </w:r>
      <w:proofErr w:type="spellEnd"/>
      <w:r w:rsidRPr="00E118DA">
        <w:rPr>
          <w:b/>
          <w:sz w:val="48"/>
          <w:szCs w:val="48"/>
          <w:lang w:val="en-GB"/>
        </w:rPr>
        <w:t xml:space="preserve"> </w:t>
      </w:r>
      <w:proofErr w:type="spellStart"/>
      <w:r w:rsidRPr="00E118DA">
        <w:rPr>
          <w:b/>
          <w:sz w:val="48"/>
          <w:szCs w:val="48"/>
          <w:lang w:val="en-GB"/>
        </w:rPr>
        <w:t>testne</w:t>
      </w:r>
      <w:proofErr w:type="spellEnd"/>
      <w:r w:rsidRPr="00E118DA">
        <w:rPr>
          <w:b/>
          <w:sz w:val="48"/>
          <w:szCs w:val="48"/>
          <w:lang w:val="en-GB"/>
        </w:rPr>
        <w:t xml:space="preserve"> </w:t>
      </w:r>
      <w:proofErr w:type="spellStart"/>
      <w:r w:rsidRPr="00E118DA">
        <w:rPr>
          <w:b/>
          <w:sz w:val="48"/>
          <w:szCs w:val="48"/>
          <w:lang w:val="en-GB"/>
        </w:rPr>
        <w:t>naprave</w:t>
      </w:r>
      <w:proofErr w:type="spellEnd"/>
      <w:r w:rsidRPr="00E118DA">
        <w:rPr>
          <w:b/>
          <w:sz w:val="48"/>
          <w:szCs w:val="48"/>
          <w:lang w:val="en-GB"/>
        </w:rPr>
        <w:t xml:space="preserve"> Garo-MVC</w:t>
      </w:r>
    </w:p>
    <w:p w14:paraId="33954060" w14:textId="77777777" w:rsidR="00DE39D5" w:rsidRPr="004F02D1" w:rsidRDefault="00DE39D5" w:rsidP="00970DFE">
      <w:pPr>
        <w:tabs>
          <w:tab w:val="left" w:pos="2985"/>
        </w:tabs>
        <w:jc w:val="both"/>
        <w:rPr>
          <w:b/>
          <w:sz w:val="52"/>
          <w:szCs w:val="52"/>
          <w:lang w:val="en-GB"/>
        </w:rPr>
      </w:pPr>
    </w:p>
    <w:p w14:paraId="7FD3713F" w14:textId="77777777" w:rsidR="00DE39D5" w:rsidRPr="004F02D1" w:rsidRDefault="00DE39D5" w:rsidP="00970DFE">
      <w:pPr>
        <w:tabs>
          <w:tab w:val="left" w:pos="2985"/>
        </w:tabs>
        <w:jc w:val="both"/>
        <w:rPr>
          <w:b/>
          <w:sz w:val="52"/>
          <w:szCs w:val="52"/>
          <w:lang w:val="en-GB"/>
        </w:rPr>
      </w:pPr>
    </w:p>
    <w:p w14:paraId="6DAC7DF0" w14:textId="77777777" w:rsidR="00DE39D5" w:rsidRPr="004F02D1" w:rsidRDefault="00DE39D5" w:rsidP="00970DFE">
      <w:pPr>
        <w:tabs>
          <w:tab w:val="left" w:pos="2985"/>
        </w:tabs>
        <w:jc w:val="both"/>
        <w:rPr>
          <w:b/>
          <w:sz w:val="52"/>
          <w:szCs w:val="52"/>
          <w:lang w:val="en-GB"/>
        </w:rPr>
      </w:pPr>
    </w:p>
    <w:p w14:paraId="0D684A5D" w14:textId="77777777" w:rsidR="00DE39D5" w:rsidRPr="004F02D1" w:rsidRDefault="00DE39D5" w:rsidP="00970DFE">
      <w:pPr>
        <w:tabs>
          <w:tab w:val="left" w:pos="2985"/>
        </w:tabs>
        <w:jc w:val="both"/>
        <w:rPr>
          <w:b/>
          <w:sz w:val="52"/>
          <w:szCs w:val="52"/>
          <w:lang w:val="en-GB"/>
        </w:rPr>
      </w:pPr>
      <w:r w:rsidRPr="004F02D1">
        <w:rPr>
          <w:b/>
          <w:sz w:val="52"/>
          <w:szCs w:val="52"/>
          <w:lang w:val="en-GB"/>
        </w:rPr>
        <w:t xml:space="preserve">                  </w:t>
      </w:r>
    </w:p>
    <w:p w14:paraId="74F99418" w14:textId="77777777" w:rsidR="00DE39D5" w:rsidRPr="004F02D1" w:rsidRDefault="00DE39D5" w:rsidP="00970DFE">
      <w:pPr>
        <w:tabs>
          <w:tab w:val="left" w:pos="2985"/>
        </w:tabs>
        <w:jc w:val="both"/>
        <w:rPr>
          <w:sz w:val="32"/>
          <w:szCs w:val="32"/>
          <w:lang w:val="en-GB"/>
        </w:rPr>
      </w:pPr>
    </w:p>
    <w:tbl>
      <w:tblPr>
        <w:tblStyle w:val="TableGrid"/>
        <w:tblW w:w="0" w:type="auto"/>
        <w:tblInd w:w="5807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3589"/>
      </w:tblGrid>
      <w:tr w:rsidR="00DE39D5" w:rsidRPr="004F02D1" w14:paraId="6B938BD4" w14:textId="77777777" w:rsidTr="00DE39D5">
        <w:tc>
          <w:tcPr>
            <w:tcW w:w="3589" w:type="dxa"/>
          </w:tcPr>
          <w:p w14:paraId="25B35368" w14:textId="72DA0A6C" w:rsidR="00DE39D5" w:rsidRPr="004F02D1" w:rsidRDefault="00E118DA" w:rsidP="00970DFE">
            <w:pPr>
              <w:tabs>
                <w:tab w:val="left" w:pos="2985"/>
              </w:tabs>
              <w:jc w:val="both"/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Jure Macerl</w:t>
            </w:r>
            <w:r w:rsidR="00DE39D5" w:rsidRPr="004F02D1">
              <w:rPr>
                <w:sz w:val="32"/>
                <w:szCs w:val="32"/>
                <w:lang w:val="en-GB"/>
              </w:rPr>
              <w:t xml:space="preserve"> </w:t>
            </w:r>
          </w:p>
        </w:tc>
      </w:tr>
      <w:tr w:rsidR="00DE39D5" w:rsidRPr="004F02D1" w14:paraId="36EEA29C" w14:textId="77777777" w:rsidTr="00DE39D5">
        <w:tc>
          <w:tcPr>
            <w:tcW w:w="3589" w:type="dxa"/>
          </w:tcPr>
          <w:p w14:paraId="1668360F" w14:textId="0A18EAF3" w:rsidR="00E118DA" w:rsidRPr="00E118DA" w:rsidRDefault="00120051" w:rsidP="00970DFE">
            <w:pPr>
              <w:tabs>
                <w:tab w:val="left" w:pos="2985"/>
              </w:tabs>
              <w:jc w:val="both"/>
              <w:rPr>
                <w:sz w:val="28"/>
                <w:szCs w:val="28"/>
                <w:lang w:val="en-GB"/>
              </w:rPr>
            </w:pPr>
            <w:hyperlink r:id="rId9" w:history="1">
              <w:r w:rsidR="00E118DA" w:rsidRPr="00205AD0">
                <w:rPr>
                  <w:rStyle w:val="Hyperlink"/>
                  <w:sz w:val="28"/>
                  <w:szCs w:val="28"/>
                  <w:lang w:val="en-GB"/>
                </w:rPr>
                <w:t>Jure.Macerl@strips.eu</w:t>
              </w:r>
            </w:hyperlink>
          </w:p>
        </w:tc>
      </w:tr>
      <w:tr w:rsidR="00DE39D5" w:rsidRPr="004F02D1" w14:paraId="02DFEE28" w14:textId="77777777" w:rsidTr="00DE39D5">
        <w:trPr>
          <w:trHeight w:val="112"/>
        </w:trPr>
        <w:tc>
          <w:tcPr>
            <w:tcW w:w="3589" w:type="dxa"/>
          </w:tcPr>
          <w:p w14:paraId="7BE1073F" w14:textId="77777777" w:rsidR="00DE39D5" w:rsidRPr="004F02D1" w:rsidRDefault="00DE39D5" w:rsidP="00970DFE">
            <w:pPr>
              <w:tabs>
                <w:tab w:val="left" w:pos="2985"/>
              </w:tabs>
              <w:jc w:val="both"/>
              <w:rPr>
                <w:sz w:val="28"/>
                <w:szCs w:val="28"/>
                <w:lang w:val="en-GB"/>
              </w:rPr>
            </w:pPr>
          </w:p>
        </w:tc>
      </w:tr>
      <w:tr w:rsidR="00DE39D5" w:rsidRPr="004F02D1" w14:paraId="5DD16624" w14:textId="77777777" w:rsidTr="00DE39D5">
        <w:tc>
          <w:tcPr>
            <w:tcW w:w="3589" w:type="dxa"/>
          </w:tcPr>
          <w:p w14:paraId="63C02828" w14:textId="77777777" w:rsidR="00DE39D5" w:rsidRPr="004F02D1" w:rsidRDefault="00DE39D5" w:rsidP="00970DFE">
            <w:pPr>
              <w:tabs>
                <w:tab w:val="left" w:pos="2985"/>
              </w:tabs>
              <w:jc w:val="both"/>
              <w:rPr>
                <w:sz w:val="32"/>
                <w:szCs w:val="32"/>
                <w:lang w:val="en-GB"/>
              </w:rPr>
            </w:pPr>
            <w:r w:rsidRPr="004F02D1">
              <w:rPr>
                <w:sz w:val="32"/>
                <w:szCs w:val="32"/>
                <w:lang w:val="en-GB"/>
              </w:rPr>
              <w:t xml:space="preserve">Andrej </w:t>
            </w:r>
            <w:proofErr w:type="spellStart"/>
            <w:r w:rsidRPr="004F02D1">
              <w:rPr>
                <w:sz w:val="32"/>
                <w:szCs w:val="32"/>
                <w:lang w:val="en-GB"/>
              </w:rPr>
              <w:t>Markovčič</w:t>
            </w:r>
            <w:proofErr w:type="spellEnd"/>
          </w:p>
        </w:tc>
      </w:tr>
      <w:tr w:rsidR="00DE39D5" w:rsidRPr="004F02D1" w14:paraId="03E0AC58" w14:textId="77777777" w:rsidTr="00DE39D5">
        <w:tc>
          <w:tcPr>
            <w:tcW w:w="3589" w:type="dxa"/>
          </w:tcPr>
          <w:p w14:paraId="45485B3A" w14:textId="43EC47A5" w:rsidR="00DE39D5" w:rsidRPr="004F02D1" w:rsidRDefault="00120051" w:rsidP="00970DFE">
            <w:pPr>
              <w:tabs>
                <w:tab w:val="left" w:pos="2985"/>
              </w:tabs>
              <w:jc w:val="both"/>
              <w:rPr>
                <w:sz w:val="32"/>
                <w:szCs w:val="32"/>
                <w:lang w:val="en-GB"/>
              </w:rPr>
            </w:pPr>
            <w:hyperlink r:id="rId10" w:history="1">
              <w:r w:rsidR="00E118DA" w:rsidRPr="00205AD0">
                <w:rPr>
                  <w:rStyle w:val="Hyperlink"/>
                  <w:sz w:val="28"/>
                  <w:szCs w:val="28"/>
                  <w:lang w:val="en-GB"/>
                </w:rPr>
                <w:t>andrej.markovcic@strips.eu</w:t>
              </w:r>
            </w:hyperlink>
          </w:p>
        </w:tc>
      </w:tr>
    </w:tbl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5142012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7C9323F" w14:textId="77777777" w:rsidR="00E11F94" w:rsidRDefault="00E11F94">
          <w:pPr>
            <w:pStyle w:val="TOCHeading"/>
          </w:pPr>
        </w:p>
        <w:p w14:paraId="744EBCE9" w14:textId="632D9645" w:rsidR="00E11F94" w:rsidRDefault="00E11F94">
          <w:pPr>
            <w:pStyle w:val="TOCHeading"/>
          </w:pPr>
          <w:proofErr w:type="spellStart"/>
          <w:r>
            <w:t>Kazalo</w:t>
          </w:r>
          <w:proofErr w:type="spellEnd"/>
          <w:r>
            <w:t xml:space="preserve"> </w:t>
          </w:r>
          <w:proofErr w:type="spellStart"/>
          <w:r>
            <w:t>vsebine</w:t>
          </w:r>
          <w:proofErr w:type="spellEnd"/>
        </w:p>
        <w:p w14:paraId="66EAB400" w14:textId="77777777" w:rsidR="00B860AC" w:rsidRPr="00B860AC" w:rsidRDefault="00B860AC" w:rsidP="00B860AC"/>
        <w:p w14:paraId="703B143A" w14:textId="5B86C820" w:rsidR="00FC04BD" w:rsidRDefault="00E11F94">
          <w:pPr>
            <w:pStyle w:val="TOC1"/>
            <w:tabs>
              <w:tab w:val="right" w:leader="dot" w:pos="9396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9800483" w:history="1">
            <w:r w:rsidR="00FC04BD" w:rsidRPr="003B7132">
              <w:rPr>
                <w:rStyle w:val="Hyperlink"/>
                <w:noProof/>
              </w:rPr>
              <w:t>Opis</w:t>
            </w:r>
            <w:r w:rsidR="00FC04BD">
              <w:rPr>
                <w:noProof/>
                <w:webHidden/>
              </w:rPr>
              <w:tab/>
            </w:r>
            <w:r w:rsidR="00FC04BD">
              <w:rPr>
                <w:noProof/>
                <w:webHidden/>
              </w:rPr>
              <w:fldChar w:fldCharType="begin"/>
            </w:r>
            <w:r w:rsidR="00FC04BD">
              <w:rPr>
                <w:noProof/>
                <w:webHidden/>
              </w:rPr>
              <w:instrText xml:space="preserve"> PAGEREF _Toc499800483 \h </w:instrText>
            </w:r>
            <w:r w:rsidR="00FC04BD">
              <w:rPr>
                <w:noProof/>
                <w:webHidden/>
              </w:rPr>
            </w:r>
            <w:r w:rsidR="00FC04BD">
              <w:rPr>
                <w:noProof/>
                <w:webHidden/>
              </w:rPr>
              <w:fldChar w:fldCharType="separate"/>
            </w:r>
            <w:r w:rsidR="00FC04BD">
              <w:rPr>
                <w:noProof/>
                <w:webHidden/>
              </w:rPr>
              <w:t>3</w:t>
            </w:r>
            <w:r w:rsidR="00FC04BD">
              <w:rPr>
                <w:noProof/>
                <w:webHidden/>
              </w:rPr>
              <w:fldChar w:fldCharType="end"/>
            </w:r>
          </w:hyperlink>
        </w:p>
        <w:p w14:paraId="2583E457" w14:textId="04165DE6" w:rsidR="00FC04BD" w:rsidRDefault="00120051">
          <w:pPr>
            <w:pStyle w:val="TOC2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499800484" w:history="1">
            <w:r w:rsidR="00FC04BD" w:rsidRPr="003B7132">
              <w:rPr>
                <w:rStyle w:val="Hyperlink"/>
                <w:noProof/>
              </w:rPr>
              <w:t>Testi</w:t>
            </w:r>
            <w:r w:rsidR="00FC04BD">
              <w:rPr>
                <w:noProof/>
                <w:webHidden/>
              </w:rPr>
              <w:tab/>
            </w:r>
            <w:r w:rsidR="00FC04BD">
              <w:rPr>
                <w:noProof/>
                <w:webHidden/>
              </w:rPr>
              <w:fldChar w:fldCharType="begin"/>
            </w:r>
            <w:r w:rsidR="00FC04BD">
              <w:rPr>
                <w:noProof/>
                <w:webHidden/>
              </w:rPr>
              <w:instrText xml:space="preserve"> PAGEREF _Toc499800484 \h </w:instrText>
            </w:r>
            <w:r w:rsidR="00FC04BD">
              <w:rPr>
                <w:noProof/>
                <w:webHidden/>
              </w:rPr>
            </w:r>
            <w:r w:rsidR="00FC04BD">
              <w:rPr>
                <w:noProof/>
                <w:webHidden/>
              </w:rPr>
              <w:fldChar w:fldCharType="separate"/>
            </w:r>
            <w:r w:rsidR="00FC04BD">
              <w:rPr>
                <w:noProof/>
                <w:webHidden/>
              </w:rPr>
              <w:t>3</w:t>
            </w:r>
            <w:r w:rsidR="00FC04BD">
              <w:rPr>
                <w:noProof/>
                <w:webHidden/>
              </w:rPr>
              <w:fldChar w:fldCharType="end"/>
            </w:r>
          </w:hyperlink>
        </w:p>
        <w:p w14:paraId="4FDBAD67" w14:textId="73B883E9" w:rsidR="00FC04BD" w:rsidRDefault="00120051">
          <w:pPr>
            <w:pStyle w:val="TOC1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499800485" w:history="1">
            <w:r w:rsidR="00FC04BD" w:rsidRPr="003B7132">
              <w:rPr>
                <w:rStyle w:val="Hyperlink"/>
                <w:noProof/>
              </w:rPr>
              <w:t>Configuracija</w:t>
            </w:r>
            <w:r w:rsidR="00FC04BD">
              <w:rPr>
                <w:noProof/>
                <w:webHidden/>
              </w:rPr>
              <w:tab/>
            </w:r>
            <w:r w:rsidR="00FC04BD">
              <w:rPr>
                <w:noProof/>
                <w:webHidden/>
              </w:rPr>
              <w:fldChar w:fldCharType="begin"/>
            </w:r>
            <w:r w:rsidR="00FC04BD">
              <w:rPr>
                <w:noProof/>
                <w:webHidden/>
              </w:rPr>
              <w:instrText xml:space="preserve"> PAGEREF _Toc499800485 \h </w:instrText>
            </w:r>
            <w:r w:rsidR="00FC04BD">
              <w:rPr>
                <w:noProof/>
                <w:webHidden/>
              </w:rPr>
            </w:r>
            <w:r w:rsidR="00FC04BD">
              <w:rPr>
                <w:noProof/>
                <w:webHidden/>
              </w:rPr>
              <w:fldChar w:fldCharType="separate"/>
            </w:r>
            <w:r w:rsidR="00FC04BD">
              <w:rPr>
                <w:noProof/>
                <w:webHidden/>
              </w:rPr>
              <w:t>4</w:t>
            </w:r>
            <w:r w:rsidR="00FC04BD">
              <w:rPr>
                <w:noProof/>
                <w:webHidden/>
              </w:rPr>
              <w:fldChar w:fldCharType="end"/>
            </w:r>
          </w:hyperlink>
        </w:p>
        <w:p w14:paraId="3998336B" w14:textId="78F144A5" w:rsidR="00FC04BD" w:rsidRDefault="00120051">
          <w:pPr>
            <w:pStyle w:val="TOC1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499800486" w:history="1">
            <w:r w:rsidR="00FC04BD" w:rsidRPr="003B7132">
              <w:rPr>
                <w:rStyle w:val="Hyperlink"/>
                <w:noProof/>
              </w:rPr>
              <w:t>Priprava naprave</w:t>
            </w:r>
            <w:r w:rsidR="00FC04BD">
              <w:rPr>
                <w:noProof/>
                <w:webHidden/>
              </w:rPr>
              <w:tab/>
            </w:r>
            <w:r w:rsidR="00FC04BD">
              <w:rPr>
                <w:noProof/>
                <w:webHidden/>
              </w:rPr>
              <w:fldChar w:fldCharType="begin"/>
            </w:r>
            <w:r w:rsidR="00FC04BD">
              <w:rPr>
                <w:noProof/>
                <w:webHidden/>
              </w:rPr>
              <w:instrText xml:space="preserve"> PAGEREF _Toc499800486 \h </w:instrText>
            </w:r>
            <w:r w:rsidR="00FC04BD">
              <w:rPr>
                <w:noProof/>
                <w:webHidden/>
              </w:rPr>
            </w:r>
            <w:r w:rsidR="00FC04BD">
              <w:rPr>
                <w:noProof/>
                <w:webHidden/>
              </w:rPr>
              <w:fldChar w:fldCharType="separate"/>
            </w:r>
            <w:r w:rsidR="00FC04BD">
              <w:rPr>
                <w:noProof/>
                <w:webHidden/>
              </w:rPr>
              <w:t>5</w:t>
            </w:r>
            <w:r w:rsidR="00FC04BD">
              <w:rPr>
                <w:noProof/>
                <w:webHidden/>
              </w:rPr>
              <w:fldChar w:fldCharType="end"/>
            </w:r>
          </w:hyperlink>
        </w:p>
        <w:p w14:paraId="1EF95209" w14:textId="531CA0FB" w:rsidR="00FC04BD" w:rsidRDefault="00120051">
          <w:pPr>
            <w:pStyle w:val="TOC2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499800487" w:history="1">
            <w:r w:rsidR="00FC04BD" w:rsidRPr="003B7132">
              <w:rPr>
                <w:rStyle w:val="Hyperlink"/>
                <w:noProof/>
              </w:rPr>
              <w:t>Material</w:t>
            </w:r>
            <w:r w:rsidR="00FC04BD">
              <w:rPr>
                <w:noProof/>
                <w:webHidden/>
              </w:rPr>
              <w:tab/>
            </w:r>
            <w:r w:rsidR="00FC04BD">
              <w:rPr>
                <w:noProof/>
                <w:webHidden/>
              </w:rPr>
              <w:fldChar w:fldCharType="begin"/>
            </w:r>
            <w:r w:rsidR="00FC04BD">
              <w:rPr>
                <w:noProof/>
                <w:webHidden/>
              </w:rPr>
              <w:instrText xml:space="preserve"> PAGEREF _Toc499800487 \h </w:instrText>
            </w:r>
            <w:r w:rsidR="00FC04BD">
              <w:rPr>
                <w:noProof/>
                <w:webHidden/>
              </w:rPr>
            </w:r>
            <w:r w:rsidR="00FC04BD">
              <w:rPr>
                <w:noProof/>
                <w:webHidden/>
              </w:rPr>
              <w:fldChar w:fldCharType="separate"/>
            </w:r>
            <w:r w:rsidR="00FC04BD">
              <w:rPr>
                <w:noProof/>
                <w:webHidden/>
              </w:rPr>
              <w:t>5</w:t>
            </w:r>
            <w:r w:rsidR="00FC04BD">
              <w:rPr>
                <w:noProof/>
                <w:webHidden/>
              </w:rPr>
              <w:fldChar w:fldCharType="end"/>
            </w:r>
          </w:hyperlink>
        </w:p>
        <w:p w14:paraId="5DCCE5A8" w14:textId="54AD72C5" w:rsidR="00FC04BD" w:rsidRDefault="00120051">
          <w:pPr>
            <w:pStyle w:val="TOC2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499800488" w:history="1">
            <w:r w:rsidR="00FC04BD" w:rsidRPr="003B7132">
              <w:rPr>
                <w:rStyle w:val="Hyperlink"/>
                <w:noProof/>
              </w:rPr>
              <w:t>Povezava</w:t>
            </w:r>
            <w:r w:rsidR="00FC04BD">
              <w:rPr>
                <w:noProof/>
                <w:webHidden/>
              </w:rPr>
              <w:tab/>
            </w:r>
            <w:r w:rsidR="00FC04BD">
              <w:rPr>
                <w:noProof/>
                <w:webHidden/>
              </w:rPr>
              <w:fldChar w:fldCharType="begin"/>
            </w:r>
            <w:r w:rsidR="00FC04BD">
              <w:rPr>
                <w:noProof/>
                <w:webHidden/>
              </w:rPr>
              <w:instrText xml:space="preserve"> PAGEREF _Toc499800488 \h </w:instrText>
            </w:r>
            <w:r w:rsidR="00FC04BD">
              <w:rPr>
                <w:noProof/>
                <w:webHidden/>
              </w:rPr>
            </w:r>
            <w:r w:rsidR="00FC04BD">
              <w:rPr>
                <w:noProof/>
                <w:webHidden/>
              </w:rPr>
              <w:fldChar w:fldCharType="separate"/>
            </w:r>
            <w:r w:rsidR="00FC04BD">
              <w:rPr>
                <w:noProof/>
                <w:webHidden/>
              </w:rPr>
              <w:t>5</w:t>
            </w:r>
            <w:r w:rsidR="00FC04BD">
              <w:rPr>
                <w:noProof/>
                <w:webHidden/>
              </w:rPr>
              <w:fldChar w:fldCharType="end"/>
            </w:r>
          </w:hyperlink>
        </w:p>
        <w:p w14:paraId="18933553" w14:textId="4A42163A" w:rsidR="00FC04BD" w:rsidRDefault="00120051">
          <w:pPr>
            <w:pStyle w:val="TOC1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499800489" w:history="1">
            <w:r w:rsidR="00FC04BD" w:rsidRPr="003B7132">
              <w:rPr>
                <w:rStyle w:val="Hyperlink"/>
                <w:noProof/>
              </w:rPr>
              <w:t>Zagon in uporaba</w:t>
            </w:r>
            <w:r w:rsidR="00FC04BD">
              <w:rPr>
                <w:noProof/>
                <w:webHidden/>
              </w:rPr>
              <w:tab/>
            </w:r>
            <w:r w:rsidR="00FC04BD">
              <w:rPr>
                <w:noProof/>
                <w:webHidden/>
              </w:rPr>
              <w:fldChar w:fldCharType="begin"/>
            </w:r>
            <w:r w:rsidR="00FC04BD">
              <w:rPr>
                <w:noProof/>
                <w:webHidden/>
              </w:rPr>
              <w:instrText xml:space="preserve"> PAGEREF _Toc499800489 \h </w:instrText>
            </w:r>
            <w:r w:rsidR="00FC04BD">
              <w:rPr>
                <w:noProof/>
                <w:webHidden/>
              </w:rPr>
            </w:r>
            <w:r w:rsidR="00FC04BD">
              <w:rPr>
                <w:noProof/>
                <w:webHidden/>
              </w:rPr>
              <w:fldChar w:fldCharType="separate"/>
            </w:r>
            <w:r w:rsidR="00FC04BD">
              <w:rPr>
                <w:noProof/>
                <w:webHidden/>
              </w:rPr>
              <w:t>7</w:t>
            </w:r>
            <w:r w:rsidR="00FC04BD">
              <w:rPr>
                <w:noProof/>
                <w:webHidden/>
              </w:rPr>
              <w:fldChar w:fldCharType="end"/>
            </w:r>
          </w:hyperlink>
        </w:p>
        <w:p w14:paraId="62717C14" w14:textId="66FB5B03" w:rsidR="00FC04BD" w:rsidRDefault="00120051">
          <w:pPr>
            <w:pStyle w:val="TOC1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499800490" w:history="1">
            <w:r w:rsidR="00FC04BD" w:rsidRPr="003B7132">
              <w:rPr>
                <w:rStyle w:val="Hyperlink"/>
                <w:noProof/>
              </w:rPr>
              <w:t>Validacija</w:t>
            </w:r>
            <w:r w:rsidR="00FC04BD">
              <w:rPr>
                <w:noProof/>
                <w:webHidden/>
              </w:rPr>
              <w:tab/>
            </w:r>
            <w:r w:rsidR="00FC04BD">
              <w:rPr>
                <w:noProof/>
                <w:webHidden/>
              </w:rPr>
              <w:fldChar w:fldCharType="begin"/>
            </w:r>
            <w:r w:rsidR="00FC04BD">
              <w:rPr>
                <w:noProof/>
                <w:webHidden/>
              </w:rPr>
              <w:instrText xml:space="preserve"> PAGEREF _Toc499800490 \h </w:instrText>
            </w:r>
            <w:r w:rsidR="00FC04BD">
              <w:rPr>
                <w:noProof/>
                <w:webHidden/>
              </w:rPr>
            </w:r>
            <w:r w:rsidR="00FC04BD">
              <w:rPr>
                <w:noProof/>
                <w:webHidden/>
              </w:rPr>
              <w:fldChar w:fldCharType="separate"/>
            </w:r>
            <w:r w:rsidR="00FC04BD">
              <w:rPr>
                <w:noProof/>
                <w:webHidden/>
              </w:rPr>
              <w:t>7</w:t>
            </w:r>
            <w:r w:rsidR="00FC04BD">
              <w:rPr>
                <w:noProof/>
                <w:webHidden/>
              </w:rPr>
              <w:fldChar w:fldCharType="end"/>
            </w:r>
          </w:hyperlink>
        </w:p>
        <w:p w14:paraId="36B1FDAF" w14:textId="31CE33AD" w:rsidR="00FC04BD" w:rsidRDefault="00120051">
          <w:pPr>
            <w:pStyle w:val="TOC2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499800491" w:history="1">
            <w:r w:rsidR="00FC04BD" w:rsidRPr="003B7132">
              <w:rPr>
                <w:rStyle w:val="Hyperlink"/>
                <w:noProof/>
              </w:rPr>
              <w:t>Dummy moduli</w:t>
            </w:r>
            <w:r w:rsidR="00FC04BD">
              <w:rPr>
                <w:noProof/>
                <w:webHidden/>
              </w:rPr>
              <w:tab/>
            </w:r>
            <w:r w:rsidR="00FC04BD">
              <w:rPr>
                <w:noProof/>
                <w:webHidden/>
              </w:rPr>
              <w:fldChar w:fldCharType="begin"/>
            </w:r>
            <w:r w:rsidR="00FC04BD">
              <w:rPr>
                <w:noProof/>
                <w:webHidden/>
              </w:rPr>
              <w:instrText xml:space="preserve"> PAGEREF _Toc499800491 \h </w:instrText>
            </w:r>
            <w:r w:rsidR="00FC04BD">
              <w:rPr>
                <w:noProof/>
                <w:webHidden/>
              </w:rPr>
            </w:r>
            <w:r w:rsidR="00FC04BD">
              <w:rPr>
                <w:noProof/>
                <w:webHidden/>
              </w:rPr>
              <w:fldChar w:fldCharType="separate"/>
            </w:r>
            <w:r w:rsidR="00FC04BD">
              <w:rPr>
                <w:noProof/>
                <w:webHidden/>
              </w:rPr>
              <w:t>8</w:t>
            </w:r>
            <w:r w:rsidR="00FC04BD">
              <w:rPr>
                <w:noProof/>
                <w:webHidden/>
              </w:rPr>
              <w:fldChar w:fldCharType="end"/>
            </w:r>
          </w:hyperlink>
        </w:p>
        <w:p w14:paraId="655DE40F" w14:textId="1B8FE462" w:rsidR="00FC04BD" w:rsidRDefault="00120051">
          <w:pPr>
            <w:pStyle w:val="TOC2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499800492" w:history="1">
            <w:r w:rsidR="00FC04BD" w:rsidRPr="003B7132">
              <w:rPr>
                <w:rStyle w:val="Hyperlink"/>
                <w:noProof/>
              </w:rPr>
              <w:t>Postopek validacije</w:t>
            </w:r>
            <w:r w:rsidR="00FC04BD">
              <w:rPr>
                <w:noProof/>
                <w:webHidden/>
              </w:rPr>
              <w:tab/>
            </w:r>
            <w:r w:rsidR="00FC04BD">
              <w:rPr>
                <w:noProof/>
                <w:webHidden/>
              </w:rPr>
              <w:fldChar w:fldCharType="begin"/>
            </w:r>
            <w:r w:rsidR="00FC04BD">
              <w:rPr>
                <w:noProof/>
                <w:webHidden/>
              </w:rPr>
              <w:instrText xml:space="preserve"> PAGEREF _Toc499800492 \h </w:instrText>
            </w:r>
            <w:r w:rsidR="00FC04BD">
              <w:rPr>
                <w:noProof/>
                <w:webHidden/>
              </w:rPr>
            </w:r>
            <w:r w:rsidR="00FC04BD">
              <w:rPr>
                <w:noProof/>
                <w:webHidden/>
              </w:rPr>
              <w:fldChar w:fldCharType="separate"/>
            </w:r>
            <w:r w:rsidR="00FC04BD">
              <w:rPr>
                <w:noProof/>
                <w:webHidden/>
              </w:rPr>
              <w:t>8</w:t>
            </w:r>
            <w:r w:rsidR="00FC04BD">
              <w:rPr>
                <w:noProof/>
                <w:webHidden/>
              </w:rPr>
              <w:fldChar w:fldCharType="end"/>
            </w:r>
          </w:hyperlink>
        </w:p>
        <w:p w14:paraId="5E030A36" w14:textId="12B2324D" w:rsidR="00FC04BD" w:rsidRDefault="00120051">
          <w:pPr>
            <w:pStyle w:val="TOC1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499800493" w:history="1">
            <w:r w:rsidR="00FC04BD" w:rsidRPr="003B7132">
              <w:rPr>
                <w:rStyle w:val="Hyperlink"/>
                <w:noProof/>
              </w:rPr>
              <w:t>Okvare</w:t>
            </w:r>
            <w:r w:rsidR="00FC04BD">
              <w:rPr>
                <w:noProof/>
                <w:webHidden/>
              </w:rPr>
              <w:tab/>
            </w:r>
            <w:r w:rsidR="00FC04BD">
              <w:rPr>
                <w:noProof/>
                <w:webHidden/>
              </w:rPr>
              <w:fldChar w:fldCharType="begin"/>
            </w:r>
            <w:r w:rsidR="00FC04BD">
              <w:rPr>
                <w:noProof/>
                <w:webHidden/>
              </w:rPr>
              <w:instrText xml:space="preserve"> PAGEREF _Toc499800493 \h </w:instrText>
            </w:r>
            <w:r w:rsidR="00FC04BD">
              <w:rPr>
                <w:noProof/>
                <w:webHidden/>
              </w:rPr>
            </w:r>
            <w:r w:rsidR="00FC04BD">
              <w:rPr>
                <w:noProof/>
                <w:webHidden/>
              </w:rPr>
              <w:fldChar w:fldCharType="separate"/>
            </w:r>
            <w:r w:rsidR="00FC04BD">
              <w:rPr>
                <w:noProof/>
                <w:webHidden/>
              </w:rPr>
              <w:t>8</w:t>
            </w:r>
            <w:r w:rsidR="00FC04BD">
              <w:rPr>
                <w:noProof/>
                <w:webHidden/>
              </w:rPr>
              <w:fldChar w:fldCharType="end"/>
            </w:r>
          </w:hyperlink>
        </w:p>
        <w:p w14:paraId="0BB23ECB" w14:textId="195F187C" w:rsidR="00E11F94" w:rsidRDefault="00E11F94">
          <w:r>
            <w:rPr>
              <w:b/>
              <w:bCs/>
              <w:noProof/>
            </w:rPr>
            <w:fldChar w:fldCharType="end"/>
          </w:r>
        </w:p>
      </w:sdtContent>
    </w:sdt>
    <w:p w14:paraId="75614F14" w14:textId="77777777" w:rsidR="00E11F94" w:rsidRDefault="00E11F94" w:rsidP="00C170CC">
      <w:pPr>
        <w:pStyle w:val="Heading1"/>
      </w:pPr>
    </w:p>
    <w:p w14:paraId="7C9F9111" w14:textId="416F4991" w:rsidR="00E11F94" w:rsidRDefault="00E11F94" w:rsidP="00C170CC">
      <w:pPr>
        <w:pStyle w:val="Heading1"/>
      </w:pPr>
    </w:p>
    <w:p w14:paraId="6566188A" w14:textId="18C8504F" w:rsidR="00E11F94" w:rsidRDefault="00E11F94" w:rsidP="00E11F94"/>
    <w:p w14:paraId="57BDA8EF" w14:textId="2206C88B" w:rsidR="00E11F94" w:rsidRDefault="00E11F94" w:rsidP="00E11F94"/>
    <w:p w14:paraId="79484FAA" w14:textId="66251E6C" w:rsidR="00E11F94" w:rsidRDefault="00E11F94" w:rsidP="00E11F94"/>
    <w:p w14:paraId="390D0434" w14:textId="4367191B" w:rsidR="00E11F94" w:rsidRDefault="00E11F94" w:rsidP="00E11F94"/>
    <w:p w14:paraId="653AEEF5" w14:textId="20EE1827" w:rsidR="00E11F94" w:rsidRDefault="00E11F94" w:rsidP="00E11F94"/>
    <w:p w14:paraId="69216044" w14:textId="4076F136" w:rsidR="00E11F94" w:rsidRDefault="00E11F94" w:rsidP="00E11F94"/>
    <w:p w14:paraId="2E107CA9" w14:textId="498B2348" w:rsidR="00E11F94" w:rsidRDefault="00E11F94" w:rsidP="00E11F94"/>
    <w:p w14:paraId="79D54A5C" w14:textId="06929706" w:rsidR="00E11F94" w:rsidRDefault="00E11F94" w:rsidP="00E11F94"/>
    <w:p w14:paraId="40B86E5D" w14:textId="7E6EAD90" w:rsidR="00E11F94" w:rsidRDefault="00E11F94" w:rsidP="00E11F94"/>
    <w:p w14:paraId="77056DF6" w14:textId="265871ED" w:rsidR="00E11F94" w:rsidRDefault="00E11F94" w:rsidP="00E11F94"/>
    <w:p w14:paraId="1EBC7738" w14:textId="24B3FF5D" w:rsidR="00E11F94" w:rsidRPr="00E11F94" w:rsidRDefault="00ED30C5" w:rsidP="00E11F94">
      <w:r>
        <w:br w:type="page"/>
      </w:r>
    </w:p>
    <w:p w14:paraId="2D50AFEB" w14:textId="029B2D22" w:rsidR="00E118DA" w:rsidRDefault="00E118DA" w:rsidP="00C170CC">
      <w:pPr>
        <w:pStyle w:val="Heading1"/>
      </w:pPr>
      <w:bookmarkStart w:id="1" w:name="_Toc499800483"/>
      <w:proofErr w:type="spellStart"/>
      <w:r>
        <w:lastRenderedPageBreak/>
        <w:t>Opis</w:t>
      </w:r>
      <w:bookmarkEnd w:id="1"/>
      <w:proofErr w:type="spellEnd"/>
    </w:p>
    <w:p w14:paraId="161F2B33" w14:textId="77777777" w:rsidR="008000D8" w:rsidRPr="008000D8" w:rsidRDefault="008000D8" w:rsidP="008000D8"/>
    <w:p w14:paraId="6F898015" w14:textId="0AC311BB" w:rsidR="00C170CC" w:rsidRDefault="00C170CC" w:rsidP="00C170CC">
      <w:proofErr w:type="spellStart"/>
      <w:r>
        <w:t>Testna</w:t>
      </w:r>
      <w:proofErr w:type="spellEnd"/>
      <w:r>
        <w:t xml:space="preserve"> </w:t>
      </w:r>
      <w:proofErr w:type="spellStart"/>
      <w:r>
        <w:t>naprava</w:t>
      </w:r>
      <w:proofErr w:type="spellEnd"/>
      <w:r>
        <w:t xml:space="preserve"> MVC </w:t>
      </w:r>
      <w:proofErr w:type="spellStart"/>
      <w:r>
        <w:t>služi</w:t>
      </w:r>
      <w:proofErr w:type="spellEnd"/>
      <w:r>
        <w:t xml:space="preserve"> </w:t>
      </w:r>
      <w:proofErr w:type="spellStart"/>
      <w:r>
        <w:t>strojnemu</w:t>
      </w:r>
      <w:proofErr w:type="spellEnd"/>
      <w:r>
        <w:t xml:space="preserve"> </w:t>
      </w:r>
      <w:proofErr w:type="spellStart"/>
      <w:r>
        <w:t>testiranju</w:t>
      </w:r>
      <w:proofErr w:type="spellEnd"/>
      <w:r>
        <w:t xml:space="preserve"> Garo MVC </w:t>
      </w:r>
      <w:proofErr w:type="spellStart"/>
      <w:r>
        <w:t>modulov</w:t>
      </w:r>
      <w:proofErr w:type="spellEnd"/>
      <w:r>
        <w:t xml:space="preserve">. </w:t>
      </w:r>
      <w:proofErr w:type="spellStart"/>
      <w:r>
        <w:t>Testiranje</w:t>
      </w:r>
      <w:proofErr w:type="spellEnd"/>
      <w:r>
        <w:t xml:space="preserve"> s </w:t>
      </w:r>
      <w:proofErr w:type="spellStart"/>
      <w:r>
        <w:t>trenutno</w:t>
      </w:r>
      <w:proofErr w:type="spellEnd"/>
      <w:r>
        <w:t xml:space="preserve"> </w:t>
      </w:r>
      <w:proofErr w:type="spellStart"/>
      <w:r>
        <w:t>izvedbo</w:t>
      </w:r>
      <w:proofErr w:type="spellEnd"/>
      <w:r>
        <w:t xml:space="preserve"> </w:t>
      </w:r>
      <w:proofErr w:type="spellStart"/>
      <w:r>
        <w:t>še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popolnoma</w:t>
      </w:r>
      <w:proofErr w:type="spellEnd"/>
      <w:r>
        <w:t xml:space="preserve"> </w:t>
      </w:r>
      <w:proofErr w:type="spellStart"/>
      <w:r>
        <w:t>avtomatsko</w:t>
      </w:r>
      <w:proofErr w:type="spellEnd"/>
      <w:r>
        <w:t xml:space="preserve"> in </w:t>
      </w:r>
      <w:proofErr w:type="spellStart"/>
      <w:r>
        <w:t>zahteva</w:t>
      </w:r>
      <w:proofErr w:type="spellEnd"/>
      <w:r>
        <w:t xml:space="preserve"> </w:t>
      </w:r>
      <w:proofErr w:type="spellStart"/>
      <w:r>
        <w:t>prisotnost</w:t>
      </w:r>
      <w:proofErr w:type="spellEnd"/>
      <w:r>
        <w:t xml:space="preserve"> </w:t>
      </w:r>
      <w:proofErr w:type="spellStart"/>
      <w:r>
        <w:t>uporabnika</w:t>
      </w:r>
      <w:proofErr w:type="spellEnd"/>
      <w:r>
        <w:t xml:space="preserve">. </w:t>
      </w:r>
    </w:p>
    <w:p w14:paraId="788BF039" w14:textId="3B9CC33A" w:rsidR="00ED30C5" w:rsidRDefault="00ED30C5" w:rsidP="00C170CC"/>
    <w:p w14:paraId="07FA61FD" w14:textId="77777777" w:rsidR="00ED30C5" w:rsidRDefault="00ED30C5" w:rsidP="00C170CC"/>
    <w:p w14:paraId="01308715" w14:textId="01992000" w:rsidR="00C170CC" w:rsidRDefault="00C170CC" w:rsidP="00C170CC">
      <w:pPr>
        <w:pStyle w:val="Heading2"/>
      </w:pPr>
      <w:bookmarkStart w:id="2" w:name="_Toc499800484"/>
      <w:proofErr w:type="spellStart"/>
      <w:r>
        <w:t>Testi</w:t>
      </w:r>
      <w:bookmarkEnd w:id="2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32"/>
        <w:gridCol w:w="3132"/>
        <w:gridCol w:w="3132"/>
      </w:tblGrid>
      <w:tr w:rsidR="008000D8" w14:paraId="7690089A" w14:textId="77777777" w:rsidTr="008000D8">
        <w:tc>
          <w:tcPr>
            <w:tcW w:w="3132" w:type="dxa"/>
          </w:tcPr>
          <w:p w14:paraId="6C70EBB4" w14:textId="4797DCC9" w:rsidR="008000D8" w:rsidRPr="00C123B9" w:rsidRDefault="008000D8" w:rsidP="008000D8">
            <w:pPr>
              <w:rPr>
                <w:b/>
              </w:rPr>
            </w:pPr>
            <w:proofErr w:type="spellStart"/>
            <w:r w:rsidRPr="00C123B9">
              <w:rPr>
                <w:b/>
              </w:rPr>
              <w:t>Ime</w:t>
            </w:r>
            <w:proofErr w:type="spellEnd"/>
          </w:p>
        </w:tc>
        <w:tc>
          <w:tcPr>
            <w:tcW w:w="3132" w:type="dxa"/>
          </w:tcPr>
          <w:p w14:paraId="430F517A" w14:textId="4E7469CC" w:rsidR="008000D8" w:rsidRPr="00C123B9" w:rsidRDefault="008000D8" w:rsidP="008000D8">
            <w:pPr>
              <w:rPr>
                <w:b/>
              </w:rPr>
            </w:pPr>
            <w:proofErr w:type="spellStart"/>
            <w:r w:rsidRPr="00C123B9">
              <w:rPr>
                <w:b/>
              </w:rPr>
              <w:t>Opis</w:t>
            </w:r>
            <w:proofErr w:type="spellEnd"/>
          </w:p>
        </w:tc>
        <w:tc>
          <w:tcPr>
            <w:tcW w:w="3132" w:type="dxa"/>
          </w:tcPr>
          <w:p w14:paraId="3DB57D2D" w14:textId="62C2BD32" w:rsidR="008000D8" w:rsidRPr="00C123B9" w:rsidRDefault="008000D8" w:rsidP="008000D8">
            <w:pPr>
              <w:rPr>
                <w:b/>
              </w:rPr>
            </w:pPr>
            <w:proofErr w:type="spellStart"/>
            <w:r w:rsidRPr="00C123B9">
              <w:rPr>
                <w:b/>
              </w:rPr>
              <w:t>Način</w:t>
            </w:r>
            <w:proofErr w:type="spellEnd"/>
          </w:p>
        </w:tc>
      </w:tr>
      <w:tr w:rsidR="008000D8" w14:paraId="18D94A4F" w14:textId="77777777" w:rsidTr="008000D8">
        <w:tc>
          <w:tcPr>
            <w:tcW w:w="3132" w:type="dxa"/>
          </w:tcPr>
          <w:p w14:paraId="0EA6F34F" w14:textId="14FD0146" w:rsidR="008000D8" w:rsidRDefault="008000D8" w:rsidP="008000D8">
            <w:proofErr w:type="spellStart"/>
            <w:r>
              <w:t>Napetosti</w:t>
            </w:r>
            <w:proofErr w:type="spellEnd"/>
          </w:p>
        </w:tc>
        <w:tc>
          <w:tcPr>
            <w:tcW w:w="3132" w:type="dxa"/>
          </w:tcPr>
          <w:p w14:paraId="35D0DED0" w14:textId="7F2A62CA" w:rsidR="008000D8" w:rsidRDefault="008000D8" w:rsidP="008000D8">
            <w:r>
              <w:t>15V, 12V, 5V, 3V3</w:t>
            </w:r>
          </w:p>
        </w:tc>
        <w:tc>
          <w:tcPr>
            <w:tcW w:w="3132" w:type="dxa"/>
          </w:tcPr>
          <w:p w14:paraId="2900A57C" w14:textId="23AD0B7B" w:rsidR="008000D8" w:rsidRDefault="008000D8" w:rsidP="008000D8">
            <w:proofErr w:type="spellStart"/>
            <w:r>
              <w:t>Avtomatski</w:t>
            </w:r>
            <w:proofErr w:type="spellEnd"/>
          </w:p>
        </w:tc>
      </w:tr>
      <w:tr w:rsidR="008000D8" w14:paraId="204DA1C1" w14:textId="77777777" w:rsidTr="008000D8">
        <w:tc>
          <w:tcPr>
            <w:tcW w:w="3132" w:type="dxa"/>
          </w:tcPr>
          <w:p w14:paraId="63047E61" w14:textId="50B136E7" w:rsidR="008000D8" w:rsidRDefault="008000D8" w:rsidP="008000D8">
            <w:r>
              <w:t>Flash</w:t>
            </w:r>
          </w:p>
        </w:tc>
        <w:tc>
          <w:tcPr>
            <w:tcW w:w="3132" w:type="dxa"/>
          </w:tcPr>
          <w:p w14:paraId="3E714C98" w14:textId="7DBE2185" w:rsidR="008000D8" w:rsidRDefault="008000D8" w:rsidP="008000D8">
            <w:proofErr w:type="spellStart"/>
            <w:r>
              <w:t>Programmiranje</w:t>
            </w:r>
            <w:proofErr w:type="spellEnd"/>
            <w:r>
              <w:t xml:space="preserve"> MCU-ja</w:t>
            </w:r>
          </w:p>
        </w:tc>
        <w:tc>
          <w:tcPr>
            <w:tcW w:w="3132" w:type="dxa"/>
          </w:tcPr>
          <w:p w14:paraId="1B9438A4" w14:textId="00728C65" w:rsidR="008000D8" w:rsidRDefault="008000D8" w:rsidP="008000D8">
            <w:proofErr w:type="spellStart"/>
            <w:r>
              <w:t>Avtomatski</w:t>
            </w:r>
            <w:proofErr w:type="spellEnd"/>
          </w:p>
        </w:tc>
      </w:tr>
      <w:tr w:rsidR="008000D8" w14:paraId="62101469" w14:textId="77777777" w:rsidTr="008000D8">
        <w:tc>
          <w:tcPr>
            <w:tcW w:w="3132" w:type="dxa"/>
          </w:tcPr>
          <w:p w14:paraId="5D43291A" w14:textId="13A8D1C7" w:rsidR="008000D8" w:rsidRDefault="008000D8" w:rsidP="008000D8">
            <w:proofErr w:type="spellStart"/>
            <w:r>
              <w:t>Temperatura</w:t>
            </w:r>
            <w:proofErr w:type="spellEnd"/>
            <w:r>
              <w:t xml:space="preserve"> </w:t>
            </w:r>
          </w:p>
        </w:tc>
        <w:tc>
          <w:tcPr>
            <w:tcW w:w="3132" w:type="dxa"/>
          </w:tcPr>
          <w:p w14:paraId="748CA8ED" w14:textId="522A125F" w:rsidR="008000D8" w:rsidRDefault="008000D8" w:rsidP="008000D8">
            <w:proofErr w:type="spellStart"/>
            <w:r>
              <w:t>Stanje</w:t>
            </w:r>
            <w:proofErr w:type="spellEnd"/>
            <w:r>
              <w:t xml:space="preserve"> </w:t>
            </w:r>
            <w:proofErr w:type="spellStart"/>
            <w:r>
              <w:t>temperaturnega</w:t>
            </w:r>
            <w:proofErr w:type="spellEnd"/>
            <w:r>
              <w:t xml:space="preserve"> </w:t>
            </w:r>
            <w:proofErr w:type="spellStart"/>
            <w:r>
              <w:t>senzorja</w:t>
            </w:r>
            <w:proofErr w:type="spellEnd"/>
          </w:p>
        </w:tc>
        <w:tc>
          <w:tcPr>
            <w:tcW w:w="3132" w:type="dxa"/>
          </w:tcPr>
          <w:p w14:paraId="53398E2C" w14:textId="4E8469B4" w:rsidR="008000D8" w:rsidRDefault="008000D8" w:rsidP="008000D8">
            <w:proofErr w:type="spellStart"/>
            <w:r>
              <w:t>Avtomatski</w:t>
            </w:r>
            <w:proofErr w:type="spellEnd"/>
          </w:p>
        </w:tc>
      </w:tr>
      <w:tr w:rsidR="008000D8" w14:paraId="1F4FA6DF" w14:textId="77777777" w:rsidTr="008000D8">
        <w:tc>
          <w:tcPr>
            <w:tcW w:w="3132" w:type="dxa"/>
          </w:tcPr>
          <w:p w14:paraId="15BD78E2" w14:textId="16EF337F" w:rsidR="008000D8" w:rsidRDefault="008000D8" w:rsidP="008000D8">
            <w:proofErr w:type="spellStart"/>
            <w:r>
              <w:t>Zaslon</w:t>
            </w:r>
            <w:proofErr w:type="spellEnd"/>
          </w:p>
        </w:tc>
        <w:tc>
          <w:tcPr>
            <w:tcW w:w="3132" w:type="dxa"/>
          </w:tcPr>
          <w:p w14:paraId="20D341B5" w14:textId="36DBB78D" w:rsidR="008000D8" w:rsidRDefault="008000D8" w:rsidP="008000D8">
            <w:proofErr w:type="spellStart"/>
            <w:r>
              <w:t>Pravilno</w:t>
            </w:r>
            <w:proofErr w:type="spellEnd"/>
            <w:r>
              <w:t>/</w:t>
            </w:r>
            <w:proofErr w:type="spellStart"/>
            <w:r>
              <w:t>nepravilno</w:t>
            </w:r>
            <w:proofErr w:type="spellEnd"/>
            <w:r>
              <w:t xml:space="preserve"> </w:t>
            </w:r>
            <w:proofErr w:type="spellStart"/>
            <w:r>
              <w:t>delujoč</w:t>
            </w:r>
            <w:proofErr w:type="spellEnd"/>
            <w:r>
              <w:t xml:space="preserve"> </w:t>
            </w:r>
            <w:proofErr w:type="spellStart"/>
            <w:r>
              <w:t>zaslon</w:t>
            </w:r>
            <w:proofErr w:type="spellEnd"/>
          </w:p>
        </w:tc>
        <w:tc>
          <w:tcPr>
            <w:tcW w:w="3132" w:type="dxa"/>
          </w:tcPr>
          <w:p w14:paraId="638C7ACB" w14:textId="143D33D2" w:rsidR="008000D8" w:rsidRDefault="008000D8" w:rsidP="008000D8">
            <w:proofErr w:type="spellStart"/>
            <w:r>
              <w:t>Avtomatski</w:t>
            </w:r>
            <w:proofErr w:type="spellEnd"/>
          </w:p>
        </w:tc>
      </w:tr>
      <w:tr w:rsidR="008000D8" w14:paraId="1CBCB307" w14:textId="77777777" w:rsidTr="008000D8">
        <w:tc>
          <w:tcPr>
            <w:tcW w:w="3132" w:type="dxa"/>
          </w:tcPr>
          <w:p w14:paraId="4C38096F" w14:textId="2E3AE8C5" w:rsidR="008000D8" w:rsidRDefault="008000D8" w:rsidP="008000D8">
            <w:proofErr w:type="spellStart"/>
            <w:r>
              <w:t>Tipke</w:t>
            </w:r>
            <w:proofErr w:type="spellEnd"/>
          </w:p>
        </w:tc>
        <w:tc>
          <w:tcPr>
            <w:tcW w:w="3132" w:type="dxa"/>
          </w:tcPr>
          <w:p w14:paraId="1CCEC3CA" w14:textId="52253FBB" w:rsidR="008000D8" w:rsidRDefault="008000D8" w:rsidP="008000D8">
            <w:proofErr w:type="spellStart"/>
            <w:r>
              <w:t>Preverja</w:t>
            </w:r>
            <w:proofErr w:type="spellEnd"/>
            <w:r>
              <w:t xml:space="preserve"> se </w:t>
            </w:r>
            <w:proofErr w:type="spellStart"/>
            <w:r>
              <w:t>kontakte</w:t>
            </w:r>
            <w:proofErr w:type="spellEnd"/>
            <w:r>
              <w:t xml:space="preserve"> in </w:t>
            </w:r>
            <w:proofErr w:type="spellStart"/>
            <w:r>
              <w:t>delovanje</w:t>
            </w:r>
            <w:proofErr w:type="spellEnd"/>
            <w:r>
              <w:t xml:space="preserve"> </w:t>
            </w:r>
            <w:proofErr w:type="spellStart"/>
            <w:r>
              <w:t>tipk</w:t>
            </w:r>
            <w:proofErr w:type="spellEnd"/>
          </w:p>
        </w:tc>
        <w:tc>
          <w:tcPr>
            <w:tcW w:w="3132" w:type="dxa"/>
          </w:tcPr>
          <w:p w14:paraId="4339D567" w14:textId="39D91945" w:rsidR="008000D8" w:rsidRDefault="008000D8" w:rsidP="008000D8">
            <w:proofErr w:type="spellStart"/>
            <w:r>
              <w:t>Ročni</w:t>
            </w:r>
            <w:proofErr w:type="spellEnd"/>
            <w:r w:rsidR="00ED30C5">
              <w:t xml:space="preserve"> – </w:t>
            </w:r>
            <w:proofErr w:type="spellStart"/>
            <w:r w:rsidR="00ED30C5">
              <w:t>ročni</w:t>
            </w:r>
            <w:proofErr w:type="spellEnd"/>
            <w:r w:rsidR="00ED30C5">
              <w:t xml:space="preserve"> </w:t>
            </w:r>
            <w:proofErr w:type="spellStart"/>
            <w:r w:rsidR="00ED30C5">
              <w:t>vnos</w:t>
            </w:r>
            <w:proofErr w:type="spellEnd"/>
          </w:p>
        </w:tc>
      </w:tr>
      <w:tr w:rsidR="008000D8" w14:paraId="33300BB6" w14:textId="77777777" w:rsidTr="008000D8">
        <w:tc>
          <w:tcPr>
            <w:tcW w:w="3132" w:type="dxa"/>
          </w:tcPr>
          <w:p w14:paraId="255C255E" w14:textId="3A9AA82D" w:rsidR="008000D8" w:rsidRDefault="008000D8" w:rsidP="008000D8">
            <w:proofErr w:type="spellStart"/>
            <w:r>
              <w:t>Releji</w:t>
            </w:r>
            <w:proofErr w:type="spellEnd"/>
          </w:p>
        </w:tc>
        <w:tc>
          <w:tcPr>
            <w:tcW w:w="3132" w:type="dxa"/>
          </w:tcPr>
          <w:p w14:paraId="5B124CFB" w14:textId="1F3E747E" w:rsidR="008000D8" w:rsidRDefault="008000D8" w:rsidP="008000D8">
            <w:proofErr w:type="spellStart"/>
            <w:r>
              <w:t>Validacija</w:t>
            </w:r>
            <w:proofErr w:type="spellEnd"/>
            <w:r>
              <w:t xml:space="preserve"> </w:t>
            </w:r>
            <w:proofErr w:type="spellStart"/>
            <w:r>
              <w:t>vklapljanja</w:t>
            </w:r>
            <w:proofErr w:type="spellEnd"/>
            <w:r>
              <w:t xml:space="preserve"> in </w:t>
            </w:r>
            <w:proofErr w:type="spellStart"/>
            <w:r>
              <w:t>izklapljanja</w:t>
            </w:r>
            <w:proofErr w:type="spellEnd"/>
            <w:r>
              <w:t xml:space="preserve"> </w:t>
            </w:r>
            <w:proofErr w:type="spellStart"/>
            <w:r>
              <w:t>relejev</w:t>
            </w:r>
            <w:proofErr w:type="spellEnd"/>
          </w:p>
        </w:tc>
        <w:tc>
          <w:tcPr>
            <w:tcW w:w="3132" w:type="dxa"/>
          </w:tcPr>
          <w:p w14:paraId="68201E1C" w14:textId="4DA85C96" w:rsidR="008000D8" w:rsidRDefault="008000D8" w:rsidP="008000D8">
            <w:proofErr w:type="spellStart"/>
            <w:r>
              <w:t>Avtomatski</w:t>
            </w:r>
            <w:proofErr w:type="spellEnd"/>
          </w:p>
        </w:tc>
      </w:tr>
      <w:tr w:rsidR="008000D8" w14:paraId="67FEAB2B" w14:textId="77777777" w:rsidTr="008000D8">
        <w:tc>
          <w:tcPr>
            <w:tcW w:w="3132" w:type="dxa"/>
          </w:tcPr>
          <w:p w14:paraId="075268F2" w14:textId="7D0A5669" w:rsidR="008000D8" w:rsidRDefault="008000D8" w:rsidP="008000D8">
            <w:r>
              <w:t>RTC</w:t>
            </w:r>
          </w:p>
        </w:tc>
        <w:tc>
          <w:tcPr>
            <w:tcW w:w="3132" w:type="dxa"/>
          </w:tcPr>
          <w:p w14:paraId="7F90C72E" w14:textId="176F96B6" w:rsidR="008000D8" w:rsidRDefault="008000D8" w:rsidP="008000D8">
            <w:proofErr w:type="spellStart"/>
            <w:r>
              <w:t>Validacija</w:t>
            </w:r>
            <w:proofErr w:type="spellEnd"/>
            <w:r>
              <w:t xml:space="preserve"> </w:t>
            </w:r>
            <w:proofErr w:type="spellStart"/>
            <w:r>
              <w:t>delovanja</w:t>
            </w:r>
            <w:proofErr w:type="spellEnd"/>
            <w:r>
              <w:t xml:space="preserve"> RTC</w:t>
            </w:r>
          </w:p>
        </w:tc>
        <w:tc>
          <w:tcPr>
            <w:tcW w:w="3132" w:type="dxa"/>
          </w:tcPr>
          <w:p w14:paraId="7036238C" w14:textId="37EEE98D" w:rsidR="008000D8" w:rsidRDefault="008000D8" w:rsidP="008000D8">
            <w:proofErr w:type="spellStart"/>
            <w:r>
              <w:t>Avtomatski</w:t>
            </w:r>
            <w:proofErr w:type="spellEnd"/>
          </w:p>
        </w:tc>
      </w:tr>
      <w:tr w:rsidR="008000D8" w14:paraId="447F53BF" w14:textId="77777777" w:rsidTr="008000D8">
        <w:tc>
          <w:tcPr>
            <w:tcW w:w="3132" w:type="dxa"/>
          </w:tcPr>
          <w:p w14:paraId="31EB7880" w14:textId="5220851E" w:rsidR="008000D8" w:rsidRDefault="008000D8" w:rsidP="008000D8">
            <w:r>
              <w:t>Led diode</w:t>
            </w:r>
          </w:p>
        </w:tc>
        <w:tc>
          <w:tcPr>
            <w:tcW w:w="3132" w:type="dxa"/>
          </w:tcPr>
          <w:p w14:paraId="317AA0A4" w14:textId="50EF2CEC" w:rsidR="008000D8" w:rsidRDefault="008000D8" w:rsidP="008000D8">
            <w:proofErr w:type="spellStart"/>
            <w:r>
              <w:t>Vizualna</w:t>
            </w:r>
            <w:proofErr w:type="spellEnd"/>
            <w:r>
              <w:t xml:space="preserve"> </w:t>
            </w:r>
            <w:proofErr w:type="spellStart"/>
            <w:r>
              <w:t>validacija</w:t>
            </w:r>
            <w:proofErr w:type="spellEnd"/>
            <w:r>
              <w:t xml:space="preserve"> </w:t>
            </w:r>
            <w:proofErr w:type="spellStart"/>
            <w:r>
              <w:t>delovanja</w:t>
            </w:r>
            <w:proofErr w:type="spellEnd"/>
            <w:r>
              <w:t xml:space="preserve"> led </w:t>
            </w:r>
            <w:proofErr w:type="spellStart"/>
            <w:r>
              <w:t>diod</w:t>
            </w:r>
            <w:proofErr w:type="spellEnd"/>
          </w:p>
        </w:tc>
        <w:tc>
          <w:tcPr>
            <w:tcW w:w="3132" w:type="dxa"/>
          </w:tcPr>
          <w:p w14:paraId="48717AC3" w14:textId="5FFCD2AB" w:rsidR="008000D8" w:rsidRDefault="008000D8" w:rsidP="008000D8">
            <w:proofErr w:type="spellStart"/>
            <w:r>
              <w:t>Ročni</w:t>
            </w:r>
            <w:proofErr w:type="spellEnd"/>
            <w:r w:rsidR="00ED30C5">
              <w:t xml:space="preserve"> – </w:t>
            </w:r>
            <w:proofErr w:type="spellStart"/>
            <w:r w:rsidR="00ED30C5">
              <w:t>vizualna</w:t>
            </w:r>
            <w:proofErr w:type="spellEnd"/>
            <w:r w:rsidR="00ED30C5">
              <w:t xml:space="preserve"> </w:t>
            </w:r>
            <w:proofErr w:type="spellStart"/>
            <w:r w:rsidR="00ED30C5">
              <w:t>kontrola</w:t>
            </w:r>
            <w:proofErr w:type="spellEnd"/>
          </w:p>
        </w:tc>
      </w:tr>
    </w:tbl>
    <w:p w14:paraId="6A6D5246" w14:textId="77777777" w:rsidR="008000D8" w:rsidRPr="008000D8" w:rsidRDefault="008000D8" w:rsidP="008000D8"/>
    <w:p w14:paraId="4171FF4E" w14:textId="0B30C0ED" w:rsidR="00C170CC" w:rsidRDefault="00C170CC" w:rsidP="00C170CC"/>
    <w:p w14:paraId="6865F15A" w14:textId="13E42038" w:rsidR="00ED30C5" w:rsidRDefault="00ED30C5" w:rsidP="00C170CC"/>
    <w:p w14:paraId="31B4B99E" w14:textId="4C4734B7" w:rsidR="00ED30C5" w:rsidRDefault="00ED30C5" w:rsidP="00C170CC"/>
    <w:p w14:paraId="62BE2F0A" w14:textId="5E7BC6EA" w:rsidR="00ED30C5" w:rsidRDefault="00ED30C5" w:rsidP="00C170CC"/>
    <w:p w14:paraId="4D8ADB8B" w14:textId="35112EDA" w:rsidR="00ED30C5" w:rsidRDefault="00ED30C5" w:rsidP="00C170CC"/>
    <w:p w14:paraId="6F3F3C61" w14:textId="4B5A9D82" w:rsidR="00ED30C5" w:rsidRDefault="00ED30C5" w:rsidP="00C170CC"/>
    <w:p w14:paraId="6E595812" w14:textId="3BADC662" w:rsidR="00ED30C5" w:rsidRDefault="00ED30C5" w:rsidP="00C170CC"/>
    <w:p w14:paraId="14A076C5" w14:textId="1A53F4D0" w:rsidR="00ED30C5" w:rsidRDefault="00ED30C5" w:rsidP="00C170CC"/>
    <w:p w14:paraId="21E39EEA" w14:textId="3FE75577" w:rsidR="00ED30C5" w:rsidRDefault="00ED30C5" w:rsidP="00C170CC"/>
    <w:p w14:paraId="28C69E28" w14:textId="5CE5591B" w:rsidR="00ED30C5" w:rsidRDefault="00ED30C5" w:rsidP="00C170CC"/>
    <w:p w14:paraId="7819ADBA" w14:textId="7669AD56" w:rsidR="00ED30C5" w:rsidRPr="00C170CC" w:rsidRDefault="00ED30C5" w:rsidP="00C170CC">
      <w:r>
        <w:br w:type="page"/>
      </w:r>
    </w:p>
    <w:p w14:paraId="780343A2" w14:textId="6FF92437" w:rsidR="00E118DA" w:rsidRDefault="00E118DA" w:rsidP="00C170CC">
      <w:pPr>
        <w:pStyle w:val="Heading1"/>
      </w:pPr>
      <w:bookmarkStart w:id="3" w:name="_Toc499800485"/>
      <w:proofErr w:type="spellStart"/>
      <w:r>
        <w:lastRenderedPageBreak/>
        <w:t>Configuracija</w:t>
      </w:r>
      <w:bookmarkEnd w:id="3"/>
      <w:proofErr w:type="spellEnd"/>
    </w:p>
    <w:p w14:paraId="43EF4F09" w14:textId="77777777" w:rsidR="005427B5" w:rsidRPr="005427B5" w:rsidRDefault="005427B5" w:rsidP="005427B5"/>
    <w:p w14:paraId="435F3B73" w14:textId="05FB4798" w:rsidR="00ED30C5" w:rsidRPr="00495338" w:rsidRDefault="00495338" w:rsidP="00495338">
      <w:proofErr w:type="spellStart"/>
      <w:r>
        <w:t>Konfiguracija</w:t>
      </w:r>
      <w:proofErr w:type="spellEnd"/>
      <w:r>
        <w:t xml:space="preserve"> </w:t>
      </w:r>
      <w:proofErr w:type="spellStart"/>
      <w:r>
        <w:t>testnih</w:t>
      </w:r>
      <w:proofErr w:type="spellEnd"/>
      <w:r>
        <w:t xml:space="preserve"> </w:t>
      </w:r>
      <w:proofErr w:type="spellStart"/>
      <w:r>
        <w:t>naprav</w:t>
      </w:r>
      <w:proofErr w:type="spellEnd"/>
      <w:r>
        <w:t xml:space="preserve"> v </w:t>
      </w:r>
      <w:proofErr w:type="spellStart"/>
      <w:r>
        <w:t>proizvodnji</w:t>
      </w:r>
      <w:proofErr w:type="spellEnd"/>
      <w:r w:rsidR="00ED30C5">
        <w:t>:</w:t>
      </w:r>
    </w:p>
    <w:p w14:paraId="2E5B2A34" w14:textId="2905CED0" w:rsidR="00E118DA" w:rsidRDefault="00495338" w:rsidP="00C170CC">
      <w:r>
        <w:rPr>
          <w:noProof/>
        </w:rPr>
        <w:drawing>
          <wp:inline distT="0" distB="0" distL="0" distR="0" wp14:anchorId="7805DF39" wp14:editId="2FDA6EC5">
            <wp:extent cx="5972810" cy="5000069"/>
            <wp:effectExtent l="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5000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FE7F7D" w14:textId="797CEF66" w:rsidR="00495338" w:rsidRDefault="00495338" w:rsidP="00C170CC">
      <w:proofErr w:type="spellStart"/>
      <w:r>
        <w:t>Vsaka</w:t>
      </w:r>
      <w:proofErr w:type="spellEnd"/>
      <w:r>
        <w:t xml:space="preserve"> </w:t>
      </w:r>
      <w:proofErr w:type="spellStart"/>
      <w:r>
        <w:t>testna</w:t>
      </w:r>
      <w:proofErr w:type="spellEnd"/>
      <w:r>
        <w:t xml:space="preserve"> </w:t>
      </w:r>
      <w:proofErr w:type="spellStart"/>
      <w:r>
        <w:t>naprava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 w:rsidR="005427B5">
        <w:t>statično</w:t>
      </w:r>
      <w:proofErr w:type="spellEnd"/>
      <w:r w:rsidR="005427B5">
        <w:t xml:space="preserve"> </w:t>
      </w:r>
      <w:proofErr w:type="spellStart"/>
      <w:r w:rsidR="005427B5">
        <w:t>dedeljen</w:t>
      </w:r>
      <w:proofErr w:type="spellEnd"/>
      <w:r w:rsidR="005427B5">
        <w:t xml:space="preserve"> IP,</w:t>
      </w:r>
      <w:r>
        <w:t xml:space="preserve"> </w:t>
      </w:r>
      <w:proofErr w:type="spellStart"/>
      <w:r>
        <w:t>pripadajoče</w:t>
      </w:r>
      <w:proofErr w:type="spellEnd"/>
      <w:r>
        <w:t xml:space="preserve"> </w:t>
      </w:r>
      <w:proofErr w:type="spellStart"/>
      <w:r>
        <w:t>ime</w:t>
      </w:r>
      <w:proofErr w:type="spellEnd"/>
      <w:r>
        <w:t xml:space="preserve">. </w:t>
      </w:r>
      <w:proofErr w:type="spellStart"/>
      <w:r>
        <w:t>Vse</w:t>
      </w:r>
      <w:proofErr w:type="spellEnd"/>
      <w:r>
        <w:t xml:space="preserve"> </w:t>
      </w:r>
      <w:proofErr w:type="spellStart"/>
      <w:r>
        <w:t>naprave</w:t>
      </w:r>
      <w:proofErr w:type="spellEnd"/>
      <w:r>
        <w:t xml:space="preserve"> </w:t>
      </w:r>
      <w:proofErr w:type="spellStart"/>
      <w:r>
        <w:t>shranjujejo</w:t>
      </w:r>
      <w:proofErr w:type="spellEnd"/>
      <w:r>
        <w:t xml:space="preserve"> </w:t>
      </w:r>
      <w:proofErr w:type="spellStart"/>
      <w:r>
        <w:t>rezultete</w:t>
      </w:r>
      <w:proofErr w:type="spellEnd"/>
      <w:r>
        <w:t xml:space="preserve"> </w:t>
      </w:r>
      <w:proofErr w:type="spellStart"/>
      <w:r>
        <w:t>testov</w:t>
      </w:r>
      <w:proofErr w:type="spellEnd"/>
      <w:r>
        <w:t xml:space="preserve"> v </w:t>
      </w:r>
      <w:proofErr w:type="spellStart"/>
      <w:r>
        <w:t>globalno</w:t>
      </w:r>
      <w:proofErr w:type="spellEnd"/>
      <w:r>
        <w:t xml:space="preserve"> </w:t>
      </w:r>
      <w:proofErr w:type="spellStart"/>
      <w:r>
        <w:t>bazo</w:t>
      </w:r>
      <w:proofErr w:type="spellEnd"/>
      <w:r>
        <w:t xml:space="preserve"> </w:t>
      </w:r>
      <w:proofErr w:type="spellStart"/>
      <w:r>
        <w:t>podatkov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“MASTER” </w:t>
      </w:r>
      <w:proofErr w:type="spellStart"/>
      <w:r>
        <w:t>napravo</w:t>
      </w:r>
      <w:proofErr w:type="spellEnd"/>
      <w:r>
        <w:t>. V</w:t>
      </w:r>
      <w:r w:rsidR="005427B5">
        <w:t xml:space="preserve"> </w:t>
      </w:r>
      <w:proofErr w:type="spellStart"/>
      <w:r w:rsidR="005427B5">
        <w:t>primeru</w:t>
      </w:r>
      <w:proofErr w:type="spellEnd"/>
      <w:r w:rsidR="005427B5">
        <w:t xml:space="preserve"> da se </w:t>
      </w:r>
      <w:proofErr w:type="spellStart"/>
      <w:r w:rsidR="005427B5">
        <w:t>povezava</w:t>
      </w:r>
      <w:proofErr w:type="spellEnd"/>
      <w:r w:rsidR="005427B5">
        <w:t xml:space="preserve"> </w:t>
      </w:r>
      <w:proofErr w:type="spellStart"/>
      <w:r w:rsidR="005427B5">
        <w:t>prekine</w:t>
      </w:r>
      <w:proofErr w:type="spellEnd"/>
      <w:r w:rsidR="005427B5">
        <w:t xml:space="preserve">, se </w:t>
      </w:r>
      <w:proofErr w:type="spellStart"/>
      <w:r w:rsidR="005427B5">
        <w:t>podatki</w:t>
      </w:r>
      <w:proofErr w:type="spellEnd"/>
      <w:r w:rsidR="005427B5">
        <w:t xml:space="preserve"> </w:t>
      </w:r>
      <w:proofErr w:type="spellStart"/>
      <w:r w:rsidR="005427B5">
        <w:t>shranjujejo</w:t>
      </w:r>
      <w:proofErr w:type="spellEnd"/>
      <w:r w:rsidR="005427B5">
        <w:t xml:space="preserve"> </w:t>
      </w:r>
      <w:proofErr w:type="spellStart"/>
      <w:r w:rsidR="005427B5">
        <w:t>lokalno</w:t>
      </w:r>
      <w:proofErr w:type="spellEnd"/>
      <w:r w:rsidR="005427B5">
        <w:t xml:space="preserve">. </w:t>
      </w:r>
      <w:proofErr w:type="spellStart"/>
      <w:r w:rsidR="005427B5">
        <w:t>Vse</w:t>
      </w:r>
      <w:proofErr w:type="spellEnd"/>
      <w:r w:rsidR="005427B5">
        <w:t xml:space="preserve"> </w:t>
      </w:r>
      <w:proofErr w:type="spellStart"/>
      <w:r w:rsidR="005427B5">
        <w:t>testne</w:t>
      </w:r>
      <w:proofErr w:type="spellEnd"/>
      <w:r w:rsidR="005427B5">
        <w:t xml:space="preserve"> </w:t>
      </w:r>
      <w:proofErr w:type="spellStart"/>
      <w:r w:rsidR="005427B5">
        <w:t>naprave</w:t>
      </w:r>
      <w:proofErr w:type="spellEnd"/>
      <w:r w:rsidR="005427B5">
        <w:t xml:space="preserve"> </w:t>
      </w:r>
      <w:proofErr w:type="spellStart"/>
      <w:r w:rsidR="005427B5">
        <w:t>imajo</w:t>
      </w:r>
      <w:proofErr w:type="spellEnd"/>
      <w:r w:rsidR="005427B5">
        <w:t xml:space="preserve"> </w:t>
      </w:r>
      <w:proofErr w:type="spellStart"/>
      <w:r w:rsidR="005427B5">
        <w:t>oddaljen</w:t>
      </w:r>
      <w:proofErr w:type="spellEnd"/>
      <w:r w:rsidR="005427B5">
        <w:t xml:space="preserve"> TEAM VIEWER </w:t>
      </w:r>
      <w:proofErr w:type="spellStart"/>
      <w:r w:rsidR="005427B5">
        <w:t>dostop</w:t>
      </w:r>
      <w:proofErr w:type="spellEnd"/>
      <w:r w:rsidR="00ED30C5">
        <w:t xml:space="preserve">, </w:t>
      </w:r>
      <w:proofErr w:type="spellStart"/>
      <w:r w:rsidR="00ED30C5">
        <w:t>preko</w:t>
      </w:r>
      <w:proofErr w:type="spellEnd"/>
      <w:r w:rsidR="00ED30C5">
        <w:t xml:space="preserve"> “MASTER” </w:t>
      </w:r>
      <w:proofErr w:type="spellStart"/>
      <w:r w:rsidR="00ED30C5">
        <w:t>naprave</w:t>
      </w:r>
      <w:proofErr w:type="spellEnd"/>
      <w:r w:rsidR="005427B5">
        <w:t xml:space="preserve">. </w:t>
      </w:r>
    </w:p>
    <w:p w14:paraId="48F90C5F" w14:textId="465F710B" w:rsidR="00ED30C5" w:rsidRDefault="00ED30C5" w:rsidP="00C170CC"/>
    <w:p w14:paraId="56808E1C" w14:textId="242B3CA0" w:rsidR="00ED30C5" w:rsidRDefault="00ED30C5" w:rsidP="00C170CC"/>
    <w:p w14:paraId="4BC40809" w14:textId="103DFF5D" w:rsidR="00ED30C5" w:rsidRDefault="00ED30C5" w:rsidP="00C170CC">
      <w:r>
        <w:br w:type="page"/>
      </w:r>
    </w:p>
    <w:p w14:paraId="05B1B7FF" w14:textId="7C87B4C1" w:rsidR="00C123B9" w:rsidRDefault="00E118DA" w:rsidP="00C123B9">
      <w:pPr>
        <w:pStyle w:val="Heading1"/>
      </w:pPr>
      <w:bookmarkStart w:id="4" w:name="_Toc499800486"/>
      <w:proofErr w:type="spellStart"/>
      <w:r>
        <w:lastRenderedPageBreak/>
        <w:t>Priprava</w:t>
      </w:r>
      <w:proofErr w:type="spellEnd"/>
      <w:r>
        <w:t xml:space="preserve"> </w:t>
      </w:r>
      <w:proofErr w:type="spellStart"/>
      <w:r>
        <w:t>naprave</w:t>
      </w:r>
      <w:bookmarkEnd w:id="4"/>
      <w:proofErr w:type="spellEnd"/>
    </w:p>
    <w:p w14:paraId="7D2E575B" w14:textId="77777777" w:rsidR="00FC04BD" w:rsidRPr="00FC04BD" w:rsidRDefault="00FC04BD" w:rsidP="00FC04BD"/>
    <w:p w14:paraId="419FFBF4" w14:textId="5928404F" w:rsidR="00C123B9" w:rsidRPr="00C123B9" w:rsidRDefault="00C123B9" w:rsidP="00C123B9">
      <w:proofErr w:type="spellStart"/>
      <w:r>
        <w:t>Testna</w:t>
      </w:r>
      <w:proofErr w:type="spellEnd"/>
      <w:r>
        <w:t xml:space="preserve"> </w:t>
      </w:r>
      <w:proofErr w:type="spellStart"/>
      <w:r>
        <w:t>naprava</w:t>
      </w:r>
      <w:proofErr w:type="spellEnd"/>
      <w:r>
        <w:t xml:space="preserve"> mora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pravilno</w:t>
      </w:r>
      <w:proofErr w:type="spellEnd"/>
      <w:r>
        <w:t xml:space="preserve"> </w:t>
      </w:r>
      <w:proofErr w:type="spellStart"/>
      <w:r>
        <w:t>delovanje</w:t>
      </w:r>
      <w:proofErr w:type="spellEnd"/>
      <w:r>
        <w:t xml:space="preserve"> </w:t>
      </w:r>
      <w:proofErr w:type="spellStart"/>
      <w:r>
        <w:t>povezana</w:t>
      </w:r>
      <w:proofErr w:type="spellEnd"/>
      <w:r>
        <w:t xml:space="preserve"> s </w:t>
      </w:r>
      <w:proofErr w:type="spellStart"/>
      <w:r>
        <w:t>spodnjimi</w:t>
      </w:r>
      <w:proofErr w:type="spellEnd"/>
      <w:r>
        <w:t xml:space="preserve"> </w:t>
      </w:r>
      <w:proofErr w:type="spellStart"/>
      <w:r>
        <w:t>napravami</w:t>
      </w:r>
      <w:proofErr w:type="spellEnd"/>
      <w:r>
        <w:t xml:space="preserve">. </w:t>
      </w:r>
      <w:proofErr w:type="spellStart"/>
      <w:r>
        <w:t>Naprave</w:t>
      </w:r>
      <w:proofErr w:type="spellEnd"/>
      <w:r>
        <w:t xml:space="preserve"> </w:t>
      </w:r>
      <w:proofErr w:type="spellStart"/>
      <w:r>
        <w:t>uporablja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komuniciranje</w:t>
      </w:r>
      <w:proofErr w:type="spellEnd"/>
      <w:r>
        <w:t xml:space="preserve"> z </w:t>
      </w:r>
      <w:proofErr w:type="spellStart"/>
      <w:r>
        <w:t>testni</w:t>
      </w:r>
      <w:proofErr w:type="spellEnd"/>
      <w:r>
        <w:t xml:space="preserve"> </w:t>
      </w:r>
      <w:proofErr w:type="spellStart"/>
      <w:r>
        <w:t>modulom</w:t>
      </w:r>
      <w:proofErr w:type="spellEnd"/>
      <w:r>
        <w:t xml:space="preserve">, </w:t>
      </w:r>
      <w:proofErr w:type="spellStart"/>
      <w:r>
        <w:t>uporabniškim</w:t>
      </w:r>
      <w:proofErr w:type="spellEnd"/>
      <w:r>
        <w:t xml:space="preserve"> </w:t>
      </w:r>
      <w:proofErr w:type="spellStart"/>
      <w:r>
        <w:t>vmesnikom</w:t>
      </w:r>
      <w:proofErr w:type="spellEnd"/>
      <w:r>
        <w:t xml:space="preserve">, </w:t>
      </w:r>
      <w:proofErr w:type="spellStart"/>
      <w:r>
        <w:t>tiskalnikom</w:t>
      </w:r>
      <w:proofErr w:type="spellEnd"/>
      <w:r>
        <w:t xml:space="preserve"> </w:t>
      </w:r>
      <w:proofErr w:type="spellStart"/>
      <w:r>
        <w:t>nalepk</w:t>
      </w:r>
      <w:proofErr w:type="spellEnd"/>
      <w:r>
        <w:t xml:space="preserve">, </w:t>
      </w:r>
      <w:proofErr w:type="spellStart"/>
      <w:r>
        <w:t>itd</w:t>
      </w:r>
      <w:proofErr w:type="spellEnd"/>
      <w:r>
        <w:t>.</w:t>
      </w:r>
    </w:p>
    <w:p w14:paraId="5E021BA5" w14:textId="77777777" w:rsidR="00A60E95" w:rsidRPr="00A60E95" w:rsidRDefault="00A60E95" w:rsidP="00A60E95"/>
    <w:p w14:paraId="16F8406B" w14:textId="70A84C8A" w:rsidR="00515AA3" w:rsidRPr="00515AA3" w:rsidRDefault="00A60E95" w:rsidP="00A60E95">
      <w:pPr>
        <w:pStyle w:val="Heading2"/>
      </w:pPr>
      <w:bookmarkStart w:id="5" w:name="_Toc499800487"/>
      <w:r>
        <w:t>Material</w:t>
      </w:r>
      <w:bookmarkEnd w:id="5"/>
    </w:p>
    <w:p w14:paraId="664C80F5" w14:textId="1FFC145E" w:rsidR="005427B5" w:rsidRDefault="005427B5" w:rsidP="005427B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17"/>
        <w:gridCol w:w="4517"/>
      </w:tblGrid>
      <w:tr w:rsidR="00515AA3" w14:paraId="21080727" w14:textId="77777777" w:rsidTr="00D45FC3">
        <w:trPr>
          <w:trHeight w:val="73"/>
        </w:trPr>
        <w:tc>
          <w:tcPr>
            <w:tcW w:w="4517" w:type="dxa"/>
            <w:vMerge w:val="restart"/>
          </w:tcPr>
          <w:p w14:paraId="48FC443A" w14:textId="3A9CC09E" w:rsidR="00515AA3" w:rsidRPr="00C123B9" w:rsidRDefault="00515AA3" w:rsidP="005427B5">
            <w:pPr>
              <w:rPr>
                <w:b/>
              </w:rPr>
            </w:pPr>
            <w:proofErr w:type="spellStart"/>
            <w:r w:rsidRPr="00C123B9">
              <w:rPr>
                <w:b/>
              </w:rPr>
              <w:t>Naprave</w:t>
            </w:r>
            <w:proofErr w:type="spellEnd"/>
          </w:p>
        </w:tc>
        <w:tc>
          <w:tcPr>
            <w:tcW w:w="4517" w:type="dxa"/>
          </w:tcPr>
          <w:p w14:paraId="4F439101" w14:textId="77777777" w:rsidR="00D45FC3" w:rsidRPr="00D45FC3" w:rsidRDefault="00515AA3" w:rsidP="00D45FC3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D45FC3">
              <w:rPr>
                <w:rFonts w:asciiTheme="minorHAnsi" w:hAnsiTheme="minorHAnsi" w:cstheme="minorHAnsi"/>
                <w:sz w:val="22"/>
                <w:szCs w:val="22"/>
              </w:rPr>
              <w:t>Tiskalnik</w:t>
            </w:r>
            <w:proofErr w:type="spellEnd"/>
            <w:r w:rsidRPr="00D45FC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D45FC3">
              <w:rPr>
                <w:rFonts w:asciiTheme="minorHAnsi" w:hAnsiTheme="minorHAnsi" w:cstheme="minorHAnsi"/>
                <w:sz w:val="22"/>
                <w:szCs w:val="22"/>
              </w:rPr>
              <w:t>nalepk</w:t>
            </w:r>
            <w:proofErr w:type="spellEnd"/>
            <w:r w:rsidR="00D45FC3" w:rsidRPr="00D45FC3"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proofErr w:type="gramEnd"/>
            <w:r w:rsidR="00D45FC3" w:rsidRPr="00D45FC3">
              <w:rPr>
                <w:rFonts w:asciiTheme="minorHAnsi" w:hAnsiTheme="minorHAnsi" w:cstheme="minorHAnsi"/>
                <w:color w:val="000000"/>
                <w:sz w:val="22"/>
                <w:szCs w:val="22"/>
                <w:shd w:val="clear" w:color="auto" w:fill="E4E4FF"/>
              </w:rPr>
              <w:t>GoDEXG300</w:t>
            </w:r>
          </w:p>
          <w:p w14:paraId="10D230FA" w14:textId="46E74A3C" w:rsidR="00515AA3" w:rsidRDefault="00D45FC3" w:rsidP="005427B5">
            <w:r w:rsidRPr="00D45FC3">
              <w:rPr>
                <w:rFonts w:cstheme="minorHAnsi"/>
              </w:rPr>
              <w:t>)</w:t>
            </w:r>
          </w:p>
        </w:tc>
      </w:tr>
      <w:tr w:rsidR="00515AA3" w14:paraId="0F462170" w14:textId="77777777" w:rsidTr="00D45FC3">
        <w:trPr>
          <w:trHeight w:val="70"/>
        </w:trPr>
        <w:tc>
          <w:tcPr>
            <w:tcW w:w="4517" w:type="dxa"/>
            <w:vMerge/>
          </w:tcPr>
          <w:p w14:paraId="2E5361DB" w14:textId="77777777" w:rsidR="00515AA3" w:rsidRDefault="00515AA3" w:rsidP="005427B5"/>
        </w:tc>
        <w:tc>
          <w:tcPr>
            <w:tcW w:w="4517" w:type="dxa"/>
          </w:tcPr>
          <w:p w14:paraId="4FDDE925" w14:textId="52743238" w:rsidR="00515AA3" w:rsidRDefault="00515AA3" w:rsidP="005427B5">
            <w:proofErr w:type="spellStart"/>
            <w:r>
              <w:t>Čitalec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kode</w:t>
            </w:r>
            <w:proofErr w:type="spellEnd"/>
            <w:r w:rsidR="00A60E95">
              <w:t>(</w:t>
            </w:r>
            <w:proofErr w:type="gramEnd"/>
            <w:r w:rsidR="00A60E95">
              <w:t>Honeywell1400g</w:t>
            </w:r>
            <w:r w:rsidR="00D45FC3">
              <w:t xml:space="preserve"> HID</w:t>
            </w:r>
            <w:r w:rsidR="00A60E95">
              <w:t>)</w:t>
            </w:r>
          </w:p>
        </w:tc>
      </w:tr>
      <w:tr w:rsidR="00515AA3" w14:paraId="2F087DAA" w14:textId="77777777" w:rsidTr="00D45FC3">
        <w:trPr>
          <w:trHeight w:val="70"/>
        </w:trPr>
        <w:tc>
          <w:tcPr>
            <w:tcW w:w="4517" w:type="dxa"/>
            <w:vMerge/>
          </w:tcPr>
          <w:p w14:paraId="107D75DF" w14:textId="77777777" w:rsidR="00515AA3" w:rsidRDefault="00515AA3" w:rsidP="005427B5"/>
        </w:tc>
        <w:tc>
          <w:tcPr>
            <w:tcW w:w="4517" w:type="dxa"/>
          </w:tcPr>
          <w:p w14:paraId="381F979F" w14:textId="6C418D33" w:rsidR="00515AA3" w:rsidRDefault="00515AA3" w:rsidP="005427B5">
            <w:r>
              <w:t xml:space="preserve">HDMI </w:t>
            </w:r>
            <w:proofErr w:type="spellStart"/>
            <w:r w:rsidR="00A60E95">
              <w:t>zaslon</w:t>
            </w:r>
            <w:proofErr w:type="spellEnd"/>
          </w:p>
        </w:tc>
      </w:tr>
      <w:tr w:rsidR="00515AA3" w14:paraId="59787914" w14:textId="77777777" w:rsidTr="00D45FC3">
        <w:trPr>
          <w:trHeight w:val="70"/>
        </w:trPr>
        <w:tc>
          <w:tcPr>
            <w:tcW w:w="4517" w:type="dxa"/>
            <w:vMerge/>
          </w:tcPr>
          <w:p w14:paraId="73C9A07F" w14:textId="77777777" w:rsidR="00515AA3" w:rsidRDefault="00515AA3" w:rsidP="005427B5"/>
        </w:tc>
        <w:tc>
          <w:tcPr>
            <w:tcW w:w="4517" w:type="dxa"/>
          </w:tcPr>
          <w:p w14:paraId="191F1BC1" w14:textId="10B43024" w:rsidR="00515AA3" w:rsidRDefault="00515AA3" w:rsidP="005427B5">
            <w:proofErr w:type="spellStart"/>
            <w:r>
              <w:t>Miška</w:t>
            </w:r>
            <w:proofErr w:type="spellEnd"/>
          </w:p>
        </w:tc>
      </w:tr>
      <w:tr w:rsidR="00515AA3" w14:paraId="686E2DA6" w14:textId="77777777" w:rsidTr="00D45FC3">
        <w:trPr>
          <w:trHeight w:val="70"/>
        </w:trPr>
        <w:tc>
          <w:tcPr>
            <w:tcW w:w="4517" w:type="dxa"/>
            <w:vMerge/>
          </w:tcPr>
          <w:p w14:paraId="46513405" w14:textId="77777777" w:rsidR="00515AA3" w:rsidRDefault="00515AA3" w:rsidP="005427B5"/>
        </w:tc>
        <w:tc>
          <w:tcPr>
            <w:tcW w:w="4517" w:type="dxa"/>
          </w:tcPr>
          <w:p w14:paraId="34457A36" w14:textId="6BF1EB4F" w:rsidR="00515AA3" w:rsidRDefault="00515AA3" w:rsidP="005427B5">
            <w:proofErr w:type="gramStart"/>
            <w:r>
              <w:t>Router</w:t>
            </w:r>
            <w:r w:rsidR="00D45FC3">
              <w:t xml:space="preserve">( </w:t>
            </w:r>
            <w:proofErr w:type="spellStart"/>
            <w:r w:rsidR="00D45FC3">
              <w:t>TestDevices</w:t>
            </w:r>
            <w:proofErr w:type="spellEnd"/>
            <w:proofErr w:type="gramEnd"/>
            <w:r w:rsidR="00D45FC3">
              <w:t>)</w:t>
            </w:r>
          </w:p>
        </w:tc>
      </w:tr>
      <w:tr w:rsidR="00E11F94" w14:paraId="1171E046" w14:textId="77777777" w:rsidTr="00D45FC3">
        <w:trPr>
          <w:trHeight w:val="73"/>
        </w:trPr>
        <w:tc>
          <w:tcPr>
            <w:tcW w:w="4517" w:type="dxa"/>
            <w:vMerge w:val="restart"/>
          </w:tcPr>
          <w:p w14:paraId="4C073870" w14:textId="58B405FE" w:rsidR="00E11F94" w:rsidRPr="00C123B9" w:rsidRDefault="00E11F94" w:rsidP="005427B5">
            <w:pPr>
              <w:rPr>
                <w:b/>
              </w:rPr>
            </w:pPr>
            <w:proofErr w:type="spellStart"/>
            <w:r w:rsidRPr="00C123B9">
              <w:rPr>
                <w:b/>
              </w:rPr>
              <w:t>Kabli</w:t>
            </w:r>
            <w:proofErr w:type="spellEnd"/>
          </w:p>
        </w:tc>
        <w:tc>
          <w:tcPr>
            <w:tcW w:w="4517" w:type="dxa"/>
          </w:tcPr>
          <w:p w14:paraId="4C0CEF49" w14:textId="118AA7ED" w:rsidR="00E11F94" w:rsidRDefault="00E11F94" w:rsidP="00515AA3">
            <w:r>
              <w:t xml:space="preserve">HDMI </w:t>
            </w:r>
            <w:proofErr w:type="spellStart"/>
            <w:r>
              <w:t>kabel</w:t>
            </w:r>
            <w:proofErr w:type="spellEnd"/>
          </w:p>
        </w:tc>
      </w:tr>
      <w:tr w:rsidR="00E11F94" w14:paraId="2C05CFEB" w14:textId="77777777" w:rsidTr="00D45FC3">
        <w:trPr>
          <w:trHeight w:val="70"/>
        </w:trPr>
        <w:tc>
          <w:tcPr>
            <w:tcW w:w="4517" w:type="dxa"/>
            <w:vMerge/>
          </w:tcPr>
          <w:p w14:paraId="22A63E8C" w14:textId="77777777" w:rsidR="00E11F94" w:rsidRDefault="00E11F94" w:rsidP="005427B5"/>
        </w:tc>
        <w:tc>
          <w:tcPr>
            <w:tcW w:w="4517" w:type="dxa"/>
          </w:tcPr>
          <w:p w14:paraId="5EBA4C16" w14:textId="78541D64" w:rsidR="00E11F94" w:rsidRDefault="00E11F94" w:rsidP="005427B5">
            <w:r>
              <w:t xml:space="preserve">RS232 </w:t>
            </w:r>
            <w:proofErr w:type="spellStart"/>
            <w:r>
              <w:t>razdelilni</w:t>
            </w:r>
            <w:proofErr w:type="spellEnd"/>
            <w:r>
              <w:t xml:space="preserve"> </w:t>
            </w:r>
            <w:proofErr w:type="spellStart"/>
            <w:r>
              <w:t>kabel</w:t>
            </w:r>
            <w:proofErr w:type="spellEnd"/>
          </w:p>
        </w:tc>
      </w:tr>
      <w:tr w:rsidR="00E11F94" w14:paraId="5C5252F4" w14:textId="77777777" w:rsidTr="00D45FC3">
        <w:trPr>
          <w:trHeight w:val="70"/>
        </w:trPr>
        <w:tc>
          <w:tcPr>
            <w:tcW w:w="4517" w:type="dxa"/>
            <w:vMerge/>
          </w:tcPr>
          <w:p w14:paraId="760641BC" w14:textId="77777777" w:rsidR="00E11F94" w:rsidRDefault="00E11F94" w:rsidP="005427B5"/>
        </w:tc>
        <w:tc>
          <w:tcPr>
            <w:tcW w:w="4517" w:type="dxa"/>
          </w:tcPr>
          <w:p w14:paraId="6914C18E" w14:textId="6449A53C" w:rsidR="00E11F94" w:rsidRDefault="00E11F94" w:rsidP="005427B5">
            <w:r>
              <w:t xml:space="preserve">2 x USB to RS232 </w:t>
            </w:r>
            <w:proofErr w:type="spellStart"/>
            <w:r>
              <w:t>kabel</w:t>
            </w:r>
            <w:proofErr w:type="spellEnd"/>
          </w:p>
        </w:tc>
      </w:tr>
      <w:tr w:rsidR="00E11F94" w14:paraId="7C127349" w14:textId="77777777" w:rsidTr="00D45FC3">
        <w:trPr>
          <w:trHeight w:val="70"/>
        </w:trPr>
        <w:tc>
          <w:tcPr>
            <w:tcW w:w="4517" w:type="dxa"/>
            <w:vMerge/>
          </w:tcPr>
          <w:p w14:paraId="5D4549D5" w14:textId="77777777" w:rsidR="00E11F94" w:rsidRDefault="00E11F94" w:rsidP="005427B5"/>
        </w:tc>
        <w:tc>
          <w:tcPr>
            <w:tcW w:w="4517" w:type="dxa"/>
          </w:tcPr>
          <w:p w14:paraId="462E5F7F" w14:textId="00D127FE" w:rsidR="00E11F94" w:rsidRDefault="00E11F94" w:rsidP="005427B5">
            <w:r>
              <w:t xml:space="preserve">ETH </w:t>
            </w:r>
            <w:proofErr w:type="spellStart"/>
            <w:r>
              <w:t>kabel</w:t>
            </w:r>
            <w:proofErr w:type="spellEnd"/>
            <w:r>
              <w:t xml:space="preserve"> </w:t>
            </w:r>
          </w:p>
        </w:tc>
      </w:tr>
      <w:tr w:rsidR="00E11F94" w14:paraId="7A5524AA" w14:textId="77777777" w:rsidTr="00D45FC3">
        <w:trPr>
          <w:trHeight w:val="70"/>
        </w:trPr>
        <w:tc>
          <w:tcPr>
            <w:tcW w:w="4517" w:type="dxa"/>
            <w:vMerge/>
          </w:tcPr>
          <w:p w14:paraId="6CF235FF" w14:textId="77777777" w:rsidR="00E11F94" w:rsidRDefault="00E11F94" w:rsidP="005427B5"/>
        </w:tc>
        <w:tc>
          <w:tcPr>
            <w:tcW w:w="4517" w:type="dxa"/>
          </w:tcPr>
          <w:p w14:paraId="230E6569" w14:textId="567255CF" w:rsidR="00E11F94" w:rsidRDefault="00E11F94" w:rsidP="005427B5">
            <w:proofErr w:type="spellStart"/>
            <w:r>
              <w:t>Napajalni</w:t>
            </w:r>
            <w:proofErr w:type="spellEnd"/>
            <w:r>
              <w:t xml:space="preserve"> </w:t>
            </w:r>
            <w:proofErr w:type="spellStart"/>
            <w:r>
              <w:t>kabel</w:t>
            </w:r>
            <w:proofErr w:type="spellEnd"/>
            <w:r>
              <w:t xml:space="preserve"> 230v</w:t>
            </w:r>
            <w:bookmarkStart w:id="6" w:name="_GoBack"/>
            <w:bookmarkEnd w:id="6"/>
          </w:p>
        </w:tc>
      </w:tr>
      <w:tr w:rsidR="00F44D51" w14:paraId="429F9843" w14:textId="77777777" w:rsidTr="00D45FC3">
        <w:trPr>
          <w:trHeight w:val="273"/>
        </w:trPr>
        <w:tc>
          <w:tcPr>
            <w:tcW w:w="4517" w:type="dxa"/>
          </w:tcPr>
          <w:p w14:paraId="58B599D2" w14:textId="048DD5F7" w:rsidR="00F44D51" w:rsidRPr="00C123B9" w:rsidRDefault="00F44D51" w:rsidP="005427B5">
            <w:pPr>
              <w:rPr>
                <w:b/>
              </w:rPr>
            </w:pPr>
            <w:proofErr w:type="spellStart"/>
            <w:r w:rsidRPr="00C123B9">
              <w:rPr>
                <w:b/>
              </w:rPr>
              <w:t>Ostalo</w:t>
            </w:r>
            <w:proofErr w:type="spellEnd"/>
          </w:p>
        </w:tc>
        <w:tc>
          <w:tcPr>
            <w:tcW w:w="4517" w:type="dxa"/>
          </w:tcPr>
          <w:p w14:paraId="49DAF690" w14:textId="77777777" w:rsidR="00F44D51" w:rsidRDefault="00F44D51" w:rsidP="005427B5"/>
        </w:tc>
      </w:tr>
    </w:tbl>
    <w:p w14:paraId="147E1FC2" w14:textId="756A1CB5" w:rsidR="00ED30C5" w:rsidRDefault="00ED30C5" w:rsidP="00C170CC"/>
    <w:p w14:paraId="02DC3BED" w14:textId="77777777" w:rsidR="00FC04BD" w:rsidRDefault="00FC04BD" w:rsidP="00C170CC"/>
    <w:p w14:paraId="63B57D0A" w14:textId="3E87D477" w:rsidR="00A60E95" w:rsidRDefault="00A60E95" w:rsidP="00A60E95">
      <w:pPr>
        <w:pStyle w:val="Heading2"/>
      </w:pPr>
      <w:bookmarkStart w:id="7" w:name="_Ref499281397"/>
      <w:bookmarkStart w:id="8" w:name="_Toc499800488"/>
      <w:proofErr w:type="spellStart"/>
      <w:r>
        <w:t>Povezava</w:t>
      </w:r>
      <w:bookmarkEnd w:id="7"/>
      <w:bookmarkEnd w:id="8"/>
      <w:proofErr w:type="spellEnd"/>
    </w:p>
    <w:p w14:paraId="7BEEC14D" w14:textId="77777777" w:rsidR="00FC04BD" w:rsidRPr="00FC04BD" w:rsidRDefault="00FC04BD" w:rsidP="00FC04BD"/>
    <w:p w14:paraId="499C4F69" w14:textId="7018AC8C" w:rsidR="00E11F94" w:rsidRDefault="00E11F94" w:rsidP="00E11F94">
      <w:pPr>
        <w:pStyle w:val="ListParagraph"/>
        <w:numPr>
          <w:ilvl w:val="0"/>
          <w:numId w:val="4"/>
        </w:numPr>
      </w:pPr>
      <w:proofErr w:type="spellStart"/>
      <w:r>
        <w:t>Poskrbimo</w:t>
      </w:r>
      <w:proofErr w:type="spellEnd"/>
      <w:r>
        <w:t xml:space="preserve"> da </w:t>
      </w:r>
      <w:proofErr w:type="spellStart"/>
      <w:r>
        <w:t>je</w:t>
      </w:r>
      <w:proofErr w:type="spellEnd"/>
      <w:r>
        <w:t xml:space="preserve"> “router” </w:t>
      </w:r>
      <w:proofErr w:type="spellStart"/>
      <w:r>
        <w:t>priklopljen</w:t>
      </w:r>
      <w:proofErr w:type="spellEnd"/>
      <w:r>
        <w:t xml:space="preserve"> in </w:t>
      </w:r>
      <w:proofErr w:type="spellStart"/>
      <w:r>
        <w:t>delujoč</w:t>
      </w:r>
      <w:proofErr w:type="spellEnd"/>
      <w:r w:rsidR="006D74AD">
        <w:t xml:space="preserve"> </w:t>
      </w:r>
      <w:r>
        <w:t>(</w:t>
      </w:r>
      <w:proofErr w:type="spellStart"/>
      <w:r>
        <w:t>omrežje</w:t>
      </w:r>
      <w:proofErr w:type="spellEnd"/>
      <w:r>
        <w:t xml:space="preserve"> </w:t>
      </w:r>
      <w:proofErr w:type="spellStart"/>
      <w:r>
        <w:t>TestDevices</w:t>
      </w:r>
      <w:proofErr w:type="spellEnd"/>
      <w:r>
        <w:t xml:space="preserve"> mora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vidno</w:t>
      </w:r>
      <w:proofErr w:type="spellEnd"/>
      <w:r>
        <w:t>)</w:t>
      </w:r>
      <w:r w:rsidR="00A60E95">
        <w:t xml:space="preserve"> </w:t>
      </w:r>
      <w:proofErr w:type="spellStart"/>
      <w:r w:rsidR="006D74AD">
        <w:t>ter</w:t>
      </w:r>
      <w:proofErr w:type="spellEnd"/>
      <w:r w:rsidR="00A60E95">
        <w:t xml:space="preserve"> </w:t>
      </w:r>
      <w:proofErr w:type="spellStart"/>
      <w:r w:rsidR="00A60E95">
        <w:t>povezan</w:t>
      </w:r>
      <w:proofErr w:type="spellEnd"/>
      <w:r w:rsidR="00A60E95">
        <w:t xml:space="preserve"> v </w:t>
      </w:r>
      <w:proofErr w:type="spellStart"/>
      <w:r w:rsidR="00A60E95">
        <w:t>omrežje</w:t>
      </w:r>
      <w:proofErr w:type="spellEnd"/>
      <w:r w:rsidR="006D74AD">
        <w:t xml:space="preserve"> </w:t>
      </w:r>
      <w:r w:rsidR="00A60E95">
        <w:t>(</w:t>
      </w:r>
      <w:hyperlink r:id="rId12" w:history="1">
        <w:r w:rsidR="00A60E95" w:rsidRPr="00C8422C">
          <w:rPr>
            <w:rStyle w:val="Hyperlink"/>
          </w:rPr>
          <w:t>www.google.com</w:t>
        </w:r>
      </w:hyperlink>
      <w:r w:rsidR="00A60E95">
        <w:t xml:space="preserve"> mora </w:t>
      </w:r>
      <w:proofErr w:type="spellStart"/>
      <w:r w:rsidR="00A60E95">
        <w:t>biti</w:t>
      </w:r>
      <w:proofErr w:type="spellEnd"/>
      <w:r w:rsidR="00A60E95">
        <w:t xml:space="preserve"> </w:t>
      </w:r>
      <w:proofErr w:type="spellStart"/>
      <w:r w:rsidR="00A60E95">
        <w:t>dosegljiv</w:t>
      </w:r>
      <w:proofErr w:type="spellEnd"/>
      <w:r w:rsidR="00A60E95">
        <w:t xml:space="preserve">). </w:t>
      </w:r>
      <w:proofErr w:type="spellStart"/>
      <w:r w:rsidR="00C123B9">
        <w:t>Naprava</w:t>
      </w:r>
      <w:proofErr w:type="spellEnd"/>
      <w:r w:rsidR="00C123B9">
        <w:t xml:space="preserve"> “master” mora </w:t>
      </w:r>
      <w:proofErr w:type="spellStart"/>
      <w:r w:rsidR="00C123B9">
        <w:t>biti</w:t>
      </w:r>
      <w:proofErr w:type="spellEnd"/>
      <w:r w:rsidR="00C123B9">
        <w:t xml:space="preserve"> </w:t>
      </w:r>
      <w:proofErr w:type="spellStart"/>
      <w:r w:rsidR="00C123B9">
        <w:t>priklopljena</w:t>
      </w:r>
      <w:proofErr w:type="spellEnd"/>
      <w:r w:rsidR="00C123B9">
        <w:t xml:space="preserve"> </w:t>
      </w:r>
      <w:proofErr w:type="spellStart"/>
      <w:r w:rsidR="00C123B9">
        <w:t>na</w:t>
      </w:r>
      <w:proofErr w:type="spellEnd"/>
      <w:r w:rsidR="00C123B9">
        <w:t xml:space="preserve"> </w:t>
      </w:r>
      <w:proofErr w:type="spellStart"/>
      <w:r w:rsidR="00C123B9">
        <w:t>napajanje</w:t>
      </w:r>
      <w:proofErr w:type="spellEnd"/>
      <w:r w:rsidR="00C123B9">
        <w:t xml:space="preserve"> in </w:t>
      </w:r>
      <w:proofErr w:type="spellStart"/>
      <w:r w:rsidR="00C123B9">
        <w:t>povezava</w:t>
      </w:r>
      <w:proofErr w:type="spellEnd"/>
      <w:r w:rsidR="00C123B9">
        <w:t xml:space="preserve"> </w:t>
      </w:r>
      <w:proofErr w:type="spellStart"/>
      <w:r w:rsidR="00C123B9">
        <w:t>na</w:t>
      </w:r>
      <w:proofErr w:type="spellEnd"/>
      <w:r w:rsidR="00C123B9">
        <w:t xml:space="preserve"> </w:t>
      </w:r>
      <w:proofErr w:type="spellStart"/>
      <w:r w:rsidR="00C123B9">
        <w:t>omrežje</w:t>
      </w:r>
      <w:proofErr w:type="spellEnd"/>
      <w:r w:rsidR="00C123B9">
        <w:t>.</w:t>
      </w:r>
    </w:p>
    <w:p w14:paraId="1A866570" w14:textId="77777777" w:rsidR="00FC04BD" w:rsidRDefault="00C123B9" w:rsidP="00FC04BD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BBB7446" wp14:editId="71825D9B">
            <wp:extent cx="3924300" cy="2207471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SC_0465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0119" cy="2210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06BD2" w14:textId="07E4FA16" w:rsidR="00C123B9" w:rsidRDefault="00FC04BD" w:rsidP="00FC04BD">
      <w:pPr>
        <w:pStyle w:val="Caption"/>
        <w:jc w:val="center"/>
      </w:pPr>
      <w:r>
        <w:t xml:space="preserve">Figure </w:t>
      </w:r>
      <w:r w:rsidR="00120051">
        <w:fldChar w:fldCharType="begin"/>
      </w:r>
      <w:r w:rsidR="00120051">
        <w:instrText xml:space="preserve"> SEQ Figure \* ARABIC </w:instrText>
      </w:r>
      <w:r w:rsidR="00120051">
        <w:fldChar w:fldCharType="separate"/>
      </w:r>
      <w:r>
        <w:rPr>
          <w:noProof/>
        </w:rPr>
        <w:t>1</w:t>
      </w:r>
      <w:r w:rsidR="00120051">
        <w:rPr>
          <w:noProof/>
        </w:rPr>
        <w:fldChar w:fldCharType="end"/>
      </w:r>
      <w:r>
        <w:t>: Router in MASTER</w:t>
      </w:r>
    </w:p>
    <w:p w14:paraId="699CFD33" w14:textId="450072A2" w:rsidR="00E11F94" w:rsidRDefault="00E11F94" w:rsidP="00E11F94">
      <w:pPr>
        <w:pStyle w:val="ListParagraph"/>
        <w:numPr>
          <w:ilvl w:val="0"/>
          <w:numId w:val="4"/>
        </w:numPr>
      </w:pPr>
      <w:r>
        <w:t xml:space="preserve">V USB </w:t>
      </w:r>
      <w:proofErr w:type="spellStart"/>
      <w:r w:rsidR="00A60E95">
        <w:t>priključek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zadnji</w:t>
      </w:r>
      <w:proofErr w:type="spellEnd"/>
      <w:r>
        <w:t xml:space="preserve"> </w:t>
      </w:r>
      <w:proofErr w:type="spellStart"/>
      <w:r>
        <w:t>strani</w:t>
      </w:r>
      <w:proofErr w:type="spellEnd"/>
      <w:r>
        <w:t xml:space="preserve"> TN </w:t>
      </w:r>
      <w:proofErr w:type="spellStart"/>
      <w:r>
        <w:t>povežemo</w:t>
      </w:r>
      <w:proofErr w:type="spellEnd"/>
      <w:r>
        <w:t xml:space="preserve"> </w:t>
      </w:r>
      <w:proofErr w:type="spellStart"/>
      <w:r>
        <w:t>čitalec</w:t>
      </w:r>
      <w:proofErr w:type="spellEnd"/>
      <w:r>
        <w:t xml:space="preserve"> </w:t>
      </w:r>
      <w:proofErr w:type="spellStart"/>
      <w:r>
        <w:t>kode</w:t>
      </w:r>
      <w:proofErr w:type="spellEnd"/>
    </w:p>
    <w:p w14:paraId="009A4966" w14:textId="13A16CDE" w:rsidR="00E11F94" w:rsidRDefault="00E11F94" w:rsidP="00E11F94">
      <w:pPr>
        <w:pStyle w:val="ListParagraph"/>
        <w:numPr>
          <w:ilvl w:val="0"/>
          <w:numId w:val="4"/>
        </w:numPr>
      </w:pPr>
      <w:r>
        <w:t xml:space="preserve">V </w:t>
      </w:r>
      <w:proofErr w:type="spellStart"/>
      <w:r>
        <w:t>primeru</w:t>
      </w:r>
      <w:proofErr w:type="spellEnd"/>
      <w:r>
        <w:t xml:space="preserve"> da </w:t>
      </w:r>
      <w:proofErr w:type="spellStart"/>
      <w:r>
        <w:t>je</w:t>
      </w:r>
      <w:proofErr w:type="spellEnd"/>
      <w:r>
        <w:t xml:space="preserve"> </w:t>
      </w:r>
      <w:proofErr w:type="spellStart"/>
      <w:r>
        <w:t>več</w:t>
      </w:r>
      <w:proofErr w:type="spellEnd"/>
      <w:r>
        <w:t xml:space="preserve"> </w:t>
      </w:r>
      <w:proofErr w:type="spellStart"/>
      <w:r>
        <w:t>testnih</w:t>
      </w:r>
      <w:proofErr w:type="spellEnd"/>
      <w:r>
        <w:t xml:space="preserve"> </w:t>
      </w:r>
      <w:proofErr w:type="spellStart"/>
      <w:r>
        <w:t>naprav</w:t>
      </w:r>
      <w:proofErr w:type="spellEnd"/>
      <w:r>
        <w:t xml:space="preserve"> </w:t>
      </w:r>
      <w:proofErr w:type="spellStart"/>
      <w:r>
        <w:t>povezanih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tiskalnik</w:t>
      </w:r>
      <w:proofErr w:type="spellEnd"/>
      <w:r>
        <w:t xml:space="preserve"> </w:t>
      </w:r>
      <w:proofErr w:type="spellStart"/>
      <w:r>
        <w:t>nalepk</w:t>
      </w:r>
      <w:proofErr w:type="spellEnd"/>
      <w:r>
        <w:t xml:space="preserve">, </w:t>
      </w:r>
      <w:proofErr w:type="spellStart"/>
      <w:r>
        <w:t>ga</w:t>
      </w:r>
      <w:proofErr w:type="spellEnd"/>
      <w:r>
        <w:t xml:space="preserve"> </w:t>
      </w:r>
      <w:proofErr w:type="spellStart"/>
      <w:r>
        <w:t>povežemo</w:t>
      </w:r>
      <w:proofErr w:type="spellEnd"/>
      <w:r>
        <w:t xml:space="preserve"> z “USB to RS232” in </w:t>
      </w:r>
      <w:r w:rsidR="001A2D6F">
        <w:t>“</w:t>
      </w:r>
      <w:r>
        <w:t xml:space="preserve">RS232 </w:t>
      </w:r>
      <w:proofErr w:type="spellStart"/>
      <w:r>
        <w:t>razdelilnim</w:t>
      </w:r>
      <w:proofErr w:type="spellEnd"/>
      <w:r>
        <w:t xml:space="preserve"> </w:t>
      </w:r>
      <w:proofErr w:type="spellStart"/>
      <w:r>
        <w:t>kablom</w:t>
      </w:r>
      <w:proofErr w:type="spellEnd"/>
      <w:r>
        <w:t>”</w:t>
      </w:r>
    </w:p>
    <w:p w14:paraId="30B7F024" w14:textId="6F6939B3" w:rsidR="00E11F94" w:rsidRDefault="00E11F94" w:rsidP="00E11F94">
      <w:pPr>
        <w:pStyle w:val="ListParagraph"/>
        <w:numPr>
          <w:ilvl w:val="0"/>
          <w:numId w:val="4"/>
        </w:numPr>
      </w:pPr>
      <w:r>
        <w:t xml:space="preserve">TN </w:t>
      </w:r>
      <w:proofErr w:type="spellStart"/>
      <w:r>
        <w:t>priključimo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 w:rsidR="00A60E95">
        <w:t>zaslon</w:t>
      </w:r>
      <w:proofErr w:type="spellEnd"/>
      <w:r w:rsidR="00A60E95">
        <w:t xml:space="preserve"> s</w:t>
      </w:r>
      <w:r>
        <w:t xml:space="preserve"> HDMI </w:t>
      </w:r>
      <w:proofErr w:type="spellStart"/>
      <w:r>
        <w:t>kablom</w:t>
      </w:r>
      <w:proofErr w:type="spellEnd"/>
    </w:p>
    <w:p w14:paraId="05822D8E" w14:textId="25ED431E" w:rsidR="00E11F94" w:rsidRDefault="00A60E95" w:rsidP="00E11F94">
      <w:pPr>
        <w:pStyle w:val="ListParagraph"/>
        <w:numPr>
          <w:ilvl w:val="0"/>
          <w:numId w:val="4"/>
        </w:numPr>
      </w:pPr>
      <w:proofErr w:type="spellStart"/>
      <w:r>
        <w:t>Če</w:t>
      </w:r>
      <w:proofErr w:type="spellEnd"/>
      <w:r>
        <w:t xml:space="preserve"> </w:t>
      </w:r>
      <w:proofErr w:type="spellStart"/>
      <w:r>
        <w:t>bomo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testni</w:t>
      </w:r>
      <w:proofErr w:type="spellEnd"/>
      <w:r>
        <w:t xml:space="preserve"> </w:t>
      </w:r>
      <w:proofErr w:type="spellStart"/>
      <w:r>
        <w:t>napravi</w:t>
      </w:r>
      <w:proofErr w:type="spellEnd"/>
      <w:r>
        <w:t xml:space="preserve"> </w:t>
      </w:r>
      <w:proofErr w:type="spellStart"/>
      <w:r>
        <w:t>uporabljali</w:t>
      </w:r>
      <w:proofErr w:type="spellEnd"/>
      <w:r>
        <w:t xml:space="preserve"> </w:t>
      </w:r>
      <w:proofErr w:type="spellStart"/>
      <w:r>
        <w:t>miško</w:t>
      </w:r>
      <w:proofErr w:type="spellEnd"/>
      <w:r>
        <w:t xml:space="preserve"> </w:t>
      </w:r>
      <w:proofErr w:type="spellStart"/>
      <w:r>
        <w:t>ali</w:t>
      </w:r>
      <w:proofErr w:type="spellEnd"/>
      <w:r>
        <w:t xml:space="preserve"> </w:t>
      </w:r>
      <w:proofErr w:type="spellStart"/>
      <w:r>
        <w:t>tipkovnico</w:t>
      </w:r>
      <w:proofErr w:type="spellEnd"/>
      <w:r>
        <w:t xml:space="preserve">, </w:t>
      </w:r>
      <w:proofErr w:type="spellStart"/>
      <w:r>
        <w:t>jih</w:t>
      </w:r>
      <w:proofErr w:type="spellEnd"/>
      <w:r>
        <w:t xml:space="preserve"> </w:t>
      </w:r>
      <w:proofErr w:type="spellStart"/>
      <w:r>
        <w:t>priklopimo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zadnjo</w:t>
      </w:r>
      <w:proofErr w:type="spellEnd"/>
      <w:r>
        <w:t xml:space="preserve"> </w:t>
      </w:r>
      <w:proofErr w:type="spellStart"/>
      <w:r>
        <w:t>stran</w:t>
      </w:r>
      <w:proofErr w:type="spellEnd"/>
      <w:r>
        <w:t xml:space="preserve"> TN v USB </w:t>
      </w:r>
      <w:proofErr w:type="spellStart"/>
      <w:r>
        <w:t>priključek</w:t>
      </w:r>
      <w:proofErr w:type="spellEnd"/>
    </w:p>
    <w:p w14:paraId="01D905F7" w14:textId="43BF9C68" w:rsidR="00A60E95" w:rsidRDefault="00A60E95" w:rsidP="00A60E95">
      <w:pPr>
        <w:pStyle w:val="ListParagraph"/>
        <w:numPr>
          <w:ilvl w:val="0"/>
          <w:numId w:val="4"/>
        </w:numPr>
      </w:pPr>
      <w:r>
        <w:t xml:space="preserve">TN </w:t>
      </w:r>
      <w:proofErr w:type="spellStart"/>
      <w:r>
        <w:t>priklopimo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napajanje</w:t>
      </w:r>
      <w:proofErr w:type="spellEnd"/>
      <w:r>
        <w:t xml:space="preserve"> in </w:t>
      </w:r>
      <w:proofErr w:type="spellStart"/>
      <w:r>
        <w:t>obrnemo</w:t>
      </w:r>
      <w:proofErr w:type="spellEnd"/>
      <w:r>
        <w:t xml:space="preserve"> </w:t>
      </w:r>
      <w:proofErr w:type="spellStart"/>
      <w:r>
        <w:t>varovalo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zasilni</w:t>
      </w:r>
      <w:proofErr w:type="spellEnd"/>
      <w:r>
        <w:t xml:space="preserve"> </w:t>
      </w:r>
      <w:proofErr w:type="spellStart"/>
      <w:r>
        <w:t>izklop</w:t>
      </w:r>
      <w:proofErr w:type="spellEnd"/>
      <w:r>
        <w:t xml:space="preserve">. Na </w:t>
      </w:r>
      <w:proofErr w:type="spellStart"/>
      <w:r>
        <w:t>zaslonu</w:t>
      </w:r>
      <w:proofErr w:type="spellEnd"/>
      <w:r>
        <w:t xml:space="preserve"> </w:t>
      </w:r>
      <w:r w:rsidR="00EF535F">
        <w:t xml:space="preserve">se mora </w:t>
      </w:r>
      <w:proofErr w:type="spellStart"/>
      <w:r w:rsidR="00EF535F">
        <w:t>pojaviti</w:t>
      </w:r>
      <w:proofErr w:type="spellEnd"/>
      <w:r w:rsidR="00EF535F">
        <w:t xml:space="preserve"> </w:t>
      </w:r>
      <w:proofErr w:type="spellStart"/>
      <w:r w:rsidR="00EF535F">
        <w:t>n</w:t>
      </w:r>
      <w:r>
        <w:t>amizje</w:t>
      </w:r>
      <w:proofErr w:type="spellEnd"/>
      <w:r>
        <w:t xml:space="preserve"> </w:t>
      </w:r>
      <w:proofErr w:type="spellStart"/>
      <w:r w:rsidR="00EF535F">
        <w:t>operacijskega</w:t>
      </w:r>
      <w:proofErr w:type="spellEnd"/>
      <w:r w:rsidR="00EF535F">
        <w:t xml:space="preserve"> </w:t>
      </w:r>
      <w:proofErr w:type="spellStart"/>
      <w:r w:rsidR="00EF535F">
        <w:t>sistema</w:t>
      </w:r>
      <w:proofErr w:type="spellEnd"/>
      <w:r w:rsidR="00EF535F">
        <w:t xml:space="preserve"> Debian.</w:t>
      </w:r>
    </w:p>
    <w:p w14:paraId="5C245C4B" w14:textId="77777777" w:rsidR="001A2D6F" w:rsidRDefault="006D74AD" w:rsidP="001A2D6F">
      <w:pPr>
        <w:keepNext/>
      </w:pPr>
      <w:r>
        <w:rPr>
          <w:noProof/>
        </w:rPr>
        <w:drawing>
          <wp:inline distT="0" distB="0" distL="0" distR="0" wp14:anchorId="0FAF9C51" wp14:editId="220D736E">
            <wp:extent cx="5067300" cy="2505479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SC_0464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8256" cy="2510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0103C" w14:textId="28B30F2F" w:rsidR="00B50DA1" w:rsidRDefault="001A2D6F" w:rsidP="001A2D6F">
      <w:pPr>
        <w:pStyle w:val="Caption"/>
      </w:pPr>
      <w:r>
        <w:t xml:space="preserve">Figure </w:t>
      </w:r>
      <w:r w:rsidR="00120051">
        <w:fldChar w:fldCharType="begin"/>
      </w:r>
      <w:r w:rsidR="00120051">
        <w:instrText xml:space="preserve"> SEQ Figure \* ARABIC </w:instrText>
      </w:r>
      <w:r w:rsidR="00120051">
        <w:fldChar w:fldCharType="separate"/>
      </w:r>
      <w:r w:rsidR="00FC04BD">
        <w:rPr>
          <w:noProof/>
        </w:rPr>
        <w:t>2</w:t>
      </w:r>
      <w:r w:rsidR="00120051">
        <w:rPr>
          <w:noProof/>
        </w:rPr>
        <w:fldChar w:fldCharType="end"/>
      </w:r>
      <w:r>
        <w:t xml:space="preserve">: </w:t>
      </w:r>
      <w:proofErr w:type="spellStart"/>
      <w:r>
        <w:t>Povezava</w:t>
      </w:r>
      <w:proofErr w:type="spellEnd"/>
      <w:r>
        <w:t xml:space="preserve"> </w:t>
      </w:r>
      <w:proofErr w:type="spellStart"/>
      <w:r>
        <w:t>testne</w:t>
      </w:r>
      <w:proofErr w:type="spellEnd"/>
      <w:r>
        <w:t xml:space="preserve"> </w:t>
      </w:r>
      <w:proofErr w:type="spellStart"/>
      <w:r>
        <w:t>naprave</w:t>
      </w:r>
      <w:proofErr w:type="spellEnd"/>
    </w:p>
    <w:p w14:paraId="4A33A00D" w14:textId="12024886" w:rsidR="00A60E95" w:rsidRDefault="00A60E95" w:rsidP="00A60E95"/>
    <w:p w14:paraId="7CA4FD7D" w14:textId="267A7500" w:rsidR="00FC04BD" w:rsidRDefault="00FC04BD" w:rsidP="00A60E95"/>
    <w:p w14:paraId="0DFC8653" w14:textId="77777777" w:rsidR="00FC04BD" w:rsidRPr="00E11F94" w:rsidRDefault="00FC04BD" w:rsidP="00A60E95"/>
    <w:p w14:paraId="6B0BE38B" w14:textId="68D81AC7" w:rsidR="00AF6FFB" w:rsidRDefault="00E118DA" w:rsidP="00C123B9">
      <w:pPr>
        <w:pStyle w:val="Heading1"/>
      </w:pPr>
      <w:bookmarkStart w:id="9" w:name="_Toc499800489"/>
      <w:proofErr w:type="spellStart"/>
      <w:r>
        <w:lastRenderedPageBreak/>
        <w:t>Zagon</w:t>
      </w:r>
      <w:proofErr w:type="spellEnd"/>
      <w:r>
        <w:t xml:space="preserve"> in </w:t>
      </w:r>
      <w:proofErr w:type="spellStart"/>
      <w:r>
        <w:t>uporaba</w:t>
      </w:r>
      <w:bookmarkEnd w:id="9"/>
      <w:proofErr w:type="spellEnd"/>
    </w:p>
    <w:p w14:paraId="458839DB" w14:textId="77777777" w:rsidR="00FC04BD" w:rsidRPr="00FC04BD" w:rsidRDefault="00FC04BD" w:rsidP="00FC04BD"/>
    <w:p w14:paraId="02EA343E" w14:textId="787B7618" w:rsidR="00515AA3" w:rsidRDefault="00E11F94" w:rsidP="00C170CC">
      <w:r>
        <w:t xml:space="preserve"> </w:t>
      </w:r>
      <w:proofErr w:type="spellStart"/>
      <w:r w:rsidR="00AD08B1">
        <w:t>Napravo</w:t>
      </w:r>
      <w:proofErr w:type="spellEnd"/>
      <w:r w:rsidR="00AD08B1">
        <w:t xml:space="preserve"> </w:t>
      </w:r>
      <w:proofErr w:type="spellStart"/>
      <w:r w:rsidR="00AD08B1">
        <w:t>najprej</w:t>
      </w:r>
      <w:proofErr w:type="spellEnd"/>
      <w:r w:rsidR="00AD08B1">
        <w:t xml:space="preserve"> </w:t>
      </w:r>
      <w:proofErr w:type="spellStart"/>
      <w:r>
        <w:t>povežem</w:t>
      </w:r>
      <w:r w:rsidR="00A60E95">
        <w:t>o</w:t>
      </w:r>
      <w:proofErr w:type="spellEnd"/>
      <w:r>
        <w:t xml:space="preserve"> </w:t>
      </w:r>
      <w:proofErr w:type="spellStart"/>
      <w:r w:rsidR="00A60E95">
        <w:t>po</w:t>
      </w:r>
      <w:proofErr w:type="spellEnd"/>
      <w:r w:rsidR="00A60E95">
        <w:t xml:space="preserve"> </w:t>
      </w:r>
      <w:proofErr w:type="spellStart"/>
      <w:r w:rsidR="00A60E95">
        <w:t>postopku</w:t>
      </w:r>
      <w:proofErr w:type="spellEnd"/>
      <w:r w:rsidR="00A60E95">
        <w:t xml:space="preserve"> </w:t>
      </w:r>
      <w:r w:rsidR="00A60E95">
        <w:fldChar w:fldCharType="begin"/>
      </w:r>
      <w:r w:rsidR="00A60E95">
        <w:instrText xml:space="preserve"> REF _Ref499281397 \h </w:instrText>
      </w:r>
      <w:r w:rsidR="00A60E95">
        <w:fldChar w:fldCharType="separate"/>
      </w:r>
      <w:proofErr w:type="spellStart"/>
      <w:r w:rsidR="00A60E95">
        <w:t>Povezava</w:t>
      </w:r>
      <w:proofErr w:type="spellEnd"/>
      <w:r w:rsidR="00A60E95">
        <w:fldChar w:fldCharType="end"/>
      </w:r>
      <w:r w:rsidR="00A60E95">
        <w:t xml:space="preserve">. Na </w:t>
      </w:r>
      <w:proofErr w:type="spellStart"/>
      <w:r w:rsidR="00A60E95">
        <w:t>zaslonu</w:t>
      </w:r>
      <w:proofErr w:type="spellEnd"/>
      <w:r w:rsidR="00A60E95">
        <w:t xml:space="preserve"> se </w:t>
      </w:r>
      <w:proofErr w:type="spellStart"/>
      <w:r w:rsidR="00A60E95">
        <w:t>nam</w:t>
      </w:r>
      <w:proofErr w:type="spellEnd"/>
      <w:r w:rsidR="00A60E95">
        <w:t xml:space="preserve"> </w:t>
      </w:r>
      <w:proofErr w:type="spellStart"/>
      <w:r w:rsidR="00A60E95">
        <w:t>pojavi</w:t>
      </w:r>
      <w:proofErr w:type="spellEnd"/>
      <w:r w:rsidR="00A60E95">
        <w:t xml:space="preserve"> </w:t>
      </w:r>
      <w:proofErr w:type="spellStart"/>
      <w:r w:rsidR="00B860AC">
        <w:t>datoteka</w:t>
      </w:r>
      <w:proofErr w:type="spellEnd"/>
      <w:r w:rsidR="00B860AC">
        <w:t xml:space="preserve"> z</w:t>
      </w:r>
      <w:r w:rsidR="00A60E95">
        <w:t xml:space="preserve"> </w:t>
      </w:r>
      <w:proofErr w:type="spellStart"/>
      <w:r w:rsidR="00A60E95">
        <w:t>imenom</w:t>
      </w:r>
      <w:proofErr w:type="spellEnd"/>
      <w:r w:rsidR="00A60E95">
        <w:t xml:space="preserve"> </w:t>
      </w:r>
      <w:proofErr w:type="gramStart"/>
      <w:r w:rsidR="00A60E95">
        <w:t>TN(</w:t>
      </w:r>
      <w:proofErr w:type="gramEnd"/>
      <w:r w:rsidR="00A60E95">
        <w:t xml:space="preserve">primer: MVC.sh). Z </w:t>
      </w:r>
      <w:proofErr w:type="spellStart"/>
      <w:r w:rsidR="00A60E95">
        <w:t>dvojnim</w:t>
      </w:r>
      <w:proofErr w:type="spellEnd"/>
      <w:r w:rsidR="00A60E95">
        <w:t xml:space="preserve"> </w:t>
      </w:r>
      <w:proofErr w:type="spellStart"/>
      <w:r w:rsidR="00A60E95">
        <w:t>klikom</w:t>
      </w:r>
      <w:proofErr w:type="spellEnd"/>
      <w:r w:rsidR="00A60E95">
        <w:t xml:space="preserve"> </w:t>
      </w:r>
      <w:proofErr w:type="spellStart"/>
      <w:r w:rsidR="00A60E95">
        <w:t>zaženemo</w:t>
      </w:r>
      <w:proofErr w:type="spellEnd"/>
      <w:r w:rsidR="00A60E95">
        <w:t xml:space="preserve"> program </w:t>
      </w:r>
      <w:proofErr w:type="spellStart"/>
      <w:r w:rsidR="00A60E95">
        <w:t>testne</w:t>
      </w:r>
      <w:proofErr w:type="spellEnd"/>
      <w:r w:rsidR="00A60E95">
        <w:t xml:space="preserve"> </w:t>
      </w:r>
      <w:proofErr w:type="spellStart"/>
      <w:r w:rsidR="00A60E95">
        <w:t>naprave</w:t>
      </w:r>
      <w:proofErr w:type="spellEnd"/>
      <w:r w:rsidR="00C123B9">
        <w:t xml:space="preserve"> </w:t>
      </w:r>
      <w:proofErr w:type="spellStart"/>
      <w:r w:rsidR="00C123B9">
        <w:t>ki</w:t>
      </w:r>
      <w:proofErr w:type="spellEnd"/>
      <w:r w:rsidR="00C123B9">
        <w:t xml:space="preserve"> jo </w:t>
      </w:r>
      <w:proofErr w:type="spellStart"/>
      <w:r w:rsidR="00C123B9">
        <w:t>želimo</w:t>
      </w:r>
      <w:proofErr w:type="spellEnd"/>
      <w:r w:rsidR="00C123B9">
        <w:t xml:space="preserve"> </w:t>
      </w:r>
      <w:proofErr w:type="spellStart"/>
      <w:r w:rsidR="00C123B9">
        <w:t>uporabljati</w:t>
      </w:r>
      <w:proofErr w:type="spellEnd"/>
      <w:r w:rsidR="00A60E95">
        <w:t xml:space="preserve">. </w:t>
      </w:r>
      <w:proofErr w:type="spellStart"/>
      <w:r w:rsidR="00A60E95">
        <w:t>Naprava</w:t>
      </w:r>
      <w:proofErr w:type="spellEnd"/>
      <w:r w:rsidR="00A60E95">
        <w:t xml:space="preserve"> </w:t>
      </w:r>
      <w:proofErr w:type="spellStart"/>
      <w:r w:rsidR="00A60E95">
        <w:t>je</w:t>
      </w:r>
      <w:proofErr w:type="spellEnd"/>
      <w:r w:rsidR="00A60E95">
        <w:t xml:space="preserve"> </w:t>
      </w:r>
      <w:proofErr w:type="spellStart"/>
      <w:r w:rsidR="00A60E95">
        <w:t>pripravljena</w:t>
      </w:r>
      <w:proofErr w:type="spellEnd"/>
      <w:r w:rsidR="00A60E95">
        <w:t xml:space="preserve"> </w:t>
      </w:r>
      <w:proofErr w:type="spellStart"/>
      <w:r w:rsidR="00A60E95">
        <w:t>za</w:t>
      </w:r>
      <w:proofErr w:type="spellEnd"/>
      <w:r w:rsidR="00A60E95">
        <w:t xml:space="preserve"> </w:t>
      </w:r>
      <w:proofErr w:type="spellStart"/>
      <w:r w:rsidR="00B860AC">
        <w:t>uporabo</w:t>
      </w:r>
      <w:proofErr w:type="spellEnd"/>
      <w:r w:rsidR="00A60E95">
        <w:t>.</w:t>
      </w:r>
      <w:r w:rsidR="00AD08B1">
        <w:t xml:space="preserve"> </w:t>
      </w:r>
      <w:proofErr w:type="spellStart"/>
      <w:r w:rsidR="00C123B9">
        <w:t>Uporabniško</w:t>
      </w:r>
      <w:proofErr w:type="spellEnd"/>
      <w:r w:rsidR="00C123B9">
        <w:t xml:space="preserve"> </w:t>
      </w:r>
      <w:proofErr w:type="spellStart"/>
      <w:r w:rsidR="00C123B9">
        <w:t>okno</w:t>
      </w:r>
      <w:proofErr w:type="spellEnd"/>
      <w:r w:rsidR="00C123B9">
        <w:t xml:space="preserve"> </w:t>
      </w:r>
      <w:proofErr w:type="spellStart"/>
      <w:r w:rsidR="00C123B9">
        <w:t>lahko</w:t>
      </w:r>
      <w:proofErr w:type="spellEnd"/>
      <w:r w:rsidR="00C123B9">
        <w:t xml:space="preserve"> </w:t>
      </w:r>
      <w:proofErr w:type="spellStart"/>
      <w:r w:rsidR="00C123B9">
        <w:t>spremenimo</w:t>
      </w:r>
      <w:proofErr w:type="spellEnd"/>
      <w:r w:rsidR="00C123B9">
        <w:t xml:space="preserve"> in </w:t>
      </w:r>
      <w:proofErr w:type="spellStart"/>
      <w:r w:rsidR="00C123B9">
        <w:t>premikamo</w:t>
      </w:r>
      <w:proofErr w:type="spellEnd"/>
      <w:r w:rsidR="00C123B9">
        <w:t xml:space="preserve"> </w:t>
      </w:r>
      <w:proofErr w:type="spellStart"/>
      <w:r w:rsidR="00C123B9">
        <w:t>po</w:t>
      </w:r>
      <w:proofErr w:type="spellEnd"/>
      <w:r w:rsidR="00C123B9">
        <w:t xml:space="preserve"> </w:t>
      </w:r>
      <w:proofErr w:type="spellStart"/>
      <w:r w:rsidR="00C123B9">
        <w:t>zaslonu</w:t>
      </w:r>
      <w:proofErr w:type="spellEnd"/>
      <w:r w:rsidR="00C123B9">
        <w:t xml:space="preserve"> </w:t>
      </w:r>
      <w:proofErr w:type="spellStart"/>
      <w:r w:rsidR="00C123B9">
        <w:t>na</w:t>
      </w:r>
      <w:proofErr w:type="spellEnd"/>
      <w:r w:rsidR="00C123B9">
        <w:t xml:space="preserve"> </w:t>
      </w:r>
      <w:proofErr w:type="spellStart"/>
      <w:r w:rsidR="00C123B9">
        <w:t>poljubno</w:t>
      </w:r>
      <w:proofErr w:type="spellEnd"/>
      <w:r w:rsidR="00C123B9">
        <w:t xml:space="preserve"> </w:t>
      </w:r>
      <w:proofErr w:type="spellStart"/>
      <w:r w:rsidR="00C123B9">
        <w:t>mesto</w:t>
      </w:r>
      <w:proofErr w:type="spellEnd"/>
      <w:r w:rsidR="00C123B9">
        <w:t xml:space="preserve"> </w:t>
      </w:r>
      <w:proofErr w:type="spellStart"/>
      <w:r w:rsidR="00C123B9">
        <w:t>po</w:t>
      </w:r>
      <w:proofErr w:type="spellEnd"/>
      <w:r w:rsidR="00C123B9">
        <w:t xml:space="preserve"> </w:t>
      </w:r>
      <w:proofErr w:type="spellStart"/>
      <w:r w:rsidR="00C123B9">
        <w:t>željji</w:t>
      </w:r>
      <w:proofErr w:type="spellEnd"/>
      <w:r w:rsidR="00C123B9">
        <w:t xml:space="preserve"> </w:t>
      </w:r>
      <w:proofErr w:type="spellStart"/>
      <w:r w:rsidR="00C123B9">
        <w:t>uporabnika</w:t>
      </w:r>
      <w:proofErr w:type="spellEnd"/>
      <w:r w:rsidR="00C123B9">
        <w:t>.</w:t>
      </w:r>
    </w:p>
    <w:p w14:paraId="0B153568" w14:textId="39D1B420" w:rsidR="00B50DA1" w:rsidRDefault="00B50DA1" w:rsidP="00C170CC"/>
    <w:p w14:paraId="3967E81A" w14:textId="716BEB13" w:rsidR="001A2D6F" w:rsidRDefault="001A2D6F" w:rsidP="001A2D6F">
      <w:pPr>
        <w:keepNext/>
      </w:pPr>
      <w:r>
        <w:rPr>
          <w:noProof/>
        </w:rPr>
        <w:drawing>
          <wp:inline distT="0" distB="0" distL="0" distR="0" wp14:anchorId="5426218D" wp14:editId="18FE4675">
            <wp:extent cx="5561351" cy="2800350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SC_0463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866" cy="2820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7FCA7" w14:textId="3529DB77" w:rsidR="00B50DA1" w:rsidRDefault="001A2D6F" w:rsidP="001A2D6F">
      <w:pPr>
        <w:pStyle w:val="Caption"/>
      </w:pPr>
      <w:r>
        <w:t xml:space="preserve">Figure </w:t>
      </w:r>
      <w:r w:rsidR="00120051">
        <w:fldChar w:fldCharType="begin"/>
      </w:r>
      <w:r w:rsidR="00120051">
        <w:instrText xml:space="preserve"> SEQ Figure \* ARABIC </w:instrText>
      </w:r>
      <w:r w:rsidR="00120051">
        <w:fldChar w:fldCharType="separate"/>
      </w:r>
      <w:r w:rsidR="00FC04BD">
        <w:rPr>
          <w:noProof/>
        </w:rPr>
        <w:t>3</w:t>
      </w:r>
      <w:r w:rsidR="00120051">
        <w:rPr>
          <w:noProof/>
        </w:rPr>
        <w:fldChar w:fldCharType="end"/>
      </w:r>
      <w:r>
        <w:t xml:space="preserve">: </w:t>
      </w:r>
      <w:proofErr w:type="spellStart"/>
      <w:r>
        <w:t>Namizje</w:t>
      </w:r>
      <w:proofErr w:type="spellEnd"/>
      <w:r>
        <w:t xml:space="preserve"> OS Debian in </w:t>
      </w:r>
      <w:proofErr w:type="spellStart"/>
      <w:r>
        <w:t>zagon</w:t>
      </w:r>
      <w:proofErr w:type="spellEnd"/>
      <w:r>
        <w:t xml:space="preserve"> </w:t>
      </w:r>
      <w:proofErr w:type="spellStart"/>
      <w:r>
        <w:t>testne</w:t>
      </w:r>
      <w:proofErr w:type="spellEnd"/>
      <w:r>
        <w:t xml:space="preserve"> </w:t>
      </w:r>
      <w:proofErr w:type="spellStart"/>
      <w:r>
        <w:t>naprave</w:t>
      </w:r>
      <w:proofErr w:type="spellEnd"/>
    </w:p>
    <w:p w14:paraId="2BA7E5D8" w14:textId="28384C01" w:rsidR="00AF6FFB" w:rsidRDefault="00AD08B1" w:rsidP="00C170CC">
      <w:proofErr w:type="spellStart"/>
      <w:r>
        <w:t>Aplikacijo</w:t>
      </w:r>
      <w:proofErr w:type="spellEnd"/>
      <w:r>
        <w:t xml:space="preserve"> se </w:t>
      </w:r>
      <w:proofErr w:type="spellStart"/>
      <w:r>
        <w:t>lahko</w:t>
      </w:r>
      <w:proofErr w:type="spellEnd"/>
      <w:r>
        <w:t xml:space="preserve"> </w:t>
      </w:r>
      <w:proofErr w:type="spellStart"/>
      <w:r>
        <w:t>zapre</w:t>
      </w:r>
      <w:proofErr w:type="spellEnd"/>
      <w:r>
        <w:t xml:space="preserve"> in </w:t>
      </w:r>
      <w:proofErr w:type="spellStart"/>
      <w:r>
        <w:t>ponovno</w:t>
      </w:r>
      <w:proofErr w:type="spellEnd"/>
      <w:r>
        <w:t xml:space="preserve"> </w:t>
      </w:r>
      <w:proofErr w:type="spellStart"/>
      <w:r>
        <w:t>zažene</w:t>
      </w:r>
      <w:proofErr w:type="spellEnd"/>
      <w:r>
        <w:t>.</w:t>
      </w:r>
    </w:p>
    <w:p w14:paraId="12C88713" w14:textId="77777777" w:rsidR="00FC04BD" w:rsidRDefault="00FC04BD" w:rsidP="00C170CC"/>
    <w:p w14:paraId="7EEFBBF0" w14:textId="6751DCE6" w:rsidR="00E118DA" w:rsidRDefault="00E118DA" w:rsidP="00C170CC">
      <w:pPr>
        <w:pStyle w:val="Heading1"/>
      </w:pPr>
      <w:bookmarkStart w:id="10" w:name="_Toc499800490"/>
      <w:proofErr w:type="spellStart"/>
      <w:r>
        <w:t>Validacija</w:t>
      </w:r>
      <w:bookmarkEnd w:id="10"/>
      <w:proofErr w:type="spellEnd"/>
    </w:p>
    <w:p w14:paraId="4A94567F" w14:textId="77777777" w:rsidR="00AF6FFB" w:rsidRPr="00AF6FFB" w:rsidRDefault="00AF6FFB" w:rsidP="00AF6FFB"/>
    <w:p w14:paraId="10BD4317" w14:textId="76177C2D" w:rsidR="00B860AC" w:rsidRDefault="00B860AC" w:rsidP="00B860AC">
      <w:proofErr w:type="spellStart"/>
      <w:r>
        <w:t>Postopek</w:t>
      </w:r>
      <w:proofErr w:type="spellEnd"/>
      <w:r>
        <w:t xml:space="preserve"> </w:t>
      </w:r>
      <w:proofErr w:type="spellStart"/>
      <w:r>
        <w:t>validacije</w:t>
      </w:r>
      <w:proofErr w:type="spellEnd"/>
      <w:r>
        <w:t xml:space="preserve"> </w:t>
      </w:r>
      <w:proofErr w:type="spellStart"/>
      <w:r>
        <w:t>je</w:t>
      </w:r>
      <w:proofErr w:type="spellEnd"/>
      <w:r>
        <w:t xml:space="preserve"> </w:t>
      </w:r>
      <w:proofErr w:type="spellStart"/>
      <w:r>
        <w:t>potrebno</w:t>
      </w:r>
      <w:proofErr w:type="spellEnd"/>
      <w:r>
        <w:t xml:space="preserve"> </w:t>
      </w:r>
      <w:proofErr w:type="spellStart"/>
      <w:r>
        <w:t>opraviti</w:t>
      </w:r>
      <w:proofErr w:type="spellEnd"/>
      <w:r>
        <w:t xml:space="preserve"> </w:t>
      </w:r>
      <w:proofErr w:type="spellStart"/>
      <w:r>
        <w:t>pred</w:t>
      </w:r>
      <w:proofErr w:type="spellEnd"/>
      <w:r>
        <w:t xml:space="preserve"> </w:t>
      </w:r>
      <w:proofErr w:type="spellStart"/>
      <w:r>
        <w:t>začetkom</w:t>
      </w:r>
      <w:proofErr w:type="spellEnd"/>
      <w:r>
        <w:t xml:space="preserve"> </w:t>
      </w:r>
      <w:proofErr w:type="spellStart"/>
      <w:r>
        <w:t>testiranja</w:t>
      </w:r>
      <w:proofErr w:type="spellEnd"/>
      <w:r>
        <w:t xml:space="preserve">. </w:t>
      </w:r>
      <w:proofErr w:type="spellStart"/>
      <w:r>
        <w:t>Priporočljivo</w:t>
      </w:r>
      <w:proofErr w:type="spellEnd"/>
      <w:r>
        <w:t xml:space="preserve"> </w:t>
      </w:r>
      <w:proofErr w:type="spellStart"/>
      <w:r>
        <w:t>je</w:t>
      </w:r>
      <w:proofErr w:type="spellEnd"/>
      <w:r>
        <w:t xml:space="preserve"> </w:t>
      </w:r>
      <w:proofErr w:type="spellStart"/>
      <w:r>
        <w:t>opraviti</w:t>
      </w:r>
      <w:proofErr w:type="spellEnd"/>
      <w:r>
        <w:t xml:space="preserve"> </w:t>
      </w:r>
      <w:proofErr w:type="spellStart"/>
      <w:r>
        <w:t>validacijo</w:t>
      </w:r>
      <w:proofErr w:type="spellEnd"/>
      <w:r>
        <w:t xml:space="preserve"> </w:t>
      </w:r>
      <w:proofErr w:type="spellStart"/>
      <w:r>
        <w:t>tudi</w:t>
      </w:r>
      <w:proofErr w:type="spellEnd"/>
      <w:r>
        <w:t xml:space="preserve"> med </w:t>
      </w:r>
      <w:proofErr w:type="spellStart"/>
      <w:r>
        <w:t>posameznimi</w:t>
      </w:r>
      <w:proofErr w:type="spellEnd"/>
      <w:r>
        <w:t xml:space="preserve"> </w:t>
      </w:r>
      <w:proofErr w:type="spellStart"/>
      <w:r>
        <w:t>večjimi</w:t>
      </w:r>
      <w:proofErr w:type="spellEnd"/>
      <w:r>
        <w:t xml:space="preserve"> </w:t>
      </w:r>
      <w:proofErr w:type="spellStart"/>
      <w:r>
        <w:t>serijami</w:t>
      </w:r>
      <w:proofErr w:type="spellEnd"/>
      <w:r>
        <w:t>.</w:t>
      </w:r>
    </w:p>
    <w:p w14:paraId="79634E6A" w14:textId="2CB6C4C3" w:rsidR="00B860AC" w:rsidRDefault="00B860AC" w:rsidP="00B860AC">
      <w:r>
        <w:t>Primer:</w:t>
      </w:r>
    </w:p>
    <w:p w14:paraId="7AA73704" w14:textId="1D6DC489" w:rsidR="00B860AC" w:rsidRDefault="00B860AC" w:rsidP="00B860AC">
      <w:r>
        <w:t xml:space="preserve">5000 </w:t>
      </w:r>
      <w:proofErr w:type="spellStart"/>
      <w:r>
        <w:t>kosov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6"/>
        <w:gridCol w:w="1566"/>
        <w:gridCol w:w="1566"/>
        <w:gridCol w:w="1566"/>
        <w:gridCol w:w="1566"/>
        <w:gridCol w:w="1566"/>
      </w:tblGrid>
      <w:tr w:rsidR="00B860AC" w14:paraId="6ABBD764" w14:textId="77777777" w:rsidTr="00B860AC">
        <w:tc>
          <w:tcPr>
            <w:tcW w:w="1566" w:type="dxa"/>
          </w:tcPr>
          <w:p w14:paraId="5ABD3495" w14:textId="38FDA1CF" w:rsidR="00B860AC" w:rsidRDefault="00B860AC" w:rsidP="00B860AC">
            <w:r>
              <w:t>1500</w:t>
            </w:r>
          </w:p>
        </w:tc>
        <w:tc>
          <w:tcPr>
            <w:tcW w:w="1566" w:type="dxa"/>
          </w:tcPr>
          <w:p w14:paraId="279717BD" w14:textId="655DA5F8" w:rsidR="00B860AC" w:rsidRDefault="00B860AC" w:rsidP="00B860AC">
            <w:proofErr w:type="spellStart"/>
            <w:r>
              <w:t>Validacija</w:t>
            </w:r>
            <w:proofErr w:type="spellEnd"/>
          </w:p>
        </w:tc>
        <w:tc>
          <w:tcPr>
            <w:tcW w:w="1566" w:type="dxa"/>
          </w:tcPr>
          <w:p w14:paraId="6A767ECE" w14:textId="26D2BF84" w:rsidR="00B860AC" w:rsidRDefault="00B860AC" w:rsidP="00B860AC">
            <w:r>
              <w:t>1500</w:t>
            </w:r>
          </w:p>
        </w:tc>
        <w:tc>
          <w:tcPr>
            <w:tcW w:w="1566" w:type="dxa"/>
          </w:tcPr>
          <w:p w14:paraId="5EEB9A2C" w14:textId="116A8ADB" w:rsidR="00B860AC" w:rsidRDefault="00B860AC" w:rsidP="00B860AC">
            <w:proofErr w:type="spellStart"/>
            <w:r>
              <w:t>Validacija</w:t>
            </w:r>
            <w:proofErr w:type="spellEnd"/>
          </w:p>
        </w:tc>
        <w:tc>
          <w:tcPr>
            <w:tcW w:w="1566" w:type="dxa"/>
          </w:tcPr>
          <w:p w14:paraId="0F86750F" w14:textId="761F179F" w:rsidR="00B860AC" w:rsidRDefault="00B860AC" w:rsidP="00B860AC">
            <w:r>
              <w:t>2000</w:t>
            </w:r>
          </w:p>
        </w:tc>
        <w:tc>
          <w:tcPr>
            <w:tcW w:w="1566" w:type="dxa"/>
          </w:tcPr>
          <w:p w14:paraId="34458995" w14:textId="77777777" w:rsidR="00B860AC" w:rsidRDefault="00B860AC" w:rsidP="00B860AC"/>
        </w:tc>
      </w:tr>
    </w:tbl>
    <w:p w14:paraId="105E88D4" w14:textId="77777777" w:rsidR="00B860AC" w:rsidRPr="00B860AC" w:rsidRDefault="00B860AC" w:rsidP="00B860AC"/>
    <w:p w14:paraId="038A0EEF" w14:textId="6280DFFC" w:rsidR="00515AA3" w:rsidRDefault="00B860AC" w:rsidP="00515AA3">
      <w:r>
        <w:t xml:space="preserve">V </w:t>
      </w:r>
      <w:proofErr w:type="spellStart"/>
      <w:r>
        <w:t>kolikor</w:t>
      </w:r>
      <w:proofErr w:type="spellEnd"/>
      <w:r>
        <w:t xml:space="preserve"> </w:t>
      </w:r>
      <w:proofErr w:type="spellStart"/>
      <w:r>
        <w:t>napravo</w:t>
      </w:r>
      <w:proofErr w:type="spellEnd"/>
      <w:r>
        <w:t xml:space="preserve"> </w:t>
      </w:r>
      <w:proofErr w:type="spellStart"/>
      <w:r>
        <w:t>prenašamo</w:t>
      </w:r>
      <w:proofErr w:type="spellEnd"/>
      <w:r>
        <w:t xml:space="preserve"> med </w:t>
      </w:r>
      <w:proofErr w:type="spellStart"/>
      <w:r>
        <w:t>delovnimi</w:t>
      </w:r>
      <w:proofErr w:type="spellEnd"/>
      <w:r>
        <w:t xml:space="preserve"> </w:t>
      </w:r>
      <w:proofErr w:type="spellStart"/>
      <w:r>
        <w:t>mesti</w:t>
      </w:r>
      <w:proofErr w:type="spellEnd"/>
      <w:r>
        <w:t xml:space="preserve">, </w:t>
      </w:r>
      <w:proofErr w:type="spellStart"/>
      <w:r>
        <w:t>je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novem</w:t>
      </w:r>
      <w:proofErr w:type="spellEnd"/>
      <w:r>
        <w:t xml:space="preserve"> </w:t>
      </w:r>
      <w:proofErr w:type="spellStart"/>
      <w:r>
        <w:t>delovnem</w:t>
      </w:r>
      <w:proofErr w:type="spellEnd"/>
      <w:r>
        <w:t xml:space="preserve"> </w:t>
      </w:r>
      <w:proofErr w:type="spellStart"/>
      <w:r>
        <w:t>mestu</w:t>
      </w:r>
      <w:proofErr w:type="spellEnd"/>
      <w:r>
        <w:t xml:space="preserve"> </w:t>
      </w:r>
      <w:proofErr w:type="spellStart"/>
      <w:r>
        <w:t>obvezno</w:t>
      </w:r>
      <w:proofErr w:type="spellEnd"/>
      <w:r>
        <w:t xml:space="preserve"> </w:t>
      </w:r>
      <w:proofErr w:type="spellStart"/>
      <w:r>
        <w:t>opraviti</w:t>
      </w:r>
      <w:proofErr w:type="spellEnd"/>
      <w:r>
        <w:t xml:space="preserve"> </w:t>
      </w:r>
      <w:proofErr w:type="spellStart"/>
      <w:r>
        <w:t>validacijo</w:t>
      </w:r>
      <w:proofErr w:type="spellEnd"/>
      <w:r>
        <w:t>.</w:t>
      </w:r>
    </w:p>
    <w:p w14:paraId="051DB3A5" w14:textId="67B05471" w:rsidR="009D7622" w:rsidRDefault="009D7622" w:rsidP="009D7622">
      <w:pPr>
        <w:pStyle w:val="Heading2"/>
      </w:pPr>
      <w:bookmarkStart w:id="11" w:name="_Toc499800491"/>
      <w:r>
        <w:lastRenderedPageBreak/>
        <w:t>Dummy moduli</w:t>
      </w:r>
      <w:bookmarkEnd w:id="11"/>
    </w:p>
    <w:p w14:paraId="193AD830" w14:textId="77777777" w:rsidR="00515AA3" w:rsidRDefault="00515AA3" w:rsidP="00515AA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8"/>
        <w:gridCol w:w="2338"/>
        <w:gridCol w:w="2338"/>
        <w:gridCol w:w="10"/>
      </w:tblGrid>
      <w:tr w:rsidR="00515AA3" w14:paraId="71D768F9" w14:textId="77777777" w:rsidTr="00515AA3">
        <w:trPr>
          <w:gridAfter w:val="1"/>
          <w:wAfter w:w="10" w:type="dxa"/>
        </w:trPr>
        <w:tc>
          <w:tcPr>
            <w:tcW w:w="23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l2br w:val="single" w:sz="12" w:space="0" w:color="auto"/>
            </w:tcBorders>
            <w:hideMark/>
          </w:tcPr>
          <w:p w14:paraId="01845978" w14:textId="77777777" w:rsidR="00515AA3" w:rsidRDefault="00515AA3">
            <w:pPr>
              <w:rPr>
                <w:b/>
              </w:rPr>
            </w:pPr>
            <w:r>
              <w:rPr>
                <w:b/>
                <w:vertAlign w:val="subscript"/>
              </w:rPr>
              <w:t>Moduli</w:t>
            </w:r>
            <w:r>
              <w:rPr>
                <w:b/>
              </w:rPr>
              <w:t xml:space="preserve">                         </w:t>
            </w:r>
            <w:proofErr w:type="spellStart"/>
            <w:r>
              <w:rPr>
                <w:b/>
                <w:vertAlign w:val="superscript"/>
              </w:rPr>
              <w:t>Napake</w:t>
            </w:r>
            <w:proofErr w:type="spellEnd"/>
          </w:p>
        </w:tc>
        <w:tc>
          <w:tcPr>
            <w:tcW w:w="23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D6914A1" w14:textId="77777777" w:rsidR="00515AA3" w:rsidRDefault="00515AA3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Napaka</w:t>
            </w:r>
            <w:proofErr w:type="spellEnd"/>
            <w:r>
              <w:rPr>
                <w:b/>
              </w:rPr>
              <w:t xml:space="preserve"> #1</w:t>
            </w:r>
          </w:p>
        </w:tc>
        <w:tc>
          <w:tcPr>
            <w:tcW w:w="23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3493BA1" w14:textId="77777777" w:rsidR="00515AA3" w:rsidRDefault="00515AA3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Napaka</w:t>
            </w:r>
            <w:proofErr w:type="spellEnd"/>
            <w:r>
              <w:rPr>
                <w:b/>
              </w:rPr>
              <w:t xml:space="preserve"> #2</w:t>
            </w:r>
          </w:p>
        </w:tc>
        <w:tc>
          <w:tcPr>
            <w:tcW w:w="23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B817E4F" w14:textId="77777777" w:rsidR="00515AA3" w:rsidRDefault="00515AA3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Napaka</w:t>
            </w:r>
            <w:proofErr w:type="spellEnd"/>
            <w:r>
              <w:rPr>
                <w:b/>
              </w:rPr>
              <w:t xml:space="preserve"> #3</w:t>
            </w:r>
          </w:p>
        </w:tc>
      </w:tr>
      <w:tr w:rsidR="00515AA3" w14:paraId="59F656A9" w14:textId="77777777" w:rsidTr="00515AA3">
        <w:trPr>
          <w:gridAfter w:val="1"/>
          <w:wAfter w:w="10" w:type="dxa"/>
        </w:trPr>
        <w:tc>
          <w:tcPr>
            <w:tcW w:w="23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FE31536" w14:textId="77777777" w:rsidR="00515AA3" w:rsidRDefault="00515AA3">
            <w:pPr>
              <w:jc w:val="center"/>
              <w:rPr>
                <w:b/>
              </w:rPr>
            </w:pPr>
            <w:r>
              <w:rPr>
                <w:b/>
              </w:rPr>
              <w:t>Modul #1</w:t>
            </w:r>
          </w:p>
        </w:tc>
        <w:tc>
          <w:tcPr>
            <w:tcW w:w="233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1A316" w14:textId="77777777" w:rsidR="00515AA3" w:rsidRDefault="00515AA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Napaka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napetostnem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nivoju</w:t>
            </w:r>
            <w:proofErr w:type="spellEnd"/>
            <w:r>
              <w:rPr>
                <w:sz w:val="20"/>
                <w:szCs w:val="20"/>
              </w:rPr>
              <w:t xml:space="preserve"> 12V – </w:t>
            </w:r>
            <w:proofErr w:type="spellStart"/>
            <w:r>
              <w:rPr>
                <w:sz w:val="20"/>
                <w:szCs w:val="20"/>
              </w:rPr>
              <w:t>približno</w:t>
            </w:r>
            <w:proofErr w:type="spellEnd"/>
            <w:r>
              <w:rPr>
                <w:sz w:val="20"/>
                <w:szCs w:val="20"/>
              </w:rPr>
              <w:t xml:space="preserve"> med 10V in 10.5V</w:t>
            </w:r>
          </w:p>
        </w:tc>
        <w:tc>
          <w:tcPr>
            <w:tcW w:w="233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A878A" w14:textId="77777777" w:rsidR="00515AA3" w:rsidRDefault="00515AA3">
            <w:pPr>
              <w:rPr>
                <w:sz w:val="20"/>
                <w:szCs w:val="20"/>
              </w:rPr>
            </w:pPr>
          </w:p>
        </w:tc>
        <w:tc>
          <w:tcPr>
            <w:tcW w:w="233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E9F6A" w14:textId="77777777" w:rsidR="00515AA3" w:rsidRDefault="00515AA3">
            <w:pPr>
              <w:rPr>
                <w:sz w:val="20"/>
                <w:szCs w:val="20"/>
              </w:rPr>
            </w:pPr>
          </w:p>
        </w:tc>
      </w:tr>
      <w:tr w:rsidR="00515AA3" w14:paraId="42AB4C34" w14:textId="77777777" w:rsidTr="00515AA3">
        <w:tc>
          <w:tcPr>
            <w:tcW w:w="23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A67713A" w14:textId="77777777" w:rsidR="00515AA3" w:rsidRDefault="00515AA3">
            <w:pPr>
              <w:jc w:val="center"/>
              <w:rPr>
                <w:b/>
              </w:rPr>
            </w:pPr>
            <w:r>
              <w:rPr>
                <w:b/>
              </w:rPr>
              <w:t>Modul #2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6FA41F" w14:textId="77777777" w:rsidR="00515AA3" w:rsidRDefault="00515AA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Zalotani</w:t>
            </w:r>
            <w:proofErr w:type="spellEnd"/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povezani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nožici</w:t>
            </w:r>
            <w:proofErr w:type="spellEnd"/>
            <w:r>
              <w:rPr>
                <w:sz w:val="20"/>
                <w:szCs w:val="20"/>
              </w:rPr>
              <w:t xml:space="preserve"> PA11 – 32 in PA12 – 33 </w:t>
            </w:r>
            <w:proofErr w:type="spellStart"/>
            <w:r>
              <w:rPr>
                <w:sz w:val="20"/>
                <w:szCs w:val="20"/>
              </w:rPr>
              <w:t>na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mikrokrmilniku</w:t>
            </w:r>
            <w:proofErr w:type="spellEnd"/>
            <w:r>
              <w:rPr>
                <w:sz w:val="20"/>
                <w:szCs w:val="20"/>
              </w:rPr>
              <w:t xml:space="preserve"> – IC1 (SW1 in SW2 </w:t>
            </w:r>
            <w:proofErr w:type="spellStart"/>
            <w:r>
              <w:rPr>
                <w:sz w:val="20"/>
                <w:szCs w:val="20"/>
              </w:rPr>
              <w:t>kot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ena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tipka</w:t>
            </w:r>
            <w:proofErr w:type="spellEnd"/>
            <w:r>
              <w:rPr>
                <w:sz w:val="20"/>
                <w:szCs w:val="20"/>
              </w:rPr>
              <w:t>).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F8223C" w14:textId="77777777" w:rsidR="00515AA3" w:rsidRDefault="00515AA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Prekinjena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vez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za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krmiljenje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releja</w:t>
            </w:r>
            <w:proofErr w:type="spellEnd"/>
            <w:r>
              <w:rPr>
                <w:sz w:val="20"/>
                <w:szCs w:val="20"/>
              </w:rPr>
              <w:t xml:space="preserve"> 1.</w:t>
            </w:r>
          </w:p>
        </w:tc>
        <w:tc>
          <w:tcPr>
            <w:tcW w:w="2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4643FF" w14:textId="77777777" w:rsidR="00515AA3" w:rsidRDefault="00515AA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Zaslonček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prekrit</w:t>
            </w:r>
            <w:proofErr w:type="spellEnd"/>
            <w:r>
              <w:rPr>
                <w:sz w:val="20"/>
                <w:szCs w:val="20"/>
              </w:rPr>
              <w:t xml:space="preserve"> - </w:t>
            </w:r>
            <w:proofErr w:type="spellStart"/>
            <w:r>
              <w:rPr>
                <w:sz w:val="20"/>
                <w:szCs w:val="20"/>
              </w:rPr>
              <w:t>Slika</w:t>
            </w:r>
            <w:proofErr w:type="spellEnd"/>
            <w:r>
              <w:rPr>
                <w:sz w:val="20"/>
                <w:szCs w:val="20"/>
              </w:rPr>
              <w:t xml:space="preserve"> 2.</w:t>
            </w:r>
          </w:p>
        </w:tc>
      </w:tr>
      <w:tr w:rsidR="00515AA3" w14:paraId="538D3701" w14:textId="77777777" w:rsidTr="00515AA3">
        <w:tc>
          <w:tcPr>
            <w:tcW w:w="23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0973411" w14:textId="77777777" w:rsidR="00515AA3" w:rsidRDefault="00515AA3">
            <w:pPr>
              <w:jc w:val="center"/>
              <w:rPr>
                <w:b/>
              </w:rPr>
            </w:pPr>
            <w:r>
              <w:rPr>
                <w:b/>
              </w:rPr>
              <w:t>Modul #3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B54D77" w14:textId="77777777" w:rsidR="00515AA3" w:rsidRDefault="00515A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“Flash” </w:t>
            </w:r>
            <w:proofErr w:type="spellStart"/>
            <w:r>
              <w:rPr>
                <w:sz w:val="20"/>
                <w:szCs w:val="20"/>
              </w:rPr>
              <w:t>spomin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čip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odlotan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69872D" w14:textId="77777777" w:rsidR="00515AA3" w:rsidRDefault="00515AA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Zalotani</w:t>
            </w:r>
            <w:proofErr w:type="spellEnd"/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povezani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nožici</w:t>
            </w:r>
            <w:proofErr w:type="spellEnd"/>
            <w:r>
              <w:rPr>
                <w:sz w:val="20"/>
                <w:szCs w:val="20"/>
              </w:rPr>
              <w:t xml:space="preserve"> PB8 – 45 in PB9 – 46 </w:t>
            </w:r>
            <w:proofErr w:type="spellStart"/>
            <w:r>
              <w:rPr>
                <w:sz w:val="20"/>
                <w:szCs w:val="20"/>
              </w:rPr>
              <w:t>na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mikrokrmilniku</w:t>
            </w:r>
            <w:proofErr w:type="spellEnd"/>
            <w:r>
              <w:rPr>
                <w:sz w:val="20"/>
                <w:szCs w:val="20"/>
              </w:rPr>
              <w:t xml:space="preserve"> – IC1 (</w:t>
            </w:r>
            <w:proofErr w:type="spellStart"/>
            <w:r>
              <w:rPr>
                <w:sz w:val="20"/>
                <w:szCs w:val="20"/>
              </w:rPr>
              <w:t>releja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vezana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skupaj</w:t>
            </w:r>
            <w:proofErr w:type="spellEnd"/>
            <w:r>
              <w:rPr>
                <w:sz w:val="20"/>
                <w:szCs w:val="20"/>
              </w:rPr>
              <w:t>).</w:t>
            </w:r>
          </w:p>
        </w:tc>
        <w:tc>
          <w:tcPr>
            <w:tcW w:w="2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3A4FC" w14:textId="77777777" w:rsidR="00515AA3" w:rsidRDefault="00515AA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Zaslonček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prekrit</w:t>
            </w:r>
            <w:proofErr w:type="spellEnd"/>
            <w:r>
              <w:rPr>
                <w:sz w:val="20"/>
                <w:szCs w:val="20"/>
              </w:rPr>
              <w:t xml:space="preserve"> - </w:t>
            </w:r>
            <w:proofErr w:type="spellStart"/>
            <w:r>
              <w:rPr>
                <w:sz w:val="20"/>
                <w:szCs w:val="20"/>
              </w:rPr>
              <w:t>Slika</w:t>
            </w:r>
            <w:proofErr w:type="spellEnd"/>
            <w:r>
              <w:rPr>
                <w:sz w:val="20"/>
                <w:szCs w:val="20"/>
              </w:rPr>
              <w:t xml:space="preserve"> 3.</w:t>
            </w:r>
          </w:p>
        </w:tc>
      </w:tr>
      <w:tr w:rsidR="00515AA3" w14:paraId="28409680" w14:textId="77777777" w:rsidTr="00515AA3">
        <w:tc>
          <w:tcPr>
            <w:tcW w:w="23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B840AEF" w14:textId="77777777" w:rsidR="00515AA3" w:rsidRDefault="00515AA3">
            <w:pPr>
              <w:jc w:val="center"/>
              <w:rPr>
                <w:b/>
              </w:rPr>
            </w:pPr>
            <w:r>
              <w:rPr>
                <w:b/>
              </w:rPr>
              <w:t>Modul #4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A47067" w14:textId="77777777" w:rsidR="00515AA3" w:rsidRDefault="00515AA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Prekinjena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vez</w:t>
            </w:r>
            <w:proofErr w:type="spellEnd"/>
            <w:r>
              <w:rPr>
                <w:sz w:val="20"/>
                <w:szCs w:val="20"/>
              </w:rPr>
              <w:t xml:space="preserve"> do </w:t>
            </w:r>
            <w:proofErr w:type="spellStart"/>
            <w:r>
              <w:rPr>
                <w:sz w:val="20"/>
                <w:szCs w:val="20"/>
              </w:rPr>
              <w:t>temperaturnega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senzorja</w:t>
            </w:r>
            <w:proofErr w:type="spellEnd"/>
          </w:p>
          <w:p w14:paraId="167909BE" w14:textId="77777777" w:rsidR="00515AA3" w:rsidRDefault="00515A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PB7 – 43 </w:t>
            </w:r>
            <w:proofErr w:type="spellStart"/>
            <w:r>
              <w:rPr>
                <w:sz w:val="20"/>
                <w:szCs w:val="20"/>
              </w:rPr>
              <w:t>na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mikrokrmilniku</w:t>
            </w:r>
            <w:proofErr w:type="spellEnd"/>
            <w:r>
              <w:rPr>
                <w:sz w:val="20"/>
                <w:szCs w:val="20"/>
              </w:rPr>
              <w:t xml:space="preserve"> – IC1.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778E32" w14:textId="77777777" w:rsidR="00515AA3" w:rsidRDefault="00515AA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Odstranjeno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stikalo</w:t>
            </w:r>
            <w:proofErr w:type="spellEnd"/>
            <w:r>
              <w:rPr>
                <w:sz w:val="20"/>
                <w:szCs w:val="20"/>
              </w:rPr>
              <w:t xml:space="preserve"> SW6 (Timer 1-2).</w:t>
            </w:r>
          </w:p>
        </w:tc>
        <w:tc>
          <w:tcPr>
            <w:tcW w:w="2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96FBA4" w14:textId="77777777" w:rsidR="00515AA3" w:rsidRDefault="00515AA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Zaslonček</w:t>
            </w:r>
            <w:proofErr w:type="spellEnd"/>
            <w:r>
              <w:rPr>
                <w:sz w:val="20"/>
                <w:szCs w:val="20"/>
              </w:rPr>
              <w:t xml:space="preserve"> - </w:t>
            </w:r>
            <w:proofErr w:type="spellStart"/>
            <w:r>
              <w:rPr>
                <w:sz w:val="20"/>
                <w:szCs w:val="20"/>
              </w:rPr>
              <w:t>zalotani</w:t>
            </w:r>
            <w:proofErr w:type="spellEnd"/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povezani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nožici</w:t>
            </w:r>
            <w:proofErr w:type="spellEnd"/>
            <w:r>
              <w:rPr>
                <w:sz w:val="20"/>
                <w:szCs w:val="20"/>
              </w:rPr>
              <w:t xml:space="preserve"> PA6 – 16 in PA7 – 17 </w:t>
            </w:r>
            <w:proofErr w:type="spellStart"/>
            <w:r>
              <w:rPr>
                <w:sz w:val="20"/>
                <w:szCs w:val="20"/>
              </w:rPr>
              <w:t>na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mikrokrmilniku</w:t>
            </w:r>
            <w:proofErr w:type="spellEnd"/>
            <w:r>
              <w:rPr>
                <w:sz w:val="20"/>
                <w:szCs w:val="20"/>
              </w:rPr>
              <w:t xml:space="preserve"> – IC1.</w:t>
            </w:r>
          </w:p>
        </w:tc>
      </w:tr>
      <w:tr w:rsidR="00515AA3" w14:paraId="3836B275" w14:textId="77777777" w:rsidTr="00515AA3">
        <w:tc>
          <w:tcPr>
            <w:tcW w:w="23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0DA70C2" w14:textId="77777777" w:rsidR="00515AA3" w:rsidRDefault="00515AA3">
            <w:pPr>
              <w:jc w:val="center"/>
              <w:rPr>
                <w:b/>
              </w:rPr>
            </w:pPr>
            <w:r>
              <w:rPr>
                <w:b/>
              </w:rPr>
              <w:t>Modul #5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24AE85" w14:textId="77777777" w:rsidR="00515AA3" w:rsidRDefault="00515A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RTC </w:t>
            </w:r>
            <w:proofErr w:type="spellStart"/>
            <w:r>
              <w:rPr>
                <w:sz w:val="20"/>
                <w:szCs w:val="20"/>
              </w:rPr>
              <w:t>čip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odlotan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821AD" w14:textId="77777777" w:rsidR="00515AA3" w:rsidRDefault="00515AA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Odstranjeno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stikalo</w:t>
            </w:r>
            <w:proofErr w:type="spellEnd"/>
            <w:r>
              <w:rPr>
                <w:sz w:val="20"/>
                <w:szCs w:val="20"/>
              </w:rPr>
              <w:t xml:space="preserve"> SW5 (3h – 1,5h).</w:t>
            </w:r>
          </w:p>
        </w:tc>
        <w:tc>
          <w:tcPr>
            <w:tcW w:w="2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4098E7" w14:textId="77777777" w:rsidR="00515AA3" w:rsidRDefault="00515AA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Zaslonček</w:t>
            </w:r>
            <w:proofErr w:type="spellEnd"/>
            <w:r>
              <w:rPr>
                <w:sz w:val="20"/>
                <w:szCs w:val="20"/>
              </w:rPr>
              <w:t xml:space="preserve"> - </w:t>
            </w:r>
            <w:proofErr w:type="spellStart"/>
            <w:r>
              <w:rPr>
                <w:sz w:val="20"/>
                <w:szCs w:val="20"/>
              </w:rPr>
              <w:t>zalotani</w:t>
            </w:r>
            <w:proofErr w:type="spellEnd"/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povezani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nožici</w:t>
            </w:r>
            <w:proofErr w:type="spellEnd"/>
            <w:r>
              <w:rPr>
                <w:sz w:val="20"/>
                <w:szCs w:val="20"/>
              </w:rPr>
              <w:t xml:space="preserve"> PB12 – 25 in PB11 – 22 </w:t>
            </w:r>
            <w:proofErr w:type="spellStart"/>
            <w:r>
              <w:rPr>
                <w:sz w:val="20"/>
                <w:szCs w:val="20"/>
              </w:rPr>
              <w:t>na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mikrokrmilniku</w:t>
            </w:r>
            <w:proofErr w:type="spellEnd"/>
            <w:r>
              <w:rPr>
                <w:sz w:val="20"/>
                <w:szCs w:val="20"/>
              </w:rPr>
              <w:t xml:space="preserve"> – IC1.</w:t>
            </w:r>
          </w:p>
        </w:tc>
      </w:tr>
    </w:tbl>
    <w:p w14:paraId="36D34813" w14:textId="058EB78B" w:rsidR="009D7622" w:rsidRDefault="009D7622" w:rsidP="009D7622">
      <w:pPr>
        <w:pStyle w:val="Heading2"/>
      </w:pPr>
    </w:p>
    <w:p w14:paraId="4F23FAA7" w14:textId="2076A1B0" w:rsidR="00B50DA1" w:rsidRDefault="00B50DA1" w:rsidP="00B50DA1"/>
    <w:p w14:paraId="02259DFB" w14:textId="77777777" w:rsidR="00B50DA1" w:rsidRPr="00B50DA1" w:rsidRDefault="00B50DA1" w:rsidP="00B50DA1"/>
    <w:p w14:paraId="2568F27F" w14:textId="77777777" w:rsidR="00515AA3" w:rsidRDefault="009D7622" w:rsidP="009D7622">
      <w:pPr>
        <w:pStyle w:val="Heading2"/>
      </w:pPr>
      <w:bookmarkStart w:id="12" w:name="_Toc499800492"/>
      <w:proofErr w:type="spellStart"/>
      <w:r>
        <w:t>Postopek</w:t>
      </w:r>
      <w:proofErr w:type="spellEnd"/>
      <w:r w:rsidR="00AF6FFB">
        <w:t xml:space="preserve"> </w:t>
      </w:r>
      <w:proofErr w:type="spellStart"/>
      <w:r w:rsidR="00AF6FFB">
        <w:t>validacije</w:t>
      </w:r>
      <w:bookmarkEnd w:id="12"/>
      <w:proofErr w:type="spellEnd"/>
    </w:p>
    <w:p w14:paraId="65274A15" w14:textId="547B4A41" w:rsidR="00AF6FFB" w:rsidRDefault="00AF6FFB" w:rsidP="00AF6FFB"/>
    <w:p w14:paraId="18DC8A50" w14:textId="7B8EA2DE" w:rsidR="00C123B9" w:rsidRPr="00AF6FFB" w:rsidRDefault="00C123B9" w:rsidP="00AF6FFB">
      <w:r>
        <w:t>### TODO</w:t>
      </w:r>
    </w:p>
    <w:p w14:paraId="2634A0D6" w14:textId="6B07DF21" w:rsidR="009D7622" w:rsidRDefault="009D7622" w:rsidP="00515AA3"/>
    <w:p w14:paraId="2807DBA4" w14:textId="36F93C03" w:rsidR="00FC04BD" w:rsidRDefault="00FC04BD" w:rsidP="00515AA3"/>
    <w:p w14:paraId="12802166" w14:textId="0E5129F4" w:rsidR="00FC04BD" w:rsidRDefault="00FC04BD" w:rsidP="00515AA3"/>
    <w:p w14:paraId="5AC33614" w14:textId="54A10054" w:rsidR="00FC04BD" w:rsidRDefault="00FC04BD" w:rsidP="00515AA3"/>
    <w:p w14:paraId="3F968B7B" w14:textId="2D04B942" w:rsidR="00FC04BD" w:rsidRDefault="00FC04BD" w:rsidP="00515AA3"/>
    <w:p w14:paraId="2943EB79" w14:textId="59C0B8FE" w:rsidR="00FC04BD" w:rsidRDefault="00FC04BD" w:rsidP="00515AA3"/>
    <w:p w14:paraId="5185D42B" w14:textId="77777777" w:rsidR="00FC04BD" w:rsidRPr="00515AA3" w:rsidRDefault="00FC04BD" w:rsidP="00515AA3"/>
    <w:p w14:paraId="4CC86D1E" w14:textId="655680B9" w:rsidR="00E118DA" w:rsidRDefault="00581089" w:rsidP="00C170CC">
      <w:pPr>
        <w:pStyle w:val="Heading1"/>
      </w:pPr>
      <w:bookmarkStart w:id="13" w:name="_Toc499800493"/>
      <w:proofErr w:type="spellStart"/>
      <w:r>
        <w:lastRenderedPageBreak/>
        <w:t>O</w:t>
      </w:r>
      <w:r w:rsidR="00C170CC">
        <w:t>kvare</w:t>
      </w:r>
      <w:bookmarkEnd w:id="13"/>
      <w:proofErr w:type="spellEnd"/>
    </w:p>
    <w:p w14:paraId="7EA99D48" w14:textId="0DCD1411" w:rsidR="00581089" w:rsidRDefault="00581089" w:rsidP="00581089"/>
    <w:p w14:paraId="0F878AA0" w14:textId="5228FA11" w:rsidR="00581089" w:rsidRDefault="00581089" w:rsidP="00581089">
      <w:r>
        <w:t xml:space="preserve">Do </w:t>
      </w:r>
      <w:proofErr w:type="spellStart"/>
      <w:r>
        <w:t>okvare</w:t>
      </w:r>
      <w:proofErr w:type="spellEnd"/>
      <w:r>
        <w:t xml:space="preserve"> oz. </w:t>
      </w:r>
      <w:proofErr w:type="spellStart"/>
      <w:r>
        <w:t>nepravilnega</w:t>
      </w:r>
      <w:proofErr w:type="spellEnd"/>
      <w:r>
        <w:t xml:space="preserve"> </w:t>
      </w:r>
      <w:proofErr w:type="spellStart"/>
      <w:r>
        <w:t>delovanja</w:t>
      </w:r>
      <w:proofErr w:type="spellEnd"/>
      <w:r>
        <w:t xml:space="preserve"> </w:t>
      </w:r>
      <w:proofErr w:type="spellStart"/>
      <w:r>
        <w:t>lahko</w:t>
      </w:r>
      <w:proofErr w:type="spellEnd"/>
      <w:r>
        <w:t xml:space="preserve"> pride </w:t>
      </w:r>
      <w:proofErr w:type="spellStart"/>
      <w:r>
        <w:t>na</w:t>
      </w:r>
      <w:proofErr w:type="spellEnd"/>
      <w:r>
        <w:t xml:space="preserve"> </w:t>
      </w:r>
      <w:proofErr w:type="spellStart"/>
      <w:r>
        <w:t>več</w:t>
      </w:r>
      <w:proofErr w:type="spellEnd"/>
      <w:r>
        <w:t xml:space="preserve"> </w:t>
      </w:r>
      <w:proofErr w:type="spellStart"/>
      <w:r>
        <w:t>načinov</w:t>
      </w:r>
      <w:proofErr w:type="spellEnd"/>
      <w:r>
        <w:t xml:space="preserve">, </w:t>
      </w:r>
      <w:proofErr w:type="spellStart"/>
      <w:r>
        <w:t>ki</w:t>
      </w:r>
      <w:proofErr w:type="spellEnd"/>
      <w:r>
        <w:t xml:space="preserve"> se </w:t>
      </w:r>
      <w:proofErr w:type="spellStart"/>
      <w:r>
        <w:t>bojo</w:t>
      </w:r>
      <w:proofErr w:type="spellEnd"/>
      <w:r>
        <w:t xml:space="preserve"> </w:t>
      </w:r>
      <w:proofErr w:type="spellStart"/>
      <w:r>
        <w:t>pokazali</w:t>
      </w:r>
      <w:proofErr w:type="spellEnd"/>
      <w:r>
        <w:t xml:space="preserve"> </w:t>
      </w:r>
      <w:proofErr w:type="spellStart"/>
      <w:r>
        <w:t>tekom</w:t>
      </w:r>
      <w:proofErr w:type="spellEnd"/>
      <w:r>
        <w:t xml:space="preserve"> </w:t>
      </w:r>
      <w:proofErr w:type="spellStart"/>
      <w:r>
        <w:t>daljših</w:t>
      </w:r>
      <w:proofErr w:type="spellEnd"/>
      <w:r>
        <w:t xml:space="preserve"> </w:t>
      </w:r>
      <w:proofErr w:type="spellStart"/>
      <w:r>
        <w:t>testiranj</w:t>
      </w:r>
      <w:proofErr w:type="spellEnd"/>
      <w:r>
        <w:t xml:space="preserve">, </w:t>
      </w:r>
      <w:proofErr w:type="spellStart"/>
      <w:r>
        <w:t>zato</w:t>
      </w:r>
      <w:proofErr w:type="spellEnd"/>
      <w:r>
        <w:t xml:space="preserve"> </w:t>
      </w:r>
      <w:proofErr w:type="spellStart"/>
      <w:r>
        <w:t>težko</w:t>
      </w:r>
      <w:proofErr w:type="spellEnd"/>
      <w:r>
        <w:t xml:space="preserve"> </w:t>
      </w:r>
      <w:proofErr w:type="spellStart"/>
      <w:r>
        <w:t>izločim</w:t>
      </w:r>
      <w:proofErr w:type="spellEnd"/>
      <w:r>
        <w:t xml:space="preserve"> </w:t>
      </w:r>
      <w:proofErr w:type="spellStart"/>
      <w:r>
        <w:t>specifične</w:t>
      </w:r>
      <w:proofErr w:type="spellEnd"/>
      <w:r>
        <w:t xml:space="preserve">. </w:t>
      </w:r>
    </w:p>
    <w:p w14:paraId="090E395E" w14:textId="01BB80CD" w:rsidR="00581089" w:rsidRDefault="00581089" w:rsidP="00581089"/>
    <w:p w14:paraId="1148EE0D" w14:textId="3583C996" w:rsidR="00581089" w:rsidRDefault="00581089" w:rsidP="00581089">
      <w:r>
        <w:t xml:space="preserve">V </w:t>
      </w:r>
      <w:proofErr w:type="spellStart"/>
      <w:r>
        <w:t>primeru</w:t>
      </w:r>
      <w:proofErr w:type="spellEnd"/>
      <w:r>
        <w:t xml:space="preserve"> </w:t>
      </w:r>
      <w:proofErr w:type="spellStart"/>
      <w:r>
        <w:t>okvare</w:t>
      </w:r>
      <w:proofErr w:type="spellEnd"/>
      <w:r w:rsidR="008A344C">
        <w:t xml:space="preserve"> </w:t>
      </w:r>
      <w:proofErr w:type="spellStart"/>
      <w:r>
        <w:t>kontaktirajte</w:t>
      </w:r>
      <w:proofErr w:type="spellEnd"/>
      <w:r>
        <w:t>:</w:t>
      </w:r>
    </w:p>
    <w:p w14:paraId="4A05F948" w14:textId="77777777" w:rsidR="009D7622" w:rsidRDefault="009D7622" w:rsidP="00581089"/>
    <w:p w14:paraId="72C0A6A5" w14:textId="7B71B2B3" w:rsidR="00581089" w:rsidRDefault="00581089" w:rsidP="00581089">
      <w:r>
        <w:t>Jure Macerl</w:t>
      </w:r>
    </w:p>
    <w:p w14:paraId="7148CE9D" w14:textId="42A6B50F" w:rsidR="00581089" w:rsidRDefault="00581089" w:rsidP="00581089">
      <w:r>
        <w:t xml:space="preserve">Email: </w:t>
      </w:r>
      <w:hyperlink r:id="rId16" w:history="1">
        <w:r w:rsidRPr="00C8422C">
          <w:rPr>
            <w:rStyle w:val="Hyperlink"/>
          </w:rPr>
          <w:t>Jure.macerl@strips.eu</w:t>
        </w:r>
      </w:hyperlink>
    </w:p>
    <w:p w14:paraId="107CDA11" w14:textId="77777777" w:rsidR="00581089" w:rsidRDefault="00581089" w:rsidP="00581089"/>
    <w:p w14:paraId="447463A3" w14:textId="7E143B4A" w:rsidR="00581089" w:rsidRDefault="00581089" w:rsidP="00581089">
      <w:r>
        <w:t>Peter Pavlinič</w:t>
      </w:r>
    </w:p>
    <w:p w14:paraId="1076BFA2" w14:textId="420E9A4D" w:rsidR="00581089" w:rsidRDefault="00581089" w:rsidP="00581089">
      <w:r>
        <w:t xml:space="preserve">Email: </w:t>
      </w:r>
      <w:hyperlink r:id="rId17" w:history="1">
        <w:r w:rsidRPr="00C8422C">
          <w:rPr>
            <w:rStyle w:val="Hyperlink"/>
          </w:rPr>
          <w:t>Peter.Pavlinic@strips.eu</w:t>
        </w:r>
      </w:hyperlink>
    </w:p>
    <w:p w14:paraId="0502D061" w14:textId="77777777" w:rsidR="00581089" w:rsidRPr="00581089" w:rsidRDefault="00581089" w:rsidP="00581089"/>
    <w:p w14:paraId="32702700" w14:textId="1394F110" w:rsidR="00B860AC" w:rsidRDefault="00B860AC" w:rsidP="00B860AC"/>
    <w:p w14:paraId="53F09FEB" w14:textId="47BCCD95" w:rsidR="00B860AC" w:rsidRPr="00B860AC" w:rsidRDefault="00B860AC" w:rsidP="00B860AC"/>
    <w:p w14:paraId="50B13462" w14:textId="6F6DF59B" w:rsidR="00AF09DB" w:rsidRPr="00515AA3" w:rsidRDefault="00AF09DB" w:rsidP="00515AA3">
      <w:pPr>
        <w:spacing w:line="240" w:lineRule="auto"/>
        <w:rPr>
          <w:i/>
          <w:lang w:val="en-GB"/>
        </w:rPr>
      </w:pPr>
    </w:p>
    <w:sectPr w:rsidR="00AF09DB" w:rsidRPr="00515AA3" w:rsidSect="00DE39D5">
      <w:headerReference w:type="default" r:id="rId18"/>
      <w:footerReference w:type="default" r:id="rId19"/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DF1737" w14:textId="77777777" w:rsidR="00120051" w:rsidRDefault="00120051" w:rsidP="00DE39D5">
      <w:pPr>
        <w:spacing w:after="0" w:line="240" w:lineRule="auto"/>
      </w:pPr>
      <w:r>
        <w:separator/>
      </w:r>
    </w:p>
  </w:endnote>
  <w:endnote w:type="continuationSeparator" w:id="0">
    <w:p w14:paraId="26A579F8" w14:textId="77777777" w:rsidR="00120051" w:rsidRDefault="00120051" w:rsidP="00DE39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86539493"/>
      <w:docPartObj>
        <w:docPartGallery w:val="Page Numbers (Bottom of Page)"/>
        <w:docPartUnique/>
      </w:docPartObj>
    </w:sdtPr>
    <w:sdtEndPr/>
    <w:sdtContent>
      <w:p w14:paraId="28A69112" w14:textId="5FF19EEF" w:rsidR="00C123B9" w:rsidRDefault="00C123B9">
        <w:pPr>
          <w:pStyle w:val="Foo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45FC3" w:rsidRPr="00D45FC3">
          <w:rPr>
            <w:noProof/>
            <w:lang w:val="sl-SI"/>
          </w:rPr>
          <w:t>6</w:t>
        </w:r>
        <w:r>
          <w:fldChar w:fldCharType="end"/>
        </w:r>
        <w:r>
          <w:tab/>
          <w:t>www.strips.eu</w:t>
        </w:r>
        <w:r>
          <w:tab/>
          <w:t>Nov - 2017</w:t>
        </w:r>
      </w:p>
    </w:sdtContent>
  </w:sdt>
  <w:p w14:paraId="19182141" w14:textId="77777777" w:rsidR="00C123B9" w:rsidRDefault="00C123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DCF23E" w14:textId="77777777" w:rsidR="00120051" w:rsidRDefault="00120051" w:rsidP="00DE39D5">
      <w:pPr>
        <w:spacing w:after="0" w:line="240" w:lineRule="auto"/>
      </w:pPr>
      <w:r>
        <w:separator/>
      </w:r>
    </w:p>
  </w:footnote>
  <w:footnote w:type="continuationSeparator" w:id="0">
    <w:p w14:paraId="1CCA4F8C" w14:textId="77777777" w:rsidR="00120051" w:rsidRDefault="00120051" w:rsidP="00DE39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1" w:rightFromText="141" w:vertAnchor="page" w:horzAnchor="margin" w:tblpXSpec="center" w:tblpY="751"/>
      <w:tblW w:w="10438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820"/>
      <w:gridCol w:w="7618"/>
    </w:tblGrid>
    <w:tr w:rsidR="00C123B9" w:rsidRPr="00CE61CC" w14:paraId="596C1A96" w14:textId="77777777" w:rsidTr="00A64258">
      <w:trPr>
        <w:trHeight w:val="826"/>
      </w:trPr>
      <w:tc>
        <w:tcPr>
          <w:tcW w:w="2820" w:type="dxa"/>
          <w:shd w:val="clear" w:color="auto" w:fill="auto"/>
          <w:vAlign w:val="center"/>
        </w:tcPr>
        <w:p w14:paraId="7BB3998B" w14:textId="77777777" w:rsidR="00C123B9" w:rsidRPr="00C352CF" w:rsidRDefault="00C123B9" w:rsidP="005B5177">
          <w:pPr>
            <w:pStyle w:val="Header"/>
            <w:spacing w:line="276" w:lineRule="auto"/>
            <w:jc w:val="center"/>
            <w:rPr>
              <w:sz w:val="20"/>
              <w:szCs w:val="20"/>
            </w:rPr>
          </w:pPr>
          <w:r w:rsidRPr="005B5177">
            <w:rPr>
              <w:noProof/>
              <w:lang w:val="sl-SI" w:eastAsia="sl-SI"/>
            </w:rPr>
            <w:drawing>
              <wp:inline distT="0" distB="0" distL="0" distR="0" wp14:anchorId="71704134" wp14:editId="7A824938">
                <wp:extent cx="1419225" cy="507262"/>
                <wp:effectExtent l="0" t="0" r="0" b="7620"/>
                <wp:docPr id="6" name="Slika 6" descr="C:\Users\danijelj\Documents\logotip strips Customised Innovation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danijelj\Documents\logotip strips Customised Innovation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65622" cy="523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18" w:type="dxa"/>
          <w:vAlign w:val="center"/>
        </w:tcPr>
        <w:p w14:paraId="34165FF5" w14:textId="7039EBE2" w:rsidR="00C123B9" w:rsidRPr="00527D0F" w:rsidRDefault="00C123B9" w:rsidP="00DE39D5">
          <w:pPr>
            <w:spacing w:after="0"/>
            <w:jc w:val="center"/>
            <w:rPr>
              <w:b/>
              <w:sz w:val="28"/>
              <w:szCs w:val="28"/>
              <w:lang w:val="en-GB"/>
            </w:rPr>
          </w:pPr>
          <w:r>
            <w:rPr>
              <w:b/>
              <w:sz w:val="28"/>
              <w:szCs w:val="28"/>
              <w:lang w:val="en-GB"/>
            </w:rPr>
            <w:t xml:space="preserve">TN - GARO MVC </w:t>
          </w:r>
          <w:proofErr w:type="spellStart"/>
          <w:r>
            <w:rPr>
              <w:b/>
              <w:sz w:val="28"/>
              <w:szCs w:val="28"/>
              <w:lang w:val="en-GB"/>
            </w:rPr>
            <w:t>navodila</w:t>
          </w:r>
          <w:proofErr w:type="spellEnd"/>
          <w:r>
            <w:rPr>
              <w:b/>
              <w:sz w:val="28"/>
              <w:szCs w:val="28"/>
              <w:lang w:val="en-GB"/>
            </w:rPr>
            <w:t xml:space="preserve"> </w:t>
          </w:r>
          <w:proofErr w:type="spellStart"/>
          <w:r>
            <w:rPr>
              <w:b/>
              <w:sz w:val="28"/>
              <w:szCs w:val="28"/>
              <w:lang w:val="en-GB"/>
            </w:rPr>
            <w:t>za</w:t>
          </w:r>
          <w:proofErr w:type="spellEnd"/>
          <w:r>
            <w:rPr>
              <w:b/>
              <w:sz w:val="28"/>
              <w:szCs w:val="28"/>
              <w:lang w:val="en-GB"/>
            </w:rPr>
            <w:t xml:space="preserve"> </w:t>
          </w:r>
          <w:proofErr w:type="spellStart"/>
          <w:r>
            <w:rPr>
              <w:b/>
              <w:sz w:val="28"/>
              <w:szCs w:val="28"/>
              <w:lang w:val="en-GB"/>
            </w:rPr>
            <w:t>uporabo</w:t>
          </w:r>
          <w:proofErr w:type="spellEnd"/>
        </w:p>
      </w:tc>
    </w:tr>
  </w:tbl>
  <w:p w14:paraId="2344CB81" w14:textId="77777777" w:rsidR="00C123B9" w:rsidRPr="00DE39D5" w:rsidRDefault="00C123B9" w:rsidP="00DE39D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129C2"/>
    <w:multiLevelType w:val="hybridMultilevel"/>
    <w:tmpl w:val="CF741EFE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2C528B"/>
    <w:multiLevelType w:val="hybridMultilevel"/>
    <w:tmpl w:val="BE5C6B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58402B"/>
    <w:multiLevelType w:val="hybridMultilevel"/>
    <w:tmpl w:val="CF741EFE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BC0475"/>
    <w:multiLevelType w:val="hybridMultilevel"/>
    <w:tmpl w:val="CF741EFE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3630"/>
    <w:rsid w:val="0000116F"/>
    <w:rsid w:val="00037767"/>
    <w:rsid w:val="0004636B"/>
    <w:rsid w:val="000A41F3"/>
    <w:rsid w:val="000B3401"/>
    <w:rsid w:val="000E5485"/>
    <w:rsid w:val="000F108D"/>
    <w:rsid w:val="000F200B"/>
    <w:rsid w:val="000F2751"/>
    <w:rsid w:val="000F2F2A"/>
    <w:rsid w:val="000F5F36"/>
    <w:rsid w:val="001109BD"/>
    <w:rsid w:val="00120051"/>
    <w:rsid w:val="001314E0"/>
    <w:rsid w:val="001603BF"/>
    <w:rsid w:val="00160FEC"/>
    <w:rsid w:val="00192F0C"/>
    <w:rsid w:val="001A102F"/>
    <w:rsid w:val="001A2D6F"/>
    <w:rsid w:val="00235204"/>
    <w:rsid w:val="00261869"/>
    <w:rsid w:val="0028487A"/>
    <w:rsid w:val="002972A9"/>
    <w:rsid w:val="002D1EC8"/>
    <w:rsid w:val="002D3DF3"/>
    <w:rsid w:val="002F3879"/>
    <w:rsid w:val="002F3CE4"/>
    <w:rsid w:val="00386C18"/>
    <w:rsid w:val="00394E43"/>
    <w:rsid w:val="00396E99"/>
    <w:rsid w:val="003C3A68"/>
    <w:rsid w:val="003F4F1F"/>
    <w:rsid w:val="003F698D"/>
    <w:rsid w:val="00401454"/>
    <w:rsid w:val="00435B1F"/>
    <w:rsid w:val="00437D89"/>
    <w:rsid w:val="004743EC"/>
    <w:rsid w:val="00486680"/>
    <w:rsid w:val="00494DBD"/>
    <w:rsid w:val="00495338"/>
    <w:rsid w:val="004B0D3A"/>
    <w:rsid w:val="004B24E5"/>
    <w:rsid w:val="004C4CCC"/>
    <w:rsid w:val="004F02D1"/>
    <w:rsid w:val="004F4827"/>
    <w:rsid w:val="00515AA3"/>
    <w:rsid w:val="00516502"/>
    <w:rsid w:val="00523648"/>
    <w:rsid w:val="005427B5"/>
    <w:rsid w:val="005551E9"/>
    <w:rsid w:val="005731BD"/>
    <w:rsid w:val="00581089"/>
    <w:rsid w:val="00595C16"/>
    <w:rsid w:val="00595DA4"/>
    <w:rsid w:val="005B1202"/>
    <w:rsid w:val="005B5177"/>
    <w:rsid w:val="005C7844"/>
    <w:rsid w:val="005F1C66"/>
    <w:rsid w:val="00606A29"/>
    <w:rsid w:val="0061339D"/>
    <w:rsid w:val="006212B5"/>
    <w:rsid w:val="00657A01"/>
    <w:rsid w:val="00663B04"/>
    <w:rsid w:val="00675A91"/>
    <w:rsid w:val="00696C52"/>
    <w:rsid w:val="00697AB0"/>
    <w:rsid w:val="006A22F6"/>
    <w:rsid w:val="006D74AD"/>
    <w:rsid w:val="006E7D90"/>
    <w:rsid w:val="00702EE1"/>
    <w:rsid w:val="00706953"/>
    <w:rsid w:val="00710DC8"/>
    <w:rsid w:val="007145C1"/>
    <w:rsid w:val="00723AB3"/>
    <w:rsid w:val="007367C0"/>
    <w:rsid w:val="0076523B"/>
    <w:rsid w:val="007A7274"/>
    <w:rsid w:val="007B0D6D"/>
    <w:rsid w:val="007E1A7C"/>
    <w:rsid w:val="007E4600"/>
    <w:rsid w:val="007F06DE"/>
    <w:rsid w:val="007F44B8"/>
    <w:rsid w:val="008000D8"/>
    <w:rsid w:val="008045FD"/>
    <w:rsid w:val="00824D31"/>
    <w:rsid w:val="00831439"/>
    <w:rsid w:val="00855ED0"/>
    <w:rsid w:val="008A344C"/>
    <w:rsid w:val="008C59BE"/>
    <w:rsid w:val="008E5502"/>
    <w:rsid w:val="008F15A2"/>
    <w:rsid w:val="00950AFB"/>
    <w:rsid w:val="00952C92"/>
    <w:rsid w:val="009706F2"/>
    <w:rsid w:val="00970DFE"/>
    <w:rsid w:val="009767A4"/>
    <w:rsid w:val="009825DE"/>
    <w:rsid w:val="00996744"/>
    <w:rsid w:val="009C0BCB"/>
    <w:rsid w:val="009D6311"/>
    <w:rsid w:val="009D7622"/>
    <w:rsid w:val="00A211D0"/>
    <w:rsid w:val="00A46D87"/>
    <w:rsid w:val="00A60E95"/>
    <w:rsid w:val="00A61335"/>
    <w:rsid w:val="00A64258"/>
    <w:rsid w:val="00AD08B1"/>
    <w:rsid w:val="00AD22CD"/>
    <w:rsid w:val="00AF09DB"/>
    <w:rsid w:val="00AF6FFB"/>
    <w:rsid w:val="00B13630"/>
    <w:rsid w:val="00B20DCF"/>
    <w:rsid w:val="00B2567D"/>
    <w:rsid w:val="00B50DA1"/>
    <w:rsid w:val="00B76579"/>
    <w:rsid w:val="00B860AC"/>
    <w:rsid w:val="00BA659E"/>
    <w:rsid w:val="00BB5423"/>
    <w:rsid w:val="00BC0822"/>
    <w:rsid w:val="00BE2D1D"/>
    <w:rsid w:val="00BE6580"/>
    <w:rsid w:val="00BF6EEE"/>
    <w:rsid w:val="00C123B9"/>
    <w:rsid w:val="00C12B45"/>
    <w:rsid w:val="00C170CC"/>
    <w:rsid w:val="00C225CE"/>
    <w:rsid w:val="00C42E8B"/>
    <w:rsid w:val="00C566E8"/>
    <w:rsid w:val="00C83D60"/>
    <w:rsid w:val="00CB0F9E"/>
    <w:rsid w:val="00CD2114"/>
    <w:rsid w:val="00CD44E6"/>
    <w:rsid w:val="00CF1648"/>
    <w:rsid w:val="00CF2515"/>
    <w:rsid w:val="00CF6215"/>
    <w:rsid w:val="00D02273"/>
    <w:rsid w:val="00D052C3"/>
    <w:rsid w:val="00D054BD"/>
    <w:rsid w:val="00D23E3B"/>
    <w:rsid w:val="00D45FC3"/>
    <w:rsid w:val="00D51544"/>
    <w:rsid w:val="00D52D6C"/>
    <w:rsid w:val="00D759E7"/>
    <w:rsid w:val="00D93ACF"/>
    <w:rsid w:val="00DB47E4"/>
    <w:rsid w:val="00DC49E2"/>
    <w:rsid w:val="00DC6202"/>
    <w:rsid w:val="00DD4784"/>
    <w:rsid w:val="00DE39D5"/>
    <w:rsid w:val="00DE72D7"/>
    <w:rsid w:val="00DE7E27"/>
    <w:rsid w:val="00DF4F57"/>
    <w:rsid w:val="00E02276"/>
    <w:rsid w:val="00E118DA"/>
    <w:rsid w:val="00E11F94"/>
    <w:rsid w:val="00E14303"/>
    <w:rsid w:val="00E3645B"/>
    <w:rsid w:val="00E51C8B"/>
    <w:rsid w:val="00E97774"/>
    <w:rsid w:val="00EA6BC4"/>
    <w:rsid w:val="00EC0FCF"/>
    <w:rsid w:val="00ED30C5"/>
    <w:rsid w:val="00EE2583"/>
    <w:rsid w:val="00EE7051"/>
    <w:rsid w:val="00EF535F"/>
    <w:rsid w:val="00F356BB"/>
    <w:rsid w:val="00F44D51"/>
    <w:rsid w:val="00F4692E"/>
    <w:rsid w:val="00F6323A"/>
    <w:rsid w:val="00F807D1"/>
    <w:rsid w:val="00F831D3"/>
    <w:rsid w:val="00F85CAE"/>
    <w:rsid w:val="00F91226"/>
    <w:rsid w:val="00FC04BD"/>
    <w:rsid w:val="00FC1556"/>
    <w:rsid w:val="00FC3110"/>
    <w:rsid w:val="00FE24E3"/>
    <w:rsid w:val="00FF7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AA74B5"/>
  <w15:chartTrackingRefBased/>
  <w15:docId w15:val="{D05E579A-E8C7-49AD-9010-9888F0970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77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70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39D5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39D5"/>
  </w:style>
  <w:style w:type="paragraph" w:styleId="Footer">
    <w:name w:val="footer"/>
    <w:basedOn w:val="Normal"/>
    <w:link w:val="FooterChar"/>
    <w:uiPriority w:val="99"/>
    <w:unhideWhenUsed/>
    <w:rsid w:val="00DE39D5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39D5"/>
  </w:style>
  <w:style w:type="character" w:styleId="Hyperlink">
    <w:name w:val="Hyperlink"/>
    <w:basedOn w:val="DefaultParagraphFont"/>
    <w:uiPriority w:val="99"/>
    <w:unhideWhenUsed/>
    <w:rsid w:val="00DE39D5"/>
    <w:rPr>
      <w:color w:val="0563C1" w:themeColor="hyperlink"/>
      <w:u w:val="single"/>
    </w:rPr>
  </w:style>
  <w:style w:type="character" w:customStyle="1" w:styleId="Nerazreenaomemba1">
    <w:name w:val="Nerazrešena omemba1"/>
    <w:basedOn w:val="DefaultParagraphFont"/>
    <w:uiPriority w:val="99"/>
    <w:semiHidden/>
    <w:unhideWhenUsed/>
    <w:rsid w:val="00DE39D5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DE39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977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70DF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06A2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6A2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06A2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6A2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06A2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6A2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6A29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E118DA"/>
    <w:rPr>
      <w:color w:val="808080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uiPriority w:val="9"/>
    <w:rsid w:val="00C170C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515AA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15AA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15AA3"/>
    <w:pPr>
      <w:spacing w:after="100"/>
      <w:ind w:left="220"/>
    </w:pPr>
  </w:style>
  <w:style w:type="paragraph" w:styleId="Caption">
    <w:name w:val="caption"/>
    <w:basedOn w:val="Normal"/>
    <w:next w:val="Normal"/>
    <w:uiPriority w:val="35"/>
    <w:unhideWhenUsed/>
    <w:qFormat/>
    <w:rsid w:val="001A2D6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5F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5FC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37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4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9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4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5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7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1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8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5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jpe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www.google.com" TargetMode="External"/><Relationship Id="rId17" Type="http://schemas.openxmlformats.org/officeDocument/2006/relationships/hyperlink" Target="mailto:Peter.Pavlinic@strips.eu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Jure.macerl@strips.eu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10" Type="http://schemas.openxmlformats.org/officeDocument/2006/relationships/hyperlink" Target="mailto:andrej.markovcic@strips.eu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Jure.Macerl@strips.eu" TargetMode="External"/><Relationship Id="rId14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Standard APA" Version="6"/>
</file>

<file path=customXml/itemProps1.xml><?xml version="1.0" encoding="utf-8"?>
<ds:datastoreItem xmlns:ds="http://schemas.openxmlformats.org/officeDocument/2006/customXml" ds:itemID="{9AD97726-604E-49D3-ABBF-91073C36C6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9</Pages>
  <Words>824</Words>
  <Characters>4703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Andrej Markovčič</dc:creator>
  <cp:keywords/>
  <dc:description/>
  <cp:lastModifiedBy>Jure Macerl</cp:lastModifiedBy>
  <cp:revision>11</cp:revision>
  <cp:lastPrinted>2017-10-17T11:02:00Z</cp:lastPrinted>
  <dcterms:created xsi:type="dcterms:W3CDTF">2017-11-24T08:35:00Z</dcterms:created>
  <dcterms:modified xsi:type="dcterms:W3CDTF">2018-01-05T12:19:00Z</dcterms:modified>
</cp:coreProperties>
</file>