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D791" w14:textId="69E18E56" w:rsidR="00AB5B4B" w:rsidRPr="00E01716" w:rsidRDefault="00DA4E77" w:rsidP="00E01716">
      <w:pPr>
        <w:ind w:firstLineChars="200" w:firstLine="643"/>
        <w:jc w:val="center"/>
        <w:rPr>
          <w:rFonts w:ascii="宋体" w:eastAsia="宋体" w:hAnsi="宋体" w:hint="eastAsia"/>
          <w:b/>
          <w:bCs/>
          <w:sz w:val="32"/>
          <w:szCs w:val="32"/>
        </w:rPr>
      </w:pPr>
      <w:r w:rsidRPr="00E01716">
        <w:rPr>
          <w:rFonts w:ascii="宋体" w:eastAsia="宋体" w:hAnsi="宋体" w:cs="Arial"/>
          <w:b/>
          <w:bCs/>
          <w:color w:val="4D4D4D"/>
          <w:sz w:val="32"/>
          <w:szCs w:val="32"/>
          <w:shd w:val="clear" w:color="auto" w:fill="FFFFFF"/>
        </w:rPr>
        <w:t>第3节知识图谱中模式、标识和上下文的表示形式</w:t>
      </w:r>
    </w:p>
    <w:p w14:paraId="67204F72" w14:textId="199F1910" w:rsidR="007972B9" w:rsidRPr="00E01716" w:rsidRDefault="008D132E" w:rsidP="00E01716">
      <w:pPr>
        <w:ind w:firstLineChars="200" w:firstLine="540"/>
        <w:rPr>
          <w:rFonts w:ascii="宋体" w:eastAsia="宋体" w:hAnsi="宋体" w:cs="Arial" w:hint="eastAsia"/>
          <w:spacing w:val="15"/>
          <w:sz w:val="24"/>
          <w:szCs w:val="24"/>
        </w:rPr>
      </w:pPr>
      <w:r w:rsidRPr="00E01716">
        <w:rPr>
          <w:rFonts w:ascii="宋体" w:eastAsia="宋体" w:hAnsi="宋体" w:cs="Arial"/>
          <w:spacing w:val="15"/>
          <w:sz w:val="24"/>
          <w:szCs w:val="24"/>
        </w:rPr>
        <w:t>在本节中，我们将介绍数据图的各种增强和扩展——与</w:t>
      </w:r>
      <w:r w:rsidR="00DF72E8" w:rsidRPr="00E01716">
        <w:rPr>
          <w:rFonts w:ascii="宋体" w:eastAsia="宋体" w:hAnsi="宋体" w:cs="Arial"/>
          <w:color w:val="4D4D4D"/>
          <w:sz w:val="24"/>
          <w:szCs w:val="24"/>
          <w:shd w:val="clear" w:color="auto" w:fill="FFFFFF"/>
        </w:rPr>
        <w:t>模式、标识和上下文</w:t>
      </w:r>
      <w:r w:rsidR="00E91E33" w:rsidRPr="00E01716">
        <w:rPr>
          <w:rFonts w:ascii="宋体" w:eastAsia="宋体" w:hAnsi="宋体" w:cs="Arial" w:hint="eastAsia"/>
          <w:spacing w:val="15"/>
          <w:sz w:val="24"/>
          <w:szCs w:val="24"/>
        </w:rPr>
        <w:t>相关</w:t>
      </w:r>
      <w:r w:rsidRPr="00E01716">
        <w:rPr>
          <w:rFonts w:ascii="宋体" w:eastAsia="宋体" w:hAnsi="宋体" w:cs="Arial"/>
          <w:spacing w:val="15"/>
          <w:sz w:val="24"/>
          <w:szCs w:val="24"/>
        </w:rPr>
        <w:t>——这些增强和扩展为积累知识提供了额外的结构。此后，我们将使用第2节中讨论的模型之一，将数据集合表示为节点和边。我们称之为</w:t>
      </w:r>
      <w:r w:rsidR="007972B9" w:rsidRPr="00E01716">
        <w:rPr>
          <w:rFonts w:ascii="宋体" w:eastAsia="宋体" w:hAnsi="宋体" w:cs="Arial" w:hint="eastAsia"/>
          <w:spacing w:val="15"/>
          <w:sz w:val="24"/>
          <w:szCs w:val="24"/>
        </w:rPr>
        <w:t>知识图</w:t>
      </w:r>
      <w:r w:rsidRPr="00E01716">
        <w:rPr>
          <w:rFonts w:ascii="宋体" w:eastAsia="宋体" w:hAnsi="宋体" w:cs="Arial"/>
          <w:spacing w:val="15"/>
          <w:sz w:val="24"/>
          <w:szCs w:val="24"/>
        </w:rPr>
        <w:t>，它有一个可能通过模式、</w:t>
      </w:r>
      <w:r w:rsidR="00273A4F" w:rsidRPr="00E01716">
        <w:rPr>
          <w:rFonts w:ascii="宋体" w:eastAsia="宋体" w:hAnsi="宋体" w:cs="Arial" w:hint="eastAsia"/>
          <w:spacing w:val="15"/>
          <w:sz w:val="24"/>
          <w:szCs w:val="24"/>
        </w:rPr>
        <w:t>标识</w:t>
      </w:r>
      <w:r w:rsidRPr="00E01716">
        <w:rPr>
          <w:rFonts w:ascii="宋体" w:eastAsia="宋体" w:hAnsi="宋体" w:cs="Arial"/>
          <w:spacing w:val="15"/>
          <w:sz w:val="24"/>
          <w:szCs w:val="24"/>
        </w:rPr>
        <w:t>、上下文、本体和/或规则的表示来增强的数据图。这些附加表示可以嵌入到数据图中，或在其上分层。本文将讨论模式、</w:t>
      </w:r>
      <w:r w:rsidR="00273A4F" w:rsidRPr="00E01716">
        <w:rPr>
          <w:rFonts w:ascii="宋体" w:eastAsia="宋体" w:hAnsi="宋体" w:cs="Arial" w:hint="eastAsia"/>
          <w:spacing w:val="15"/>
          <w:sz w:val="24"/>
          <w:szCs w:val="24"/>
        </w:rPr>
        <w:t>识别</w:t>
      </w:r>
      <w:r w:rsidRPr="00E01716">
        <w:rPr>
          <w:rFonts w:ascii="宋体" w:eastAsia="宋体" w:hAnsi="宋体" w:cs="Arial"/>
          <w:spacing w:val="15"/>
          <w:sz w:val="24"/>
          <w:szCs w:val="24"/>
        </w:rPr>
        <w:t>和上下文的表示</w:t>
      </w:r>
      <w:r w:rsidR="00273A4F" w:rsidRPr="00E01716">
        <w:rPr>
          <w:rFonts w:ascii="宋体" w:eastAsia="宋体" w:hAnsi="宋体" w:cs="Arial" w:hint="eastAsia"/>
          <w:spacing w:val="15"/>
          <w:sz w:val="24"/>
          <w:szCs w:val="24"/>
        </w:rPr>
        <w:t>形式</w:t>
      </w:r>
      <w:r w:rsidRPr="00E01716">
        <w:rPr>
          <w:rFonts w:ascii="宋体" w:eastAsia="宋体" w:hAnsi="宋体" w:cs="Arial"/>
          <w:spacing w:val="15"/>
          <w:sz w:val="24"/>
          <w:szCs w:val="24"/>
        </w:rPr>
        <w:t>，而本体和规则将在第</w:t>
      </w:r>
      <w:r w:rsidR="007972B9" w:rsidRPr="00E01716">
        <w:rPr>
          <w:rFonts w:ascii="宋体" w:eastAsia="宋体" w:hAnsi="宋体" w:cs="Arial" w:hint="eastAsia"/>
          <w:spacing w:val="15"/>
          <w:sz w:val="24"/>
          <w:szCs w:val="24"/>
        </w:rPr>
        <w:t>4</w:t>
      </w:r>
      <w:r w:rsidRPr="00E01716">
        <w:rPr>
          <w:rFonts w:ascii="宋体" w:eastAsia="宋体" w:hAnsi="宋体" w:cs="Arial"/>
          <w:spacing w:val="15"/>
          <w:sz w:val="24"/>
          <w:szCs w:val="24"/>
        </w:rPr>
        <w:t>节中讨论</w:t>
      </w:r>
      <w:r w:rsidRPr="00E01716">
        <w:rPr>
          <w:rFonts w:ascii="宋体" w:eastAsia="宋体" w:hAnsi="宋体" w:cs="Arial" w:hint="eastAsia"/>
          <w:spacing w:val="15"/>
          <w:sz w:val="24"/>
          <w:szCs w:val="24"/>
        </w:rPr>
        <w:t>。</w:t>
      </w:r>
    </w:p>
    <w:p w14:paraId="0B50335B" w14:textId="2DF8B45C" w:rsidR="007972B9" w:rsidRPr="00E01716" w:rsidRDefault="007972B9" w:rsidP="00E01716">
      <w:pPr>
        <w:pStyle w:val="a3"/>
        <w:spacing w:before="0" w:beforeAutospacing="0" w:after="0" w:afterAutospacing="0" w:line="420" w:lineRule="atLeast"/>
        <w:ind w:firstLineChars="200" w:firstLine="622"/>
        <w:jc w:val="both"/>
        <w:rPr>
          <w:b/>
          <w:bCs/>
          <w:sz w:val="28"/>
          <w:szCs w:val="28"/>
        </w:rPr>
      </w:pPr>
      <w:r w:rsidRPr="00E01716">
        <w:rPr>
          <w:rFonts w:cs="Arial" w:hint="eastAsia"/>
          <w:b/>
          <w:bCs/>
          <w:spacing w:val="15"/>
          <w:sz w:val="28"/>
          <w:szCs w:val="28"/>
        </w:rPr>
        <w:t>3</w:t>
      </w:r>
      <w:r w:rsidRPr="00E01716">
        <w:rPr>
          <w:rFonts w:cs="Arial"/>
          <w:b/>
          <w:bCs/>
          <w:spacing w:val="15"/>
          <w:sz w:val="28"/>
          <w:szCs w:val="28"/>
        </w:rPr>
        <w:t>.1</w:t>
      </w:r>
      <w:r w:rsidR="00DF72E8" w:rsidRPr="00E01716">
        <w:rPr>
          <w:rFonts w:hint="eastAsia"/>
          <w:b/>
          <w:bCs/>
          <w:sz w:val="28"/>
          <w:szCs w:val="28"/>
        </w:rPr>
        <w:t>模式</w:t>
      </w:r>
    </w:p>
    <w:p w14:paraId="179501A0" w14:textId="395E39B1" w:rsidR="00445F49" w:rsidRPr="00E01716" w:rsidRDefault="00445F49"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与关系模型相比，将数据建模为图形的好处之一是可以选择放弃或推迟模式的定义。然而，当将数据建模为图形时，</w:t>
      </w:r>
      <w:r w:rsidR="00336A15" w:rsidRPr="00E01716">
        <w:rPr>
          <w:rFonts w:ascii="宋体" w:eastAsia="宋体" w:hAnsi="宋体" w:cs="Arial" w:hint="eastAsia"/>
          <w:spacing w:val="15"/>
          <w:kern w:val="0"/>
          <w:sz w:val="24"/>
          <w:szCs w:val="24"/>
        </w:rPr>
        <w:t>图解</w:t>
      </w:r>
      <w:r w:rsidRPr="00E01716">
        <w:rPr>
          <w:rFonts w:ascii="宋体" w:eastAsia="宋体" w:hAnsi="宋体" w:cs="Arial"/>
          <w:spacing w:val="15"/>
          <w:kern w:val="0"/>
          <w:sz w:val="24"/>
          <w:szCs w:val="24"/>
        </w:rPr>
        <w:t>可用于规定图形遵循或应该遵循的高级结构和/或语义。我们讨论三种类型的图模式：语义、验证和合并。</w:t>
      </w:r>
    </w:p>
    <w:p w14:paraId="39607244" w14:textId="6ED7FB96" w:rsidR="00445F49" w:rsidRPr="00E01716" w:rsidRDefault="00445F49" w:rsidP="00E01716">
      <w:pPr>
        <w:widowControl/>
        <w:spacing w:line="420" w:lineRule="atLeast"/>
        <w:ind w:firstLineChars="200" w:firstLine="542"/>
        <w:rPr>
          <w:rFonts w:ascii="宋体" w:eastAsia="宋体" w:hAnsi="宋体" w:cs="Arial" w:hint="eastAsia"/>
          <w:spacing w:val="15"/>
          <w:kern w:val="0"/>
          <w:sz w:val="24"/>
          <w:szCs w:val="24"/>
        </w:rPr>
      </w:pPr>
      <w:r w:rsidRPr="00E01716">
        <w:rPr>
          <w:rFonts w:ascii="宋体" w:eastAsia="宋体" w:hAnsi="宋体" w:cs="Arial"/>
          <w:b/>
          <w:bCs/>
          <w:spacing w:val="15"/>
          <w:kern w:val="0"/>
          <w:sz w:val="24"/>
          <w:szCs w:val="24"/>
        </w:rPr>
        <w:t>3.1.1.语义图式。</w:t>
      </w:r>
      <w:r w:rsidRPr="00E01716">
        <w:rPr>
          <w:rFonts w:ascii="宋体" w:eastAsia="宋体" w:hAnsi="宋体" w:cs="Arial"/>
          <w:spacing w:val="15"/>
          <w:kern w:val="0"/>
          <w:sz w:val="24"/>
          <w:szCs w:val="24"/>
        </w:rPr>
        <w:t>语义模式允许定义图形中使用的高级术语（</w:t>
      </w:r>
      <w:r w:rsidR="00352125" w:rsidRPr="00E01716">
        <w:rPr>
          <w:rFonts w:ascii="宋体" w:eastAsia="宋体" w:hAnsi="宋体" w:cs="Arial" w:hint="eastAsia"/>
          <w:spacing w:val="15"/>
          <w:kern w:val="0"/>
          <w:sz w:val="24"/>
          <w:szCs w:val="24"/>
        </w:rPr>
        <w:t>又称</w:t>
      </w:r>
      <w:r w:rsidR="00352125" w:rsidRPr="00E01716">
        <w:rPr>
          <w:rFonts w:ascii="宋体" w:eastAsia="宋体" w:hAnsi="宋体" w:cs="Arial"/>
          <w:spacing w:val="15"/>
          <w:kern w:val="0"/>
          <w:sz w:val="24"/>
          <w:szCs w:val="24"/>
        </w:rPr>
        <w:t xml:space="preserve"> </w:t>
      </w:r>
      <w:r w:rsidR="00352125" w:rsidRPr="00E01716">
        <w:rPr>
          <w:rFonts w:ascii="宋体" w:eastAsia="宋体" w:hAnsi="宋体" w:cs="Arial" w:hint="eastAsia"/>
          <w:spacing w:val="15"/>
          <w:kern w:val="0"/>
          <w:sz w:val="24"/>
          <w:szCs w:val="24"/>
        </w:rPr>
        <w:t>专业词汇</w:t>
      </w:r>
      <w:r w:rsidRPr="00E01716">
        <w:rPr>
          <w:rFonts w:ascii="宋体" w:eastAsia="宋体" w:hAnsi="宋体" w:cs="Arial"/>
          <w:spacing w:val="15"/>
          <w:kern w:val="0"/>
          <w:sz w:val="24"/>
          <w:szCs w:val="24"/>
        </w:rPr>
        <w:t>或</w:t>
      </w:r>
      <w:r w:rsidR="00352125" w:rsidRPr="00E01716">
        <w:rPr>
          <w:rFonts w:ascii="宋体" w:eastAsia="宋体" w:hAnsi="宋体" w:cs="Arial" w:hint="eastAsia"/>
          <w:spacing w:val="15"/>
          <w:kern w:val="0"/>
          <w:sz w:val="24"/>
          <w:szCs w:val="24"/>
        </w:rPr>
        <w:t>特别含义的用语</w:t>
      </w:r>
      <w:r w:rsidRPr="00E01716">
        <w:rPr>
          <w:rFonts w:ascii="宋体" w:eastAsia="宋体" w:hAnsi="宋体" w:cs="Arial"/>
          <w:spacing w:val="15"/>
          <w:kern w:val="0"/>
          <w:sz w:val="24"/>
          <w:szCs w:val="24"/>
        </w:rPr>
        <w:t>）的含义，这有助于使用这些术语对图形进行推理。例如，看看图1，我们可能会注意到一些基于节点所指实体类型的节点自然分组。因此，我们可能决定定义类别来表示这些类别，如事件、城市等。事实上，图1已经说明了三个低级别类别——开放市场、食品市场、饮料节——用边缘标记类型将类似实体分组。随后，我们可能会观察到我们想要捕捉的这些类之间的一些自然关系。在图10中，我们展示了一个事件的类层次结构，其中子类被定义为其父类的子类，这样，如果我们在图中找到</w:t>
      </w:r>
      <w:r w:rsidR="00AD3EE7" w:rsidRPr="00E01716">
        <w:rPr>
          <w:rFonts w:ascii="宋体" w:eastAsia="宋体" w:hAnsi="宋体" w:cs="Arial" w:hint="eastAsia"/>
          <w:spacing w:val="15"/>
          <w:kern w:val="0"/>
          <w:sz w:val="24"/>
          <w:szCs w:val="24"/>
        </w:rPr>
        <w:t>边缘</w:t>
      </w:r>
      <w:r w:rsidRPr="00E01716">
        <w:rPr>
          <w:rFonts w:ascii="宋体" w:eastAsia="宋体" w:hAnsi="宋体" w:cs="Arial"/>
          <w:spacing w:val="15"/>
          <w:kern w:val="0"/>
          <w:sz w:val="24"/>
          <w:szCs w:val="24"/>
        </w:rPr>
        <w:t>eId15食品节日类型，我们也可以</w:t>
      </w:r>
      <w:r w:rsidR="0048052A" w:rsidRPr="00E01716">
        <w:rPr>
          <w:rFonts w:ascii="宋体" w:eastAsia="宋体" w:hAnsi="宋体" w:cs="Arial" w:hint="eastAsia"/>
          <w:spacing w:val="15"/>
          <w:kern w:val="0"/>
          <w:sz w:val="24"/>
          <w:szCs w:val="24"/>
        </w:rPr>
        <w:t>看出</w:t>
      </w:r>
      <w:r w:rsidR="00AD3EE7" w:rsidRPr="00E01716">
        <w:rPr>
          <w:rFonts w:ascii="宋体" w:eastAsia="宋体" w:hAnsi="宋体" w:cs="Arial" w:hint="eastAsia"/>
          <w:spacing w:val="15"/>
          <w:kern w:val="0"/>
          <w:sz w:val="24"/>
          <w:szCs w:val="24"/>
        </w:rPr>
        <w:t>边缘</w:t>
      </w:r>
      <w:r w:rsidRPr="00E01716">
        <w:rPr>
          <w:rFonts w:ascii="宋体" w:eastAsia="宋体" w:hAnsi="宋体" w:cs="Arial"/>
          <w:spacing w:val="15"/>
          <w:kern w:val="0"/>
          <w:sz w:val="24"/>
          <w:szCs w:val="24"/>
        </w:rPr>
        <w:t>eId15节日类型和</w:t>
      </w:r>
      <w:r w:rsidR="0048052A"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ID15事件类型。</w:t>
      </w:r>
    </w:p>
    <w:p w14:paraId="037E3566" w14:textId="4C0FEDDA" w:rsidR="00082E9C" w:rsidRPr="00E01716" w:rsidRDefault="00082E9C" w:rsidP="00E01716">
      <w:pPr>
        <w:widowControl/>
        <w:topLinePunct/>
        <w:spacing w:line="420" w:lineRule="atLeast"/>
        <w:ind w:firstLineChars="200" w:firstLine="540"/>
        <w:textAlignment w:val="center"/>
        <w:rPr>
          <w:rFonts w:ascii="宋体" w:eastAsia="宋体" w:hAnsi="宋体" w:cs="Arial"/>
          <w:spacing w:val="15"/>
          <w:kern w:val="0"/>
          <w:sz w:val="24"/>
          <w:szCs w:val="24"/>
        </w:rPr>
      </w:pPr>
      <w:r w:rsidRPr="00E01716">
        <w:rPr>
          <w:rFonts w:ascii="宋体" w:eastAsia="宋体" w:hAnsi="宋体" w:cs="Arial"/>
          <w:spacing w:val="15"/>
          <w:kern w:val="0"/>
          <w:sz w:val="24"/>
          <w:szCs w:val="24"/>
        </w:rPr>
        <w:t>除了类之外，我们可能还希望定义边标签</w:t>
      </w:r>
      <w:r w:rsidR="000F355E" w:rsidRPr="00E01716">
        <w:rPr>
          <w:rFonts w:ascii="宋体" w:eastAsia="宋体" w:hAnsi="宋体" w:cs="Arial" w:hint="eastAsia"/>
          <w:spacing w:val="15"/>
          <w:kern w:val="0"/>
          <w:sz w:val="24"/>
          <w:szCs w:val="24"/>
        </w:rPr>
        <w:t>，又称属性</w:t>
      </w:r>
      <w:r w:rsidRPr="00E01716">
        <w:rPr>
          <w:rFonts w:ascii="宋体" w:eastAsia="宋体" w:hAnsi="宋体" w:cs="Arial"/>
          <w:spacing w:val="15"/>
          <w:kern w:val="0"/>
          <w:sz w:val="24"/>
          <w:szCs w:val="24"/>
        </w:rPr>
        <w:t>。回到图1，我们可以</w:t>
      </w:r>
      <w:r w:rsidR="000111FE" w:rsidRPr="00E01716">
        <w:rPr>
          <w:rFonts w:ascii="宋体" w:eastAsia="宋体" w:hAnsi="宋体" w:cs="Arial" w:hint="eastAsia"/>
          <w:spacing w:val="15"/>
          <w:kern w:val="0"/>
          <w:sz w:val="24"/>
          <w:szCs w:val="24"/>
        </w:rPr>
        <w:t>认为属性city和venue是更一般的location的子属性</w:t>
      </w:r>
      <w:r w:rsidRPr="00E01716">
        <w:rPr>
          <w:rFonts w:ascii="宋体" w:eastAsia="宋体" w:hAnsi="宋体" w:cs="Arial"/>
          <w:spacing w:val="15"/>
          <w:kern w:val="0"/>
          <w:sz w:val="24"/>
          <w:szCs w:val="24"/>
        </w:rPr>
        <w:t>，例如，给定</w:t>
      </w:r>
      <w:r w:rsidR="000111FE" w:rsidRPr="00E01716">
        <w:rPr>
          <w:rFonts w:ascii="宋体" w:eastAsia="宋体" w:hAnsi="宋体" w:cs="Arial" w:hint="eastAsia"/>
          <w:spacing w:val="15"/>
          <w:kern w:val="0"/>
          <w:sz w:val="24"/>
          <w:szCs w:val="24"/>
        </w:rPr>
        <w:t>边缘</w:t>
      </w:r>
      <w:r w:rsidR="000111FE" w:rsidRPr="00E01716">
        <w:rPr>
          <w:rFonts w:ascii="宋体" w:eastAsia="宋体" w:hAnsi="宋体" w:cs="Arial"/>
          <w:spacing w:val="15"/>
          <w:kern w:val="0"/>
          <w:sz w:val="24"/>
          <w:szCs w:val="24"/>
        </w:rPr>
        <w:t xml:space="preserve">Santa Lucía </w:t>
      </w:r>
      <w:r w:rsidR="000111FE" w:rsidRPr="00E01716">
        <w:rPr>
          <w:rFonts w:ascii="宋体" w:eastAsia="宋体" w:hAnsi="宋体" w:cs="Arial" w:hint="eastAsia"/>
          <w:spacing w:val="15"/>
          <w:kern w:val="0"/>
          <w:sz w:val="24"/>
          <w:szCs w:val="24"/>
        </w:rPr>
        <w:t>属于城市</w:t>
      </w:r>
      <w:r w:rsidR="000111FE" w:rsidRPr="00E01716">
        <w:rPr>
          <w:rFonts w:ascii="宋体" w:eastAsia="宋体" w:hAnsi="宋体" w:cs="Arial"/>
          <w:spacing w:val="15"/>
          <w:kern w:val="0"/>
          <w:sz w:val="24"/>
          <w:szCs w:val="24"/>
        </w:rPr>
        <w:t>Santiago</w:t>
      </w:r>
      <w:r w:rsidRPr="00E01716">
        <w:rPr>
          <w:rFonts w:ascii="宋体" w:eastAsia="宋体" w:hAnsi="宋体" w:cs="Arial"/>
          <w:spacing w:val="15"/>
          <w:kern w:val="0"/>
          <w:sz w:val="24"/>
          <w:szCs w:val="24"/>
        </w:rPr>
        <w:t>，我们也可以推断出</w:t>
      </w:r>
      <w:r w:rsidR="001019E2" w:rsidRPr="00E01716">
        <w:rPr>
          <w:rFonts w:ascii="宋体" w:eastAsia="宋体" w:hAnsi="宋体"/>
          <w:noProof/>
          <w:sz w:val="24"/>
          <w:szCs w:val="24"/>
        </w:rPr>
        <w:drawing>
          <wp:inline distT="0" distB="0" distL="0" distR="0" wp14:anchorId="2E9B79D1" wp14:editId="1D9D20EB">
            <wp:extent cx="1745131" cy="19051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5131" cy="190517"/>
                    </a:xfrm>
                    <a:prstGeom prst="rect">
                      <a:avLst/>
                    </a:prstGeom>
                  </pic:spPr>
                </pic:pic>
              </a:graphicData>
            </a:graphic>
          </wp:inline>
        </w:drawing>
      </w:r>
      <w:r w:rsidRPr="00E01716">
        <w:rPr>
          <w:rFonts w:ascii="宋体" w:eastAsia="宋体" w:hAnsi="宋体" w:cs="Arial"/>
          <w:spacing w:val="15"/>
          <w:kern w:val="0"/>
          <w:sz w:val="24"/>
          <w:szCs w:val="24"/>
        </w:rPr>
        <w:t>。例如，我们也可以考虑，</w:t>
      </w:r>
      <w:r w:rsidR="000F725E" w:rsidRPr="00E01716">
        <w:rPr>
          <w:rFonts w:ascii="宋体" w:eastAsia="宋体" w:hAnsi="宋体" w:cs="Arial" w:hint="eastAsia"/>
          <w:spacing w:val="15"/>
          <w:kern w:val="0"/>
          <w:sz w:val="24"/>
          <w:szCs w:val="24"/>
        </w:rPr>
        <w:t>bus和flight</w:t>
      </w:r>
      <w:r w:rsidRPr="00E01716">
        <w:rPr>
          <w:rFonts w:ascii="宋体" w:eastAsia="宋体" w:hAnsi="宋体" w:cs="Arial"/>
          <w:spacing w:val="15"/>
          <w:kern w:val="0"/>
          <w:sz w:val="24"/>
          <w:szCs w:val="24"/>
        </w:rPr>
        <w:t>是一个更一般属性的子属性。因此，属性也可以形成层次结构。我们可以进一步定义属性</w:t>
      </w:r>
      <w:r w:rsidR="0023303E" w:rsidRPr="00E01716">
        <w:rPr>
          <w:rFonts w:ascii="宋体" w:eastAsia="宋体" w:hAnsi="宋体" w:cs="Arial" w:hint="eastAsia"/>
          <w:spacing w:val="15"/>
          <w:kern w:val="0"/>
          <w:sz w:val="24"/>
          <w:szCs w:val="24"/>
        </w:rPr>
        <w:t>域</w:t>
      </w:r>
      <w:r w:rsidRPr="00E01716">
        <w:rPr>
          <w:rFonts w:ascii="宋体" w:eastAsia="宋体" w:hAnsi="宋体" w:cs="Arial"/>
          <w:spacing w:val="15"/>
          <w:kern w:val="0"/>
          <w:sz w:val="24"/>
          <w:szCs w:val="24"/>
        </w:rPr>
        <w:t>，指出具有该属性的边从中延伸出来的节点的实体类别；例如，我们可以定义</w:t>
      </w:r>
      <w:r w:rsidR="00253BB5" w:rsidRPr="00E01716">
        <w:rPr>
          <w:rFonts w:ascii="宋体" w:eastAsia="宋体" w:hAnsi="宋体" w:cs="Arial" w:hint="eastAsia"/>
          <w:spacing w:val="15"/>
          <w:kern w:val="0"/>
          <w:sz w:val="24"/>
          <w:szCs w:val="24"/>
        </w:rPr>
        <w:t>connect</w:t>
      </w:r>
      <w:r w:rsidR="00253BB5" w:rsidRPr="00E01716">
        <w:rPr>
          <w:rFonts w:ascii="宋体" w:eastAsia="宋体" w:hAnsi="宋体" w:cs="Arial"/>
          <w:spacing w:val="15"/>
          <w:kern w:val="0"/>
          <w:sz w:val="24"/>
          <w:szCs w:val="24"/>
        </w:rPr>
        <w:t xml:space="preserve"> </w:t>
      </w:r>
      <w:r w:rsidR="00253BB5" w:rsidRPr="00E01716">
        <w:rPr>
          <w:rFonts w:ascii="宋体" w:eastAsia="宋体" w:hAnsi="宋体" w:cs="Arial" w:hint="eastAsia"/>
          <w:spacing w:val="15"/>
          <w:kern w:val="0"/>
          <w:sz w:val="24"/>
          <w:szCs w:val="24"/>
        </w:rPr>
        <w:t>to的域</w:t>
      </w:r>
      <w:r w:rsidRPr="00E01716">
        <w:rPr>
          <w:rFonts w:ascii="宋体" w:eastAsia="宋体" w:hAnsi="宋体" w:cs="Arial"/>
          <w:spacing w:val="15"/>
          <w:kern w:val="0"/>
          <w:sz w:val="24"/>
          <w:szCs w:val="24"/>
        </w:rPr>
        <w:t>为一个类</w:t>
      </w:r>
      <w:r w:rsidR="00253BB5" w:rsidRPr="00E01716">
        <w:rPr>
          <w:rFonts w:ascii="宋体" w:eastAsia="宋体" w:hAnsi="宋体" w:cs="Arial" w:hint="eastAsia"/>
          <w:spacing w:val="15"/>
          <w:kern w:val="0"/>
          <w:sz w:val="24"/>
          <w:szCs w:val="24"/>
        </w:rPr>
        <w:t>Place</w:t>
      </w:r>
      <w:r w:rsidRPr="00E01716">
        <w:rPr>
          <w:rFonts w:ascii="宋体" w:eastAsia="宋体" w:hAnsi="宋体" w:cs="Arial"/>
          <w:spacing w:val="15"/>
          <w:kern w:val="0"/>
          <w:sz w:val="24"/>
          <w:szCs w:val="24"/>
        </w:rPr>
        <w:t>，这样，考虑到前面的子属性关系，我们可以得出</w:t>
      </w:r>
      <w:r w:rsidR="006C5734" w:rsidRPr="00E01716">
        <w:rPr>
          <w:rFonts w:ascii="宋体" w:eastAsia="宋体" w:hAnsi="宋体" w:cs="Arial" w:hint="eastAsia"/>
          <w:spacing w:val="15"/>
          <w:kern w:val="0"/>
          <w:sz w:val="24"/>
          <w:szCs w:val="24"/>
        </w:rPr>
        <w:t>Arica类型</w:t>
      </w:r>
      <w:r w:rsidRPr="00E01716">
        <w:rPr>
          <w:rFonts w:ascii="宋体" w:eastAsia="宋体" w:hAnsi="宋体" w:cs="Arial"/>
          <w:spacing w:val="15"/>
          <w:kern w:val="0"/>
          <w:sz w:val="24"/>
          <w:szCs w:val="24"/>
        </w:rPr>
        <w:t>。相反，我们可以定义属性的范围，指示具有该属性的边延伸到的节点的实体类别；例如，我们可以</w:t>
      </w:r>
      <w:r w:rsidR="00623CF2" w:rsidRPr="00E01716">
        <w:rPr>
          <w:rFonts w:ascii="宋体" w:eastAsia="宋体" w:hAnsi="宋体" w:cs="Arial" w:hint="eastAsia"/>
          <w:spacing w:val="15"/>
          <w:kern w:val="0"/>
          <w:sz w:val="24"/>
          <w:szCs w:val="24"/>
        </w:rPr>
        <w:t>将city</w:t>
      </w:r>
      <w:r w:rsidRPr="00E01716">
        <w:rPr>
          <w:rFonts w:ascii="宋体" w:eastAsia="宋体" w:hAnsi="宋体" w:cs="Arial"/>
          <w:spacing w:val="15"/>
          <w:kern w:val="0"/>
          <w:sz w:val="24"/>
          <w:szCs w:val="24"/>
        </w:rPr>
        <w:t>的范围定义为一个</w:t>
      </w:r>
      <w:r w:rsidR="00623CF2" w:rsidRPr="00E01716">
        <w:rPr>
          <w:rFonts w:ascii="宋体" w:eastAsia="宋体" w:hAnsi="宋体" w:cs="Arial" w:hint="eastAsia"/>
          <w:spacing w:val="15"/>
          <w:kern w:val="0"/>
          <w:sz w:val="24"/>
          <w:szCs w:val="24"/>
        </w:rPr>
        <w:t>City</w:t>
      </w:r>
      <w:r w:rsidRPr="00E01716">
        <w:rPr>
          <w:rFonts w:ascii="宋体" w:eastAsia="宋体" w:hAnsi="宋体" w:cs="Arial"/>
          <w:spacing w:val="15"/>
          <w:kern w:val="0"/>
          <w:sz w:val="24"/>
          <w:szCs w:val="24"/>
        </w:rPr>
        <w:t>类，从而推断出</w:t>
      </w:r>
      <w:r w:rsidR="00623CF2" w:rsidRPr="00E01716">
        <w:rPr>
          <w:rFonts w:ascii="宋体" w:eastAsia="宋体" w:hAnsi="宋体" w:cs="Arial" w:hint="eastAsia"/>
          <w:spacing w:val="15"/>
          <w:kern w:val="0"/>
          <w:sz w:val="24"/>
          <w:szCs w:val="24"/>
        </w:rPr>
        <w:t>Arica</w:t>
      </w:r>
      <w:r w:rsidRPr="00E01716">
        <w:rPr>
          <w:rFonts w:ascii="宋体" w:eastAsia="宋体" w:hAnsi="宋体" w:cs="Arial"/>
          <w:spacing w:val="15"/>
          <w:kern w:val="0"/>
          <w:sz w:val="24"/>
          <w:szCs w:val="24"/>
        </w:rPr>
        <w:t>类型。</w:t>
      </w:r>
    </w:p>
    <w:p w14:paraId="18F6A4BE" w14:textId="2C3358F3" w:rsidR="00082E9C" w:rsidRPr="00E01716" w:rsidRDefault="00082E9C" w:rsidP="00E01716">
      <w:pPr>
        <w:ind w:firstLineChars="200" w:firstLine="480"/>
        <w:rPr>
          <w:rFonts w:ascii="宋体" w:eastAsia="宋体" w:hAnsi="宋体"/>
          <w:sz w:val="24"/>
          <w:szCs w:val="24"/>
        </w:rPr>
      </w:pPr>
    </w:p>
    <w:p w14:paraId="7C22C684" w14:textId="6EDBA3D9" w:rsidR="00082E9C" w:rsidRPr="00E01716" w:rsidRDefault="00082E9C"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lastRenderedPageBreak/>
        <w:t>定义RDF图语义模式的一个突出标准是RDF模式（RDFS）标准[66]，该标准允许在RDF图中使用的类和属性</w:t>
      </w:r>
      <w:r w:rsidR="0023303E" w:rsidRPr="00E01716">
        <w:rPr>
          <w:rFonts w:ascii="宋体" w:eastAsia="宋体" w:hAnsi="宋体" w:cs="Arial" w:hint="eastAsia"/>
          <w:spacing w:val="15"/>
          <w:kern w:val="0"/>
          <w:sz w:val="24"/>
          <w:szCs w:val="24"/>
        </w:rPr>
        <w:t>之间</w:t>
      </w:r>
      <w:r w:rsidRPr="00E01716">
        <w:rPr>
          <w:rFonts w:ascii="宋体" w:eastAsia="宋体" w:hAnsi="宋体" w:cs="Arial"/>
          <w:spacing w:val="15"/>
          <w:kern w:val="0"/>
          <w:sz w:val="24"/>
          <w:szCs w:val="24"/>
        </w:rPr>
        <w:t>定义子类、子属性、域和范围，这些定义可以序列化为图。我们在表1中说明了这些功能的语义，并在图11中提供了一个具体的定义示例，作为运行示例中使用的术语示例。然后可以将这些定义嵌入到数据图中。更一般地说，图中使用的术语的语义可以比这里看到的更深入地定义，这是RDF图的Web本体语言（OWL）标准[228]所支持的。我们将在后面的第4节中回到这种语义。</w:t>
      </w:r>
    </w:p>
    <w:p w14:paraId="2E6D938C" w14:textId="4DB16841" w:rsidR="00183CFC" w:rsidRPr="00E01716" w:rsidRDefault="00183CFC"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语义模式通常是为不完整的图形数据定义的，其中两个节点（如Viña del Mar</w:t>
      </w:r>
      <w:r w:rsidR="00AD6E1F" w:rsidRPr="00E01716">
        <w:rPr>
          <w:rFonts w:ascii="宋体" w:eastAsia="宋体" w:hAnsi="宋体" w:cs="Arial"/>
          <w:spacing w:val="15"/>
          <w:kern w:val="0"/>
          <w:sz w:val="24"/>
          <w:szCs w:val="24"/>
        </w:rPr>
        <w:t xml:space="preserve"> </w:t>
      </w:r>
      <w:r w:rsidRPr="00E01716">
        <w:rPr>
          <w:rFonts w:ascii="宋体" w:eastAsia="宋体" w:hAnsi="宋体" w:cs="Arial"/>
          <w:spacing w:val="15"/>
          <w:kern w:val="0"/>
          <w:sz w:val="24"/>
          <w:szCs w:val="24"/>
          <w:u w:val="single"/>
        </w:rPr>
        <w:t>flight</w:t>
      </w:r>
      <w:r w:rsidR="00AD6E1F" w:rsidRPr="00E01716">
        <w:rPr>
          <w:rFonts w:ascii="宋体" w:eastAsia="宋体" w:hAnsi="宋体" w:cs="Arial"/>
          <w:spacing w:val="15"/>
          <w:kern w:val="0"/>
          <w:sz w:val="24"/>
          <w:szCs w:val="24"/>
        </w:rPr>
        <w:t xml:space="preserve"> </w:t>
      </w:r>
      <w:bookmarkStart w:id="0" w:name="_Hlk99123993"/>
      <w:r w:rsidR="00AD6E1F" w:rsidRPr="00E01716">
        <w:rPr>
          <w:rFonts w:ascii="宋体" w:eastAsia="宋体" w:hAnsi="宋体" w:cs="Arial"/>
          <w:spacing w:val="15"/>
          <w:kern w:val="0"/>
          <w:sz w:val="24"/>
          <w:szCs w:val="24"/>
        </w:rPr>
        <w:t>Arica</w:t>
      </w:r>
      <w:bookmarkEnd w:id="0"/>
      <w:r w:rsidRPr="00E01716">
        <w:rPr>
          <w:rFonts w:ascii="宋体" w:eastAsia="宋体" w:hAnsi="宋体" w:cs="Arial"/>
          <w:spacing w:val="15"/>
          <w:kern w:val="0"/>
          <w:sz w:val="24"/>
          <w:szCs w:val="24"/>
        </w:rPr>
        <w:t>）之间没有边并不意味着这种关系在现实世界中不成立。因此，从图1的图表中，我们不能假设</w:t>
      </w:r>
      <w:r w:rsidR="00AD6E1F" w:rsidRPr="00E01716">
        <w:rPr>
          <w:rFonts w:ascii="宋体" w:eastAsia="宋体" w:hAnsi="宋体" w:cs="Arial"/>
          <w:spacing w:val="15"/>
          <w:kern w:val="0"/>
          <w:sz w:val="24"/>
          <w:szCs w:val="24"/>
        </w:rPr>
        <w:t>Viña del Mar</w:t>
      </w:r>
      <w:r w:rsidRPr="00E01716">
        <w:rPr>
          <w:rFonts w:ascii="宋体" w:eastAsia="宋体" w:hAnsi="宋体" w:cs="Arial"/>
          <w:spacing w:val="15"/>
          <w:kern w:val="0"/>
          <w:sz w:val="24"/>
          <w:szCs w:val="24"/>
        </w:rPr>
        <w:t>和</w:t>
      </w:r>
      <w:r w:rsidR="00015244" w:rsidRPr="00E01716">
        <w:rPr>
          <w:rFonts w:ascii="宋体" w:eastAsia="宋体" w:hAnsi="宋体" w:cs="Arial"/>
          <w:spacing w:val="15"/>
          <w:kern w:val="0"/>
          <w:sz w:val="24"/>
          <w:szCs w:val="24"/>
        </w:rPr>
        <w:t>Arica</w:t>
      </w:r>
      <w:r w:rsidRPr="00E01716">
        <w:rPr>
          <w:rFonts w:ascii="宋体" w:eastAsia="宋体" w:hAnsi="宋体" w:cs="Arial"/>
          <w:spacing w:val="15"/>
          <w:kern w:val="0"/>
          <w:sz w:val="24"/>
          <w:szCs w:val="24"/>
        </w:rPr>
        <w:t>之间没有航班。相比之下，如果采用封闭世界假设（CW A）</w:t>
      </w:r>
      <w:r w:rsidR="00015244" w:rsidRPr="00E01716">
        <w:rPr>
          <w:rFonts w:ascii="宋体" w:eastAsia="宋体" w:hAnsi="宋体" w:cs="Arial" w:hint="eastAsia"/>
          <w:spacing w:val="15"/>
          <w:kern w:val="0"/>
          <w:sz w:val="24"/>
          <w:szCs w:val="24"/>
        </w:rPr>
        <w:t>被采用</w:t>
      </w:r>
      <w:r w:rsidRPr="00E01716">
        <w:rPr>
          <w:rFonts w:ascii="宋体" w:eastAsia="宋体" w:hAnsi="宋体" w:cs="Arial"/>
          <w:spacing w:val="15"/>
          <w:kern w:val="0"/>
          <w:sz w:val="24"/>
          <w:szCs w:val="24"/>
        </w:rPr>
        <w:t>，就像许多经典数据库系统中的情况一样，可以假设数据图是对世界的完整描述，从而可以确定两座城市之间不存在航班。不采用CWA的系统被称为采用开放世界假设（OWA）。CWA的一个结果是，在数据图中添加一条边可能会与之前假设</w:t>
      </w:r>
      <w:r w:rsidR="00A42376" w:rsidRPr="00E01716">
        <w:rPr>
          <w:rFonts w:ascii="宋体" w:eastAsia="宋体" w:hAnsi="宋体" w:cs="Arial" w:hint="eastAsia"/>
          <w:spacing w:val="15"/>
          <w:kern w:val="0"/>
          <w:sz w:val="24"/>
          <w:szCs w:val="24"/>
        </w:rPr>
        <w:t>的</w:t>
      </w:r>
      <w:r w:rsidRPr="00E01716">
        <w:rPr>
          <w:rFonts w:ascii="宋体" w:eastAsia="宋体" w:hAnsi="宋体" w:cs="Arial"/>
          <w:spacing w:val="15"/>
          <w:kern w:val="0"/>
          <w:sz w:val="24"/>
          <w:szCs w:val="24"/>
        </w:rPr>
        <w:t>错误的内容相矛盾（由于信息缺失）</w:t>
      </w:r>
      <w:r w:rsidR="00015244"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而对于OWA，一条被证明为错误的语句在添加更多边后仍然是错误的。</w:t>
      </w:r>
    </w:p>
    <w:p w14:paraId="75F20825" w14:textId="29F954D0" w:rsidR="00982E1A" w:rsidRPr="00E01716" w:rsidRDefault="00183CFC"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考虑到我们的运行示例，假设旅游组织对其知识图中描述的一切都有完整的知识是不合理的。然而，如果系统无法</w:t>
      </w:r>
      <w:r w:rsidR="00A42376" w:rsidRPr="00E01716">
        <w:rPr>
          <w:rFonts w:ascii="宋体" w:eastAsia="宋体" w:hAnsi="宋体" w:cs="Arial" w:hint="eastAsia"/>
          <w:spacing w:val="15"/>
          <w:kern w:val="0"/>
          <w:sz w:val="24"/>
          <w:szCs w:val="24"/>
        </w:rPr>
        <w:t>法对诸如“是否存在”之类的问题</w:t>
      </w:r>
      <w:r w:rsidRPr="00E01716">
        <w:rPr>
          <w:rFonts w:ascii="宋体" w:eastAsia="宋体" w:hAnsi="宋体" w:cs="Arial"/>
          <w:spacing w:val="15"/>
          <w:kern w:val="0"/>
          <w:sz w:val="24"/>
          <w:szCs w:val="24"/>
        </w:rPr>
        <w:t>明确回答“是”或“否”，例如“</w:t>
      </w:r>
      <w:r w:rsidR="00A42376" w:rsidRPr="00E01716">
        <w:rPr>
          <w:rFonts w:ascii="宋体" w:eastAsia="宋体" w:hAnsi="宋体" w:cs="Arial"/>
          <w:spacing w:val="15"/>
          <w:kern w:val="0"/>
          <w:sz w:val="24"/>
          <w:szCs w:val="24"/>
        </w:rPr>
        <w:t>Viña del Mar和Arica</w:t>
      </w:r>
      <w:r w:rsidRPr="00E01716">
        <w:rPr>
          <w:rFonts w:ascii="宋体" w:eastAsia="宋体" w:hAnsi="宋体" w:cs="Arial"/>
          <w:spacing w:val="15"/>
          <w:kern w:val="0"/>
          <w:sz w:val="24"/>
          <w:szCs w:val="24"/>
        </w:rPr>
        <w:t>之间</w:t>
      </w:r>
      <w:r w:rsidR="00A42376" w:rsidRPr="00E01716">
        <w:rPr>
          <w:rFonts w:ascii="宋体" w:eastAsia="宋体" w:hAnsi="宋体" w:cs="Arial" w:hint="eastAsia"/>
          <w:spacing w:val="15"/>
          <w:kern w:val="0"/>
          <w:sz w:val="24"/>
          <w:szCs w:val="24"/>
        </w:rPr>
        <w:t>是否有航班？</w:t>
      </w:r>
      <w:r w:rsidRPr="00E01716">
        <w:rPr>
          <w:rFonts w:ascii="宋体" w:eastAsia="宋体" w:hAnsi="宋体" w:cs="Arial"/>
          <w:spacing w:val="15"/>
          <w:kern w:val="0"/>
          <w:sz w:val="24"/>
          <w:szCs w:val="24"/>
        </w:rPr>
        <w:t>”，这就很不方便，尤其是当该组织确定其对航班有完整的了解时。</w:t>
      </w:r>
      <w:r w:rsidR="00A42376" w:rsidRPr="00E01716">
        <w:rPr>
          <w:rFonts w:ascii="宋体" w:eastAsia="宋体" w:hAnsi="宋体" w:cs="Arial"/>
          <w:spacing w:val="15"/>
          <w:kern w:val="0"/>
          <w:sz w:val="24"/>
          <w:szCs w:val="24"/>
        </w:rPr>
        <w:t>OWA</w:t>
      </w:r>
      <w:r w:rsidRPr="00E01716">
        <w:rPr>
          <w:rFonts w:ascii="宋体" w:eastAsia="宋体" w:hAnsi="宋体" w:cs="Arial"/>
          <w:spacing w:val="15"/>
          <w:kern w:val="0"/>
          <w:sz w:val="24"/>
          <w:szCs w:val="24"/>
        </w:rPr>
        <w:t>和CWA之间的折衷方案是局部封闭世界假设（</w:t>
      </w:r>
      <w:r w:rsidR="00DF7589" w:rsidRPr="00E01716">
        <w:rPr>
          <w:rFonts w:ascii="宋体" w:eastAsia="宋体" w:hAnsi="宋体" w:cs="Arial" w:hint="eastAsia"/>
          <w:spacing w:val="15"/>
          <w:kern w:val="0"/>
          <w:sz w:val="24"/>
          <w:szCs w:val="24"/>
        </w:rPr>
        <w:t>L</w:t>
      </w:r>
      <w:r w:rsidRPr="00E01716">
        <w:rPr>
          <w:rFonts w:ascii="宋体" w:eastAsia="宋体" w:hAnsi="宋体" w:cs="Arial"/>
          <w:spacing w:val="15"/>
          <w:kern w:val="0"/>
          <w:sz w:val="24"/>
          <w:szCs w:val="24"/>
        </w:rPr>
        <w:t>CWA），其中数据图的部分被假设为完整的。</w:t>
      </w:r>
    </w:p>
    <w:p w14:paraId="0A60E7CE" w14:textId="42E63C13" w:rsidR="00F60981" w:rsidRPr="00E01716" w:rsidRDefault="00982E1A" w:rsidP="00E01716">
      <w:pPr>
        <w:widowControl/>
        <w:spacing w:line="420" w:lineRule="atLeast"/>
        <w:ind w:firstLineChars="200" w:firstLine="542"/>
        <w:rPr>
          <w:rFonts w:ascii="宋体" w:eastAsia="宋体" w:hAnsi="宋体" w:cs="Arial" w:hint="eastAsia"/>
          <w:spacing w:val="15"/>
          <w:sz w:val="24"/>
          <w:szCs w:val="24"/>
        </w:rPr>
      </w:pPr>
      <w:r w:rsidRPr="00E01716">
        <w:rPr>
          <w:rFonts w:ascii="宋体" w:eastAsia="宋体" w:hAnsi="宋体" w:cs="Arial"/>
          <w:b/>
          <w:bCs/>
          <w:spacing w:val="15"/>
          <w:kern w:val="0"/>
          <w:sz w:val="24"/>
          <w:szCs w:val="24"/>
        </w:rPr>
        <w:t>3.1.2.验证模式。</w:t>
      </w:r>
      <w:r w:rsidRPr="00E01716">
        <w:rPr>
          <w:rFonts w:ascii="宋体" w:eastAsia="宋体" w:hAnsi="宋体" w:cs="Arial"/>
          <w:spacing w:val="15"/>
          <w:kern w:val="0"/>
          <w:sz w:val="24"/>
          <w:szCs w:val="24"/>
        </w:rPr>
        <w:t>当图形被用来大规模地表示各种各样的、不完整的数据时，OWA是最合适的语义选择。但在某些情况下，我们可能希望保证我们的数据图——或其中的特定部分——在某种意义上是“完整的”。</w:t>
      </w:r>
      <w:r w:rsidR="00B32FDA" w:rsidRPr="00E01716">
        <w:rPr>
          <w:rFonts w:ascii="宋体" w:eastAsia="宋体" w:hAnsi="宋体" w:cs="Arial"/>
          <w:spacing w:val="15"/>
          <w:sz w:val="24"/>
          <w:szCs w:val="24"/>
        </w:rPr>
        <w:t>例如，回到图1，我们可能希望确保所有活动至少有一个名称、一个地点、一个开始日期和一个结束日期，</w:t>
      </w:r>
      <w:r w:rsidR="00DF7589" w:rsidRPr="00E01716">
        <w:rPr>
          <w:rFonts w:ascii="宋体" w:eastAsia="宋体" w:hAnsi="宋体" w:cs="Arial" w:hint="eastAsia"/>
          <w:spacing w:val="15"/>
          <w:sz w:val="24"/>
          <w:szCs w:val="24"/>
        </w:rPr>
        <w:t>以便</w:t>
      </w:r>
      <w:r w:rsidR="00B32FDA" w:rsidRPr="00E01716">
        <w:rPr>
          <w:rFonts w:ascii="宋体" w:eastAsia="宋体" w:hAnsi="宋体" w:cs="Arial"/>
          <w:spacing w:val="15"/>
          <w:sz w:val="24"/>
          <w:szCs w:val="24"/>
        </w:rPr>
        <w:t>使用数据的应用程序——例如，向用户发送活动通知的应用程序——可以确保他们拥有所需的最少信息。此外，我们可能希望确保活动的城市是</w:t>
      </w:r>
      <w:r w:rsidR="00DF7589" w:rsidRPr="00E01716">
        <w:rPr>
          <w:rFonts w:ascii="宋体" w:eastAsia="宋体" w:hAnsi="宋体" w:cs="Arial" w:hint="eastAsia"/>
          <w:spacing w:val="15"/>
          <w:sz w:val="24"/>
          <w:szCs w:val="24"/>
        </w:rPr>
        <w:t>被声明为</w:t>
      </w:r>
      <w:r w:rsidR="00B32FDA" w:rsidRPr="00E01716">
        <w:rPr>
          <w:rFonts w:ascii="宋体" w:eastAsia="宋体" w:hAnsi="宋体" w:cs="Arial"/>
          <w:spacing w:val="15"/>
          <w:sz w:val="24"/>
          <w:szCs w:val="24"/>
        </w:rPr>
        <w:t>城市（而不是推断它是一个城市）。我们可以在验证模式中定义此类约束，并根据生成的模式验证数据图，列出</w:t>
      </w:r>
      <w:r w:rsidR="00DF7589" w:rsidRPr="00E01716">
        <w:rPr>
          <w:rFonts w:ascii="宋体" w:eastAsia="宋体" w:hAnsi="宋体" w:cs="Arial" w:hint="eastAsia"/>
          <w:spacing w:val="15"/>
          <w:sz w:val="24"/>
          <w:szCs w:val="24"/>
        </w:rPr>
        <w:t>违反</w:t>
      </w:r>
      <w:r w:rsidR="00B32FDA" w:rsidRPr="00E01716">
        <w:rPr>
          <w:rFonts w:ascii="宋体" w:eastAsia="宋体" w:hAnsi="宋体" w:cs="Arial"/>
          <w:spacing w:val="15"/>
          <w:sz w:val="24"/>
          <w:szCs w:val="24"/>
        </w:rPr>
        <w:t>约束冲突</w:t>
      </w:r>
      <w:r w:rsidR="00DF7589" w:rsidRPr="00E01716">
        <w:rPr>
          <w:rFonts w:ascii="宋体" w:eastAsia="宋体" w:hAnsi="宋体" w:cs="Arial" w:hint="eastAsia"/>
          <w:spacing w:val="15"/>
          <w:sz w:val="24"/>
          <w:szCs w:val="24"/>
        </w:rPr>
        <w:t>的情况</w:t>
      </w:r>
      <w:r w:rsidR="00B32FDA" w:rsidRPr="00E01716">
        <w:rPr>
          <w:rFonts w:ascii="宋体" w:eastAsia="宋体" w:hAnsi="宋体" w:cs="Arial"/>
          <w:spacing w:val="15"/>
          <w:sz w:val="24"/>
          <w:szCs w:val="24"/>
        </w:rPr>
        <w:t>（如果有</w:t>
      </w:r>
      <w:r w:rsidR="00DF7589" w:rsidRPr="00E01716">
        <w:rPr>
          <w:rFonts w:ascii="宋体" w:eastAsia="宋体" w:hAnsi="宋体" w:cs="Arial" w:hint="eastAsia"/>
          <w:spacing w:val="15"/>
          <w:sz w:val="24"/>
          <w:szCs w:val="24"/>
        </w:rPr>
        <w:t>的话</w:t>
      </w:r>
      <w:r w:rsidR="00B32FDA" w:rsidRPr="00E01716">
        <w:rPr>
          <w:rFonts w:ascii="宋体" w:eastAsia="宋体" w:hAnsi="宋体" w:cs="Arial"/>
          <w:spacing w:val="15"/>
          <w:sz w:val="24"/>
          <w:szCs w:val="24"/>
        </w:rPr>
        <w:t>）。因此，虽然语义模式允许推断新的图形数据，但验证模式允许验证现有的图形数据。</w:t>
      </w:r>
    </w:p>
    <w:p w14:paraId="7B9B0E28" w14:textId="159B7202" w:rsidR="00F60981" w:rsidRPr="00E01716" w:rsidRDefault="00F60981"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lastRenderedPageBreak/>
        <w:t>定义图形验证模式的标准方法是使用形状[278</w:t>
      </w:r>
      <w:r w:rsidR="00071B51"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287</w:t>
      </w:r>
      <w:r w:rsidR="00071B51"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398]。形状目标是数据图中的一组节点，并指定这些节点上的约束。形状的目标可以通过多种方式定义，例如以类的所有实例、属性的域或范围、查询结果、通过给定属性连接到另一形状目标的节点等为目标。然后可以在目标节点上定义约束，例如限制给定属性上取值的数量或类型。</w:t>
      </w:r>
      <w:r w:rsidR="00071B51" w:rsidRPr="00E01716">
        <w:rPr>
          <w:rFonts w:ascii="宋体" w:eastAsia="宋体" w:hAnsi="宋体" w:cs="Arial" w:hint="eastAsia"/>
          <w:spacing w:val="15"/>
          <w:kern w:val="0"/>
          <w:sz w:val="24"/>
          <w:szCs w:val="24"/>
        </w:rPr>
        <w:t>形状</w:t>
      </w:r>
      <w:r w:rsidRPr="00E01716">
        <w:rPr>
          <w:rFonts w:ascii="宋体" w:eastAsia="宋体" w:hAnsi="宋体" w:cs="Arial"/>
          <w:spacing w:val="15"/>
          <w:kern w:val="0"/>
          <w:sz w:val="24"/>
          <w:szCs w:val="24"/>
        </w:rPr>
        <w:t>图形由一组相互关联的形状组成。</w:t>
      </w:r>
    </w:p>
    <w:p w14:paraId="7454CAF7" w14:textId="5E9F64E2" w:rsidR="00167385" w:rsidRPr="00E01716" w:rsidRDefault="00167385" w:rsidP="00E01716">
      <w:pPr>
        <w:widowControl/>
        <w:spacing w:line="420" w:lineRule="atLeast"/>
        <w:ind w:firstLineChars="200" w:firstLine="540"/>
        <w:rPr>
          <w:rFonts w:ascii="宋体" w:eastAsia="宋体" w:hAnsi="宋体" w:cs="Arial" w:hint="eastAsia"/>
          <w:spacing w:val="15"/>
          <w:sz w:val="24"/>
          <w:szCs w:val="24"/>
        </w:rPr>
      </w:pPr>
      <w:r w:rsidRPr="00E01716">
        <w:rPr>
          <w:rFonts w:ascii="宋体" w:eastAsia="宋体" w:hAnsi="宋体" w:cs="Arial"/>
          <w:spacing w:val="15"/>
          <w:sz w:val="24"/>
          <w:szCs w:val="24"/>
        </w:rPr>
        <w:t>形状图可以被描述为类似UML的类图，图12展示了一个基于图1的形状图的示例，定义了四个相互关联的形状上的约束。每个形状用一个方框表示，如地点、事件等都与一组约束相关联。当且仅当节点满足形状上定义的所有约束时，节点才</w:t>
      </w:r>
      <w:r w:rsidR="00D01C3D" w:rsidRPr="00E01716">
        <w:rPr>
          <w:rFonts w:ascii="宋体" w:eastAsia="宋体" w:hAnsi="宋体" w:cs="Arial" w:hint="eastAsia"/>
          <w:spacing w:val="15"/>
          <w:sz w:val="24"/>
          <w:szCs w:val="24"/>
        </w:rPr>
        <w:t>能定义为该</w:t>
      </w:r>
      <w:r w:rsidRPr="00E01716">
        <w:rPr>
          <w:rFonts w:ascii="宋体" w:eastAsia="宋体" w:hAnsi="宋体" w:cs="Arial"/>
          <w:spacing w:val="15"/>
          <w:sz w:val="24"/>
          <w:szCs w:val="24"/>
        </w:rPr>
        <w:t>形状。在每个形状框中，对一致性节点可以与属性（例如名称、开始等）相关的节点的数量（例如，[1..*]表示一对多，[1..1]表示精确的一</w:t>
      </w:r>
      <w:r w:rsidR="00D01C3D" w:rsidRPr="00E01716">
        <w:rPr>
          <w:rFonts w:ascii="宋体" w:eastAsia="宋体" w:hAnsi="宋体" w:cs="Arial" w:hint="eastAsia"/>
          <w:spacing w:val="15"/>
          <w:sz w:val="24"/>
          <w:szCs w:val="24"/>
        </w:rPr>
        <w:t>对一</w:t>
      </w:r>
      <w:r w:rsidRPr="00E01716">
        <w:rPr>
          <w:rFonts w:ascii="宋体" w:eastAsia="宋体" w:hAnsi="宋体" w:cs="Arial"/>
          <w:spacing w:val="15"/>
          <w:sz w:val="24"/>
          <w:szCs w:val="24"/>
        </w:rPr>
        <w:t>）和类型（例如，字符串、日期时间等）进行约束。另一种选择是对符合特定形状的节点数量施加约束，该符合节点可以与属性相关（从而在形状之间生成边）；例如，Event</w:t>
      </w:r>
      <w:r w:rsidR="00D01C3D" w:rsidRPr="00E01716">
        <w:rPr>
          <w:rFonts w:ascii="宋体" w:eastAsia="宋体" w:hAnsi="宋体" w:cs="Arial"/>
          <w:spacing w:val="15"/>
          <w:sz w:val="24"/>
          <w:szCs w:val="24"/>
        </w:rPr>
        <w:t xml:space="preserve"> </w:t>
      </w:r>
      <w:r w:rsidRPr="00E01716">
        <w:rPr>
          <w:rFonts w:ascii="宋体" w:eastAsia="宋体" w:hAnsi="宋体" w:cs="Arial"/>
          <w:spacing w:val="15"/>
          <w:sz w:val="24"/>
          <w:szCs w:val="24"/>
        </w:rPr>
        <w:t>Venue</w:t>
      </w:r>
      <w:r w:rsidR="00D01C3D" w:rsidRPr="00E01716">
        <w:rPr>
          <w:rFonts w:ascii="宋体" w:eastAsia="宋体" w:hAnsi="宋体" w:cs="Arial"/>
          <w:spacing w:val="15"/>
          <w:sz w:val="24"/>
          <w:szCs w:val="24"/>
        </w:rPr>
        <w:t xml:space="preserve"> </w:t>
      </w:r>
      <w:r w:rsidRPr="00E01716">
        <w:rPr>
          <w:rFonts w:ascii="宋体" w:eastAsia="宋体" w:hAnsi="宋体" w:cs="Arial"/>
          <w:spacing w:val="15"/>
          <w:sz w:val="24"/>
          <w:szCs w:val="24"/>
        </w:rPr>
        <w:t>Vince</w:t>
      </w:r>
      <w:r w:rsidR="00D01C3D" w:rsidRPr="00E01716">
        <w:rPr>
          <w:rFonts w:ascii="宋体" w:eastAsia="宋体" w:hAnsi="宋体" w:cs="Arial"/>
          <w:spacing w:val="15"/>
          <w:sz w:val="24"/>
          <w:szCs w:val="24"/>
        </w:rPr>
        <w:t xml:space="preserve"> </w:t>
      </w:r>
      <w:r w:rsidRPr="00E01716">
        <w:rPr>
          <w:rFonts w:ascii="宋体" w:eastAsia="宋体" w:hAnsi="宋体" w:cs="Arial"/>
          <w:spacing w:val="15"/>
          <w:sz w:val="24"/>
          <w:szCs w:val="24"/>
        </w:rPr>
        <w:t>1</w:t>
      </w:r>
      <w:r w:rsidR="00D01C3D" w:rsidRPr="00E01716">
        <w:rPr>
          <w:rFonts w:ascii="宋体" w:eastAsia="宋体" w:hAnsi="宋体" w:cs="Arial" w:hint="eastAsia"/>
          <w:spacing w:val="15"/>
          <w:sz w:val="24"/>
          <w:szCs w:val="24"/>
        </w:rPr>
        <w:t>.</w:t>
      </w:r>
      <w:r w:rsidR="00D01C3D" w:rsidRPr="00E01716">
        <w:rPr>
          <w:rFonts w:ascii="宋体" w:eastAsia="宋体" w:hAnsi="宋体" w:cs="Arial"/>
          <w:spacing w:val="15"/>
          <w:sz w:val="24"/>
          <w:szCs w:val="24"/>
        </w:rPr>
        <w:t>.</w:t>
      </w:r>
      <w:r w:rsidRPr="00E01716">
        <w:rPr>
          <w:rFonts w:ascii="宋体" w:eastAsia="宋体" w:hAnsi="宋体" w:cs="Arial"/>
          <w:spacing w:val="15"/>
          <w:sz w:val="24"/>
          <w:szCs w:val="24"/>
        </w:rPr>
        <w:t>*表示一致性节点</w:t>
      </w:r>
      <w:r w:rsidR="00843541" w:rsidRPr="00E01716">
        <w:rPr>
          <w:rFonts w:ascii="宋体" w:eastAsia="宋体" w:hAnsi="宋体" w:cs="Arial"/>
          <w:spacing w:val="15"/>
          <w:sz w:val="24"/>
          <w:szCs w:val="24"/>
        </w:rPr>
        <w:t>E</w:t>
      </w:r>
      <w:r w:rsidRPr="00E01716">
        <w:rPr>
          <w:rFonts w:ascii="宋体" w:eastAsia="宋体" w:hAnsi="宋体" w:cs="Arial"/>
          <w:spacing w:val="15"/>
          <w:sz w:val="24"/>
          <w:szCs w:val="24"/>
        </w:rPr>
        <w:t>vent必须至少与一个具有符合Venue</w:t>
      </w:r>
      <w:r w:rsidR="00843541" w:rsidRPr="00E01716">
        <w:rPr>
          <w:rFonts w:ascii="宋体" w:eastAsia="宋体" w:hAnsi="宋体" w:cs="Arial"/>
          <w:spacing w:val="15"/>
          <w:sz w:val="24"/>
          <w:szCs w:val="24"/>
        </w:rPr>
        <w:t xml:space="preserve"> </w:t>
      </w:r>
      <w:r w:rsidR="00843541" w:rsidRPr="00E01716">
        <w:rPr>
          <w:rFonts w:ascii="宋体" w:eastAsia="宋体" w:hAnsi="宋体" w:cs="Arial" w:hint="eastAsia"/>
          <w:spacing w:val="15"/>
          <w:sz w:val="24"/>
          <w:szCs w:val="24"/>
        </w:rPr>
        <w:t>形状</w:t>
      </w:r>
      <w:r w:rsidRPr="00E01716">
        <w:rPr>
          <w:rFonts w:ascii="宋体" w:eastAsia="宋体" w:hAnsi="宋体" w:cs="Arial"/>
          <w:spacing w:val="15"/>
          <w:sz w:val="24"/>
          <w:szCs w:val="24"/>
        </w:rPr>
        <w:t>属性的节点相关。形状可以继承父形状的约束——用</w:t>
      </w:r>
      <w:r w:rsidRPr="00E01716">
        <w:rPr>
          <w:rFonts w:ascii="宋体" w:eastAsia="宋体" w:hAnsi="宋体" w:cs="宋体" w:hint="eastAsia"/>
          <w:spacing w:val="15"/>
          <w:sz w:val="24"/>
          <w:szCs w:val="24"/>
        </w:rPr>
        <w:t>△</w:t>
      </w:r>
      <w:r w:rsidRPr="00E01716">
        <w:rPr>
          <w:rFonts w:ascii="宋体" w:eastAsia="宋体" w:hAnsi="宋体" w:cs="Arial"/>
          <w:spacing w:val="15"/>
          <w:sz w:val="24"/>
          <w:szCs w:val="24"/>
        </w:rPr>
        <w:t>连接器</w:t>
      </w:r>
      <w:r w:rsidR="00843541" w:rsidRPr="00E01716">
        <w:rPr>
          <w:rFonts w:ascii="宋体" w:eastAsia="宋体" w:hAnsi="宋体" w:cs="Arial" w:hint="eastAsia"/>
          <w:spacing w:val="15"/>
          <w:sz w:val="24"/>
          <w:szCs w:val="24"/>
        </w:rPr>
        <w:t>表示，</w:t>
      </w:r>
      <w:r w:rsidRPr="00E01716">
        <w:rPr>
          <w:rFonts w:ascii="宋体" w:eastAsia="宋体" w:hAnsi="宋体" w:cs="Arial"/>
          <w:spacing w:val="15"/>
          <w:sz w:val="24"/>
          <w:szCs w:val="24"/>
        </w:rPr>
        <w:t>与City</w:t>
      </w:r>
      <w:r w:rsidR="00843541" w:rsidRPr="00E01716">
        <w:rPr>
          <w:rFonts w:ascii="宋体" w:eastAsia="宋体" w:hAnsi="宋体" w:cs="Arial"/>
          <w:spacing w:val="15"/>
          <w:sz w:val="24"/>
          <w:szCs w:val="24"/>
        </w:rPr>
        <w:t xml:space="preserve"> </w:t>
      </w:r>
      <w:r w:rsidRPr="00E01716">
        <w:rPr>
          <w:rFonts w:ascii="宋体" w:eastAsia="宋体" w:hAnsi="宋体" w:cs="Arial"/>
          <w:spacing w:val="15"/>
          <w:sz w:val="24"/>
          <w:szCs w:val="24"/>
        </w:rPr>
        <w:t>and</w:t>
      </w:r>
      <w:r w:rsidR="00843541" w:rsidRPr="00E01716">
        <w:rPr>
          <w:rFonts w:ascii="宋体" w:eastAsia="宋体" w:hAnsi="宋体" w:cs="Arial"/>
          <w:spacing w:val="15"/>
          <w:sz w:val="24"/>
          <w:szCs w:val="24"/>
        </w:rPr>
        <w:t xml:space="preserve"> </w:t>
      </w:r>
      <w:r w:rsidRPr="00E01716">
        <w:rPr>
          <w:rFonts w:ascii="宋体" w:eastAsia="宋体" w:hAnsi="宋体" w:cs="Arial"/>
          <w:spacing w:val="15"/>
          <w:sz w:val="24"/>
          <w:szCs w:val="24"/>
        </w:rPr>
        <w:t>Venue的情况一样，其一致性节点也必须符合</w:t>
      </w:r>
      <w:r w:rsidR="00843541" w:rsidRPr="00E01716">
        <w:rPr>
          <w:rFonts w:ascii="宋体" w:eastAsia="宋体" w:hAnsi="宋体" w:cs="Arial" w:hint="eastAsia"/>
          <w:spacing w:val="15"/>
          <w:sz w:val="24"/>
          <w:szCs w:val="24"/>
        </w:rPr>
        <w:t>Place</w:t>
      </w:r>
      <w:r w:rsidRPr="00E01716">
        <w:rPr>
          <w:rFonts w:ascii="宋体" w:eastAsia="宋体" w:hAnsi="宋体" w:cs="Arial"/>
          <w:spacing w:val="15"/>
          <w:sz w:val="24"/>
          <w:szCs w:val="24"/>
        </w:rPr>
        <w:t>形状。</w:t>
      </w:r>
    </w:p>
    <w:p w14:paraId="65B67B29" w14:textId="7C8575C1" w:rsidR="00167385" w:rsidRPr="00E01716" w:rsidRDefault="00167385"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给定形状和目标节点，可以检查节点是否符合该形状，这可能需要检查其他节点的符合性；例如</w:t>
      </w:r>
      <w:r w:rsidR="00843541" w:rsidRPr="00E01716">
        <w:rPr>
          <w:rFonts w:ascii="宋体" w:eastAsia="宋体" w:hAnsi="宋体" w:cs="Arial" w:hint="eastAsia"/>
          <w:spacing w:val="15"/>
          <w:kern w:val="0"/>
          <w:sz w:val="24"/>
          <w:szCs w:val="24"/>
        </w:rPr>
        <w:t>节点</w:t>
      </w:r>
      <w:r w:rsidRPr="00E01716">
        <w:rPr>
          <w:rFonts w:ascii="宋体" w:eastAsia="宋体" w:hAnsi="宋体" w:cs="Arial"/>
          <w:spacing w:val="15"/>
          <w:kern w:val="0"/>
          <w:sz w:val="24"/>
          <w:szCs w:val="24"/>
        </w:rPr>
        <w:t>EID15</w:t>
      </w:r>
      <w:r w:rsidR="00843541" w:rsidRPr="00E01716">
        <w:rPr>
          <w:rFonts w:ascii="宋体" w:eastAsia="宋体" w:hAnsi="宋体" w:cs="Arial" w:hint="eastAsia"/>
          <w:spacing w:val="15"/>
          <w:kern w:val="0"/>
          <w:sz w:val="24"/>
          <w:szCs w:val="24"/>
        </w:rPr>
        <w:t>符合Event形状</w:t>
      </w:r>
      <w:r w:rsidRPr="00E01716">
        <w:rPr>
          <w:rFonts w:ascii="宋体" w:eastAsia="宋体" w:hAnsi="宋体" w:cs="Arial"/>
          <w:spacing w:val="15"/>
          <w:kern w:val="0"/>
          <w:sz w:val="24"/>
          <w:szCs w:val="24"/>
        </w:rPr>
        <w:t>不仅基于其本地属性，而且基</w:t>
      </w:r>
      <w:r w:rsidR="00843541" w:rsidRPr="00E01716">
        <w:rPr>
          <w:rFonts w:ascii="宋体" w:eastAsia="宋体" w:hAnsi="宋体" w:cs="Arial" w:hint="eastAsia"/>
          <w:spacing w:val="15"/>
          <w:kern w:val="0"/>
          <w:sz w:val="24"/>
          <w:szCs w:val="24"/>
        </w:rPr>
        <w:t>于从</w:t>
      </w:r>
      <w:r w:rsidRPr="00E01716">
        <w:rPr>
          <w:rFonts w:ascii="宋体" w:eastAsia="宋体" w:hAnsi="宋体" w:cs="Arial"/>
          <w:spacing w:val="15"/>
          <w:kern w:val="0"/>
          <w:sz w:val="24"/>
          <w:szCs w:val="24"/>
        </w:rPr>
        <w:t xml:space="preserve">Santa Lucía </w:t>
      </w:r>
      <w:r w:rsidR="00843541" w:rsidRPr="00E01716">
        <w:rPr>
          <w:rFonts w:ascii="宋体" w:eastAsia="宋体" w:hAnsi="宋体" w:cs="Arial" w:hint="eastAsia"/>
          <w:spacing w:val="15"/>
          <w:kern w:val="0"/>
          <w:sz w:val="24"/>
          <w:szCs w:val="24"/>
        </w:rPr>
        <w:t>到</w:t>
      </w:r>
      <w:r w:rsidRPr="00E01716">
        <w:rPr>
          <w:rFonts w:ascii="宋体" w:eastAsia="宋体" w:hAnsi="宋体" w:cs="Arial"/>
          <w:spacing w:val="15"/>
          <w:kern w:val="0"/>
          <w:sz w:val="24"/>
          <w:szCs w:val="24"/>
        </w:rPr>
        <w:t xml:space="preserve"> venue</w:t>
      </w:r>
      <w:r w:rsidR="00843541" w:rsidRPr="00E01716">
        <w:rPr>
          <w:rFonts w:ascii="宋体" w:eastAsia="宋体" w:hAnsi="宋体" w:cs="Arial"/>
          <w:spacing w:val="15"/>
          <w:kern w:val="0"/>
          <w:sz w:val="24"/>
          <w:szCs w:val="24"/>
        </w:rPr>
        <w:t xml:space="preserve"> </w:t>
      </w:r>
      <w:r w:rsidR="00843541" w:rsidRPr="00E01716">
        <w:rPr>
          <w:rFonts w:ascii="宋体" w:eastAsia="宋体" w:hAnsi="宋体" w:cs="Arial" w:hint="eastAsia"/>
          <w:spacing w:val="15"/>
          <w:kern w:val="0"/>
          <w:sz w:val="24"/>
          <w:szCs w:val="24"/>
        </w:rPr>
        <w:t>和</w:t>
      </w:r>
      <w:r w:rsidRPr="00E01716">
        <w:rPr>
          <w:rFonts w:ascii="宋体" w:eastAsia="宋体" w:hAnsi="宋体" w:cs="Arial"/>
          <w:spacing w:val="15"/>
          <w:kern w:val="0"/>
          <w:sz w:val="24"/>
          <w:szCs w:val="24"/>
        </w:rPr>
        <w:t xml:space="preserve"> Santiago </w:t>
      </w:r>
      <w:r w:rsidR="00843541" w:rsidRPr="00E01716">
        <w:rPr>
          <w:rFonts w:ascii="宋体" w:eastAsia="宋体" w:hAnsi="宋体" w:cs="Arial" w:hint="eastAsia"/>
          <w:spacing w:val="15"/>
          <w:kern w:val="0"/>
          <w:sz w:val="24"/>
          <w:szCs w:val="24"/>
        </w:rPr>
        <w:t>到</w:t>
      </w:r>
      <w:r w:rsidRPr="00E01716">
        <w:rPr>
          <w:rFonts w:ascii="宋体" w:eastAsia="宋体" w:hAnsi="宋体" w:cs="Arial"/>
          <w:spacing w:val="15"/>
          <w:kern w:val="0"/>
          <w:sz w:val="24"/>
          <w:szCs w:val="24"/>
        </w:rPr>
        <w:t xml:space="preserve"> city的一致性。一致性依赖也可能是递归的，其中</w:t>
      </w:r>
      <w:r w:rsidR="006A520E" w:rsidRPr="00E01716">
        <w:rPr>
          <w:rFonts w:ascii="宋体" w:eastAsia="宋体" w:hAnsi="宋体" w:cs="Arial" w:hint="eastAsia"/>
          <w:spacing w:val="15"/>
          <w:kern w:val="0"/>
          <w:sz w:val="24"/>
          <w:szCs w:val="24"/>
        </w:rPr>
        <w:t>从</w:t>
      </w:r>
      <w:r w:rsidRPr="00E01716">
        <w:rPr>
          <w:rFonts w:ascii="宋体" w:eastAsia="宋体" w:hAnsi="宋体" w:cs="Arial"/>
          <w:spacing w:val="15"/>
          <w:kern w:val="0"/>
          <w:sz w:val="24"/>
          <w:szCs w:val="24"/>
        </w:rPr>
        <w:t>Antiago</w:t>
      </w:r>
      <w:r w:rsidR="006A520E" w:rsidRPr="00E01716">
        <w:rPr>
          <w:rFonts w:ascii="宋体" w:eastAsia="宋体" w:hAnsi="宋体" w:cs="Arial"/>
          <w:spacing w:val="15"/>
          <w:kern w:val="0"/>
          <w:sz w:val="24"/>
          <w:szCs w:val="24"/>
        </w:rPr>
        <w:t xml:space="preserve"> </w:t>
      </w:r>
      <w:r w:rsidR="006A520E" w:rsidRPr="00E01716">
        <w:rPr>
          <w:rFonts w:ascii="宋体" w:eastAsia="宋体" w:hAnsi="宋体" w:cs="Arial" w:hint="eastAsia"/>
          <w:spacing w:val="15"/>
          <w:kern w:val="0"/>
          <w:sz w:val="24"/>
          <w:szCs w:val="24"/>
        </w:rPr>
        <w:t>到</w:t>
      </w:r>
      <w:r w:rsidRPr="00E01716">
        <w:rPr>
          <w:rFonts w:ascii="宋体" w:eastAsia="宋体" w:hAnsi="宋体" w:cs="Arial"/>
          <w:spacing w:val="15"/>
          <w:kern w:val="0"/>
          <w:sz w:val="24"/>
          <w:szCs w:val="24"/>
        </w:rPr>
        <w:t>City的一致性要求它符合Place，这要求Viña del Marand</w:t>
      </w:r>
      <w:r w:rsidR="006A520E" w:rsidRPr="00E01716">
        <w:rPr>
          <w:rFonts w:ascii="宋体" w:eastAsia="宋体" w:hAnsi="宋体" w:cs="Arial"/>
          <w:spacing w:val="15"/>
          <w:kern w:val="0"/>
          <w:sz w:val="24"/>
          <w:szCs w:val="24"/>
        </w:rPr>
        <w:t xml:space="preserve"> </w:t>
      </w:r>
      <w:r w:rsidR="006A520E" w:rsidRPr="00E01716">
        <w:rPr>
          <w:rFonts w:ascii="宋体" w:eastAsia="宋体" w:hAnsi="宋体" w:cs="Arial" w:hint="eastAsia"/>
          <w:spacing w:val="15"/>
          <w:kern w:val="0"/>
          <w:sz w:val="24"/>
          <w:szCs w:val="24"/>
        </w:rPr>
        <w:t>和</w:t>
      </w:r>
      <w:r w:rsidRPr="00E01716">
        <w:rPr>
          <w:rFonts w:ascii="宋体" w:eastAsia="宋体" w:hAnsi="宋体" w:cs="Arial"/>
          <w:spacing w:val="15"/>
          <w:kern w:val="0"/>
          <w:sz w:val="24"/>
          <w:szCs w:val="24"/>
        </w:rPr>
        <w:t>arica符合Place，等等。相反，EID16不符合Event，因为它不具备示例形状图所需的Start和End属性。</w:t>
      </w:r>
    </w:p>
    <w:p w14:paraId="0627B3AD" w14:textId="5EE165D5" w:rsidR="00BD7167" w:rsidRPr="00E01716" w:rsidRDefault="00BD7167"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在声明形状时，数据建模者可能事先不知道某些节点可以拥有的整个属性集。</w:t>
      </w:r>
      <w:r w:rsidR="006A520E" w:rsidRPr="00E01716">
        <w:rPr>
          <w:rFonts w:ascii="宋体" w:eastAsia="宋体" w:hAnsi="宋体" w:cs="Arial" w:hint="eastAsia"/>
          <w:spacing w:val="15"/>
          <w:sz w:val="24"/>
          <w:szCs w:val="24"/>
        </w:rPr>
        <w:t>开放</w:t>
      </w:r>
      <w:r w:rsidRPr="00E01716">
        <w:rPr>
          <w:rFonts w:ascii="宋体" w:eastAsia="宋体" w:hAnsi="宋体" w:cs="Arial"/>
          <w:spacing w:val="15"/>
          <w:sz w:val="24"/>
          <w:szCs w:val="24"/>
        </w:rPr>
        <w:t>的形状使节点具有形状未指定的其他</w:t>
      </w:r>
      <w:r w:rsidR="006A520E" w:rsidRPr="00E01716">
        <w:rPr>
          <w:rFonts w:ascii="宋体" w:eastAsia="宋体" w:hAnsi="宋体" w:cs="Arial" w:hint="eastAsia"/>
          <w:spacing w:val="15"/>
          <w:sz w:val="24"/>
          <w:szCs w:val="24"/>
        </w:rPr>
        <w:t>附加</w:t>
      </w:r>
      <w:r w:rsidRPr="00E01716">
        <w:rPr>
          <w:rFonts w:ascii="宋体" w:eastAsia="宋体" w:hAnsi="宋体" w:cs="Arial"/>
          <w:spacing w:val="15"/>
          <w:sz w:val="24"/>
          <w:szCs w:val="24"/>
        </w:rPr>
        <w:t>属性，而</w:t>
      </w:r>
      <w:r w:rsidR="006A520E" w:rsidRPr="00E01716">
        <w:rPr>
          <w:rFonts w:ascii="宋体" w:eastAsia="宋体" w:hAnsi="宋体" w:cs="Arial" w:hint="eastAsia"/>
          <w:spacing w:val="15"/>
          <w:sz w:val="24"/>
          <w:szCs w:val="24"/>
        </w:rPr>
        <w:t>闭合</w:t>
      </w:r>
      <w:r w:rsidRPr="00E01716">
        <w:rPr>
          <w:rFonts w:ascii="宋体" w:eastAsia="宋体" w:hAnsi="宋体" w:cs="Arial"/>
          <w:spacing w:val="15"/>
          <w:sz w:val="24"/>
          <w:szCs w:val="24"/>
        </w:rPr>
        <w:t>的形状不具有这些属性。例如，如果我们将边Santiago</w:t>
      </w:r>
      <w:r w:rsidR="006A520E" w:rsidRPr="00E01716">
        <w:rPr>
          <w:rFonts w:ascii="宋体" w:eastAsia="宋体" w:hAnsi="宋体" w:cs="Arial"/>
          <w:spacing w:val="15"/>
          <w:sz w:val="24"/>
          <w:szCs w:val="24"/>
        </w:rPr>
        <w:t xml:space="preserve"> </w:t>
      </w:r>
      <w:r w:rsidR="006A520E" w:rsidRPr="00E01716">
        <w:rPr>
          <w:rFonts w:ascii="宋体" w:eastAsia="宋体" w:hAnsi="宋体" w:cs="Arial" w:hint="eastAsia"/>
          <w:spacing w:val="15"/>
          <w:sz w:val="24"/>
          <w:szCs w:val="24"/>
        </w:rPr>
        <w:t>创建者</w:t>
      </w:r>
      <w:r w:rsidRPr="00E01716">
        <w:rPr>
          <w:rFonts w:ascii="宋体" w:eastAsia="宋体" w:hAnsi="宋体" w:cs="Arial"/>
          <w:spacing w:val="15"/>
          <w:sz w:val="24"/>
          <w:szCs w:val="24"/>
        </w:rPr>
        <w:t>Pedro de Valdivia添加到图1中所示的图中，那么</w:t>
      </w:r>
      <w:r w:rsidR="006A520E" w:rsidRPr="00E01716">
        <w:rPr>
          <w:rFonts w:ascii="宋体" w:eastAsia="宋体" w:hAnsi="宋体" w:cs="Arial" w:hint="eastAsia"/>
          <w:spacing w:val="15"/>
          <w:sz w:val="24"/>
          <w:szCs w:val="24"/>
        </w:rPr>
        <w:t>如果</w:t>
      </w:r>
      <w:r w:rsidR="006A520E" w:rsidRPr="00E01716">
        <w:rPr>
          <w:rFonts w:ascii="宋体" w:eastAsia="宋体" w:hAnsi="宋体" w:cs="Arial"/>
          <w:spacing w:val="15"/>
          <w:sz w:val="24"/>
          <w:szCs w:val="24"/>
        </w:rPr>
        <w:t>Santiago</w:t>
      </w:r>
      <w:r w:rsidR="006A520E" w:rsidRPr="00E01716">
        <w:rPr>
          <w:rFonts w:ascii="宋体" w:eastAsia="宋体" w:hAnsi="宋体" w:cs="Arial" w:hint="eastAsia"/>
          <w:spacing w:val="15"/>
          <w:sz w:val="24"/>
          <w:szCs w:val="24"/>
        </w:rPr>
        <w:t>仅在</w:t>
      </w:r>
      <w:r w:rsidRPr="00E01716">
        <w:rPr>
          <w:rFonts w:ascii="宋体" w:eastAsia="宋体" w:hAnsi="宋体" w:cs="Arial"/>
          <w:spacing w:val="15"/>
          <w:sz w:val="24"/>
          <w:szCs w:val="24"/>
        </w:rPr>
        <w:t>该形状被定义为开放的，则符合City形状（因为该形状没有提及</w:t>
      </w:r>
      <w:r w:rsidR="006A520E" w:rsidRPr="00E01716">
        <w:rPr>
          <w:rFonts w:ascii="宋体" w:eastAsia="宋体" w:hAnsi="宋体" w:cs="Arial" w:hint="eastAsia"/>
          <w:spacing w:val="15"/>
          <w:sz w:val="24"/>
          <w:szCs w:val="24"/>
        </w:rPr>
        <w:t>创始人）</w:t>
      </w:r>
      <w:r w:rsidRPr="00E01716">
        <w:rPr>
          <w:rFonts w:ascii="宋体" w:eastAsia="宋体" w:hAnsi="宋体" w:cs="Arial"/>
          <w:spacing w:val="15"/>
          <w:sz w:val="24"/>
          <w:szCs w:val="24"/>
        </w:rPr>
        <w:t>。</w:t>
      </w:r>
    </w:p>
    <w:p w14:paraId="26E39547" w14:textId="617C7FB1" w:rsidR="00153C0E" w:rsidRPr="00E01716" w:rsidRDefault="007E57C9"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hint="eastAsia"/>
          <w:spacing w:val="15"/>
          <w:sz w:val="24"/>
          <w:szCs w:val="24"/>
        </w:rPr>
        <w:t>实用形状</w:t>
      </w:r>
      <w:r w:rsidR="00153C0E" w:rsidRPr="00E01716">
        <w:rPr>
          <w:rFonts w:ascii="宋体" w:eastAsia="宋体" w:hAnsi="宋体" w:cs="Arial"/>
          <w:spacing w:val="15"/>
          <w:sz w:val="24"/>
          <w:szCs w:val="24"/>
        </w:rPr>
        <w:t>语言通常支持额外的布尔特征，例如形状的连接（and）、析取（or）和否定（not）；例如，我们可以说Venue的所有值都应该符合Venue</w:t>
      </w:r>
      <w:r w:rsidRPr="00E01716">
        <w:rPr>
          <w:rFonts w:ascii="宋体" w:eastAsia="宋体" w:hAnsi="宋体" w:cs="Arial"/>
          <w:spacing w:val="15"/>
          <w:sz w:val="24"/>
          <w:szCs w:val="24"/>
        </w:rPr>
        <w:t xml:space="preserve"> </w:t>
      </w:r>
      <w:r w:rsidR="00153C0E" w:rsidRPr="00E01716">
        <w:rPr>
          <w:rFonts w:ascii="宋体" w:eastAsia="宋体" w:hAnsi="宋体" w:cs="Arial"/>
          <w:spacing w:val="15"/>
          <w:sz w:val="24"/>
          <w:szCs w:val="24"/>
        </w:rPr>
        <w:t>and（not</w:t>
      </w:r>
      <w:r w:rsidRPr="00E01716">
        <w:rPr>
          <w:rFonts w:ascii="宋体" w:eastAsia="宋体" w:hAnsi="宋体" w:cs="Arial"/>
          <w:spacing w:val="15"/>
          <w:sz w:val="24"/>
          <w:szCs w:val="24"/>
        </w:rPr>
        <w:t xml:space="preserve"> </w:t>
      </w:r>
      <w:r w:rsidR="00153C0E" w:rsidRPr="00E01716">
        <w:rPr>
          <w:rFonts w:ascii="宋体" w:eastAsia="宋体" w:hAnsi="宋体" w:cs="Arial"/>
          <w:spacing w:val="15"/>
          <w:sz w:val="24"/>
          <w:szCs w:val="24"/>
        </w:rPr>
        <w:t>City）</w:t>
      </w:r>
      <w:r w:rsidRPr="00E01716">
        <w:rPr>
          <w:rFonts w:ascii="宋体" w:eastAsia="宋体" w:hAnsi="宋体" w:cs="Arial" w:hint="eastAsia"/>
          <w:spacing w:val="15"/>
          <w:sz w:val="24"/>
          <w:szCs w:val="24"/>
        </w:rPr>
        <w:t>的形状</w:t>
      </w:r>
      <w:r w:rsidR="00153C0E" w:rsidRPr="00E01716">
        <w:rPr>
          <w:rFonts w:ascii="宋体" w:eastAsia="宋体" w:hAnsi="宋体" w:cs="Arial"/>
          <w:spacing w:val="15"/>
          <w:sz w:val="24"/>
          <w:szCs w:val="24"/>
        </w:rPr>
        <w:t>，明确表示数据图中的</w:t>
      </w:r>
      <w:r w:rsidRPr="00E01716">
        <w:rPr>
          <w:rFonts w:ascii="宋体" w:eastAsia="宋体" w:hAnsi="宋体" w:cs="Arial"/>
          <w:spacing w:val="15"/>
          <w:sz w:val="24"/>
          <w:szCs w:val="24"/>
        </w:rPr>
        <w:t>Venue</w:t>
      </w:r>
      <w:r w:rsidR="00153C0E" w:rsidRPr="00E01716">
        <w:rPr>
          <w:rFonts w:ascii="宋体" w:eastAsia="宋体" w:hAnsi="宋体" w:cs="Arial"/>
          <w:spacing w:val="15"/>
          <w:sz w:val="24"/>
          <w:szCs w:val="24"/>
        </w:rPr>
        <w:t>不应该</w:t>
      </w:r>
      <w:r w:rsidR="00153C0E" w:rsidRPr="00E01716">
        <w:rPr>
          <w:rFonts w:ascii="宋体" w:eastAsia="宋体" w:hAnsi="宋体" w:cs="Arial"/>
          <w:spacing w:val="15"/>
          <w:sz w:val="24"/>
          <w:szCs w:val="24"/>
        </w:rPr>
        <w:lastRenderedPageBreak/>
        <w:t>直接指定为城市。然而，自由</w:t>
      </w:r>
      <w:r w:rsidRPr="00E01716">
        <w:rPr>
          <w:rFonts w:ascii="宋体" w:eastAsia="宋体" w:hAnsi="宋体" w:cs="Arial" w:hint="eastAsia"/>
          <w:spacing w:val="15"/>
          <w:sz w:val="24"/>
          <w:szCs w:val="24"/>
        </w:rPr>
        <w:t>组</w:t>
      </w:r>
      <w:r w:rsidR="00153C0E" w:rsidRPr="00E01716">
        <w:rPr>
          <w:rFonts w:ascii="宋体" w:eastAsia="宋体" w:hAnsi="宋体" w:cs="Arial"/>
          <w:spacing w:val="15"/>
          <w:sz w:val="24"/>
          <w:szCs w:val="24"/>
        </w:rPr>
        <w:t>合递归和否定的形状语言可能会导致语义问题，这取决于它们的语义是如何定义的。为了说明，考虑下面的案例灵感来自理发师悖论〔287〕，涉及形状理发师</w:t>
      </w:r>
      <w:r w:rsidRPr="00E01716">
        <w:rPr>
          <w:rFonts w:ascii="宋体" w:eastAsia="宋体" w:hAnsi="宋体" w:cs="Arial" w:hint="eastAsia"/>
          <w:spacing w:val="15"/>
          <w:sz w:val="24"/>
          <w:szCs w:val="24"/>
        </w:rPr>
        <w:t>（</w:t>
      </w:r>
      <w:r w:rsidRPr="00E01716">
        <w:rPr>
          <w:rFonts w:ascii="宋体" w:eastAsia="宋体" w:hAnsi="宋体" w:cs="Arial"/>
          <w:spacing w:val="15"/>
          <w:sz w:val="24"/>
          <w:szCs w:val="24"/>
        </w:rPr>
        <w:t>Barber</w:t>
      </w:r>
      <w:r w:rsidRPr="00E01716">
        <w:rPr>
          <w:rFonts w:ascii="宋体" w:eastAsia="宋体" w:hAnsi="宋体" w:cs="Arial" w:hint="eastAsia"/>
          <w:spacing w:val="15"/>
          <w:sz w:val="24"/>
          <w:szCs w:val="24"/>
        </w:rPr>
        <w:t>）</w:t>
      </w:r>
      <w:r w:rsidR="00153C0E" w:rsidRPr="00E01716">
        <w:rPr>
          <w:rFonts w:ascii="宋体" w:eastAsia="宋体" w:hAnsi="宋体" w:cs="Arial"/>
          <w:spacing w:val="15"/>
          <w:sz w:val="24"/>
          <w:szCs w:val="24"/>
        </w:rPr>
        <w:t>，其符合</w:t>
      </w:r>
      <w:r w:rsidR="00C95CBD" w:rsidRPr="00E01716">
        <w:rPr>
          <w:rFonts w:ascii="宋体" w:eastAsia="宋体" w:hAnsi="宋体" w:cs="Arial" w:hint="eastAsia"/>
          <w:spacing w:val="15"/>
          <w:sz w:val="24"/>
          <w:szCs w:val="24"/>
        </w:rPr>
        <w:t>节点shave必须</w:t>
      </w:r>
      <w:r w:rsidR="00153C0E" w:rsidRPr="00E01716">
        <w:rPr>
          <w:rFonts w:ascii="宋体" w:eastAsia="宋体" w:hAnsi="宋体" w:cs="Arial"/>
          <w:spacing w:val="15"/>
          <w:sz w:val="24"/>
          <w:szCs w:val="24"/>
        </w:rPr>
        <w:t>至少一个符合</w:t>
      </w:r>
      <w:r w:rsidR="00C95CBD" w:rsidRPr="00E01716">
        <w:rPr>
          <w:rFonts w:ascii="宋体" w:eastAsia="宋体" w:hAnsi="宋体" w:cs="Arial" w:hint="eastAsia"/>
          <w:spacing w:val="15"/>
          <w:sz w:val="24"/>
          <w:szCs w:val="24"/>
        </w:rPr>
        <w:t>Person和</w:t>
      </w:r>
      <w:r w:rsidR="00153C0E" w:rsidRPr="00E01716">
        <w:rPr>
          <w:rFonts w:ascii="宋体" w:eastAsia="宋体" w:hAnsi="宋体" w:cs="Arial"/>
          <w:spacing w:val="15"/>
          <w:sz w:val="24"/>
          <w:szCs w:val="24"/>
        </w:rPr>
        <w:t>（</w:t>
      </w:r>
      <w:r w:rsidR="00C95CBD" w:rsidRPr="00E01716">
        <w:rPr>
          <w:rFonts w:ascii="宋体" w:eastAsia="宋体" w:hAnsi="宋体" w:cs="Arial" w:hint="eastAsia"/>
          <w:spacing w:val="15"/>
          <w:sz w:val="24"/>
          <w:szCs w:val="24"/>
        </w:rPr>
        <w:t>不是</w:t>
      </w:r>
      <w:r w:rsidR="00153C0E" w:rsidRPr="00E01716">
        <w:rPr>
          <w:rFonts w:ascii="宋体" w:eastAsia="宋体" w:hAnsi="宋体" w:cs="Arial"/>
          <w:spacing w:val="15"/>
          <w:sz w:val="24"/>
          <w:szCs w:val="24"/>
        </w:rPr>
        <w:t>Ba</w:t>
      </w:r>
      <w:r w:rsidR="00C95CBD" w:rsidRPr="00E01716">
        <w:rPr>
          <w:rFonts w:ascii="宋体" w:eastAsia="宋体" w:hAnsi="宋体" w:cs="Arial" w:hint="eastAsia"/>
          <w:spacing w:val="15"/>
          <w:sz w:val="24"/>
          <w:szCs w:val="24"/>
        </w:rPr>
        <w:t>r</w:t>
      </w:r>
      <w:r w:rsidR="00153C0E" w:rsidRPr="00E01716">
        <w:rPr>
          <w:rFonts w:ascii="宋体" w:eastAsia="宋体" w:hAnsi="宋体" w:cs="Arial"/>
          <w:spacing w:val="15"/>
          <w:sz w:val="24"/>
          <w:szCs w:val="24"/>
        </w:rPr>
        <w:t>b</w:t>
      </w:r>
      <w:r w:rsidR="00C95CBD" w:rsidRPr="00E01716">
        <w:rPr>
          <w:rFonts w:ascii="宋体" w:eastAsia="宋体" w:hAnsi="宋体" w:cs="Arial" w:hint="eastAsia"/>
          <w:spacing w:val="15"/>
          <w:sz w:val="24"/>
          <w:szCs w:val="24"/>
        </w:rPr>
        <w:t>e</w:t>
      </w:r>
      <w:r w:rsidR="00153C0E" w:rsidRPr="00E01716">
        <w:rPr>
          <w:rFonts w:ascii="宋体" w:eastAsia="宋体" w:hAnsi="宋体" w:cs="Arial"/>
          <w:spacing w:val="15"/>
          <w:sz w:val="24"/>
          <w:szCs w:val="24"/>
        </w:rPr>
        <w:t>r）的节点。现在，考虑到（仅）</w:t>
      </w:r>
      <w:r w:rsidR="00C95CBD" w:rsidRPr="00E01716">
        <w:rPr>
          <w:rFonts w:ascii="宋体" w:eastAsia="宋体" w:hAnsi="宋体"/>
          <w:noProof/>
          <w:sz w:val="24"/>
          <w:szCs w:val="24"/>
        </w:rPr>
        <w:drawing>
          <wp:inline distT="0" distB="0" distL="0" distR="0" wp14:anchorId="0D252A4F" wp14:editId="65D4BF36">
            <wp:extent cx="1188823" cy="213378"/>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823" cy="213378"/>
                    </a:xfrm>
                    <a:prstGeom prst="rect">
                      <a:avLst/>
                    </a:prstGeom>
                  </pic:spPr>
                </pic:pic>
              </a:graphicData>
            </a:graphic>
          </wp:inline>
        </w:drawing>
      </w:r>
      <w:r w:rsidR="00C95CBD" w:rsidRPr="00E01716">
        <w:rPr>
          <w:rFonts w:ascii="宋体" w:eastAsia="宋体" w:hAnsi="宋体" w:cs="Arial"/>
          <w:spacing w:val="15"/>
          <w:sz w:val="24"/>
          <w:szCs w:val="24"/>
        </w:rPr>
        <w:t xml:space="preserve"> </w:t>
      </w:r>
      <w:r w:rsidR="00153C0E" w:rsidRPr="00E01716">
        <w:rPr>
          <w:rFonts w:ascii="宋体" w:eastAsia="宋体" w:hAnsi="宋体" w:cs="Arial"/>
          <w:spacing w:val="15"/>
          <w:sz w:val="24"/>
          <w:szCs w:val="24"/>
        </w:rPr>
        <w:t>Bobb是否符合</w:t>
      </w:r>
      <w:r w:rsidR="00C95CBD" w:rsidRPr="00E01716">
        <w:rPr>
          <w:rFonts w:ascii="宋体" w:eastAsia="宋体" w:hAnsi="宋体" w:cs="Arial" w:hint="eastAsia"/>
          <w:spacing w:val="15"/>
          <w:sz w:val="24"/>
          <w:szCs w:val="24"/>
        </w:rPr>
        <w:t>Person</w:t>
      </w:r>
      <w:r w:rsidR="00153C0E" w:rsidRPr="00E01716">
        <w:rPr>
          <w:rFonts w:ascii="宋体" w:eastAsia="宋体" w:hAnsi="宋体" w:cs="Arial"/>
          <w:spacing w:val="15"/>
          <w:sz w:val="24"/>
          <w:szCs w:val="24"/>
        </w:rPr>
        <w:t>？如果</w:t>
      </w:r>
      <w:r w:rsidR="00C95CBD" w:rsidRPr="00E01716">
        <w:rPr>
          <w:rFonts w:ascii="宋体" w:eastAsia="宋体" w:hAnsi="宋体" w:cs="Arial" w:hint="eastAsia"/>
          <w:spacing w:val="15"/>
          <w:sz w:val="24"/>
          <w:szCs w:val="24"/>
        </w:rPr>
        <w:t>是，即</w:t>
      </w:r>
      <w:r w:rsidR="00153C0E" w:rsidRPr="00E01716">
        <w:rPr>
          <w:rFonts w:ascii="宋体" w:eastAsia="宋体" w:hAnsi="宋体" w:cs="Arial"/>
          <w:spacing w:val="15"/>
          <w:sz w:val="24"/>
          <w:szCs w:val="24"/>
        </w:rPr>
        <w:t>Bob</w:t>
      </w:r>
      <w:r w:rsidR="00C95CBD" w:rsidRPr="00E01716">
        <w:rPr>
          <w:rFonts w:ascii="宋体" w:eastAsia="宋体" w:hAnsi="宋体" w:cs="Arial" w:hint="eastAsia"/>
          <w:spacing w:val="15"/>
          <w:sz w:val="24"/>
          <w:szCs w:val="24"/>
        </w:rPr>
        <w:t>符合</w:t>
      </w:r>
      <w:r w:rsidR="00153C0E" w:rsidRPr="00E01716">
        <w:rPr>
          <w:rFonts w:ascii="宋体" w:eastAsia="宋体" w:hAnsi="宋体" w:cs="Arial"/>
          <w:spacing w:val="15"/>
          <w:sz w:val="24"/>
          <w:szCs w:val="24"/>
        </w:rPr>
        <w:t>Barber</w:t>
      </w:r>
      <w:r w:rsidR="00C95CBD" w:rsidRPr="00E01716">
        <w:rPr>
          <w:rFonts w:ascii="宋体" w:eastAsia="宋体" w:hAnsi="宋体" w:cs="Arial" w:hint="eastAsia"/>
          <w:spacing w:val="15"/>
          <w:sz w:val="24"/>
          <w:szCs w:val="24"/>
        </w:rPr>
        <w:t>，</w:t>
      </w:r>
      <w:r w:rsidR="00153C0E" w:rsidRPr="00E01716">
        <w:rPr>
          <w:rFonts w:ascii="宋体" w:eastAsia="宋体" w:hAnsi="宋体" w:cs="Arial"/>
          <w:spacing w:val="15"/>
          <w:sz w:val="24"/>
          <w:szCs w:val="24"/>
        </w:rPr>
        <w:t>则Bob通过不剃除至少一个符合Person</w:t>
      </w:r>
      <w:r w:rsidR="00C95CBD" w:rsidRPr="00E01716">
        <w:rPr>
          <w:rFonts w:ascii="宋体" w:eastAsia="宋体" w:hAnsi="宋体" w:cs="Arial"/>
          <w:spacing w:val="15"/>
          <w:sz w:val="24"/>
          <w:szCs w:val="24"/>
        </w:rPr>
        <w:t xml:space="preserve"> </w:t>
      </w:r>
      <w:r w:rsidR="00C95CBD" w:rsidRPr="00E01716">
        <w:rPr>
          <w:rFonts w:ascii="宋体" w:eastAsia="宋体" w:hAnsi="宋体" w:cs="Arial" w:hint="eastAsia"/>
          <w:spacing w:val="15"/>
          <w:sz w:val="24"/>
          <w:szCs w:val="24"/>
        </w:rPr>
        <w:t>和</w:t>
      </w:r>
      <w:r w:rsidR="00153C0E" w:rsidRPr="00E01716">
        <w:rPr>
          <w:rFonts w:ascii="宋体" w:eastAsia="宋体" w:hAnsi="宋体" w:cs="Arial"/>
          <w:spacing w:val="15"/>
          <w:sz w:val="24"/>
          <w:szCs w:val="24"/>
        </w:rPr>
        <w:t>（</w:t>
      </w:r>
      <w:r w:rsidR="00C95CBD" w:rsidRPr="00E01716">
        <w:rPr>
          <w:rFonts w:ascii="宋体" w:eastAsia="宋体" w:hAnsi="宋体" w:cs="Arial" w:hint="eastAsia"/>
          <w:spacing w:val="15"/>
          <w:sz w:val="24"/>
          <w:szCs w:val="24"/>
        </w:rPr>
        <w:t>不是</w:t>
      </w:r>
      <w:r w:rsidR="00153C0E" w:rsidRPr="00E01716">
        <w:rPr>
          <w:rFonts w:ascii="宋体" w:eastAsia="宋体" w:hAnsi="宋体" w:cs="Arial"/>
          <w:spacing w:val="15"/>
          <w:sz w:val="24"/>
          <w:szCs w:val="24"/>
        </w:rPr>
        <w:t>Barber）的节点来违反约束。如果否</w:t>
      </w:r>
      <w:r w:rsidR="00C95CBD" w:rsidRPr="00E01716">
        <w:rPr>
          <w:rFonts w:ascii="宋体" w:eastAsia="宋体" w:hAnsi="宋体" w:cs="Arial" w:hint="eastAsia"/>
          <w:spacing w:val="15"/>
          <w:sz w:val="24"/>
          <w:szCs w:val="24"/>
        </w:rPr>
        <w:t>，即</w:t>
      </w:r>
      <w:r w:rsidR="00153C0E" w:rsidRPr="00E01716">
        <w:rPr>
          <w:rFonts w:ascii="宋体" w:eastAsia="宋体" w:hAnsi="宋体" w:cs="Arial"/>
          <w:spacing w:val="15"/>
          <w:sz w:val="24"/>
          <w:szCs w:val="24"/>
        </w:rPr>
        <w:t>Bob不符合Barber</w:t>
      </w:r>
      <w:r w:rsidR="00C95CBD" w:rsidRPr="00E01716">
        <w:rPr>
          <w:rFonts w:ascii="宋体" w:eastAsia="宋体" w:hAnsi="宋体" w:cs="Arial" w:hint="eastAsia"/>
          <w:spacing w:val="15"/>
          <w:sz w:val="24"/>
          <w:szCs w:val="24"/>
        </w:rPr>
        <w:t>，</w:t>
      </w:r>
      <w:r w:rsidR="00153C0E" w:rsidRPr="00E01716">
        <w:rPr>
          <w:rFonts w:ascii="宋体" w:eastAsia="宋体" w:hAnsi="宋体" w:cs="Arial"/>
          <w:spacing w:val="15"/>
          <w:sz w:val="24"/>
          <w:szCs w:val="24"/>
        </w:rPr>
        <w:t>则Bob通过修剪此类节点来满足Barber约束。基于分层[57]、部分赋值[100]和稳定模型[171]，提出了避免这种矛盾情况的语义。</w:t>
      </w:r>
    </w:p>
    <w:p w14:paraId="64339A60" w14:textId="75B7D04D" w:rsidR="00153C0E" w:rsidRPr="00E01716" w:rsidRDefault="00153C0E"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虽然验证</w:t>
      </w:r>
      <w:r w:rsidR="00F62103" w:rsidRPr="00E01716">
        <w:rPr>
          <w:rFonts w:ascii="宋体" w:eastAsia="宋体" w:hAnsi="宋体" w:cs="Arial" w:hint="eastAsia"/>
          <w:spacing w:val="15"/>
          <w:kern w:val="0"/>
          <w:sz w:val="24"/>
          <w:szCs w:val="24"/>
        </w:rPr>
        <w:t>模</w:t>
      </w:r>
      <w:r w:rsidRPr="00E01716">
        <w:rPr>
          <w:rFonts w:ascii="宋体" w:eastAsia="宋体" w:hAnsi="宋体" w:cs="Arial"/>
          <w:spacing w:val="15"/>
          <w:kern w:val="0"/>
          <w:sz w:val="24"/>
          <w:szCs w:val="24"/>
        </w:rPr>
        <w:t>式和语义</w:t>
      </w:r>
      <w:r w:rsidR="00F62103" w:rsidRPr="00E01716">
        <w:rPr>
          <w:rFonts w:ascii="宋体" w:eastAsia="宋体" w:hAnsi="宋体" w:cs="Arial" w:hint="eastAsia"/>
          <w:spacing w:val="15"/>
          <w:kern w:val="0"/>
          <w:sz w:val="24"/>
          <w:szCs w:val="24"/>
        </w:rPr>
        <w:t>模</w:t>
      </w:r>
      <w:r w:rsidRPr="00E01716">
        <w:rPr>
          <w:rFonts w:ascii="宋体" w:eastAsia="宋体" w:hAnsi="宋体" w:cs="Arial"/>
          <w:spacing w:val="15"/>
          <w:kern w:val="0"/>
          <w:sz w:val="24"/>
          <w:szCs w:val="24"/>
        </w:rPr>
        <w:t>式</w:t>
      </w:r>
      <w:r w:rsidR="00F62103" w:rsidRPr="00E01716">
        <w:rPr>
          <w:rFonts w:ascii="宋体" w:eastAsia="宋体" w:hAnsi="宋体" w:cs="Arial" w:hint="eastAsia"/>
          <w:spacing w:val="15"/>
          <w:kern w:val="0"/>
          <w:sz w:val="24"/>
          <w:szCs w:val="24"/>
        </w:rPr>
        <w:t>服务于不同的目的</w:t>
      </w:r>
      <w:r w:rsidRPr="00E01716">
        <w:rPr>
          <w:rFonts w:ascii="宋体" w:eastAsia="宋体" w:hAnsi="宋体" w:cs="Arial"/>
          <w:spacing w:val="15"/>
          <w:kern w:val="0"/>
          <w:sz w:val="24"/>
          <w:szCs w:val="24"/>
        </w:rPr>
        <w:t>，但它们可以相互补充。具体而言，验证模式可以考虑语义模式，例如，验证应用于包括推断的数据图。以图10的类层次结构和图12的形状图为例，我们可以将Event</w:t>
      </w:r>
      <w:r w:rsidR="00F62103" w:rsidRPr="00E01716">
        <w:rPr>
          <w:rFonts w:ascii="宋体" w:eastAsia="宋体" w:hAnsi="宋体" w:cs="Arial" w:hint="eastAsia"/>
          <w:spacing w:val="15"/>
          <w:kern w:val="0"/>
          <w:sz w:val="24"/>
          <w:szCs w:val="24"/>
        </w:rPr>
        <w:t>形状</w:t>
      </w:r>
      <w:r w:rsidRPr="00E01716">
        <w:rPr>
          <w:rFonts w:ascii="宋体" w:eastAsia="宋体" w:hAnsi="宋体" w:cs="Arial"/>
          <w:spacing w:val="15"/>
          <w:kern w:val="0"/>
          <w:sz w:val="24"/>
          <w:szCs w:val="24"/>
        </w:rPr>
        <w:t>的目标定义为类型为Event</w:t>
      </w:r>
      <w:r w:rsidR="00F62103" w:rsidRPr="00E01716">
        <w:rPr>
          <w:rFonts w:ascii="宋体" w:eastAsia="宋体" w:hAnsi="宋体" w:cs="Arial" w:hint="eastAsia"/>
          <w:spacing w:val="15"/>
          <w:kern w:val="0"/>
          <w:sz w:val="24"/>
          <w:szCs w:val="24"/>
        </w:rPr>
        <w:t>类型</w:t>
      </w:r>
      <w:r w:rsidRPr="00E01716">
        <w:rPr>
          <w:rFonts w:ascii="宋体" w:eastAsia="宋体" w:hAnsi="宋体" w:cs="Arial"/>
          <w:spacing w:val="15"/>
          <w:kern w:val="0"/>
          <w:sz w:val="24"/>
          <w:szCs w:val="24"/>
        </w:rPr>
        <w:t>的节点</w:t>
      </w:r>
      <w:r w:rsidR="00F62103" w:rsidRPr="00E01716">
        <w:rPr>
          <w:rFonts w:ascii="宋体" w:eastAsia="宋体" w:hAnsi="宋体" w:cs="Arial" w:hint="eastAsia"/>
          <w:spacing w:val="15"/>
          <w:kern w:val="0"/>
          <w:sz w:val="24"/>
          <w:szCs w:val="24"/>
        </w:rPr>
        <w:t>（类）</w:t>
      </w:r>
      <w:r w:rsidRPr="00E01716">
        <w:rPr>
          <w:rFonts w:ascii="宋体" w:eastAsia="宋体" w:hAnsi="宋体" w:cs="Arial"/>
          <w:spacing w:val="15"/>
          <w:kern w:val="0"/>
          <w:sz w:val="24"/>
          <w:szCs w:val="24"/>
        </w:rPr>
        <w:t>。如果我们首先对语义模式的类层次结构进行推断，那么这个</w:t>
      </w:r>
      <w:r w:rsidR="00F62103" w:rsidRPr="00E01716">
        <w:rPr>
          <w:rFonts w:ascii="宋体" w:eastAsia="宋体" w:hAnsi="宋体" w:cs="Arial" w:hint="eastAsia"/>
          <w:spacing w:val="15"/>
          <w:kern w:val="0"/>
          <w:sz w:val="24"/>
          <w:szCs w:val="24"/>
        </w:rPr>
        <w:t>Event</w:t>
      </w:r>
      <w:r w:rsidRPr="00E01716">
        <w:rPr>
          <w:rFonts w:ascii="宋体" w:eastAsia="宋体" w:hAnsi="宋体" w:cs="Arial"/>
          <w:spacing w:val="15"/>
          <w:kern w:val="0"/>
          <w:sz w:val="24"/>
          <w:szCs w:val="24"/>
        </w:rPr>
        <w:t>形</w:t>
      </w:r>
      <w:r w:rsidR="00F62103" w:rsidRPr="00E01716">
        <w:rPr>
          <w:rFonts w:ascii="宋体" w:eastAsia="宋体" w:hAnsi="宋体" w:cs="Arial" w:hint="eastAsia"/>
          <w:spacing w:val="15"/>
          <w:kern w:val="0"/>
          <w:sz w:val="24"/>
          <w:szCs w:val="24"/>
        </w:rPr>
        <w:t>状</w:t>
      </w:r>
      <w:r w:rsidRPr="00E01716">
        <w:rPr>
          <w:rFonts w:ascii="宋体" w:eastAsia="宋体" w:hAnsi="宋体" w:cs="Arial"/>
          <w:spacing w:val="15"/>
          <w:kern w:val="0"/>
          <w:sz w:val="24"/>
          <w:szCs w:val="24"/>
        </w:rPr>
        <w:t>现在将指向ID15和EID16。然而，语义模式的存在可能需要调整验证模式。例如，考虑到前面提到的类层次结构，需要在</w:t>
      </w:r>
      <w:r w:rsidR="00F62103" w:rsidRPr="00E01716">
        <w:rPr>
          <w:rFonts w:ascii="宋体" w:eastAsia="宋体" w:hAnsi="宋体" w:cs="Arial" w:hint="eastAsia"/>
          <w:spacing w:val="15"/>
          <w:kern w:val="0"/>
          <w:sz w:val="24"/>
          <w:szCs w:val="24"/>
        </w:rPr>
        <w:t>类型属性</w:t>
      </w:r>
      <w:r w:rsidRPr="00E01716">
        <w:rPr>
          <w:rFonts w:ascii="宋体" w:eastAsia="宋体" w:hAnsi="宋体" w:cs="Arial"/>
          <w:spacing w:val="15"/>
          <w:kern w:val="0"/>
          <w:sz w:val="24"/>
          <w:szCs w:val="24"/>
        </w:rPr>
        <w:t>上定义一个宽松的基数。在这种情况下，开放形状也可能是首选的，而不是枚举节点上可能推断出的所有可能属性的约束。</w:t>
      </w:r>
    </w:p>
    <w:p w14:paraId="6EEF9C83" w14:textId="456C20DF" w:rsidR="00153C0E" w:rsidRPr="00E01716" w:rsidRDefault="00CE02FD"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我们在附录B</w:t>
      </w:r>
      <w:r w:rsidR="00F62103" w:rsidRPr="00E01716">
        <w:rPr>
          <w:rFonts w:ascii="宋体" w:eastAsia="宋体" w:hAnsi="宋体" w:cs="Arial"/>
          <w:spacing w:val="15"/>
          <w:sz w:val="24"/>
          <w:szCs w:val="24"/>
        </w:rPr>
        <w:t>.3.2</w:t>
      </w:r>
      <w:r w:rsidRPr="00E01716">
        <w:rPr>
          <w:rFonts w:ascii="宋体" w:eastAsia="宋体" w:hAnsi="宋体" w:cs="Arial"/>
          <w:spacing w:val="15"/>
          <w:sz w:val="24"/>
          <w:szCs w:val="24"/>
        </w:rPr>
        <w:t>中提供了形状和相关概念的高级定义。最近出现了两种</w:t>
      </w:r>
      <w:r w:rsidR="00F62103" w:rsidRPr="00E01716">
        <w:rPr>
          <w:rFonts w:ascii="宋体" w:eastAsia="宋体" w:hAnsi="宋体" w:cs="Arial" w:hint="eastAsia"/>
          <w:spacing w:val="15"/>
          <w:sz w:val="24"/>
          <w:szCs w:val="24"/>
        </w:rPr>
        <w:t>用于RDF图的</w:t>
      </w:r>
      <w:r w:rsidRPr="00E01716">
        <w:rPr>
          <w:rFonts w:ascii="宋体" w:eastAsia="宋体" w:hAnsi="宋体" w:cs="Arial"/>
          <w:spacing w:val="15"/>
          <w:sz w:val="24"/>
          <w:szCs w:val="24"/>
        </w:rPr>
        <w:t>形状语言：形状表达式（ShEx），作为W3C社区小组报告[398]发布；</w:t>
      </w:r>
      <w:r w:rsidR="00E2011A" w:rsidRPr="00E01716">
        <w:rPr>
          <w:rFonts w:ascii="宋体" w:eastAsia="宋体" w:hAnsi="宋体" w:cs="Arial" w:hint="eastAsia"/>
          <w:spacing w:val="15"/>
          <w:sz w:val="24"/>
          <w:szCs w:val="24"/>
        </w:rPr>
        <w:t>和</w:t>
      </w:r>
      <w:r w:rsidRPr="00E01716">
        <w:rPr>
          <w:rFonts w:ascii="宋体" w:eastAsia="宋体" w:hAnsi="宋体" w:cs="Arial"/>
          <w:spacing w:val="15"/>
          <w:sz w:val="24"/>
          <w:szCs w:val="24"/>
        </w:rPr>
        <w:t>SHACL（形状约束语言），作为W3C</w:t>
      </w:r>
      <w:r w:rsidR="00E2011A" w:rsidRPr="00E01716">
        <w:rPr>
          <w:rFonts w:ascii="宋体" w:eastAsia="宋体" w:hAnsi="宋体" w:cs="Arial" w:hint="eastAsia"/>
          <w:spacing w:val="15"/>
          <w:sz w:val="24"/>
          <w:szCs w:val="24"/>
        </w:rPr>
        <w:t>推荐</w:t>
      </w:r>
      <w:r w:rsidRPr="00E01716">
        <w:rPr>
          <w:rFonts w:ascii="宋体" w:eastAsia="宋体" w:hAnsi="宋体" w:cs="Arial"/>
          <w:spacing w:val="15"/>
          <w:sz w:val="24"/>
          <w:szCs w:val="24"/>
        </w:rPr>
        <w:t>[278]发布。这些语言支持所讨论的功能（以及更多功能），并已被用于验证与医疗</w:t>
      </w:r>
      <w:r w:rsidR="00E2011A" w:rsidRPr="00E01716">
        <w:rPr>
          <w:rFonts w:ascii="宋体" w:eastAsia="宋体" w:hAnsi="宋体" w:cs="Arial" w:hint="eastAsia"/>
          <w:spacing w:val="15"/>
          <w:sz w:val="24"/>
          <w:szCs w:val="24"/>
        </w:rPr>
        <w:t>保健</w:t>
      </w:r>
      <w:r w:rsidRPr="00E01716">
        <w:rPr>
          <w:rFonts w:ascii="宋体" w:eastAsia="宋体" w:hAnsi="宋体" w:cs="Arial"/>
          <w:spacing w:val="15"/>
          <w:sz w:val="24"/>
          <w:szCs w:val="24"/>
        </w:rPr>
        <w:t>[494]、科学文献[206]、空间数据[80]等相关领域的图形。关于ShEx和SHACL的更多细节可以在Labra Gayo等人的书中找到[287]。最近提出的一种语言可以作为ShEx和SHACL的共同基础</w:t>
      </w:r>
      <w:r w:rsidR="00E2011A" w:rsidRPr="00E01716">
        <w:rPr>
          <w:rFonts w:ascii="宋体" w:eastAsia="宋体" w:hAnsi="宋体" w:cs="Arial" w:hint="eastAsia"/>
          <w:spacing w:val="15"/>
          <w:sz w:val="24"/>
          <w:szCs w:val="24"/>
        </w:rPr>
        <w:t>的语言</w:t>
      </w:r>
      <w:r w:rsidRPr="00E01716">
        <w:rPr>
          <w:rFonts w:ascii="宋体" w:eastAsia="宋体" w:hAnsi="宋体" w:cs="Arial"/>
          <w:spacing w:val="15"/>
          <w:sz w:val="24"/>
          <w:szCs w:val="24"/>
        </w:rPr>
        <w:t>，揭示了它们的相似性和差异[286]。Angels[12]对属性图提出了类似的模式概念。</w:t>
      </w:r>
    </w:p>
    <w:p w14:paraId="5E1DCDEC" w14:textId="0BBD1929" w:rsidR="001F16B2" w:rsidRPr="00E01716" w:rsidRDefault="00CE02FD" w:rsidP="000B1401">
      <w:pPr>
        <w:widowControl/>
        <w:spacing w:line="420" w:lineRule="atLeast"/>
        <w:ind w:firstLineChars="200" w:firstLine="542"/>
        <w:rPr>
          <w:rFonts w:ascii="宋体" w:eastAsia="宋体" w:hAnsi="宋体" w:cs="Arial" w:hint="eastAsia"/>
          <w:spacing w:val="15"/>
          <w:sz w:val="24"/>
          <w:szCs w:val="24"/>
        </w:rPr>
      </w:pPr>
      <w:r w:rsidRPr="00E01716">
        <w:rPr>
          <w:rFonts w:ascii="宋体" w:eastAsia="宋体" w:hAnsi="宋体" w:cs="Arial"/>
          <w:b/>
          <w:bCs/>
          <w:spacing w:val="15"/>
          <w:sz w:val="24"/>
          <w:szCs w:val="24"/>
        </w:rPr>
        <w:t>3.1.3</w:t>
      </w:r>
      <w:r w:rsidR="00F34414" w:rsidRPr="00E01716">
        <w:rPr>
          <w:rFonts w:ascii="宋体" w:eastAsia="宋体" w:hAnsi="宋体" w:cs="Arial" w:hint="eastAsia"/>
          <w:b/>
          <w:bCs/>
          <w:spacing w:val="15"/>
          <w:sz w:val="24"/>
          <w:szCs w:val="24"/>
        </w:rPr>
        <w:t>紧急模式</w:t>
      </w:r>
      <w:r w:rsidRPr="00E01716">
        <w:rPr>
          <w:rFonts w:ascii="宋体" w:eastAsia="宋体" w:hAnsi="宋体" w:cs="Arial"/>
          <w:b/>
          <w:bCs/>
          <w:spacing w:val="15"/>
          <w:sz w:val="24"/>
          <w:szCs w:val="24"/>
        </w:rPr>
        <w:t>。</w:t>
      </w:r>
      <w:r w:rsidRPr="00E01716">
        <w:rPr>
          <w:rFonts w:ascii="宋体" w:eastAsia="宋体" w:hAnsi="宋体" w:cs="Arial"/>
          <w:spacing w:val="15"/>
          <w:sz w:val="24"/>
          <w:szCs w:val="24"/>
        </w:rPr>
        <w:t>语义和验证模式都需要领域专家明确指定定义和约束。然而，数据图通常会显示潜在的结构，这些结构可以自动提取为</w:t>
      </w:r>
      <w:r w:rsidR="00F34414" w:rsidRPr="00E01716">
        <w:rPr>
          <w:rFonts w:ascii="宋体" w:eastAsia="宋体" w:hAnsi="宋体" w:cs="Arial" w:hint="eastAsia"/>
          <w:spacing w:val="15"/>
          <w:sz w:val="24"/>
          <w:szCs w:val="24"/>
        </w:rPr>
        <w:t>紧急</w:t>
      </w:r>
      <w:r w:rsidRPr="00E01716">
        <w:rPr>
          <w:rFonts w:ascii="宋体" w:eastAsia="宋体" w:hAnsi="宋体" w:cs="Arial"/>
          <w:spacing w:val="15"/>
          <w:sz w:val="24"/>
          <w:szCs w:val="24"/>
        </w:rPr>
        <w:t>模式[388]（</w:t>
      </w:r>
      <w:r w:rsidRPr="00E01716">
        <w:rPr>
          <w:rFonts w:ascii="宋体" w:eastAsia="宋体" w:hAnsi="宋体" w:cs="Arial" w:hint="eastAsia"/>
          <w:spacing w:val="15"/>
          <w:sz w:val="24"/>
          <w:szCs w:val="24"/>
        </w:rPr>
        <w:t>又名图表摘要</w:t>
      </w:r>
      <w:r w:rsidRPr="00E01716">
        <w:rPr>
          <w:rFonts w:ascii="宋体" w:eastAsia="宋体" w:hAnsi="宋体" w:cs="Arial"/>
          <w:spacing w:val="15"/>
          <w:sz w:val="24"/>
          <w:szCs w:val="24"/>
        </w:rPr>
        <w:t>[81302467]）。</w:t>
      </w:r>
    </w:p>
    <w:p w14:paraId="0CED5F6C" w14:textId="17DD8B69" w:rsidR="001F16B2" w:rsidRPr="00E01716" w:rsidRDefault="001F16B2"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商图是一种常用于定义紧急模式的框架，它根据某种等价关系划分数据图中的节点组，同时保留图的某些结构属性。以图1为例，我们可</w:t>
      </w:r>
      <w:r w:rsidRPr="00E01716">
        <w:rPr>
          <w:rFonts w:ascii="宋体" w:eastAsia="宋体" w:hAnsi="宋体" w:cs="Arial"/>
          <w:spacing w:val="15"/>
          <w:sz w:val="24"/>
          <w:szCs w:val="24"/>
        </w:rPr>
        <w:lastRenderedPageBreak/>
        <w:t>以根据上下文直观地区分不同类型的节点，例如链接到场馆节点的事件节点，以及链接到城市节点的事件节点，等等。为了描述图的结构，我们可以考虑节点的六个分区：事件、名称、地点、类别、日期时间、城市。实际上，这些分区可以基于节点的类或形状来计算。将每个分区的节点合并为一个节点，同时保留边，得到图13所示的商图：此商图的节点是数据图中的节点的分区，当且仅当</w:t>
      </w:r>
      <w:r w:rsidR="00F34414" w:rsidRPr="00E01716">
        <w:rPr>
          <w:rFonts w:ascii="宋体" w:eastAsia="宋体" w:hAnsi="宋体" w:cs="Arial" w:hint="eastAsia"/>
          <w:spacing w:val="15"/>
          <w:sz w:val="24"/>
          <w:szCs w:val="24"/>
        </w:rPr>
        <w:t>x∈X和z∈Z</w:t>
      </w:r>
      <w:r w:rsidRPr="00E01716">
        <w:rPr>
          <w:rFonts w:ascii="宋体" w:eastAsia="宋体" w:hAnsi="宋体" w:cs="Arial"/>
          <w:spacing w:val="15"/>
          <w:sz w:val="24"/>
          <w:szCs w:val="24"/>
        </w:rPr>
        <w:t>，</w:t>
      </w:r>
      <w:r w:rsidR="00825978" w:rsidRPr="00E01716">
        <w:rPr>
          <w:rFonts w:ascii="宋体" w:eastAsia="宋体" w:hAnsi="宋体" w:cs="Arial" w:hint="eastAsia"/>
          <w:spacing w:val="15"/>
          <w:sz w:val="24"/>
          <w:szCs w:val="24"/>
        </w:rPr>
        <w:t>使得x,</w:t>
      </w:r>
      <w:r w:rsidR="00825978" w:rsidRPr="00E01716">
        <w:rPr>
          <w:rFonts w:ascii="宋体" w:eastAsia="宋体" w:hAnsi="宋体" w:cs="Arial"/>
          <w:spacing w:val="15"/>
          <w:sz w:val="24"/>
          <w:szCs w:val="24"/>
        </w:rPr>
        <w:t>y,z</w:t>
      </w:r>
      <w:r w:rsidRPr="00E01716">
        <w:rPr>
          <w:rFonts w:ascii="宋体" w:eastAsia="宋体" w:hAnsi="宋体" w:cs="Arial"/>
          <w:spacing w:val="15"/>
          <w:sz w:val="24"/>
          <w:szCs w:val="24"/>
        </w:rPr>
        <w:t>在数据图中</w:t>
      </w:r>
      <w:r w:rsidR="00825978" w:rsidRPr="00E01716">
        <w:rPr>
          <w:rFonts w:ascii="宋体" w:eastAsia="宋体" w:hAnsi="宋体" w:cs="Arial"/>
          <w:spacing w:val="15"/>
          <w:sz w:val="24"/>
          <w:szCs w:val="24"/>
        </w:rPr>
        <w:t>时</w:t>
      </w:r>
      <w:r w:rsidR="00825978" w:rsidRPr="00E01716">
        <w:rPr>
          <w:rFonts w:ascii="宋体" w:eastAsia="宋体" w:hAnsi="宋体" w:cs="Arial" w:hint="eastAsia"/>
          <w:spacing w:val="15"/>
          <w:sz w:val="24"/>
          <w:szCs w:val="24"/>
        </w:rPr>
        <w:t>,边X</w:t>
      </w:r>
      <w:r w:rsidR="00825978" w:rsidRPr="00E01716">
        <w:rPr>
          <w:rFonts w:ascii="宋体" w:eastAsia="宋体" w:hAnsi="宋体" w:cs="Arial"/>
          <w:spacing w:val="15"/>
          <w:sz w:val="24"/>
          <w:szCs w:val="24"/>
        </w:rPr>
        <w:t>,y,Z</w:t>
      </w:r>
      <w:r w:rsidR="00825978" w:rsidRPr="00E01716">
        <w:rPr>
          <w:rFonts w:ascii="宋体" w:eastAsia="宋体" w:hAnsi="宋体" w:cs="Arial" w:hint="eastAsia"/>
          <w:spacing w:val="15"/>
          <w:sz w:val="24"/>
          <w:szCs w:val="24"/>
        </w:rPr>
        <w:t>在商图中</w:t>
      </w:r>
      <w:r w:rsidRPr="00E01716">
        <w:rPr>
          <w:rFonts w:ascii="宋体" w:eastAsia="宋体" w:hAnsi="宋体" w:cs="Arial"/>
          <w:spacing w:val="15"/>
          <w:sz w:val="24"/>
          <w:szCs w:val="24"/>
        </w:rPr>
        <w:t>。</w:t>
      </w:r>
    </w:p>
    <w:p w14:paraId="0C1D148C" w14:textId="2BB72F7F" w:rsidR="001F16B2" w:rsidRPr="00E01716" w:rsidRDefault="001F16B2"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定义商图的方法有很多，不仅取决于节点的划分方式，还取决于边的定义方式。不同的商图对于它们所保持的结构可能提供不同的保证。形式上，我们可以说每个商图都模拟了它的输入图（基于数据节点和商节点之间的集</w:t>
      </w:r>
      <w:r w:rsidR="00825978" w:rsidRPr="00E01716">
        <w:rPr>
          <w:rFonts w:ascii="宋体" w:eastAsia="宋体" w:hAnsi="宋体" w:cs="Arial" w:hint="eastAsia"/>
          <w:spacing w:val="15"/>
          <w:kern w:val="0"/>
          <w:sz w:val="24"/>
          <w:szCs w:val="24"/>
        </w:rPr>
        <w:t>合</w:t>
      </w:r>
      <w:r w:rsidRPr="00E01716">
        <w:rPr>
          <w:rFonts w:ascii="宋体" w:eastAsia="宋体" w:hAnsi="宋体" w:cs="Arial"/>
          <w:spacing w:val="15"/>
          <w:kern w:val="0"/>
          <w:sz w:val="24"/>
          <w:szCs w:val="24"/>
        </w:rPr>
        <w:t>成员关系的模拟关系），这意味着</w:t>
      </w:r>
      <w:r w:rsidR="00825978" w:rsidRPr="00E01716">
        <w:rPr>
          <w:rFonts w:ascii="宋体" w:eastAsia="宋体" w:hAnsi="宋体" w:cs="Arial" w:hint="eastAsia"/>
          <w:spacing w:val="15"/>
          <w:kern w:val="0"/>
          <w:sz w:val="24"/>
          <w:szCs w:val="24"/>
        </w:rPr>
        <w:t>x</w:t>
      </w:r>
      <w:r w:rsidRPr="00E01716">
        <w:rPr>
          <w:rFonts w:ascii="宋体" w:eastAsia="宋体" w:hAnsi="宋体" w:cs="宋体" w:hint="eastAsia"/>
          <w:spacing w:val="15"/>
          <w:kern w:val="0"/>
          <w:sz w:val="24"/>
          <w:szCs w:val="24"/>
        </w:rPr>
        <w:t>∈</w:t>
      </w:r>
      <w:r w:rsidR="00825978" w:rsidRPr="00E01716">
        <w:rPr>
          <w:rFonts w:ascii="宋体" w:eastAsia="宋体" w:hAnsi="宋体" w:cs="Arial"/>
          <w:spacing w:val="15"/>
          <w:kern w:val="0"/>
          <w:sz w:val="24"/>
          <w:szCs w:val="24"/>
        </w:rPr>
        <w:t xml:space="preserve">X </w:t>
      </w:r>
      <w:r w:rsidR="00825978" w:rsidRPr="00E01716">
        <w:rPr>
          <w:rFonts w:ascii="宋体" w:eastAsia="宋体" w:hAnsi="宋体" w:cs="Arial" w:hint="eastAsia"/>
          <w:spacing w:val="15"/>
          <w:kern w:val="0"/>
          <w:sz w:val="24"/>
          <w:szCs w:val="24"/>
        </w:rPr>
        <w:t>，</w:t>
      </w:r>
      <w:r w:rsidR="00825978" w:rsidRPr="00E01716">
        <w:rPr>
          <w:rFonts w:ascii="宋体" w:eastAsia="宋体" w:hAnsi="宋体" w:cs="Arial"/>
          <w:spacing w:val="15"/>
          <w:kern w:val="0"/>
          <w:sz w:val="24"/>
          <w:szCs w:val="24"/>
        </w:rPr>
        <w:t>x是输</w:t>
      </w:r>
      <w:r w:rsidR="00825978" w:rsidRPr="00E01716">
        <w:rPr>
          <w:rFonts w:ascii="微软雅黑" w:eastAsia="微软雅黑" w:hAnsi="微软雅黑" w:cs="微软雅黑" w:hint="eastAsia"/>
          <w:spacing w:val="15"/>
          <w:kern w:val="0"/>
          <w:sz w:val="24"/>
          <w:szCs w:val="24"/>
        </w:rPr>
        <w:t>⼊</w:t>
      </w:r>
      <w:r w:rsidR="00825978" w:rsidRPr="00E01716">
        <w:rPr>
          <w:rFonts w:ascii="宋体" w:eastAsia="宋体" w:hAnsi="宋体" w:cs="宋体" w:hint="eastAsia"/>
          <w:spacing w:val="15"/>
          <w:kern w:val="0"/>
          <w:sz w:val="24"/>
          <w:szCs w:val="24"/>
        </w:rPr>
        <w:t>节点，</w:t>
      </w:r>
      <w:r w:rsidR="00825978" w:rsidRPr="00E01716">
        <w:rPr>
          <w:rFonts w:ascii="宋体" w:eastAsia="宋体" w:hAnsi="宋体" w:cs="Arial"/>
          <w:spacing w:val="15"/>
          <w:kern w:val="0"/>
          <w:sz w:val="24"/>
          <w:szCs w:val="24"/>
        </w:rPr>
        <w:t xml:space="preserve"> X是商节点</w:t>
      </w:r>
      <w:r w:rsidR="00825978"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如果x</w:t>
      </w:r>
      <w:r w:rsidR="00825978" w:rsidRPr="00E01716">
        <w:rPr>
          <w:rFonts w:ascii="宋体" w:eastAsia="宋体" w:hAnsi="宋体" w:cs="Arial"/>
          <w:spacing w:val="15"/>
          <w:kern w:val="0"/>
          <w:sz w:val="24"/>
          <w:szCs w:val="24"/>
        </w:rPr>
        <w:t>,y,</w:t>
      </w:r>
      <w:r w:rsidRPr="00E01716">
        <w:rPr>
          <w:rFonts w:ascii="宋体" w:eastAsia="宋体" w:hAnsi="宋体" w:cs="Arial"/>
          <w:spacing w:val="15"/>
          <w:kern w:val="0"/>
          <w:sz w:val="24"/>
          <w:szCs w:val="24"/>
        </w:rPr>
        <w:t>z是数据图中的一条边，那么商图中</w:t>
      </w:r>
      <w:r w:rsidR="00825978" w:rsidRPr="00E01716">
        <w:rPr>
          <w:rFonts w:ascii="宋体" w:eastAsia="宋体" w:hAnsi="宋体" w:cs="Arial" w:hint="eastAsia"/>
          <w:spacing w:val="15"/>
          <w:kern w:val="0"/>
          <w:sz w:val="24"/>
          <w:szCs w:val="24"/>
        </w:rPr>
        <w:t>一定</w:t>
      </w:r>
      <w:r w:rsidRPr="00E01716">
        <w:rPr>
          <w:rFonts w:ascii="宋体" w:eastAsia="宋体" w:hAnsi="宋体" w:cs="Arial"/>
          <w:spacing w:val="15"/>
          <w:kern w:val="0"/>
          <w:sz w:val="24"/>
          <w:szCs w:val="24"/>
        </w:rPr>
        <w:t>存在一条边</w:t>
      </w:r>
      <w:r w:rsidR="00825978" w:rsidRPr="00E01716">
        <w:rPr>
          <w:rFonts w:ascii="宋体" w:eastAsia="宋体" w:hAnsi="宋体" w:cs="Arial" w:hint="eastAsia"/>
          <w:spacing w:val="15"/>
          <w:kern w:val="0"/>
          <w:sz w:val="24"/>
          <w:szCs w:val="24"/>
        </w:rPr>
        <w:t>X</w:t>
      </w:r>
      <w:r w:rsidR="00825978" w:rsidRPr="00E01716">
        <w:rPr>
          <w:rFonts w:ascii="宋体" w:eastAsia="宋体" w:hAnsi="宋体" w:cs="Arial"/>
          <w:spacing w:val="15"/>
          <w:kern w:val="0"/>
          <w:sz w:val="24"/>
          <w:szCs w:val="24"/>
        </w:rPr>
        <w:t>,y,Z</w:t>
      </w:r>
      <w:r w:rsidR="00825978" w:rsidRPr="00E01716">
        <w:rPr>
          <w:rFonts w:ascii="宋体" w:eastAsia="宋体" w:hAnsi="宋体" w:cs="Arial" w:hint="eastAsia"/>
          <w:spacing w:val="15"/>
          <w:kern w:val="0"/>
          <w:sz w:val="24"/>
          <w:szCs w:val="24"/>
        </w:rPr>
        <w:t>使得</w:t>
      </w:r>
      <w:r w:rsidRPr="00E01716">
        <w:rPr>
          <w:rFonts w:ascii="宋体" w:eastAsia="宋体" w:hAnsi="宋体" w:cs="Arial"/>
          <w:spacing w:val="15"/>
          <w:kern w:val="0"/>
          <w:sz w:val="24"/>
          <w:szCs w:val="24"/>
        </w:rPr>
        <w:t>z</w:t>
      </w:r>
      <w:r w:rsidRPr="00E01716">
        <w:rPr>
          <w:rFonts w:ascii="宋体" w:eastAsia="宋体" w:hAnsi="宋体" w:cs="宋体"/>
          <w:spacing w:val="15"/>
          <w:kern w:val="0"/>
          <w:sz w:val="24"/>
          <w:szCs w:val="24"/>
        </w:rPr>
        <w:t>∈</w:t>
      </w:r>
      <w:r w:rsidRPr="00E01716">
        <w:rPr>
          <w:rFonts w:ascii="宋体" w:eastAsia="宋体" w:hAnsi="宋体" w:cs="Arial"/>
          <w:spacing w:val="15"/>
          <w:kern w:val="0"/>
          <w:sz w:val="24"/>
          <w:szCs w:val="24"/>
        </w:rPr>
        <w:t>Z</w:t>
      </w:r>
      <w:r w:rsidR="00825978"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例如，图13的商图模拟了图1的数据图。</w:t>
      </w:r>
      <w:r w:rsidR="00825978" w:rsidRPr="00E01716">
        <w:rPr>
          <w:rFonts w:ascii="宋体" w:eastAsia="宋体" w:hAnsi="宋体" w:cs="Arial" w:hint="eastAsia"/>
          <w:spacing w:val="15"/>
          <w:kern w:val="0"/>
          <w:sz w:val="24"/>
          <w:szCs w:val="24"/>
        </w:rPr>
        <w:t>但是</w:t>
      </w:r>
      <w:r w:rsidRPr="00E01716">
        <w:rPr>
          <w:rFonts w:ascii="宋体" w:eastAsia="宋体" w:hAnsi="宋体" w:cs="Arial"/>
          <w:spacing w:val="15"/>
          <w:kern w:val="0"/>
          <w:sz w:val="24"/>
          <w:szCs w:val="24"/>
        </w:rPr>
        <w:t>这个商图似乎表明（例如），EID16将在数据图中</w:t>
      </w:r>
      <w:r w:rsidR="00825978" w:rsidRPr="00E01716">
        <w:rPr>
          <w:rFonts w:ascii="宋体" w:eastAsia="宋体" w:hAnsi="宋体" w:cs="Arial" w:hint="eastAsia"/>
          <w:spacing w:val="15"/>
          <w:kern w:val="0"/>
          <w:sz w:val="24"/>
          <w:szCs w:val="24"/>
        </w:rPr>
        <w:t>具有</w:t>
      </w:r>
      <w:r w:rsidRPr="00E01716">
        <w:rPr>
          <w:rFonts w:ascii="宋体" w:eastAsia="宋体" w:hAnsi="宋体" w:cs="Arial"/>
          <w:spacing w:val="15"/>
          <w:kern w:val="0"/>
          <w:sz w:val="24"/>
          <w:szCs w:val="24"/>
        </w:rPr>
        <w:t>开始和结束日期</w:t>
      </w:r>
      <w:r w:rsidR="007C22A9" w:rsidRPr="00E01716">
        <w:rPr>
          <w:rFonts w:ascii="宋体" w:eastAsia="宋体" w:hAnsi="宋体" w:cs="Arial" w:hint="eastAsia"/>
          <w:spacing w:val="15"/>
          <w:kern w:val="0"/>
          <w:sz w:val="24"/>
          <w:szCs w:val="24"/>
        </w:rPr>
        <w:t>，而事实并非如此</w:t>
      </w:r>
      <w:r w:rsidRPr="00E01716">
        <w:rPr>
          <w:rFonts w:ascii="宋体" w:eastAsia="宋体" w:hAnsi="宋体" w:cs="Arial"/>
          <w:spacing w:val="15"/>
          <w:kern w:val="0"/>
          <w:sz w:val="24"/>
          <w:szCs w:val="24"/>
        </w:rPr>
        <w:t>。双相似性给出了一个更强的</w:t>
      </w:r>
      <w:r w:rsidR="007C22A9" w:rsidRPr="00E01716">
        <w:rPr>
          <w:rFonts w:ascii="宋体" w:eastAsia="宋体" w:hAnsi="宋体" w:cs="Arial" w:hint="eastAsia"/>
          <w:spacing w:val="15"/>
          <w:kern w:val="0"/>
          <w:sz w:val="24"/>
          <w:szCs w:val="24"/>
        </w:rPr>
        <w:t>结构保存</w:t>
      </w:r>
      <w:r w:rsidRPr="00E01716">
        <w:rPr>
          <w:rFonts w:ascii="宋体" w:eastAsia="宋体" w:hAnsi="宋体" w:cs="Arial"/>
          <w:spacing w:val="15"/>
          <w:kern w:val="0"/>
          <w:sz w:val="24"/>
          <w:szCs w:val="24"/>
        </w:rPr>
        <w:t>概念，在这种情况下，它进一步要求如果</w:t>
      </w:r>
      <w:r w:rsidR="007C22A9" w:rsidRPr="00E01716">
        <w:rPr>
          <w:rFonts w:ascii="宋体" w:eastAsia="宋体" w:hAnsi="宋体" w:cs="Arial" w:hint="eastAsia"/>
          <w:spacing w:val="15"/>
          <w:kern w:val="0"/>
          <w:sz w:val="24"/>
          <w:szCs w:val="24"/>
        </w:rPr>
        <w:t>X,</w:t>
      </w:r>
      <w:r w:rsidR="007C22A9" w:rsidRPr="00E01716">
        <w:rPr>
          <w:rFonts w:ascii="宋体" w:eastAsia="宋体" w:hAnsi="宋体" w:cs="Arial"/>
          <w:spacing w:val="15"/>
          <w:kern w:val="0"/>
          <w:sz w:val="24"/>
          <w:szCs w:val="24"/>
        </w:rPr>
        <w:t>y,Z</w:t>
      </w:r>
      <w:r w:rsidRPr="00E01716">
        <w:rPr>
          <w:rFonts w:ascii="宋体" w:eastAsia="宋体" w:hAnsi="宋体" w:cs="Arial"/>
          <w:spacing w:val="15"/>
          <w:kern w:val="0"/>
          <w:sz w:val="24"/>
          <w:szCs w:val="24"/>
        </w:rPr>
        <w:t>是商图中的一条边，那么对于</w:t>
      </w:r>
      <w:r w:rsidR="007C22A9" w:rsidRPr="00E01716">
        <w:rPr>
          <w:rFonts w:ascii="宋体" w:eastAsia="宋体" w:hAnsi="宋体" w:cs="Arial"/>
          <w:spacing w:val="15"/>
          <w:kern w:val="0"/>
          <w:sz w:val="24"/>
          <w:szCs w:val="24"/>
        </w:rPr>
        <w:t>x</w:t>
      </w:r>
      <w:r w:rsidR="007C22A9" w:rsidRPr="00E01716">
        <w:rPr>
          <w:rFonts w:ascii="宋体" w:eastAsia="宋体" w:hAnsi="宋体" w:cs="Arial" w:hint="eastAsia"/>
          <w:spacing w:val="15"/>
          <w:kern w:val="0"/>
          <w:sz w:val="24"/>
          <w:szCs w:val="24"/>
        </w:rPr>
        <w:t>∈X</w:t>
      </w:r>
      <w:r w:rsidRPr="00E01716">
        <w:rPr>
          <w:rFonts w:ascii="宋体" w:eastAsia="宋体" w:hAnsi="宋体" w:cs="Arial"/>
          <w:spacing w:val="15"/>
          <w:kern w:val="0"/>
          <w:sz w:val="24"/>
          <w:szCs w:val="24"/>
        </w:rPr>
        <w:t>、 一定</w:t>
      </w:r>
      <w:r w:rsidR="007C22A9" w:rsidRPr="00E01716">
        <w:rPr>
          <w:rFonts w:ascii="宋体" w:eastAsia="宋体" w:hAnsi="宋体" w:cs="Arial" w:hint="eastAsia"/>
          <w:spacing w:val="15"/>
          <w:kern w:val="0"/>
          <w:sz w:val="24"/>
          <w:szCs w:val="24"/>
        </w:rPr>
        <w:t>存在z</w:t>
      </w:r>
      <w:r w:rsidRPr="00E01716">
        <w:rPr>
          <w:rFonts w:ascii="宋体" w:eastAsia="宋体" w:hAnsi="宋体" w:cs="宋体"/>
          <w:spacing w:val="15"/>
          <w:kern w:val="0"/>
          <w:sz w:val="24"/>
          <w:szCs w:val="24"/>
        </w:rPr>
        <w:t>∈</w:t>
      </w:r>
      <w:r w:rsidRPr="00E01716">
        <w:rPr>
          <w:rFonts w:ascii="宋体" w:eastAsia="宋体" w:hAnsi="宋体" w:cs="Arial"/>
          <w:spacing w:val="15"/>
          <w:kern w:val="0"/>
          <w:sz w:val="24"/>
          <w:szCs w:val="24"/>
        </w:rPr>
        <w:t>Z</w:t>
      </w:r>
      <w:r w:rsidR="007C22A9" w:rsidRPr="00E01716">
        <w:rPr>
          <w:rFonts w:ascii="宋体" w:eastAsia="宋体" w:hAnsi="宋体" w:cs="Arial"/>
          <w:spacing w:val="15"/>
          <w:kern w:val="0"/>
          <w:sz w:val="24"/>
          <w:szCs w:val="24"/>
        </w:rPr>
        <w:t>,</w:t>
      </w:r>
      <w:r w:rsidR="007C22A9" w:rsidRPr="00E01716">
        <w:rPr>
          <w:rFonts w:ascii="宋体" w:eastAsia="宋体" w:hAnsi="宋体" w:cs="Arial" w:hint="eastAsia"/>
          <w:spacing w:val="15"/>
          <w:kern w:val="0"/>
          <w:sz w:val="24"/>
          <w:szCs w:val="24"/>
        </w:rPr>
        <w:t>使得x</w:t>
      </w:r>
      <w:r w:rsidR="007C22A9" w:rsidRPr="00E01716">
        <w:rPr>
          <w:rFonts w:ascii="宋体" w:eastAsia="宋体" w:hAnsi="宋体" w:cs="Arial"/>
          <w:spacing w:val="15"/>
          <w:kern w:val="0"/>
          <w:sz w:val="24"/>
          <w:szCs w:val="24"/>
        </w:rPr>
        <w:t>,y,z</w:t>
      </w:r>
      <w:r w:rsidRPr="00E01716">
        <w:rPr>
          <w:rFonts w:ascii="宋体" w:eastAsia="宋体" w:hAnsi="宋体" w:cs="Arial"/>
          <w:spacing w:val="15"/>
          <w:kern w:val="0"/>
          <w:sz w:val="24"/>
          <w:szCs w:val="24"/>
        </w:rPr>
        <w:t>在数据图中；图13的商图中的EID16无法满足这一要求，因为在原始数据图中，EID16没有标记为Star</w:t>
      </w:r>
      <w:r w:rsidR="0032422F" w:rsidRPr="00E01716">
        <w:rPr>
          <w:rFonts w:ascii="宋体" w:eastAsia="宋体" w:hAnsi="宋体" w:cs="Arial" w:hint="eastAsia"/>
          <w:spacing w:val="15"/>
          <w:kern w:val="0"/>
          <w:sz w:val="24"/>
          <w:szCs w:val="24"/>
        </w:rPr>
        <w:t>或</w:t>
      </w:r>
      <w:r w:rsidRPr="00E01716">
        <w:rPr>
          <w:rFonts w:ascii="宋体" w:eastAsia="宋体" w:hAnsi="宋体" w:cs="Arial"/>
          <w:spacing w:val="15"/>
          <w:kern w:val="0"/>
          <w:sz w:val="24"/>
          <w:szCs w:val="24"/>
        </w:rPr>
        <w:t>End的输出边。图14展示了商图的一个双相似版本，将分为两个节点，反映出它们不同的输出边。双相似性的一个有趣的性质是它保留了前向路径：给定一个不带逆的路径表达式</w:t>
      </w:r>
      <w:r w:rsidR="0032422F" w:rsidRPr="00E01716">
        <w:rPr>
          <w:rFonts w:ascii="宋体" w:eastAsia="宋体" w:hAnsi="宋体" w:cs="Arial" w:hint="eastAsia"/>
          <w:spacing w:val="15"/>
          <w:kern w:val="0"/>
          <w:sz w:val="24"/>
          <w:szCs w:val="24"/>
        </w:rPr>
        <w:t>r</w:t>
      </w:r>
      <w:r w:rsidRPr="00E01716">
        <w:rPr>
          <w:rFonts w:ascii="宋体" w:eastAsia="宋体" w:hAnsi="宋体" w:cs="Arial"/>
          <w:spacing w:val="15"/>
          <w:kern w:val="0"/>
          <w:sz w:val="24"/>
          <w:szCs w:val="24"/>
        </w:rPr>
        <w:t>和两个双相似图，当且仅当它匹配另一个双相似图中的相应路径时，</w:t>
      </w:r>
      <w:r w:rsidR="0032422F" w:rsidRPr="00E01716">
        <w:rPr>
          <w:rFonts w:ascii="宋体" w:eastAsia="宋体" w:hAnsi="宋体" w:cs="Arial" w:hint="eastAsia"/>
          <w:spacing w:val="15"/>
          <w:kern w:val="0"/>
          <w:sz w:val="24"/>
          <w:szCs w:val="24"/>
        </w:rPr>
        <w:t>r</w:t>
      </w:r>
      <w:r w:rsidRPr="00E01716">
        <w:rPr>
          <w:rFonts w:ascii="宋体" w:eastAsia="宋体" w:hAnsi="宋体" w:cs="Arial"/>
          <w:spacing w:val="15"/>
          <w:kern w:val="0"/>
          <w:sz w:val="24"/>
          <w:szCs w:val="24"/>
        </w:rPr>
        <w:t>才会匹配一个图中的路径。例如，我们可以验证一条路径是否与图1中的</w:t>
      </w:r>
      <w:r w:rsidR="0032422F" w:rsidRPr="00E01716">
        <w:rPr>
          <w:rFonts w:ascii="宋体" w:eastAsia="宋体" w:hAnsi="宋体"/>
          <w:noProof/>
          <w:sz w:val="24"/>
          <w:szCs w:val="24"/>
        </w:rPr>
        <w:drawing>
          <wp:inline distT="0" distB="0" distL="0" distR="0" wp14:anchorId="303E5F21" wp14:editId="63D435E0">
            <wp:extent cx="1188823" cy="198137"/>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8823" cy="198137"/>
                    </a:xfrm>
                    <a:prstGeom prst="rect">
                      <a:avLst/>
                    </a:prstGeom>
                  </pic:spPr>
                </pic:pic>
              </a:graphicData>
            </a:graphic>
          </wp:inline>
        </w:drawing>
      </w:r>
      <w:r w:rsidRPr="00E01716">
        <w:rPr>
          <w:rFonts w:ascii="宋体" w:eastAsia="宋体" w:hAnsi="宋体" w:cs="Arial"/>
          <w:spacing w:val="15"/>
          <w:kern w:val="0"/>
          <w:sz w:val="24"/>
          <w:szCs w:val="24"/>
        </w:rPr>
        <w:t>匹配，如果且仅当图14中有一条路径与</w:t>
      </w:r>
      <w:r w:rsidR="0032422F" w:rsidRPr="00E01716">
        <w:rPr>
          <w:rFonts w:ascii="宋体" w:eastAsia="宋体" w:hAnsi="宋体"/>
          <w:noProof/>
          <w:sz w:val="24"/>
          <w:szCs w:val="24"/>
        </w:rPr>
        <w:drawing>
          <wp:inline distT="0" distB="0" distL="0" distR="0" wp14:anchorId="3001251A" wp14:editId="36F931A2">
            <wp:extent cx="1188823" cy="167655"/>
            <wp:effectExtent l="0" t="0" r="0"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8823" cy="167655"/>
                    </a:xfrm>
                    <a:prstGeom prst="rect">
                      <a:avLst/>
                    </a:prstGeom>
                  </pic:spPr>
                </pic:pic>
              </a:graphicData>
            </a:graphic>
          </wp:inline>
        </w:drawing>
      </w:r>
      <w:r w:rsidRPr="00E01716">
        <w:rPr>
          <w:rFonts w:ascii="宋体" w:eastAsia="宋体" w:hAnsi="宋体" w:cs="Arial"/>
          <w:spacing w:val="15"/>
          <w:kern w:val="0"/>
          <w:sz w:val="24"/>
          <w:szCs w:val="24"/>
        </w:rPr>
        <w:t>匹配，即</w:t>
      </w:r>
      <w:r w:rsidR="0032422F" w:rsidRPr="00E01716">
        <w:rPr>
          <w:rFonts w:ascii="宋体" w:eastAsia="宋体" w:hAnsi="宋体" w:cs="Arial" w:hint="eastAsia"/>
          <w:spacing w:val="15"/>
          <w:kern w:val="0"/>
          <w:sz w:val="24"/>
          <w:szCs w:val="24"/>
        </w:rPr>
        <w:t>x</w:t>
      </w:r>
      <w:r w:rsidRPr="00E01716">
        <w:rPr>
          <w:rFonts w:ascii="宋体" w:eastAsia="宋体" w:hAnsi="宋体" w:cs="宋体"/>
          <w:spacing w:val="15"/>
          <w:kern w:val="0"/>
          <w:sz w:val="24"/>
          <w:szCs w:val="24"/>
        </w:rPr>
        <w:t>∈</w:t>
      </w:r>
      <w:r w:rsidR="0032422F" w:rsidRPr="00E01716">
        <w:rPr>
          <w:rFonts w:ascii="宋体" w:eastAsia="宋体" w:hAnsi="宋体" w:cs="Arial" w:hint="eastAsia"/>
          <w:spacing w:val="15"/>
          <w:kern w:val="0"/>
          <w:sz w:val="24"/>
          <w:szCs w:val="24"/>
        </w:rPr>
        <w:t>X和z</w:t>
      </w:r>
      <w:r w:rsidRPr="00E01716">
        <w:rPr>
          <w:rFonts w:ascii="宋体" w:eastAsia="宋体" w:hAnsi="宋体" w:cs="宋体"/>
          <w:spacing w:val="15"/>
          <w:kern w:val="0"/>
          <w:sz w:val="24"/>
          <w:szCs w:val="24"/>
        </w:rPr>
        <w:t>∈</w:t>
      </w:r>
      <w:r w:rsidRPr="00E01716">
        <w:rPr>
          <w:rFonts w:ascii="宋体" w:eastAsia="宋体" w:hAnsi="宋体" w:cs="Arial"/>
          <w:spacing w:val="15"/>
          <w:kern w:val="0"/>
          <w:sz w:val="24"/>
          <w:szCs w:val="24"/>
        </w:rPr>
        <w:t>Z</w:t>
      </w:r>
      <w:r w:rsidR="000B1401">
        <w:rPr>
          <w:rFonts w:ascii="宋体" w:eastAsia="宋体" w:hAnsi="宋体" w:cs="Arial" w:hint="eastAsia"/>
          <w:spacing w:val="15"/>
          <w:kern w:val="0"/>
          <w:sz w:val="24"/>
          <w:szCs w:val="24"/>
        </w:rPr>
        <w:t>。</w:t>
      </w:r>
    </w:p>
    <w:p w14:paraId="35661773" w14:textId="67B511B3" w:rsidR="00270BA2" w:rsidRPr="00E01716" w:rsidRDefault="00270BA2"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根据划分节点的等价关系，可以用多种方式定义商图。此外，根据保留数据图结构的</w:t>
      </w:r>
      <w:r w:rsidR="00DB42DD" w:rsidRPr="00E01716">
        <w:rPr>
          <w:rFonts w:ascii="宋体" w:eastAsia="宋体" w:hAnsi="宋体" w:cs="Arial" w:hint="eastAsia"/>
          <w:spacing w:val="15"/>
          <w:sz w:val="24"/>
          <w:szCs w:val="24"/>
        </w:rPr>
        <w:t>（双）</w:t>
      </w:r>
      <w:r w:rsidRPr="00E01716">
        <w:rPr>
          <w:rFonts w:ascii="宋体" w:eastAsia="宋体" w:hAnsi="宋体" w:cs="Arial"/>
          <w:spacing w:val="15"/>
          <w:sz w:val="24"/>
          <w:szCs w:val="24"/>
        </w:rPr>
        <w:t>模拟关系</w:t>
      </w:r>
      <w:r w:rsidR="00DB42DD" w:rsidRPr="00E01716">
        <w:rPr>
          <w:rFonts w:ascii="宋体" w:eastAsia="宋体" w:hAnsi="宋体" w:cs="Arial"/>
          <w:spacing w:val="15"/>
          <w:sz w:val="24"/>
          <w:szCs w:val="24"/>
        </w:rPr>
        <w:t>[81]</w:t>
      </w:r>
      <w:r w:rsidRPr="00E01716">
        <w:rPr>
          <w:rFonts w:ascii="宋体" w:eastAsia="宋体" w:hAnsi="宋体" w:cs="Arial"/>
          <w:spacing w:val="15"/>
          <w:sz w:val="24"/>
          <w:szCs w:val="24"/>
        </w:rPr>
        <w:t>，有许多方法可以定义其他类似或双相似图。我们在附录B</w:t>
      </w:r>
      <w:r w:rsidR="00DB42DD" w:rsidRPr="00E01716">
        <w:rPr>
          <w:rFonts w:ascii="宋体" w:eastAsia="宋体" w:hAnsi="宋体" w:cs="Arial"/>
          <w:spacing w:val="15"/>
          <w:sz w:val="24"/>
          <w:szCs w:val="24"/>
        </w:rPr>
        <w:t>.3.3</w:t>
      </w:r>
      <w:r w:rsidR="00DB42DD" w:rsidRPr="00E01716">
        <w:rPr>
          <w:rFonts w:ascii="宋体" w:eastAsia="宋体" w:hAnsi="宋体" w:cs="Arial" w:hint="eastAsia"/>
          <w:spacing w:val="15"/>
          <w:sz w:val="24"/>
          <w:szCs w:val="24"/>
        </w:rPr>
        <w:t>中</w:t>
      </w:r>
      <w:r w:rsidRPr="00E01716">
        <w:rPr>
          <w:rFonts w:ascii="宋体" w:eastAsia="宋体" w:hAnsi="宋体" w:cs="Arial"/>
          <w:spacing w:val="15"/>
          <w:sz w:val="24"/>
          <w:szCs w:val="24"/>
        </w:rPr>
        <w:t>为商图、模拟和互模拟的概念提供了形式化定义。 此类技术旨在将数据图汇总为更高级别的拓扑结构。为了减少商图的内存开销，实际上，节点可以用分区的基数和/或分区的高级标签（例如，事件、城市）来标记，而不是存储分区中所有节点的标签。</w:t>
      </w:r>
    </w:p>
    <w:p w14:paraId="52D18CA9" w14:textId="77777777" w:rsidR="00270BA2" w:rsidRPr="00E01716" w:rsidRDefault="00270BA2"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lastRenderedPageBreak/>
        <w:t>还提出了各种其他形式的非基于商图框架的紧急模式；例子包括基于关系表的紧急模式[388]，形式概念分析[189]，等等。紧急模式可用于提供人类可理解的数据图概述，帮助定义语义或验证模式，优化图的索引和查询，指导数据图的集成，等等。我们参考了</w:t>
      </w:r>
      <w:r w:rsidRPr="00E01716">
        <w:rPr>
          <w:rFonts w:ascii="Cambria" w:eastAsia="宋体" w:hAnsi="Cambria" w:cs="Cambria"/>
          <w:spacing w:val="15"/>
          <w:kern w:val="0"/>
          <w:sz w:val="24"/>
          <w:szCs w:val="24"/>
        </w:rPr>
        <w:t>Č</w:t>
      </w:r>
      <w:r w:rsidRPr="00E01716">
        <w:rPr>
          <w:rFonts w:ascii="宋体" w:eastAsia="宋体" w:hAnsi="宋体" w:cs="Arial"/>
          <w:spacing w:val="15"/>
          <w:kern w:val="0"/>
          <w:sz w:val="24"/>
          <w:szCs w:val="24"/>
        </w:rPr>
        <w:t>ebiri</w:t>
      </w:r>
      <w:r w:rsidRPr="00E01716">
        <w:rPr>
          <w:rFonts w:ascii="Cambria" w:eastAsia="宋体" w:hAnsi="Cambria" w:cs="Cambria"/>
          <w:spacing w:val="15"/>
          <w:kern w:val="0"/>
          <w:sz w:val="24"/>
          <w:szCs w:val="24"/>
        </w:rPr>
        <w:t>ć</w:t>
      </w:r>
      <w:r w:rsidRPr="00E01716">
        <w:rPr>
          <w:rFonts w:ascii="宋体" w:eastAsia="宋体" w:hAnsi="宋体" w:cs="Arial"/>
          <w:spacing w:val="15"/>
          <w:kern w:val="0"/>
          <w:sz w:val="24"/>
          <w:szCs w:val="24"/>
        </w:rPr>
        <w:t>等人[81]的调查了解更多细节。</w:t>
      </w:r>
    </w:p>
    <w:p w14:paraId="6C6881BA" w14:textId="37187518" w:rsidR="00270BA2" w:rsidRPr="000B1401" w:rsidRDefault="00270BA2" w:rsidP="00E01716">
      <w:pPr>
        <w:widowControl/>
        <w:spacing w:line="420" w:lineRule="atLeast"/>
        <w:ind w:firstLineChars="200" w:firstLine="622"/>
        <w:rPr>
          <w:rFonts w:ascii="宋体" w:eastAsia="宋体" w:hAnsi="宋体" w:cs="Arial"/>
          <w:b/>
          <w:bCs/>
          <w:spacing w:val="15"/>
          <w:kern w:val="0"/>
          <w:sz w:val="28"/>
          <w:szCs w:val="28"/>
        </w:rPr>
      </w:pPr>
      <w:r w:rsidRPr="000B1401">
        <w:rPr>
          <w:rFonts w:ascii="宋体" w:eastAsia="宋体" w:hAnsi="宋体" w:cs="Arial"/>
          <w:b/>
          <w:bCs/>
          <w:spacing w:val="15"/>
          <w:kern w:val="0"/>
          <w:sz w:val="28"/>
          <w:szCs w:val="28"/>
        </w:rPr>
        <w:t>3.2</w:t>
      </w:r>
      <w:r w:rsidRPr="000B1401">
        <w:rPr>
          <w:rFonts w:ascii="宋体" w:eastAsia="宋体" w:hAnsi="宋体" w:cs="Arial" w:hint="eastAsia"/>
          <w:b/>
          <w:bCs/>
          <w:spacing w:val="15"/>
          <w:kern w:val="0"/>
          <w:sz w:val="28"/>
          <w:szCs w:val="28"/>
        </w:rPr>
        <w:t>识别</w:t>
      </w:r>
    </w:p>
    <w:p w14:paraId="078C9DD9" w14:textId="1EDB39BD" w:rsidR="00270BA2" w:rsidRPr="00E01716" w:rsidRDefault="00270BA2"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在图1中，我们使用像Antiago这样的节点，但这个节点指的是哪个</w:t>
      </w:r>
      <w:r w:rsidR="00DB42DD" w:rsidRPr="00E01716">
        <w:rPr>
          <w:rFonts w:ascii="宋体" w:eastAsia="宋体" w:hAnsi="宋体" w:cs="Arial"/>
          <w:spacing w:val="15"/>
          <w:kern w:val="0"/>
          <w:sz w:val="24"/>
          <w:szCs w:val="24"/>
        </w:rPr>
        <w:t>Santiago</w:t>
      </w:r>
      <w:r w:rsidRPr="00E01716">
        <w:rPr>
          <w:rFonts w:ascii="宋体" w:eastAsia="宋体" w:hAnsi="宋体" w:cs="Arial"/>
          <w:spacing w:val="15"/>
          <w:kern w:val="0"/>
          <w:sz w:val="24"/>
          <w:szCs w:val="24"/>
        </w:rPr>
        <w:t>？我们是指智利圣地亚哥、古巴圣地亚哥、孔波斯特拉圣地亚哥，还是指独立摇滚乐队圣地亚哥？根据Santa Lucía</w:t>
      </w:r>
      <w:r w:rsidR="00DB42DD" w:rsidRPr="00E01716">
        <w:rPr>
          <w:rFonts w:ascii="宋体" w:eastAsia="宋体" w:hAnsi="宋体" w:cs="Arial"/>
          <w:spacing w:val="15"/>
          <w:kern w:val="0"/>
          <w:sz w:val="24"/>
          <w:szCs w:val="24"/>
        </w:rPr>
        <w:t xml:space="preserve"> </w:t>
      </w:r>
      <w:r w:rsidRPr="00E01716">
        <w:rPr>
          <w:rFonts w:ascii="宋体" w:eastAsia="宋体" w:hAnsi="宋体" w:cs="Arial"/>
          <w:spacing w:val="15"/>
          <w:kern w:val="0"/>
          <w:sz w:val="24"/>
          <w:szCs w:val="24"/>
        </w:rPr>
        <w:t>Santiago</w:t>
      </w:r>
      <w:r w:rsidR="00DB42DD" w:rsidRPr="00E01716">
        <w:rPr>
          <w:rFonts w:ascii="宋体" w:eastAsia="宋体" w:hAnsi="宋体" w:cs="Arial"/>
          <w:spacing w:val="15"/>
          <w:kern w:val="0"/>
          <w:sz w:val="24"/>
          <w:szCs w:val="24"/>
        </w:rPr>
        <w:t xml:space="preserve"> </w:t>
      </w:r>
      <w:r w:rsidRPr="00E01716">
        <w:rPr>
          <w:rFonts w:ascii="宋体" w:eastAsia="宋体" w:hAnsi="宋体" w:cs="Arial"/>
          <w:spacing w:val="15"/>
          <w:kern w:val="0"/>
          <w:sz w:val="24"/>
          <w:szCs w:val="24"/>
        </w:rPr>
        <w:t>city等边缘，我们可以推断它是上述三个城市之一（而非摇滚乐队），根据图表描述智利旅游景点的事实，我们可以进一步推断它指的是智利圣地亚哥。然而，在没有进一步细节的情况下，这种形式的消歧节点可能依赖于在更困难的情况下容易出错的启发式算法。为了帮助避免这种歧义，首先我们可以使用全局唯一标识符，以避免在使用外部数据扩展知识图</w:t>
      </w:r>
      <w:r w:rsidR="00E47BE6" w:rsidRPr="00E01716">
        <w:rPr>
          <w:rFonts w:ascii="宋体" w:eastAsia="宋体" w:hAnsi="宋体" w:cs="Arial" w:hint="eastAsia"/>
          <w:spacing w:val="15"/>
          <w:kern w:val="0"/>
          <w:sz w:val="24"/>
          <w:szCs w:val="24"/>
        </w:rPr>
        <w:t>谱</w:t>
      </w:r>
      <w:r w:rsidRPr="00E01716">
        <w:rPr>
          <w:rFonts w:ascii="宋体" w:eastAsia="宋体" w:hAnsi="宋体" w:cs="Arial"/>
          <w:spacing w:val="15"/>
          <w:kern w:val="0"/>
          <w:sz w:val="24"/>
          <w:szCs w:val="24"/>
        </w:rPr>
        <w:t>时出现命名冲突，其次我们可以添加外部标识链接，以消除节点与外部源之间的歧义。</w:t>
      </w:r>
    </w:p>
    <w:p w14:paraId="261B41EA" w14:textId="298F6F32" w:rsidR="00270BA2" w:rsidRPr="00E01716" w:rsidRDefault="00270BA2" w:rsidP="00E01716">
      <w:pPr>
        <w:widowControl/>
        <w:spacing w:line="420" w:lineRule="atLeast"/>
        <w:ind w:firstLineChars="200" w:firstLine="542"/>
        <w:rPr>
          <w:rFonts w:ascii="宋体" w:eastAsia="宋体" w:hAnsi="宋体" w:cs="Arial"/>
          <w:spacing w:val="15"/>
          <w:kern w:val="0"/>
          <w:sz w:val="24"/>
          <w:szCs w:val="24"/>
        </w:rPr>
      </w:pPr>
      <w:r w:rsidRPr="000B1401">
        <w:rPr>
          <w:rFonts w:ascii="宋体" w:eastAsia="宋体" w:hAnsi="宋体" w:cs="Arial"/>
          <w:b/>
          <w:bCs/>
          <w:spacing w:val="15"/>
          <w:kern w:val="0"/>
          <w:sz w:val="24"/>
          <w:szCs w:val="24"/>
        </w:rPr>
        <w:t>3.2.1.全</w:t>
      </w:r>
      <w:r w:rsidR="00E47BE6" w:rsidRPr="000B1401">
        <w:rPr>
          <w:rFonts w:ascii="宋体" w:eastAsia="宋体" w:hAnsi="宋体" w:cs="Arial" w:hint="eastAsia"/>
          <w:b/>
          <w:bCs/>
          <w:spacing w:val="15"/>
          <w:kern w:val="0"/>
          <w:sz w:val="24"/>
          <w:szCs w:val="24"/>
        </w:rPr>
        <w:t>局</w:t>
      </w:r>
      <w:r w:rsidRPr="000B1401">
        <w:rPr>
          <w:rFonts w:ascii="宋体" w:eastAsia="宋体" w:hAnsi="宋体" w:cs="Arial"/>
          <w:b/>
          <w:bCs/>
          <w:spacing w:val="15"/>
          <w:kern w:val="0"/>
          <w:sz w:val="24"/>
          <w:szCs w:val="24"/>
        </w:rPr>
        <w:t>标识符。</w:t>
      </w:r>
      <w:r w:rsidRPr="00E01716">
        <w:rPr>
          <w:rFonts w:ascii="宋体" w:eastAsia="宋体" w:hAnsi="宋体" w:cs="Arial"/>
          <w:spacing w:val="15"/>
          <w:kern w:val="0"/>
          <w:sz w:val="24"/>
          <w:szCs w:val="24"/>
        </w:rPr>
        <w:t>假设我们希望比较智利和古巴的旅游业，我们已经获得了一个适合古巴的知识图</w:t>
      </w:r>
      <w:r w:rsidR="00E47BE6" w:rsidRPr="00E01716">
        <w:rPr>
          <w:rFonts w:ascii="宋体" w:eastAsia="宋体" w:hAnsi="宋体" w:cs="Arial" w:hint="eastAsia"/>
          <w:spacing w:val="15"/>
          <w:kern w:val="0"/>
          <w:sz w:val="24"/>
          <w:szCs w:val="24"/>
        </w:rPr>
        <w:t>谱</w:t>
      </w:r>
      <w:r w:rsidRPr="00E01716">
        <w:rPr>
          <w:rFonts w:ascii="宋体" w:eastAsia="宋体" w:hAnsi="宋体" w:cs="Arial"/>
          <w:spacing w:val="15"/>
          <w:kern w:val="0"/>
          <w:sz w:val="24"/>
          <w:szCs w:val="24"/>
        </w:rPr>
        <w:t>。使用图对数据建模的部分好处是我们可以通过取两个图的并集来合并它们。然而，如图15所示，使用像Antiagoo这样的模糊节点可能会导致</w:t>
      </w:r>
      <w:r w:rsidR="00E47BE6" w:rsidRPr="00E01716">
        <w:rPr>
          <w:rFonts w:ascii="宋体" w:eastAsia="宋体" w:hAnsi="宋体" w:cs="Arial" w:hint="eastAsia"/>
          <w:spacing w:val="15"/>
          <w:kern w:val="0"/>
          <w:sz w:val="24"/>
          <w:szCs w:val="24"/>
        </w:rPr>
        <w:t>命名</w:t>
      </w:r>
      <w:r w:rsidRPr="00E01716">
        <w:rPr>
          <w:rFonts w:ascii="宋体" w:eastAsia="宋体" w:hAnsi="宋体" w:cs="Arial"/>
          <w:spacing w:val="15"/>
          <w:kern w:val="0"/>
          <w:sz w:val="24"/>
          <w:szCs w:val="24"/>
        </w:rPr>
        <w:t>冲突：该节点在两个图中都指两个不同的现实世界城市，合并后的图表明圣地亚哥是智利和古巴的一个城市（而不是两个不同的城市</w:t>
      </w:r>
      <w:r w:rsidR="00E47BE6"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避免这种命名冲突的实际方法是在相应的图中使用Chile:</w:t>
      </w:r>
      <w:r w:rsidR="00E54206" w:rsidRPr="00E01716">
        <w:rPr>
          <w:rFonts w:ascii="宋体" w:eastAsia="宋体" w:hAnsi="宋体" w:cs="Arial" w:hint="eastAsia"/>
          <w:spacing w:val="15"/>
          <w:kern w:val="0"/>
          <w:sz w:val="24"/>
          <w:szCs w:val="24"/>
        </w:rPr>
        <w:t>或</w:t>
      </w:r>
      <w:r w:rsidRPr="00E01716">
        <w:rPr>
          <w:rFonts w:ascii="宋体" w:eastAsia="宋体" w:hAnsi="宋体" w:cs="Arial"/>
          <w:spacing w:val="15"/>
          <w:kern w:val="0"/>
          <w:sz w:val="24"/>
          <w:szCs w:val="24"/>
        </w:rPr>
        <w:t>cuba:这样</w:t>
      </w:r>
      <w:r w:rsidR="00E54206" w:rsidRPr="00E01716">
        <w:rPr>
          <w:rFonts w:ascii="宋体" w:eastAsia="宋体" w:hAnsi="宋体" w:cs="Arial" w:hint="eastAsia"/>
          <w:spacing w:val="15"/>
          <w:kern w:val="0"/>
          <w:sz w:val="24"/>
          <w:szCs w:val="24"/>
        </w:rPr>
        <w:t>的命名空间</w:t>
      </w:r>
      <w:r w:rsidRPr="00E01716">
        <w:rPr>
          <w:rFonts w:ascii="宋体" w:eastAsia="宋体" w:hAnsi="宋体" w:cs="Arial"/>
          <w:spacing w:val="15"/>
          <w:kern w:val="0"/>
          <w:sz w:val="24"/>
          <w:szCs w:val="24"/>
        </w:rPr>
        <w:t>，只要使用不同的名称空间，像Chile:Santiago</w:t>
      </w:r>
      <w:r w:rsidR="00E54206" w:rsidRPr="00E01716">
        <w:rPr>
          <w:rFonts w:ascii="宋体" w:eastAsia="宋体" w:hAnsi="宋体" w:cs="Arial"/>
          <w:spacing w:val="15"/>
          <w:kern w:val="0"/>
          <w:sz w:val="24"/>
          <w:szCs w:val="24"/>
        </w:rPr>
        <w:t xml:space="preserve"> </w:t>
      </w:r>
      <w:r w:rsidR="00E54206" w:rsidRPr="00E01716">
        <w:rPr>
          <w:rFonts w:ascii="宋体" w:eastAsia="宋体" w:hAnsi="宋体" w:cs="Arial" w:hint="eastAsia"/>
          <w:spacing w:val="15"/>
          <w:kern w:val="0"/>
          <w:sz w:val="24"/>
          <w:szCs w:val="24"/>
        </w:rPr>
        <w:t>和</w:t>
      </w:r>
      <w:r w:rsidRPr="00E01716">
        <w:rPr>
          <w:rFonts w:ascii="宋体" w:eastAsia="宋体" w:hAnsi="宋体" w:cs="Arial"/>
          <w:spacing w:val="15"/>
          <w:kern w:val="0"/>
          <w:sz w:val="24"/>
          <w:szCs w:val="24"/>
        </w:rPr>
        <w:t>cuba:Santiago这样的节点就不会发生冲突。</w:t>
      </w:r>
    </w:p>
    <w:p w14:paraId="37C724AB" w14:textId="132AB735" w:rsidR="00270BA2" w:rsidRPr="00E01716" w:rsidRDefault="00270BA2" w:rsidP="00E01716">
      <w:pPr>
        <w:widowControl/>
        <w:topLinePunct/>
        <w:spacing w:line="360" w:lineRule="auto"/>
        <w:ind w:firstLineChars="200" w:firstLine="540"/>
        <w:textAlignment w:val="center"/>
        <w:rPr>
          <w:rFonts w:ascii="宋体" w:eastAsia="宋体" w:hAnsi="宋体" w:cs="Arial"/>
          <w:spacing w:val="15"/>
          <w:kern w:val="0"/>
          <w:sz w:val="24"/>
          <w:szCs w:val="24"/>
        </w:rPr>
      </w:pPr>
      <w:r w:rsidRPr="00E01716">
        <w:rPr>
          <w:rFonts w:ascii="宋体" w:eastAsia="宋体" w:hAnsi="宋体" w:cs="Arial"/>
          <w:spacing w:val="15"/>
          <w:kern w:val="0"/>
          <w:sz w:val="24"/>
          <w:szCs w:val="24"/>
        </w:rPr>
        <w:t>在语义网的上下文中，RDF数据模型更进一步，建议对节点和边缘标签使用全局网络标识符。然而，</w:t>
      </w:r>
      <w:r w:rsidR="00E54206" w:rsidRPr="00E01716">
        <w:rPr>
          <w:rFonts w:ascii="宋体" w:eastAsia="宋体" w:hAnsi="宋体" w:cs="Arial"/>
          <w:spacing w:val="15"/>
          <w:kern w:val="0"/>
          <w:sz w:val="24"/>
          <w:szCs w:val="24"/>
        </w:rPr>
        <w:t>RDF 1.1 建议使</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国际化资源标识符</w:t>
      </w:r>
      <w:r w:rsidR="00E54206" w:rsidRPr="00E01716">
        <w:rPr>
          <w:rFonts w:ascii="宋体" w:eastAsia="宋体" w:hAnsi="宋体" w:cs="Arial"/>
          <w:spacing w:val="15"/>
          <w:kern w:val="0"/>
          <w:sz w:val="24"/>
          <w:szCs w:val="24"/>
        </w:rPr>
        <w:t xml:space="preserve"> (IRI) 来识别城市或事件等</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信息资源，</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不是采</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统</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资源定位符</w:t>
      </w:r>
      <w:r w:rsidR="00E54206" w:rsidRPr="00E01716">
        <w:rPr>
          <w:rFonts w:ascii="宋体" w:eastAsia="宋体" w:hAnsi="宋体" w:cs="Arial"/>
          <w:spacing w:val="15"/>
          <w:kern w:val="0"/>
          <w:sz w:val="24"/>
          <w:szCs w:val="24"/>
        </w:rPr>
        <w:t xml:space="preserve"> (URL) 来识别</w:t>
      </w:r>
      <w:r w:rsidR="00E54206" w:rsidRPr="00E01716">
        <w:rPr>
          <w:rFonts w:ascii="微软雅黑" w:eastAsia="微软雅黑" w:hAnsi="微软雅黑" w:cs="微软雅黑" w:hint="eastAsia"/>
          <w:spacing w:val="15"/>
          <w:kern w:val="0"/>
          <w:sz w:val="24"/>
          <w:szCs w:val="24"/>
        </w:rPr>
        <w:t>⽹⻚</w:t>
      </w:r>
      <w:r w:rsidR="00E54206" w:rsidRPr="00E01716">
        <w:rPr>
          <w:rFonts w:ascii="宋体" w:eastAsia="宋体" w:hAnsi="宋体" w:cs="宋体" w:hint="eastAsia"/>
          <w:spacing w:val="15"/>
          <w:kern w:val="0"/>
          <w:sz w:val="24"/>
          <w:szCs w:val="24"/>
        </w:rPr>
        <w:t>等信息资源的位</w:t>
      </w:r>
      <w:r w:rsidR="00E54206" w:rsidRPr="00E01716">
        <w:rPr>
          <w:rFonts w:ascii="宋体" w:eastAsia="宋体" w:hAnsi="宋体" w:cs="Arial"/>
          <w:spacing w:val="15"/>
          <w:kern w:val="0"/>
          <w:sz w:val="24"/>
          <w:szCs w:val="24"/>
        </w:rPr>
        <w:t>置</w:t>
      </w:r>
      <w:r w:rsidRPr="00E01716">
        <w:rPr>
          <w:rFonts w:ascii="宋体" w:eastAsia="宋体" w:hAnsi="宋体" w:cs="Arial"/>
          <w:spacing w:val="15"/>
          <w:kern w:val="0"/>
          <w:sz w:val="24"/>
          <w:szCs w:val="24"/>
        </w:rPr>
        <w:t>。因此，例如，在维基数据[515]的RDF表示中这是一个用于补充维基百科的知识图，在第10节中进行了更详细的讨论</w:t>
      </w:r>
      <w:r w:rsidR="00E54206" w:rsidRPr="00E01716">
        <w:rPr>
          <w:rFonts w:ascii="宋体" w:eastAsia="宋体" w:hAnsi="宋体" w:cs="Arial"/>
          <w:spacing w:val="15"/>
          <w:kern w:val="0"/>
          <w:sz w:val="24"/>
          <w:szCs w:val="24"/>
        </w:rPr>
        <w:t>.</w:t>
      </w:r>
      <w:r w:rsidRPr="00E01716">
        <w:rPr>
          <w:rFonts w:ascii="宋体" w:eastAsia="宋体" w:hAnsi="宋体" w:cs="Arial"/>
          <w:spacing w:val="15"/>
          <w:kern w:val="0"/>
          <w:sz w:val="24"/>
          <w:szCs w:val="24"/>
        </w:rPr>
        <w:t>而URL</w:t>
      </w:r>
      <w:r w:rsidR="00E54206" w:rsidRPr="00E01716">
        <w:rPr>
          <w:rFonts w:ascii="宋体" w:eastAsia="宋体" w:hAnsi="宋体" w:cs="Arial"/>
          <w:spacing w:val="15"/>
          <w:kern w:val="0"/>
          <w:sz w:val="24"/>
          <w:szCs w:val="24"/>
        </w:rPr>
        <w:t xml:space="preserve"> </w:t>
      </w:r>
      <w:r w:rsidR="000F1851" w:rsidRPr="00E01716">
        <w:rPr>
          <w:rFonts w:ascii="宋体" w:eastAsia="宋体" w:hAnsi="宋体" w:cs="Arial"/>
          <w:spacing w:val="15"/>
          <w:kern w:val="0"/>
          <w:sz w:val="24"/>
          <w:szCs w:val="24"/>
        </w:rPr>
        <w:t>https://www.wikidata.org/wiki/Q2887</w:t>
      </w:r>
      <w:r w:rsidRPr="00E01716">
        <w:rPr>
          <w:rFonts w:ascii="宋体" w:eastAsia="宋体" w:hAnsi="宋体" w:cs="Arial"/>
          <w:spacing w:val="15"/>
          <w:kern w:val="0"/>
          <w:sz w:val="24"/>
          <w:szCs w:val="24"/>
        </w:rPr>
        <w:t>指的</w:t>
      </w:r>
      <w:r w:rsidRPr="00E01716">
        <w:rPr>
          <w:rFonts w:ascii="宋体" w:eastAsia="宋体" w:hAnsi="宋体" w:cs="Arial"/>
          <w:spacing w:val="15"/>
          <w:kern w:val="0"/>
          <w:sz w:val="24"/>
          <w:szCs w:val="24"/>
        </w:rPr>
        <w:lastRenderedPageBreak/>
        <w:t>是一个可以在浏览器中加载的网页，它提供了有关圣地亚哥的人类可读元数据</w:t>
      </w:r>
      <w:r w:rsidR="000F1851" w:rsidRPr="00E01716">
        <w:rPr>
          <w:rFonts w:ascii="宋体" w:eastAsia="宋体" w:hAnsi="宋体" w:cs="Arial"/>
          <w:spacing w:val="15"/>
          <w:kern w:val="0"/>
          <w:sz w:val="24"/>
          <w:szCs w:val="24"/>
        </w:rPr>
        <w:t xml:space="preserve">, IRI </w:t>
      </w:r>
      <w:r w:rsidRPr="00E01716">
        <w:rPr>
          <w:rFonts w:ascii="宋体" w:eastAsia="宋体" w:hAnsi="宋体" w:cs="Arial"/>
          <w:spacing w:val="15"/>
          <w:kern w:val="0"/>
          <w:sz w:val="24"/>
          <w:szCs w:val="24"/>
        </w:rPr>
        <w:t>http://www.org/entity/Q2887指的是城市本身。区分两种资源（网页和城市本身）的标识符可以避免命名冲突；例如，如果我们使用URL来标识网页和城市，我们可能会在图形中得到一条边，例如（边下有可读的标签）：</w:t>
      </w:r>
    </w:p>
    <w:p w14:paraId="546137E4" w14:textId="4793C764" w:rsidR="0026172F" w:rsidRPr="00E01716" w:rsidRDefault="0026172F"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这样的</w:t>
      </w:r>
      <w:r w:rsidR="000F1851" w:rsidRPr="00E01716">
        <w:rPr>
          <w:rFonts w:ascii="宋体" w:eastAsia="宋体" w:hAnsi="宋体" w:cs="Arial" w:hint="eastAsia"/>
          <w:spacing w:val="15"/>
          <w:sz w:val="24"/>
          <w:szCs w:val="24"/>
        </w:rPr>
        <w:t>边缘</w:t>
      </w:r>
      <w:r w:rsidRPr="00E01716">
        <w:rPr>
          <w:rFonts w:ascii="宋体" w:eastAsia="宋体" w:hAnsi="宋体" w:cs="Arial"/>
          <w:spacing w:val="15"/>
          <w:sz w:val="24"/>
          <w:szCs w:val="24"/>
        </w:rPr>
        <w:t>让人模棱两可：佩德罗·德·瓦尔迪维亚是该网页的创始人，还是该</w:t>
      </w:r>
      <w:r w:rsidR="000F1851" w:rsidRPr="00E01716">
        <w:rPr>
          <w:rFonts w:ascii="宋体" w:eastAsia="宋体" w:hAnsi="宋体" w:cs="Arial" w:hint="eastAsia"/>
          <w:spacing w:val="15"/>
          <w:sz w:val="24"/>
          <w:szCs w:val="24"/>
        </w:rPr>
        <w:t>城</w:t>
      </w:r>
      <w:r w:rsidRPr="00E01716">
        <w:rPr>
          <w:rFonts w:ascii="宋体" w:eastAsia="宋体" w:hAnsi="宋体" w:cs="Arial"/>
          <w:spacing w:val="15"/>
          <w:sz w:val="24"/>
          <w:szCs w:val="24"/>
        </w:rPr>
        <w:t>市的创始人？将IRI用于描述它们的网页URL</w:t>
      </w:r>
      <w:r w:rsidR="000F1851" w:rsidRPr="00E01716">
        <w:rPr>
          <w:rFonts w:ascii="宋体" w:eastAsia="宋体" w:hAnsi="宋体" w:cs="Arial"/>
          <w:spacing w:val="15"/>
          <w:sz w:val="24"/>
          <w:szCs w:val="24"/>
        </w:rPr>
        <w:t>不同</w:t>
      </w:r>
      <w:r w:rsidRPr="00E01716">
        <w:rPr>
          <w:rFonts w:ascii="宋体" w:eastAsia="宋体" w:hAnsi="宋体" w:cs="Arial"/>
          <w:spacing w:val="15"/>
          <w:sz w:val="24"/>
          <w:szCs w:val="24"/>
        </w:rPr>
        <w:t>的实体，可以避免这种不明确的情况，Wikidata因此定义了前一个边缘，如下所示：</w:t>
      </w:r>
    </w:p>
    <w:p w14:paraId="079D815B" w14:textId="5263DA24" w:rsidR="0026172F" w:rsidRPr="00E01716" w:rsidRDefault="0026172F" w:rsidP="00E01716">
      <w:pPr>
        <w:widowControl/>
        <w:spacing w:line="420" w:lineRule="atLeast"/>
        <w:ind w:firstLineChars="200" w:firstLine="480"/>
        <w:rPr>
          <w:rFonts w:ascii="宋体" w:eastAsia="宋体" w:hAnsi="宋体" w:cs="Arial"/>
          <w:spacing w:val="15"/>
          <w:kern w:val="0"/>
          <w:sz w:val="24"/>
          <w:szCs w:val="24"/>
        </w:rPr>
      </w:pPr>
      <w:r w:rsidRPr="00E01716">
        <w:rPr>
          <w:rFonts w:ascii="宋体" w:eastAsia="宋体" w:hAnsi="宋体"/>
          <w:noProof/>
          <w:sz w:val="24"/>
          <w:szCs w:val="24"/>
        </w:rPr>
        <w:drawing>
          <wp:inline distT="0" distB="0" distL="0" distR="0" wp14:anchorId="0CB1725C" wp14:editId="656AEF1B">
            <wp:extent cx="5274310" cy="35877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8775"/>
                    </a:xfrm>
                    <a:prstGeom prst="rect">
                      <a:avLst/>
                    </a:prstGeom>
                  </pic:spPr>
                </pic:pic>
              </a:graphicData>
            </a:graphic>
          </wp:inline>
        </w:drawing>
      </w:r>
    </w:p>
    <w:p w14:paraId="0D0E06AB" w14:textId="62DE429E" w:rsidR="0026172F" w:rsidRPr="00E01716" w:rsidRDefault="0026172F" w:rsidP="000B1401">
      <w:pPr>
        <w:widowControl/>
        <w:spacing w:line="420" w:lineRule="atLeast"/>
        <w:rPr>
          <w:rFonts w:ascii="宋体" w:eastAsia="宋体" w:hAnsi="宋体" w:cs="Arial"/>
          <w:spacing w:val="15"/>
          <w:kern w:val="0"/>
          <w:sz w:val="24"/>
          <w:szCs w:val="24"/>
        </w:rPr>
      </w:pPr>
      <w:r w:rsidRPr="00E01716">
        <w:rPr>
          <w:rFonts w:ascii="宋体" w:eastAsia="宋体" w:hAnsi="宋体" w:cs="Arial"/>
          <w:spacing w:val="15"/>
          <w:kern w:val="0"/>
          <w:sz w:val="24"/>
          <w:szCs w:val="24"/>
        </w:rPr>
        <w:t>使用IRIs</w:t>
      </w:r>
      <w:r w:rsidR="000F1851" w:rsidRPr="00E01716">
        <w:rPr>
          <w:rFonts w:ascii="宋体" w:eastAsia="宋体" w:hAnsi="宋体" w:cs="Arial" w:hint="eastAsia"/>
          <w:spacing w:val="15"/>
          <w:kern w:val="0"/>
          <w:sz w:val="24"/>
          <w:szCs w:val="24"/>
        </w:rPr>
        <w:t>用于</w:t>
      </w:r>
      <w:r w:rsidRPr="00E01716">
        <w:rPr>
          <w:rFonts w:ascii="宋体" w:eastAsia="宋体" w:hAnsi="宋体" w:cs="Arial"/>
          <w:spacing w:val="15"/>
          <w:kern w:val="0"/>
          <w:sz w:val="24"/>
          <w:szCs w:val="24"/>
        </w:rPr>
        <w:t>城市、个人和创始人，与描述的网页不同。</w:t>
      </w:r>
    </w:p>
    <w:p w14:paraId="596CF3DE" w14:textId="0F819755" w:rsidR="0026172F" w:rsidRPr="00E01716" w:rsidRDefault="0026172F"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如果使用HTTP IRI来标识图形的实体，则</w:t>
      </w:r>
      <w:r w:rsidR="000F1851" w:rsidRPr="00E01716">
        <w:rPr>
          <w:rFonts w:ascii="宋体" w:eastAsia="宋体" w:hAnsi="宋体" w:cs="Arial" w:hint="eastAsia"/>
          <w:spacing w:val="15"/>
          <w:sz w:val="24"/>
          <w:szCs w:val="24"/>
        </w:rPr>
        <w:t>在</w:t>
      </w:r>
      <w:r w:rsidRPr="00E01716">
        <w:rPr>
          <w:rFonts w:ascii="宋体" w:eastAsia="宋体" w:hAnsi="宋体" w:cs="Arial"/>
          <w:spacing w:val="15"/>
          <w:sz w:val="24"/>
          <w:szCs w:val="24"/>
        </w:rPr>
        <w:t>查找IRI时</w:t>
      </w:r>
      <w:r w:rsidR="000F1851" w:rsidRPr="00E01716">
        <w:rPr>
          <w:rFonts w:ascii="宋体" w:eastAsia="宋体" w:hAnsi="宋体" w:cs="Arial"/>
          <w:spacing w:val="15"/>
          <w:sz w:val="24"/>
          <w:szCs w:val="24"/>
        </w:rPr>
        <w:t>（通过HTTP）</w:t>
      </w:r>
      <w:r w:rsidRPr="00E01716">
        <w:rPr>
          <w:rFonts w:ascii="宋体" w:eastAsia="宋体" w:hAnsi="宋体" w:cs="Arial"/>
          <w:spacing w:val="15"/>
          <w:sz w:val="24"/>
          <w:szCs w:val="24"/>
        </w:rPr>
        <w:t>，web服务器可以以RDF等格式返回（或重定向到）该实体的描述。这进一步使RDF图能够通过Web链接到外部RDF图中描述的相关实体，从而产生链接数据[37</w:t>
      </w:r>
      <w:r w:rsidR="00A17458" w:rsidRPr="00E01716">
        <w:rPr>
          <w:rFonts w:ascii="宋体" w:eastAsia="宋体" w:hAnsi="宋体" w:cs="Arial" w:hint="eastAsia"/>
          <w:spacing w:val="15"/>
          <w:sz w:val="24"/>
          <w:szCs w:val="24"/>
        </w:rPr>
        <w:t>,</w:t>
      </w:r>
      <w:r w:rsidRPr="00E01716">
        <w:rPr>
          <w:rFonts w:ascii="宋体" w:eastAsia="宋体" w:hAnsi="宋体" w:cs="Arial"/>
          <w:spacing w:val="15"/>
          <w:sz w:val="24"/>
          <w:szCs w:val="24"/>
        </w:rPr>
        <w:t>216]（在第9节中讨论）。</w:t>
      </w:r>
    </w:p>
    <w:p w14:paraId="37B15394" w14:textId="0CBB5EDD" w:rsidR="0026172F" w:rsidRPr="00E01716" w:rsidRDefault="0026172F" w:rsidP="00E01716">
      <w:pPr>
        <w:widowControl/>
        <w:topLinePunct/>
        <w:spacing w:line="420" w:lineRule="atLeast"/>
        <w:ind w:firstLineChars="200" w:firstLine="542"/>
        <w:textAlignment w:val="center"/>
        <w:rPr>
          <w:rFonts w:ascii="宋体" w:eastAsia="宋体" w:hAnsi="宋体" w:cs="Arial"/>
          <w:spacing w:val="15"/>
          <w:kern w:val="0"/>
          <w:sz w:val="24"/>
          <w:szCs w:val="24"/>
        </w:rPr>
      </w:pPr>
      <w:r w:rsidRPr="000B1401">
        <w:rPr>
          <w:rFonts w:ascii="宋体" w:eastAsia="宋体" w:hAnsi="宋体" w:cs="Arial"/>
          <w:b/>
          <w:bCs/>
          <w:spacing w:val="15"/>
          <w:kern w:val="0"/>
          <w:sz w:val="24"/>
          <w:szCs w:val="24"/>
        </w:rPr>
        <w:t>3.2.2外部身份链接。</w:t>
      </w:r>
      <w:r w:rsidR="00B56338" w:rsidRPr="00E01716">
        <w:rPr>
          <w:rFonts w:ascii="宋体" w:eastAsia="宋体" w:hAnsi="宋体" w:cs="Arial" w:hint="eastAsia"/>
          <w:spacing w:val="15"/>
          <w:kern w:val="0"/>
          <w:sz w:val="24"/>
          <w:szCs w:val="24"/>
        </w:rPr>
        <w:t>假设旅游局选择在他们控制的</w:t>
      </w:r>
      <w:r w:rsidR="00B56338" w:rsidRPr="00E01716">
        <w:rPr>
          <w:rFonts w:ascii="微软雅黑" w:eastAsia="微软雅黑" w:hAnsi="微软雅黑" w:cs="微软雅黑" w:hint="eastAsia"/>
          <w:spacing w:val="15"/>
          <w:kern w:val="0"/>
          <w:sz w:val="24"/>
          <w:szCs w:val="24"/>
        </w:rPr>
        <w:t>⽹</w:t>
      </w:r>
      <w:r w:rsidR="00B56338" w:rsidRPr="00E01716">
        <w:rPr>
          <w:rFonts w:ascii="宋体" w:eastAsia="宋体" w:hAnsi="宋体" w:cs="宋体" w:hint="eastAsia"/>
          <w:spacing w:val="15"/>
          <w:kern w:val="0"/>
          <w:sz w:val="24"/>
          <w:szCs w:val="24"/>
        </w:rPr>
        <w:t>络服务器上使</w:t>
      </w:r>
      <w:r w:rsidR="00B56338" w:rsidRPr="00E01716">
        <w:rPr>
          <w:rFonts w:ascii="微软雅黑" w:eastAsia="微软雅黑" w:hAnsi="微软雅黑" w:cs="微软雅黑" w:hint="eastAsia"/>
          <w:spacing w:val="15"/>
          <w:kern w:val="0"/>
          <w:sz w:val="24"/>
          <w:szCs w:val="24"/>
        </w:rPr>
        <w:t>⽤</w:t>
      </w:r>
      <w:r w:rsidR="00B56338" w:rsidRPr="00E01716">
        <w:rPr>
          <w:rFonts w:ascii="宋体" w:eastAsia="宋体" w:hAnsi="宋体" w:cs="宋体" w:hint="eastAsia"/>
          <w:spacing w:val="15"/>
          <w:kern w:val="0"/>
          <w:sz w:val="24"/>
          <w:szCs w:val="24"/>
        </w:rPr>
        <w:t>诸如</w:t>
      </w:r>
      <w:r w:rsidR="00B56338" w:rsidRPr="00E01716">
        <w:rPr>
          <w:rFonts w:ascii="宋体" w:eastAsia="宋体" w:hAnsi="宋体" w:cs="Arial"/>
          <w:spacing w:val="15"/>
          <w:kern w:val="0"/>
          <w:sz w:val="24"/>
          <w:szCs w:val="24"/>
        </w:rPr>
        <w:t>http://turismo.cl/entity/之类的 IRI 定义 chile: 命名空间，从</w:t>
      </w:r>
      <w:r w:rsidR="00B56338" w:rsidRPr="00E01716">
        <w:rPr>
          <w:rFonts w:ascii="微软雅黑" w:eastAsia="微软雅黑" w:hAnsi="微软雅黑" w:cs="微软雅黑" w:hint="eastAsia"/>
          <w:spacing w:val="15"/>
          <w:kern w:val="0"/>
          <w:sz w:val="24"/>
          <w:szCs w:val="24"/>
        </w:rPr>
        <w:t>⽽</w:t>
      </w:r>
      <w:r w:rsidR="00B56338" w:rsidRPr="00E01716">
        <w:rPr>
          <w:rFonts w:ascii="宋体" w:eastAsia="宋体" w:hAnsi="宋体" w:cs="宋体" w:hint="eastAsia"/>
          <w:spacing w:val="15"/>
          <w:kern w:val="0"/>
          <w:sz w:val="24"/>
          <w:szCs w:val="24"/>
        </w:rPr>
        <w:t>允许诸如</w:t>
      </w:r>
      <w:r w:rsidR="00B56338" w:rsidRPr="00E01716">
        <w:rPr>
          <w:rFonts w:ascii="宋体" w:eastAsia="宋体" w:hAnsi="宋体" w:cs="Arial"/>
          <w:spacing w:val="15"/>
          <w:kern w:val="0"/>
          <w:sz w:val="24"/>
          <w:szCs w:val="24"/>
        </w:rPr>
        <w:t>chile:Santiago之类的</w:t>
      </w:r>
      <w:r w:rsidR="00B56338" w:rsidRPr="00E01716">
        <w:rPr>
          <w:rFonts w:ascii="宋体" w:eastAsia="宋体" w:hAnsi="宋体" w:cs="Arial" w:hint="eastAsia"/>
          <w:spacing w:val="15"/>
          <w:kern w:val="0"/>
          <w:sz w:val="24"/>
          <w:szCs w:val="24"/>
        </w:rPr>
        <w:t>节点，</w:t>
      </w:r>
      <w:r w:rsidRPr="00E01716">
        <w:rPr>
          <w:rFonts w:ascii="宋体" w:eastAsia="宋体" w:hAnsi="宋体" w:cs="Arial"/>
          <w:spacing w:val="15"/>
          <w:kern w:val="0"/>
          <w:sz w:val="24"/>
          <w:szCs w:val="24"/>
        </w:rPr>
        <w:t>IRI的快捷方式http://turismo.cl/entity/Santiago–可在网上查阅。虽然使用这种命名方案有助于避免命名冲突，但使用IRI</w:t>
      </w:r>
      <w:r w:rsidR="00B56338" w:rsidRPr="00E01716">
        <w:rPr>
          <w:rFonts w:ascii="宋体" w:eastAsia="宋体" w:hAnsi="宋体" w:cs="Arial" w:hint="eastAsia"/>
          <w:spacing w:val="15"/>
          <w:kern w:val="0"/>
          <w:sz w:val="24"/>
          <w:szCs w:val="24"/>
        </w:rPr>
        <w:t>并</w:t>
      </w:r>
      <w:r w:rsidRPr="00E01716">
        <w:rPr>
          <w:rFonts w:ascii="宋体" w:eastAsia="宋体" w:hAnsi="宋体" w:cs="Arial"/>
          <w:spacing w:val="15"/>
          <w:kern w:val="0"/>
          <w:sz w:val="24"/>
          <w:szCs w:val="24"/>
        </w:rPr>
        <w:t>不一定有助于确定资源的身份。例如，外部地理知识图可能会将同一个城市指定为IRI</w:t>
      </w:r>
      <w:r w:rsidR="00B56338" w:rsidRPr="00E01716">
        <w:rPr>
          <w:rFonts w:ascii="宋体" w:eastAsia="宋体" w:hAnsi="宋体" w:cs="Arial"/>
          <w:spacing w:val="15"/>
          <w:kern w:val="0"/>
          <w:sz w:val="24"/>
          <w:szCs w:val="24"/>
        </w:rPr>
        <w:t xml:space="preserve"> </w:t>
      </w:r>
      <w:r w:rsidRPr="00E01716">
        <w:rPr>
          <w:rFonts w:ascii="宋体" w:eastAsia="宋体" w:hAnsi="宋体" w:cs="Arial"/>
          <w:spacing w:val="15"/>
          <w:kern w:val="0"/>
          <w:sz w:val="24"/>
          <w:szCs w:val="24"/>
        </w:rPr>
        <w:t>geo:SantiagoDeChilein，在其自己的名称空间中，我们无法直接知道这两个标识符指的是同一个城市。如果我们合并这两个知识图，我们将得到同一个城市的两个不同节点。</w:t>
      </w:r>
    </w:p>
    <w:p w14:paraId="4E3C327B" w14:textId="0A548556" w:rsidR="0026172F" w:rsidRPr="00E01716" w:rsidRDefault="0026172F"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有很多方法可以确定一个实体的身份。第一种方法是将实体与图形中唯一的标识信息相关联，例如其地理坐标、邮政编码、成立年份等。每一条额外的信息都消除了关于所指城市的</w:t>
      </w:r>
      <w:r w:rsidR="00B56338" w:rsidRPr="00E01716">
        <w:rPr>
          <w:rFonts w:ascii="宋体" w:eastAsia="宋体" w:hAnsi="宋体" w:cs="Arial" w:hint="eastAsia"/>
          <w:spacing w:val="15"/>
          <w:kern w:val="0"/>
          <w:sz w:val="24"/>
          <w:szCs w:val="24"/>
        </w:rPr>
        <w:t>歧义</w:t>
      </w:r>
      <w:r w:rsidRPr="00E01716">
        <w:rPr>
          <w:rFonts w:ascii="宋体" w:eastAsia="宋体" w:hAnsi="宋体" w:cs="Arial"/>
          <w:spacing w:val="15"/>
          <w:kern w:val="0"/>
          <w:sz w:val="24"/>
          <w:szCs w:val="24"/>
        </w:rPr>
        <w:t>，提供了（例如）更多选项，用于将城市与外部来源中的类似城市进行匹配。第二种选择是使用标识链接来声明本地实体与外部源中的另一个</w:t>
      </w:r>
      <w:r w:rsidR="00B56338" w:rsidRPr="00E01716">
        <w:rPr>
          <w:rFonts w:ascii="宋体" w:eastAsia="宋体" w:hAnsi="宋体" w:cs="Arial" w:hint="eastAsia"/>
          <w:spacing w:val="15"/>
          <w:kern w:val="0"/>
          <w:sz w:val="24"/>
          <w:szCs w:val="24"/>
        </w:rPr>
        <w:t>相关实体</w:t>
      </w:r>
      <w:r w:rsidRPr="00E01716">
        <w:rPr>
          <w:rFonts w:ascii="宋体" w:eastAsia="宋体" w:hAnsi="宋体" w:cs="Arial"/>
          <w:spacing w:val="15"/>
          <w:kern w:val="0"/>
          <w:sz w:val="24"/>
          <w:szCs w:val="24"/>
        </w:rPr>
        <w:t>具有相同的标识；这个概念的一个实例</w:t>
      </w:r>
      <w:r w:rsidR="00B56338" w:rsidRPr="00E01716">
        <w:rPr>
          <w:rFonts w:ascii="宋体" w:eastAsia="宋体" w:hAnsi="宋体" w:cs="Arial" w:hint="eastAsia"/>
          <w:spacing w:val="15"/>
          <w:kern w:val="0"/>
          <w:sz w:val="24"/>
          <w:szCs w:val="24"/>
        </w:rPr>
        <w:t>化</w:t>
      </w:r>
      <w:r w:rsidRPr="00E01716">
        <w:rPr>
          <w:rFonts w:ascii="宋体" w:eastAsia="宋体" w:hAnsi="宋体" w:cs="Arial"/>
          <w:spacing w:val="15"/>
          <w:kern w:val="0"/>
          <w:sz w:val="24"/>
          <w:szCs w:val="24"/>
        </w:rPr>
        <w:t>可以在OWL标准中找到，该标准定义了与</w:t>
      </w:r>
      <w:r w:rsidRPr="00E01716">
        <w:rPr>
          <w:rFonts w:ascii="宋体" w:eastAsia="宋体" w:hAnsi="宋体" w:cs="Arial"/>
          <w:spacing w:val="15"/>
          <w:kern w:val="0"/>
          <w:sz w:val="24"/>
          <w:szCs w:val="24"/>
        </w:rPr>
        <w:lastRenderedPageBreak/>
        <w:t>相关实体相关的OWL:same</w:t>
      </w:r>
      <w:r w:rsidR="00B90E2A" w:rsidRPr="00E01716">
        <w:rPr>
          <w:rFonts w:ascii="宋体" w:eastAsia="宋体" w:hAnsi="宋体" w:cs="Arial" w:hint="eastAsia"/>
          <w:spacing w:val="15"/>
          <w:kern w:val="0"/>
          <w:sz w:val="24"/>
          <w:szCs w:val="24"/>
        </w:rPr>
        <w:t>作为属性</w:t>
      </w:r>
      <w:r w:rsidRPr="00E01716">
        <w:rPr>
          <w:rFonts w:ascii="宋体" w:eastAsia="宋体" w:hAnsi="宋体" w:cs="Arial"/>
          <w:spacing w:val="15"/>
          <w:kern w:val="0"/>
          <w:sz w:val="24"/>
          <w:szCs w:val="24"/>
        </w:rPr>
        <w:t>。使用此属性，我们可以在RDF图中声明</w:t>
      </w:r>
      <w:r w:rsidR="00B90E2A" w:rsidRPr="00E01716">
        <w:rPr>
          <w:rFonts w:ascii="宋体" w:eastAsia="宋体" w:hAnsi="宋体" w:cs="Arial" w:hint="eastAsia"/>
          <w:spacing w:val="15"/>
          <w:kern w:val="0"/>
          <w:sz w:val="24"/>
          <w:szCs w:val="24"/>
        </w:rPr>
        <w:t>边</w:t>
      </w:r>
      <w:r w:rsidRPr="00E01716">
        <w:rPr>
          <w:rFonts w:ascii="宋体" w:eastAsia="宋体" w:hAnsi="宋体" w:cs="Arial"/>
          <w:spacing w:val="15"/>
          <w:kern w:val="0"/>
          <w:sz w:val="24"/>
          <w:szCs w:val="24"/>
        </w:rPr>
        <w:t>chile:Santiago</w:t>
      </w:r>
      <w:r w:rsidR="00B90E2A" w:rsidRPr="00E01716">
        <w:rPr>
          <w:rFonts w:ascii="宋体" w:eastAsia="宋体" w:hAnsi="宋体" w:cs="Arial"/>
          <w:spacing w:val="15"/>
          <w:kern w:val="0"/>
          <w:sz w:val="24"/>
          <w:szCs w:val="24"/>
        </w:rPr>
        <w:t xml:space="preserve"> OWL:Sameas </w:t>
      </w:r>
      <w:r w:rsidRPr="00E01716">
        <w:rPr>
          <w:rFonts w:ascii="宋体" w:eastAsia="宋体" w:hAnsi="宋体" w:cs="Arial"/>
          <w:spacing w:val="15"/>
          <w:kern w:val="0"/>
          <w:sz w:val="24"/>
          <w:szCs w:val="24"/>
        </w:rPr>
        <w:t>geo:SantiagoEchile，从而在两个图中的相应节点之间建立标识</w:t>
      </w:r>
      <w:r w:rsidR="00B90E2A" w:rsidRPr="00E01716">
        <w:rPr>
          <w:rFonts w:ascii="宋体" w:eastAsia="宋体" w:hAnsi="宋体" w:cs="Arial" w:hint="eastAsia"/>
          <w:spacing w:val="15"/>
          <w:kern w:val="0"/>
          <w:sz w:val="24"/>
          <w:szCs w:val="24"/>
        </w:rPr>
        <w:t>（身份）</w:t>
      </w:r>
      <w:r w:rsidRPr="00E01716">
        <w:rPr>
          <w:rFonts w:ascii="宋体" w:eastAsia="宋体" w:hAnsi="宋体" w:cs="Arial"/>
          <w:spacing w:val="15"/>
          <w:kern w:val="0"/>
          <w:sz w:val="24"/>
          <w:szCs w:val="24"/>
        </w:rPr>
        <w:t>链接。OWL标准定义的OWL:Sameas语义允许我们组合两个节点的数据。这种语义将在第4节后面讨论。身份链接的计算方法也将在后面的第8节中讨论。</w:t>
      </w:r>
    </w:p>
    <w:p w14:paraId="3F90A373" w14:textId="3BFED508" w:rsidR="0026172F" w:rsidRPr="00E01716" w:rsidRDefault="0026172F" w:rsidP="00E01716">
      <w:pPr>
        <w:widowControl/>
        <w:spacing w:line="420" w:lineRule="atLeast"/>
        <w:ind w:firstLineChars="200" w:firstLine="542"/>
        <w:rPr>
          <w:rFonts w:ascii="宋体" w:eastAsia="宋体" w:hAnsi="宋体" w:cs="Arial"/>
          <w:spacing w:val="15"/>
          <w:sz w:val="24"/>
          <w:szCs w:val="24"/>
        </w:rPr>
      </w:pPr>
      <w:r w:rsidRPr="000B1401">
        <w:rPr>
          <w:rFonts w:ascii="宋体" w:eastAsia="宋体" w:hAnsi="宋体" w:cs="Arial"/>
          <w:b/>
          <w:bCs/>
          <w:spacing w:val="15"/>
          <w:sz w:val="24"/>
          <w:szCs w:val="24"/>
        </w:rPr>
        <w:t>3.2.3种数据类型。</w:t>
      </w:r>
      <w:r w:rsidRPr="00E01716">
        <w:rPr>
          <w:rFonts w:ascii="宋体" w:eastAsia="宋体" w:hAnsi="宋体" w:cs="Arial"/>
          <w:spacing w:val="15"/>
          <w:sz w:val="24"/>
          <w:szCs w:val="24"/>
        </w:rPr>
        <w:t>考虑图1左侧的两个日期时间：我们应该如何分配这些节点全局标识符？例如，直观地说，将IRIs分配给这些节点是没有意义的，因为它们的语法形式告诉我们它们指的是什么：2020年3月的具体日期和时间。这种语法形式可以被机器进一步识别，这意味着使用适当的软件，我们可以按升序或降序排列这些值，提取年份，等等。</w:t>
      </w:r>
    </w:p>
    <w:p w14:paraId="0526E7B2" w14:textId="0F28878C" w:rsidR="007E5B10" w:rsidRPr="00E01716" w:rsidRDefault="007E5B10" w:rsidP="00E01716">
      <w:pPr>
        <w:widowControl/>
        <w:spacing w:line="420" w:lineRule="atLeast"/>
        <w:ind w:firstLineChars="200" w:firstLine="540"/>
        <w:rPr>
          <w:rFonts w:ascii="宋体" w:eastAsia="宋体" w:hAnsi="宋体" w:cs="Arial"/>
          <w:spacing w:val="15"/>
          <w:sz w:val="24"/>
          <w:szCs w:val="24"/>
        </w:rPr>
      </w:pPr>
      <w:r w:rsidRPr="00E01716">
        <w:rPr>
          <w:rFonts w:ascii="宋体" w:eastAsia="宋体" w:hAnsi="宋体" w:cs="Arial"/>
          <w:spacing w:val="15"/>
          <w:sz w:val="24"/>
          <w:szCs w:val="24"/>
        </w:rPr>
        <w:t>大多数实用的图形数据模型都允许定义数据类型值的节点。RDF使用XML</w:t>
      </w:r>
      <w:r w:rsidR="00B90E2A" w:rsidRPr="00E01716">
        <w:rPr>
          <w:rFonts w:ascii="宋体" w:eastAsia="宋体" w:hAnsi="宋体"/>
          <w:sz w:val="24"/>
          <w:szCs w:val="24"/>
        </w:rPr>
        <w:t xml:space="preserve"> </w:t>
      </w:r>
      <w:r w:rsidR="00B90E2A" w:rsidRPr="00E01716">
        <w:rPr>
          <w:rFonts w:ascii="宋体" w:eastAsia="宋体" w:hAnsi="宋体" w:cs="Arial"/>
          <w:spacing w:val="15"/>
          <w:sz w:val="24"/>
          <w:szCs w:val="24"/>
        </w:rPr>
        <w:t>Schema Datatypes</w:t>
      </w:r>
      <w:r w:rsidR="00B90E2A" w:rsidRPr="00E01716">
        <w:rPr>
          <w:rFonts w:ascii="宋体" w:eastAsia="宋体" w:hAnsi="宋体" w:cs="Arial" w:hint="eastAsia"/>
          <w:spacing w:val="15"/>
          <w:sz w:val="24"/>
          <w:szCs w:val="24"/>
        </w:rPr>
        <w:t>（</w:t>
      </w:r>
      <w:r w:rsidR="00B90E2A" w:rsidRPr="00E01716">
        <w:rPr>
          <w:rFonts w:ascii="宋体" w:eastAsia="宋体" w:hAnsi="宋体" w:cs="Arial"/>
          <w:spacing w:val="15"/>
          <w:sz w:val="24"/>
          <w:szCs w:val="24"/>
        </w:rPr>
        <w:t>模式数据类型</w:t>
      </w:r>
      <w:r w:rsidR="00B90E2A" w:rsidRPr="00E01716">
        <w:rPr>
          <w:rFonts w:ascii="宋体" w:eastAsia="宋体" w:hAnsi="宋体" w:cs="Arial" w:hint="eastAsia"/>
          <w:spacing w:val="15"/>
          <w:sz w:val="24"/>
          <w:szCs w:val="24"/>
        </w:rPr>
        <w:t>）</w:t>
      </w:r>
      <w:r w:rsidRPr="00E01716">
        <w:rPr>
          <w:rFonts w:ascii="宋体" w:eastAsia="宋体" w:hAnsi="宋体" w:cs="Arial"/>
          <w:spacing w:val="15"/>
          <w:sz w:val="24"/>
          <w:szCs w:val="24"/>
        </w:rPr>
        <w:t>（XSD）[386]，其中数据类型节点以</w:t>
      </w:r>
      <w:r w:rsidR="00B90E2A" w:rsidRPr="00E01716">
        <w:rPr>
          <w:rFonts w:ascii="宋体" w:eastAsia="宋体" w:hAnsi="宋体" w:cs="Arial" w:hint="eastAsia"/>
          <w:spacing w:val="15"/>
          <w:sz w:val="24"/>
          <w:szCs w:val="24"/>
        </w:rPr>
        <w:t>一对</w:t>
      </w:r>
      <w:r w:rsidRPr="00E01716">
        <w:rPr>
          <w:rFonts w:ascii="宋体" w:eastAsia="宋体" w:hAnsi="宋体" w:cs="Arial"/>
          <w:spacing w:val="15"/>
          <w:sz w:val="24"/>
          <w:szCs w:val="24"/>
        </w:rPr>
        <w:t>（l</w:t>
      </w:r>
      <w:r w:rsidR="00B90E2A" w:rsidRPr="00E01716">
        <w:rPr>
          <w:rFonts w:ascii="宋体" w:eastAsia="宋体" w:hAnsi="宋体" w:cs="Arial"/>
          <w:spacing w:val="15"/>
          <w:sz w:val="24"/>
          <w:szCs w:val="24"/>
        </w:rPr>
        <w:t>,</w:t>
      </w:r>
      <w:r w:rsidRPr="00E01716">
        <w:rPr>
          <w:rFonts w:ascii="宋体" w:eastAsia="宋体" w:hAnsi="宋体" w:cs="Arial"/>
          <w:spacing w:val="15"/>
          <w:sz w:val="24"/>
          <w:szCs w:val="24"/>
        </w:rPr>
        <w:t>d）的形式给出，</w:t>
      </w:r>
      <w:r w:rsidR="00FB201C" w:rsidRPr="00E01716">
        <w:rPr>
          <w:rFonts w:ascii="宋体" w:eastAsia="宋体" w:hAnsi="宋体" w:cs="Arial" w:hint="eastAsia"/>
          <w:spacing w:val="15"/>
          <w:sz w:val="24"/>
          <w:szCs w:val="24"/>
        </w:rPr>
        <w:t>其中</w:t>
      </w:r>
      <w:r w:rsidR="00FB201C" w:rsidRPr="00E01716">
        <w:rPr>
          <w:rFonts w:ascii="宋体" w:eastAsia="宋体" w:hAnsi="宋体" w:cs="Arial"/>
          <w:spacing w:val="15"/>
          <w:sz w:val="24"/>
          <w:szCs w:val="24"/>
        </w:rPr>
        <w:t>I是一个词法字符串，</w:t>
      </w:r>
      <w:r w:rsidR="00B90E2A" w:rsidRPr="00E01716">
        <w:rPr>
          <w:rFonts w:ascii="宋体" w:eastAsia="宋体" w:hAnsi="宋体" w:cs="Arial"/>
          <w:spacing w:val="15"/>
          <w:sz w:val="24"/>
          <w:szCs w:val="24"/>
        </w:rPr>
        <w:t>如“2020-03-29T20:00:00”</w:t>
      </w:r>
      <w:r w:rsidRPr="00E01716">
        <w:rPr>
          <w:rFonts w:ascii="宋体" w:eastAsia="宋体" w:hAnsi="宋体" w:cs="Arial"/>
          <w:spacing w:val="15"/>
          <w:sz w:val="24"/>
          <w:szCs w:val="24"/>
        </w:rPr>
        <w:t>，D是一个表示数据类型的IRI，如XSD:dateTime。然后，节点被表示为“2020-03-29T20:00:00”^^xsd:dateTime。RDF中的数据类型节点称为</w:t>
      </w:r>
      <w:r w:rsidR="00FB201C" w:rsidRPr="00E01716">
        <w:rPr>
          <w:rFonts w:ascii="宋体" w:eastAsia="宋体" w:hAnsi="宋体" w:cs="Arial" w:hint="eastAsia"/>
          <w:spacing w:val="15"/>
          <w:sz w:val="24"/>
          <w:szCs w:val="24"/>
        </w:rPr>
        <w:t>文字</w:t>
      </w:r>
      <w:r w:rsidRPr="00E01716">
        <w:rPr>
          <w:rFonts w:ascii="宋体" w:eastAsia="宋体" w:hAnsi="宋体" w:cs="Arial"/>
          <w:spacing w:val="15"/>
          <w:sz w:val="24"/>
          <w:szCs w:val="24"/>
        </w:rPr>
        <w:t>，不允许有出边。RDF数据中常用的其他数据类型包括xsd:string、xsd:integer、xsd:decimal、xsd:boolean等。如果省略该数据类型，则假定该值为xsd:string类型。然后，基于RDF构建的应用程序可以识别这些数据类型，将它们解析为数据类型对象，并根据它们的标准定义应用等式检查、规范化、排序、转换和转换。在属性图的上下文中，Neo4j[332]还定义了一组关于属性值的内部数据类型，包括数字、字符串、布尔值、空间点和时间值。</w:t>
      </w:r>
    </w:p>
    <w:p w14:paraId="236EE4F8" w14:textId="2DAFD214" w:rsidR="007E5B10" w:rsidRPr="00E01716" w:rsidRDefault="007E5B10" w:rsidP="00E01716">
      <w:pPr>
        <w:widowControl/>
        <w:spacing w:line="420" w:lineRule="atLeast"/>
        <w:ind w:firstLineChars="200" w:firstLine="542"/>
        <w:rPr>
          <w:rFonts w:ascii="宋体" w:eastAsia="宋体" w:hAnsi="宋体" w:cs="Arial"/>
          <w:spacing w:val="15"/>
          <w:kern w:val="0"/>
          <w:sz w:val="24"/>
          <w:szCs w:val="24"/>
        </w:rPr>
      </w:pPr>
      <w:r w:rsidRPr="000B1401">
        <w:rPr>
          <w:rFonts w:ascii="宋体" w:eastAsia="宋体" w:hAnsi="宋体" w:cs="Arial"/>
          <w:b/>
          <w:bCs/>
          <w:spacing w:val="15"/>
          <w:kern w:val="0"/>
          <w:sz w:val="24"/>
          <w:szCs w:val="24"/>
        </w:rPr>
        <w:t>3.2.4词汇化。</w:t>
      </w:r>
      <w:r w:rsidRPr="00E01716">
        <w:rPr>
          <w:rFonts w:ascii="宋体" w:eastAsia="宋体" w:hAnsi="宋体" w:cs="Arial"/>
          <w:spacing w:val="15"/>
          <w:kern w:val="0"/>
          <w:sz w:val="24"/>
          <w:szCs w:val="24"/>
        </w:rPr>
        <w:t>实体的全局标识符有时会有一种人类可解释的形式，比如aschile:Santiago，但标识符字符串本身并不具有任何形式上的语义意义。在其他情况下，所使用的全局标识符可能</w:t>
      </w:r>
      <w:r w:rsidR="00142D63" w:rsidRPr="00E01716">
        <w:rPr>
          <w:rFonts w:ascii="宋体" w:eastAsia="宋体" w:hAnsi="宋体" w:cs="Arial" w:hint="eastAsia"/>
          <w:spacing w:val="15"/>
          <w:kern w:val="0"/>
          <w:sz w:val="24"/>
          <w:szCs w:val="24"/>
        </w:rPr>
        <w:t>无法</w:t>
      </w:r>
      <w:r w:rsidR="00142D63" w:rsidRPr="00E01716">
        <w:rPr>
          <w:rFonts w:ascii="宋体" w:eastAsia="宋体" w:hAnsi="宋体" w:cs="Arial"/>
          <w:spacing w:val="15"/>
          <w:kern w:val="0"/>
          <w:sz w:val="24"/>
          <w:szCs w:val="24"/>
        </w:rPr>
        <w:t>设计</w:t>
      </w:r>
      <w:r w:rsidRPr="00E01716">
        <w:rPr>
          <w:rFonts w:ascii="宋体" w:eastAsia="宋体" w:hAnsi="宋体" w:cs="Arial"/>
          <w:spacing w:val="15"/>
          <w:kern w:val="0"/>
          <w:sz w:val="24"/>
          <w:szCs w:val="24"/>
        </w:rPr>
        <w:t>人类的可解释标识符。例如，在维基数据中，智利圣地亚哥被确定为WD:Q2887，这样的方案具有提供更好的持久性和不偏向于特定人类语言的优势。例如，当该国</w:t>
      </w:r>
      <w:r w:rsidR="00142D63" w:rsidRPr="00E01716">
        <w:rPr>
          <w:rFonts w:ascii="宋体" w:eastAsia="宋体" w:hAnsi="宋体" w:cs="Arial" w:hint="eastAsia"/>
          <w:spacing w:val="15"/>
          <w:kern w:val="0"/>
          <w:sz w:val="24"/>
          <w:szCs w:val="24"/>
        </w:rPr>
        <w:t>家或地区</w:t>
      </w:r>
      <w:r w:rsidRPr="00E01716">
        <w:rPr>
          <w:rFonts w:ascii="宋体" w:eastAsia="宋体" w:hAnsi="宋体" w:cs="Arial"/>
          <w:spacing w:val="15"/>
          <w:kern w:val="0"/>
          <w:sz w:val="24"/>
          <w:szCs w:val="24"/>
        </w:rPr>
        <w:t>从斯威士兰改名时，Eswatini的Wikidata标识符（wd:Q1050）不受影响，并且不需要在创建（更可读）IRIs的语言之间进行选择，例如wd:Eswatini（英语）、wd:Eswatini（斯威士兰）、wd:Esuatini（西班牙语）等。</w:t>
      </w:r>
    </w:p>
    <w:p w14:paraId="210E4ED9" w14:textId="5665ED1A" w:rsidR="007E5B10" w:rsidRPr="00E01716" w:rsidRDefault="007E5B10"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lastRenderedPageBreak/>
        <w:t>由于标识符可以是任意的，因此通常会添加为提供人类可解释的边</w:t>
      </w:r>
      <w:r w:rsidR="00776110" w:rsidRPr="00E01716">
        <w:rPr>
          <w:rFonts w:ascii="宋体" w:eastAsia="宋体" w:hAnsi="宋体" w:cs="Arial"/>
          <w:spacing w:val="15"/>
          <w:kern w:val="0"/>
          <w:sz w:val="24"/>
          <w:szCs w:val="24"/>
        </w:rPr>
        <w:t>节点</w:t>
      </w:r>
      <w:r w:rsidR="00776110" w:rsidRPr="00E01716">
        <w:rPr>
          <w:rFonts w:ascii="宋体" w:eastAsia="宋体" w:hAnsi="宋体" w:cs="Arial" w:hint="eastAsia"/>
          <w:spacing w:val="15"/>
          <w:kern w:val="0"/>
          <w:sz w:val="24"/>
          <w:szCs w:val="24"/>
        </w:rPr>
        <w:t>标签</w:t>
      </w:r>
      <w:r w:rsidRPr="00E01716">
        <w:rPr>
          <w:rFonts w:ascii="宋体" w:eastAsia="宋体" w:hAnsi="宋体" w:cs="Arial"/>
          <w:spacing w:val="15"/>
          <w:kern w:val="0"/>
          <w:sz w:val="24"/>
          <w:szCs w:val="24"/>
        </w:rPr>
        <w:t>，例如wd:Q2887“Santiago”rdfs:label，指示人们在语言上如何引用主题节点。这种形式的语言信息在知识基础方面起着重要作用，这样用户可以更清楚地识别知识图</w:t>
      </w:r>
      <w:r w:rsidR="00D46B85" w:rsidRPr="00E01716">
        <w:rPr>
          <w:rFonts w:ascii="宋体" w:eastAsia="宋体" w:hAnsi="宋体" w:cs="Arial" w:hint="eastAsia"/>
          <w:spacing w:val="15"/>
          <w:kern w:val="0"/>
          <w:sz w:val="24"/>
          <w:szCs w:val="24"/>
        </w:rPr>
        <w:t>谱</w:t>
      </w:r>
      <w:r w:rsidRPr="00E01716">
        <w:rPr>
          <w:rFonts w:ascii="宋体" w:eastAsia="宋体" w:hAnsi="宋体" w:cs="Arial"/>
          <w:spacing w:val="15"/>
          <w:kern w:val="0"/>
          <w:sz w:val="24"/>
          <w:szCs w:val="24"/>
        </w:rPr>
        <w:t>中特定节点实际引用的真实世界</w:t>
      </w:r>
      <w:r w:rsidR="00D46B85" w:rsidRPr="00E01716">
        <w:rPr>
          <w:rFonts w:ascii="宋体" w:eastAsia="宋体" w:hAnsi="宋体" w:cs="Arial" w:hint="eastAsia"/>
          <w:spacing w:val="15"/>
          <w:kern w:val="0"/>
          <w:sz w:val="24"/>
          <w:szCs w:val="24"/>
        </w:rPr>
        <w:t>哪个</w:t>
      </w:r>
      <w:r w:rsidRPr="00E01716">
        <w:rPr>
          <w:rFonts w:ascii="宋体" w:eastAsia="宋体" w:hAnsi="宋体" w:cs="Arial"/>
          <w:spacing w:val="15"/>
          <w:kern w:val="0"/>
          <w:sz w:val="24"/>
          <w:szCs w:val="24"/>
        </w:rPr>
        <w:t>实体[115]；它还允许使用文本语料库交叉引用实体标签，以查找可能涉及给定实体的文档[317]。标签可以用别名（例如</w:t>
      </w:r>
      <w:r w:rsidR="00427551" w:rsidRPr="00E01716">
        <w:rPr>
          <w:rFonts w:ascii="宋体" w:eastAsia="宋体" w:hAnsi="宋体"/>
          <w:noProof/>
          <w:sz w:val="24"/>
          <w:szCs w:val="24"/>
        </w:rPr>
        <w:drawing>
          <wp:inline distT="0" distB="0" distL="0" distR="0" wp14:anchorId="5B62ADAE" wp14:editId="73ADD974">
            <wp:extent cx="2072820" cy="167655"/>
            <wp:effectExtent l="0" t="0" r="381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20" cy="167655"/>
                    </a:xfrm>
                    <a:prstGeom prst="rect">
                      <a:avLst/>
                    </a:prstGeom>
                  </pic:spPr>
                </pic:pic>
              </a:graphicData>
            </a:graphic>
          </wp:inline>
        </w:drawing>
      </w:r>
      <w:r w:rsidRPr="00E01716">
        <w:rPr>
          <w:rFonts w:ascii="宋体" w:eastAsia="宋体" w:hAnsi="宋体" w:cs="Arial"/>
          <w:spacing w:val="15"/>
          <w:kern w:val="0"/>
          <w:sz w:val="24"/>
          <w:szCs w:val="24"/>
        </w:rPr>
        <w:t>）或注释（例如</w:t>
      </w:r>
      <w:r w:rsidR="00427551" w:rsidRPr="00E01716">
        <w:rPr>
          <w:rFonts w:ascii="宋体" w:eastAsia="宋体" w:hAnsi="宋体"/>
          <w:noProof/>
          <w:sz w:val="24"/>
          <w:szCs w:val="24"/>
        </w:rPr>
        <w:drawing>
          <wp:inline distT="0" distB="0" distL="0" distR="0" wp14:anchorId="1F45E660" wp14:editId="57A3A1E1">
            <wp:extent cx="2530059" cy="228620"/>
            <wp:effectExtent l="0" t="0" r="381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059" cy="228620"/>
                    </a:xfrm>
                    <a:prstGeom prst="rect">
                      <a:avLst/>
                    </a:prstGeom>
                  </pic:spPr>
                </pic:pic>
              </a:graphicData>
            </a:graphic>
          </wp:inline>
        </w:drawing>
      </w:r>
      <w:r w:rsidRPr="00E01716">
        <w:rPr>
          <w:rFonts w:ascii="宋体" w:eastAsia="宋体" w:hAnsi="宋体" w:cs="Arial"/>
          <w:spacing w:val="15"/>
          <w:kern w:val="0"/>
          <w:sz w:val="24"/>
          <w:szCs w:val="24"/>
        </w:rPr>
        <w:t>）来补充，以进一步帮助确定节点的身份。</w:t>
      </w:r>
    </w:p>
    <w:p w14:paraId="788E7DD4" w14:textId="59CDB692" w:rsidR="007E5B10" w:rsidRPr="00E01716" w:rsidRDefault="001D5191"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hint="eastAsia"/>
          <w:spacing w:val="15"/>
          <w:kern w:val="0"/>
          <w:sz w:val="24"/>
          <w:szCs w:val="24"/>
        </w:rPr>
        <w:t>诸如</w:t>
      </w:r>
      <w:r w:rsidR="007E5B10" w:rsidRPr="00E01716">
        <w:rPr>
          <w:rFonts w:ascii="宋体" w:eastAsia="宋体" w:hAnsi="宋体" w:cs="Arial"/>
          <w:spacing w:val="15"/>
          <w:kern w:val="0"/>
          <w:sz w:val="24"/>
          <w:szCs w:val="24"/>
        </w:rPr>
        <w:t>“Santiago”</w:t>
      </w:r>
      <w:r w:rsidRPr="00E01716">
        <w:rPr>
          <w:rFonts w:ascii="宋体" w:eastAsia="宋体" w:hAnsi="宋体" w:cs="Arial" w:hint="eastAsia"/>
          <w:spacing w:val="15"/>
          <w:kern w:val="0"/>
          <w:sz w:val="24"/>
          <w:szCs w:val="24"/>
        </w:rPr>
        <w:t>之类的</w:t>
      </w:r>
      <w:r w:rsidR="007E5B10" w:rsidRPr="00E01716">
        <w:rPr>
          <w:rFonts w:ascii="宋体" w:eastAsia="宋体" w:hAnsi="宋体" w:cs="Arial"/>
          <w:spacing w:val="15"/>
          <w:kern w:val="0"/>
          <w:sz w:val="24"/>
          <w:szCs w:val="24"/>
        </w:rPr>
        <w:t>节点表示字符串文字，而不是标识符。</w:t>
      </w:r>
      <w:r w:rsidRPr="00E01716">
        <w:rPr>
          <w:rFonts w:ascii="宋体" w:eastAsia="宋体" w:hAnsi="宋体" w:cs="Arial" w:hint="eastAsia"/>
          <w:spacing w:val="15"/>
          <w:kern w:val="0"/>
          <w:sz w:val="24"/>
          <w:szCs w:val="24"/>
        </w:rPr>
        <w:t>取决于</w:t>
      </w:r>
      <w:r w:rsidR="007E5B10" w:rsidRPr="00E01716">
        <w:rPr>
          <w:rFonts w:ascii="宋体" w:eastAsia="宋体" w:hAnsi="宋体" w:cs="Arial"/>
          <w:spacing w:val="15"/>
          <w:kern w:val="0"/>
          <w:sz w:val="24"/>
          <w:szCs w:val="24"/>
        </w:rPr>
        <w:t>特定的图形模型，此类文字节点也可以定义为一对（s</w:t>
      </w:r>
      <w:r w:rsidRPr="00E01716">
        <w:rPr>
          <w:rFonts w:ascii="宋体" w:eastAsia="宋体" w:hAnsi="宋体" w:cs="Arial"/>
          <w:spacing w:val="15"/>
          <w:kern w:val="0"/>
          <w:sz w:val="24"/>
          <w:szCs w:val="24"/>
        </w:rPr>
        <w:t>,</w:t>
      </w:r>
      <w:r w:rsidR="007E5B10" w:rsidRPr="00E01716">
        <w:rPr>
          <w:rFonts w:ascii="宋体" w:eastAsia="宋体" w:hAnsi="宋体" w:cs="Arial"/>
          <w:spacing w:val="15"/>
          <w:kern w:val="0"/>
          <w:sz w:val="24"/>
          <w:szCs w:val="24"/>
        </w:rPr>
        <w:t>l），其中</w:t>
      </w:r>
      <w:r w:rsidR="005D394B" w:rsidRPr="00E01716">
        <w:rPr>
          <w:rFonts w:ascii="宋体" w:eastAsia="宋体" w:hAnsi="宋体" w:cs="Arial" w:hint="eastAsia"/>
          <w:spacing w:val="15"/>
          <w:kern w:val="0"/>
          <w:sz w:val="24"/>
          <w:szCs w:val="24"/>
        </w:rPr>
        <w:t>s</w:t>
      </w:r>
      <w:r w:rsidR="007E5B10" w:rsidRPr="00E01716">
        <w:rPr>
          <w:rFonts w:ascii="宋体" w:eastAsia="宋体" w:hAnsi="宋体" w:cs="Arial"/>
          <w:spacing w:val="15"/>
          <w:kern w:val="0"/>
          <w:sz w:val="24"/>
          <w:szCs w:val="24"/>
        </w:rPr>
        <w:t>记录字符串和</w:t>
      </w:r>
      <w:r w:rsidR="005D394B" w:rsidRPr="00E01716">
        <w:rPr>
          <w:rFonts w:ascii="宋体" w:eastAsia="宋体" w:hAnsi="宋体" w:cs="Arial"/>
          <w:spacing w:val="15"/>
          <w:kern w:val="0"/>
          <w:sz w:val="24"/>
          <w:szCs w:val="24"/>
        </w:rPr>
        <w:t>l</w:t>
      </w:r>
      <w:r w:rsidR="005D394B" w:rsidRPr="00E01716">
        <w:rPr>
          <w:rFonts w:ascii="宋体" w:eastAsia="宋体" w:hAnsi="宋体" w:cs="Arial" w:hint="eastAsia"/>
          <w:spacing w:val="15"/>
          <w:kern w:val="0"/>
          <w:sz w:val="24"/>
          <w:szCs w:val="24"/>
        </w:rPr>
        <w:t>表示一种</w:t>
      </w:r>
      <w:r w:rsidR="007E5B10" w:rsidRPr="00E01716">
        <w:rPr>
          <w:rFonts w:ascii="宋体" w:eastAsia="宋体" w:hAnsi="宋体" w:cs="Arial"/>
          <w:spacing w:val="15"/>
          <w:kern w:val="0"/>
          <w:sz w:val="24"/>
          <w:szCs w:val="24"/>
        </w:rPr>
        <w:t>语言代码；例如，在RDF中，我们可以声明chile:City“City”@enrds:label，chile:City“Ciudad”@esrds:label等，用不同的语言表示节点的标签。在其他模型中，可以指定相关的语言，例如，通过边缘上的元数据。带有人类可解释</w:t>
      </w:r>
      <w:r w:rsidR="00C61615" w:rsidRPr="00E01716">
        <w:rPr>
          <w:rFonts w:ascii="宋体" w:eastAsia="宋体" w:hAnsi="宋体" w:cs="Arial" w:hint="eastAsia"/>
          <w:spacing w:val="15"/>
          <w:kern w:val="0"/>
          <w:sz w:val="24"/>
          <w:szCs w:val="24"/>
        </w:rPr>
        <w:t>的</w:t>
      </w:r>
      <w:r w:rsidR="007E5B10" w:rsidRPr="00E01716">
        <w:rPr>
          <w:rFonts w:ascii="宋体" w:eastAsia="宋体" w:hAnsi="宋体" w:cs="Arial"/>
          <w:spacing w:val="15"/>
          <w:kern w:val="0"/>
          <w:sz w:val="24"/>
          <w:szCs w:val="24"/>
        </w:rPr>
        <w:t>标签、别名、注释等的知识图（在各种语言中）有时被称为（多语言）词汇化知识图</w:t>
      </w:r>
      <w:r w:rsidR="00C61615" w:rsidRPr="00E01716">
        <w:rPr>
          <w:rFonts w:ascii="宋体" w:eastAsia="宋体" w:hAnsi="宋体" w:cs="Arial" w:hint="eastAsia"/>
          <w:spacing w:val="15"/>
          <w:kern w:val="0"/>
          <w:sz w:val="24"/>
          <w:szCs w:val="24"/>
        </w:rPr>
        <w:t>谱</w:t>
      </w:r>
      <w:r w:rsidR="007E5B10" w:rsidRPr="00E01716">
        <w:rPr>
          <w:rFonts w:ascii="宋体" w:eastAsia="宋体" w:hAnsi="宋体" w:cs="Arial"/>
          <w:spacing w:val="15"/>
          <w:kern w:val="0"/>
          <w:sz w:val="24"/>
          <w:szCs w:val="24"/>
        </w:rPr>
        <w:t>[53]。</w:t>
      </w:r>
    </w:p>
    <w:p w14:paraId="4E3C733B" w14:textId="23192BC3" w:rsidR="007E5B10" w:rsidRPr="00E01716" w:rsidRDefault="007E5B10" w:rsidP="00E01716">
      <w:pPr>
        <w:widowControl/>
        <w:spacing w:line="420" w:lineRule="atLeast"/>
        <w:ind w:firstLineChars="200" w:firstLine="542"/>
        <w:rPr>
          <w:rFonts w:ascii="宋体" w:eastAsia="宋体" w:hAnsi="宋体" w:cs="Arial" w:hint="eastAsia"/>
          <w:spacing w:val="15"/>
          <w:kern w:val="0"/>
          <w:sz w:val="24"/>
          <w:szCs w:val="24"/>
        </w:rPr>
      </w:pPr>
      <w:r w:rsidRPr="000B1401">
        <w:rPr>
          <w:rFonts w:ascii="宋体" w:eastAsia="宋体" w:hAnsi="宋体" w:cs="Arial"/>
          <w:b/>
          <w:bCs/>
          <w:spacing w:val="15"/>
          <w:kern w:val="0"/>
          <w:sz w:val="24"/>
          <w:szCs w:val="24"/>
        </w:rPr>
        <w:t>3.2 5存在节点。</w:t>
      </w:r>
      <w:r w:rsidRPr="00E01716">
        <w:rPr>
          <w:rFonts w:ascii="宋体" w:eastAsia="宋体" w:hAnsi="宋体" w:cs="Arial"/>
          <w:spacing w:val="15"/>
          <w:kern w:val="0"/>
          <w:sz w:val="24"/>
          <w:szCs w:val="24"/>
        </w:rPr>
        <w:t>在对不完整信息建模时，我们可能</w:t>
      </w:r>
      <w:r w:rsidR="00847509" w:rsidRPr="00E01716">
        <w:rPr>
          <w:rFonts w:ascii="宋体" w:eastAsia="宋体" w:hAnsi="宋体" w:cs="Arial"/>
          <w:spacing w:val="15"/>
          <w:kern w:val="0"/>
          <w:sz w:val="24"/>
          <w:szCs w:val="24"/>
        </w:rPr>
        <w:t>在某些情况下</w:t>
      </w:r>
      <w:r w:rsidRPr="00E01716">
        <w:rPr>
          <w:rFonts w:ascii="宋体" w:eastAsia="宋体" w:hAnsi="宋体" w:cs="Arial"/>
          <w:spacing w:val="15"/>
          <w:kern w:val="0"/>
          <w:sz w:val="24"/>
          <w:szCs w:val="24"/>
        </w:rPr>
        <w:t>知道图中必须存在与其他节点具有特定关系的特定节点，但无法识别所讨论的节点。例如，我们可能有两个</w:t>
      </w:r>
      <w:r w:rsidR="009E1411" w:rsidRPr="00E01716">
        <w:rPr>
          <w:rFonts w:ascii="宋体" w:eastAsia="宋体" w:hAnsi="宋体" w:cs="Arial" w:hint="eastAsia"/>
          <w:spacing w:val="15"/>
          <w:kern w:val="0"/>
          <w:sz w:val="24"/>
          <w:szCs w:val="24"/>
        </w:rPr>
        <w:t>在同一地点</w:t>
      </w:r>
      <w:r w:rsidRPr="00E01716">
        <w:rPr>
          <w:rFonts w:ascii="宋体" w:eastAsia="宋体" w:hAnsi="宋体" w:cs="Arial"/>
          <w:spacing w:val="15"/>
          <w:kern w:val="0"/>
          <w:sz w:val="24"/>
          <w:szCs w:val="24"/>
        </w:rPr>
        <w:t>共同举办的活动：</w:t>
      </w:r>
      <w:r w:rsidR="009E1411" w:rsidRPr="00E01716">
        <w:rPr>
          <w:rFonts w:ascii="宋体" w:eastAsia="宋体" w:hAnsi="宋体" w:cs="Arial" w:hint="eastAsia"/>
          <w:spacing w:val="15"/>
          <w:kern w:val="0"/>
          <w:sz w:val="24"/>
          <w:szCs w:val="24"/>
        </w:rPr>
        <w:t>chile：</w:t>
      </w:r>
      <w:r w:rsidRPr="00E01716">
        <w:rPr>
          <w:rFonts w:ascii="宋体" w:eastAsia="宋体" w:hAnsi="宋体" w:cs="Arial"/>
          <w:spacing w:val="15"/>
          <w:kern w:val="0"/>
          <w:sz w:val="24"/>
          <w:szCs w:val="24"/>
        </w:rPr>
        <w:t>EID42和</w:t>
      </w:r>
      <w:r w:rsidR="009E1411" w:rsidRPr="00E01716">
        <w:rPr>
          <w:rFonts w:ascii="宋体" w:eastAsia="宋体" w:hAnsi="宋体" w:cs="Arial" w:hint="eastAsia"/>
          <w:spacing w:val="15"/>
          <w:kern w:val="0"/>
          <w:sz w:val="24"/>
          <w:szCs w:val="24"/>
        </w:rPr>
        <w:t>chile</w:t>
      </w:r>
      <w:r w:rsidRPr="00E01716">
        <w:rPr>
          <w:rFonts w:ascii="宋体" w:eastAsia="宋体" w:hAnsi="宋体" w:cs="Arial"/>
          <w:spacing w:val="15"/>
          <w:kern w:val="0"/>
          <w:sz w:val="24"/>
          <w:szCs w:val="24"/>
        </w:rPr>
        <w:t>：EID43，其地点尚未宣布。一种选择是简单地忽略场地边缘，在这种情况下，我们会丢失这些活动有场地，并且两个活动有相同场地的信息。另一种选择可能是创建一个新的IRI来表示场地，但从语义上来说，这与已知场地是无法区分的。因此，一些图模型允许使用存在节点，在这里表示为一个空白圆：</w:t>
      </w:r>
    </w:p>
    <w:p w14:paraId="08EFFCDC" w14:textId="1310DB21" w:rsidR="007E5B10" w:rsidRPr="00E01716" w:rsidRDefault="007E5B10"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这些边缘表示</w:t>
      </w:r>
      <w:r w:rsidR="009E1411" w:rsidRPr="00E01716">
        <w:rPr>
          <w:rFonts w:ascii="宋体" w:eastAsia="宋体" w:hAnsi="宋体" w:cs="Arial"/>
          <w:spacing w:val="15"/>
          <w:kern w:val="0"/>
          <w:sz w:val="24"/>
          <w:szCs w:val="24"/>
        </w:rPr>
        <w:t>chile:EID42和chile:EID42</w:t>
      </w:r>
      <w:r w:rsidRPr="00E01716">
        <w:rPr>
          <w:rFonts w:ascii="宋体" w:eastAsia="宋体" w:hAnsi="宋体" w:cs="Arial"/>
          <w:spacing w:val="15"/>
          <w:kern w:val="0"/>
          <w:sz w:val="24"/>
          <w:szCs w:val="24"/>
        </w:rPr>
        <w:t>有一个共同的地点，但没有标识。RDF中支持存在节点作为空白节点[106]，空白节点也常用于支持图形中复杂元素的建模，如RDF列表[106</w:t>
      </w:r>
      <w:r w:rsidR="009E1411"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235]。图16</w:t>
      </w:r>
      <w:r w:rsidR="00C90E54" w:rsidRPr="00E01716">
        <w:rPr>
          <w:rFonts w:ascii="宋体" w:eastAsia="宋体" w:hAnsi="宋体" w:cs="Arial" w:hint="eastAsia"/>
          <w:spacing w:val="15"/>
          <w:kern w:val="0"/>
          <w:sz w:val="24"/>
          <w:szCs w:val="24"/>
        </w:rPr>
        <w:t>举例说明</w:t>
      </w:r>
      <w:r w:rsidRPr="00E01716">
        <w:rPr>
          <w:rFonts w:ascii="宋体" w:eastAsia="宋体" w:hAnsi="宋体" w:cs="Arial"/>
          <w:spacing w:val="15"/>
          <w:kern w:val="0"/>
          <w:sz w:val="24"/>
          <w:szCs w:val="24"/>
        </w:rPr>
        <w:t>了一个RDF列表，它使用链表结构中的空白节点来编码顺序。虽然存在节点可能很方便，但它们的存在可能会使图上的操作复杂化，例如确定两个数据图是否具有相同的结构存在节点[106</w:t>
      </w:r>
      <w:r w:rsidR="00C90E54"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234]。因此，有人提出</w:t>
      </w:r>
      <w:r w:rsidRPr="00E01716">
        <w:rPr>
          <w:rFonts w:ascii="宋体" w:eastAsia="宋体" w:hAnsi="宋体" w:cs="Arial"/>
          <w:spacing w:val="15"/>
          <w:kern w:val="0"/>
          <w:sz w:val="24"/>
          <w:szCs w:val="24"/>
        </w:rPr>
        <w:lastRenderedPageBreak/>
        <w:t>了在图中定义存在节点的方法——用规范标签替换它们[234</w:t>
      </w:r>
      <w:r w:rsidR="00C90E54"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305]。其他作者则呼吁尽量减少在图形数据中使用此类节点[216]。</w:t>
      </w:r>
    </w:p>
    <w:p w14:paraId="5C9FCA90" w14:textId="7E33E333" w:rsidR="00E60700" w:rsidRPr="000B1401" w:rsidRDefault="00E60700" w:rsidP="00E01716">
      <w:pPr>
        <w:widowControl/>
        <w:spacing w:line="420" w:lineRule="atLeast"/>
        <w:ind w:firstLineChars="200" w:firstLine="622"/>
        <w:rPr>
          <w:rFonts w:ascii="宋体" w:eastAsia="宋体" w:hAnsi="宋体" w:cs="Arial" w:hint="eastAsia"/>
          <w:b/>
          <w:bCs/>
          <w:spacing w:val="15"/>
          <w:kern w:val="0"/>
          <w:sz w:val="28"/>
          <w:szCs w:val="28"/>
        </w:rPr>
      </w:pPr>
      <w:r w:rsidRPr="000B1401">
        <w:rPr>
          <w:rFonts w:ascii="宋体" w:eastAsia="宋体" w:hAnsi="宋体" w:cs="Arial"/>
          <w:b/>
          <w:bCs/>
          <w:spacing w:val="15"/>
          <w:kern w:val="0"/>
          <w:sz w:val="28"/>
          <w:szCs w:val="28"/>
        </w:rPr>
        <w:t>3.3</w:t>
      </w:r>
      <w:r w:rsidR="00A66CB6" w:rsidRPr="000B1401">
        <w:rPr>
          <w:rFonts w:ascii="宋体" w:eastAsia="宋体" w:hAnsi="宋体" w:cs="Arial" w:hint="eastAsia"/>
          <w:b/>
          <w:bCs/>
          <w:spacing w:val="15"/>
          <w:kern w:val="0"/>
          <w:sz w:val="28"/>
          <w:szCs w:val="28"/>
        </w:rPr>
        <w:t>上下文</w:t>
      </w:r>
    </w:p>
    <w:p w14:paraId="6B8C2348" w14:textId="1773922D" w:rsidR="00E60700" w:rsidRPr="00E01716" w:rsidRDefault="00E60700"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图1的数据图中</w:t>
      </w:r>
      <w:r w:rsidR="00C90E54" w:rsidRPr="00E01716">
        <w:rPr>
          <w:rFonts w:ascii="宋体" w:eastAsia="宋体" w:hAnsi="宋体" w:cs="Arial" w:hint="eastAsia"/>
          <w:spacing w:val="15"/>
          <w:kern w:val="0"/>
          <w:sz w:val="24"/>
          <w:szCs w:val="24"/>
        </w:rPr>
        <w:t>呈现</w:t>
      </w:r>
      <w:r w:rsidRPr="00E01716">
        <w:rPr>
          <w:rFonts w:ascii="宋体" w:eastAsia="宋体" w:hAnsi="宋体" w:cs="Arial"/>
          <w:spacing w:val="15"/>
          <w:kern w:val="0"/>
          <w:sz w:val="24"/>
          <w:szCs w:val="24"/>
        </w:rPr>
        <w:t>的许多（</w:t>
      </w:r>
      <w:r w:rsidR="00C90E54" w:rsidRPr="00E01716">
        <w:rPr>
          <w:rFonts w:ascii="宋体" w:eastAsia="宋体" w:hAnsi="宋体" w:cs="Arial" w:hint="eastAsia"/>
          <w:spacing w:val="15"/>
          <w:kern w:val="0"/>
          <w:sz w:val="24"/>
          <w:szCs w:val="24"/>
        </w:rPr>
        <w:t>可以说是所有</w:t>
      </w:r>
      <w:r w:rsidRPr="00E01716">
        <w:rPr>
          <w:rFonts w:ascii="宋体" w:eastAsia="宋体" w:hAnsi="宋体" w:cs="Arial"/>
          <w:spacing w:val="15"/>
          <w:kern w:val="0"/>
          <w:sz w:val="24"/>
          <w:szCs w:val="24"/>
        </w:rPr>
        <w:t>）事实在特定的上下文中可以被认为是真实的。就时间背景而言，圣地亚哥自1541年以来仅作为一座城市存在，1956年从Aricato</w:t>
      </w:r>
      <w:r w:rsidR="00C90E54" w:rsidRPr="00E01716">
        <w:rPr>
          <w:rFonts w:ascii="宋体" w:eastAsia="宋体" w:hAnsi="宋体" w:cs="Arial" w:hint="eastAsia"/>
          <w:spacing w:val="15"/>
          <w:kern w:val="0"/>
          <w:sz w:val="24"/>
          <w:szCs w:val="24"/>
        </w:rPr>
        <w:t>（阿里卡）</w:t>
      </w:r>
      <w:r w:rsidRPr="00E01716">
        <w:rPr>
          <w:rFonts w:ascii="宋体" w:eastAsia="宋体" w:hAnsi="宋体" w:cs="Arial"/>
          <w:spacing w:val="15"/>
          <w:kern w:val="0"/>
          <w:sz w:val="24"/>
          <w:szCs w:val="24"/>
        </w:rPr>
        <w:t>飞往圣地亚哥，等等。就地理背景而言，图表描述了智利发生的事件。关于</w:t>
      </w:r>
      <w:r w:rsidR="00C90E54" w:rsidRPr="00E01716">
        <w:rPr>
          <w:rFonts w:ascii="宋体" w:eastAsia="宋体" w:hAnsi="宋体" w:cs="Arial" w:hint="eastAsia"/>
          <w:spacing w:val="15"/>
          <w:kern w:val="0"/>
          <w:sz w:val="24"/>
          <w:szCs w:val="24"/>
        </w:rPr>
        <w:t>出处</w:t>
      </w:r>
      <w:r w:rsidRPr="00E01716">
        <w:rPr>
          <w:rFonts w:ascii="宋体" w:eastAsia="宋体" w:hAnsi="宋体" w:cs="Arial"/>
          <w:spacing w:val="15"/>
          <w:kern w:val="0"/>
          <w:sz w:val="24"/>
          <w:szCs w:val="24"/>
        </w:rPr>
        <w:t>，与ID15有关的数据</w:t>
      </w:r>
      <w:r w:rsidR="00C90E54" w:rsidRPr="00E01716">
        <w:rPr>
          <w:rFonts w:ascii="宋体" w:eastAsia="宋体" w:hAnsi="宋体" w:cs="Arial" w:hint="eastAsia"/>
          <w:spacing w:val="15"/>
          <w:kern w:val="0"/>
          <w:sz w:val="24"/>
          <w:szCs w:val="24"/>
        </w:rPr>
        <w:t>出</w:t>
      </w:r>
      <w:r w:rsidRPr="00E01716">
        <w:rPr>
          <w:rFonts w:ascii="宋体" w:eastAsia="宋体" w:hAnsi="宋体" w:cs="Arial"/>
          <w:spacing w:val="15"/>
          <w:kern w:val="0"/>
          <w:sz w:val="24"/>
          <w:szCs w:val="24"/>
        </w:rPr>
        <w:t>自2020年1月4日的尼亚姆网页，因此据说是真实的。也可以使用其他形式的上下文。我们可以进一步结合上下文，比如根据《安康条约》（出处），表明自1883年（</w:t>
      </w:r>
      <w:r w:rsidR="00A66CB6" w:rsidRPr="00E01716">
        <w:rPr>
          <w:rFonts w:ascii="宋体" w:eastAsia="宋体" w:hAnsi="宋体" w:cs="Arial" w:hint="eastAsia"/>
          <w:spacing w:val="15"/>
          <w:kern w:val="0"/>
          <w:sz w:val="24"/>
          <w:szCs w:val="24"/>
        </w:rPr>
        <w:t>当时的</w:t>
      </w:r>
      <w:r w:rsidRPr="00E01716">
        <w:rPr>
          <w:rFonts w:ascii="宋体" w:eastAsia="宋体" w:hAnsi="宋体" w:cs="Arial"/>
          <w:spacing w:val="15"/>
          <w:kern w:val="0"/>
          <w:sz w:val="24"/>
          <w:szCs w:val="24"/>
        </w:rPr>
        <w:t>）以来，阿里卡是智利的一座城市（地理）。</w:t>
      </w:r>
    </w:p>
    <w:p w14:paraId="49797FDC" w14:textId="235FA3A8" w:rsidR="00E60700" w:rsidRPr="00E01716" w:rsidRDefault="00E60700" w:rsidP="00E01716">
      <w:pPr>
        <w:widowControl/>
        <w:spacing w:line="420" w:lineRule="atLeast"/>
        <w:ind w:firstLineChars="200" w:firstLine="540"/>
        <w:rPr>
          <w:rFonts w:ascii="宋体" w:eastAsia="宋体" w:hAnsi="宋体" w:cs="Arial"/>
          <w:spacing w:val="15"/>
          <w:kern w:val="0"/>
          <w:sz w:val="24"/>
          <w:szCs w:val="24"/>
        </w:rPr>
      </w:pPr>
      <w:r w:rsidRPr="00E01716">
        <w:rPr>
          <w:rFonts w:ascii="宋体" w:eastAsia="宋体" w:hAnsi="宋体" w:cs="Arial"/>
          <w:spacing w:val="15"/>
          <w:kern w:val="0"/>
          <w:sz w:val="24"/>
          <w:szCs w:val="24"/>
        </w:rPr>
        <w:t>根据上下文，我们在这里指的是真理的范围，因此谈论的是一些数据被认为是真实的上下文[198</w:t>
      </w:r>
      <w:r w:rsidR="00A66CB6"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324]。图1的图表在很大程度上隐藏了上下文。然而，明确上下文可以从不同的角度解释数据，例如了解2016年的真实情况，不包括后来发现有虚假数据的网页的真实情况等。如前面的示例所示，可以在不同的层面上考虑图形数据的上下文：单个节点、单个边或边集（子图）</w:t>
      </w:r>
      <w:r w:rsidR="00035FC4" w:rsidRPr="00E01716">
        <w:rPr>
          <w:rFonts w:ascii="宋体" w:eastAsia="宋体" w:hAnsi="宋体" w:cs="Arial" w:hint="eastAsia"/>
          <w:spacing w:val="15"/>
          <w:kern w:val="0"/>
          <w:sz w:val="24"/>
          <w:szCs w:val="24"/>
        </w:rPr>
        <w:t>上</w:t>
      </w:r>
      <w:r w:rsidRPr="00E01716">
        <w:rPr>
          <w:rFonts w:ascii="宋体" w:eastAsia="宋体" w:hAnsi="宋体" w:cs="Arial"/>
          <w:spacing w:val="15"/>
          <w:kern w:val="0"/>
          <w:sz w:val="24"/>
          <w:szCs w:val="24"/>
        </w:rPr>
        <w:t>。</w:t>
      </w:r>
      <w:r w:rsidR="00035FC4" w:rsidRPr="00E01716">
        <w:rPr>
          <w:rFonts w:ascii="宋体" w:eastAsia="宋体" w:hAnsi="宋体" w:cs="Arial"/>
          <w:spacing w:val="15"/>
          <w:kern w:val="0"/>
          <w:sz w:val="24"/>
          <w:szCs w:val="24"/>
        </w:rPr>
        <w:t>我们现在讨论可以在不同级别明确上下</w:t>
      </w:r>
      <w:r w:rsidR="00035FC4" w:rsidRPr="00E01716">
        <w:rPr>
          <w:rFonts w:ascii="微软雅黑" w:eastAsia="微软雅黑" w:hAnsi="微软雅黑" w:cs="微软雅黑" w:hint="eastAsia"/>
          <w:spacing w:val="15"/>
          <w:kern w:val="0"/>
          <w:sz w:val="24"/>
          <w:szCs w:val="24"/>
        </w:rPr>
        <w:t>⽂</w:t>
      </w:r>
      <w:r w:rsidR="00035FC4" w:rsidRPr="00E01716">
        <w:rPr>
          <w:rFonts w:ascii="宋体" w:eastAsia="宋体" w:hAnsi="宋体" w:cs="宋体" w:hint="eastAsia"/>
          <w:spacing w:val="15"/>
          <w:kern w:val="0"/>
          <w:sz w:val="24"/>
          <w:szCs w:val="24"/>
        </w:rPr>
        <w:t>的各种表</w:t>
      </w:r>
      <w:r w:rsidR="00035FC4" w:rsidRPr="00E01716">
        <w:rPr>
          <w:rFonts w:ascii="微软雅黑" w:eastAsia="微软雅黑" w:hAnsi="微软雅黑" w:cs="微软雅黑" w:hint="eastAsia"/>
          <w:spacing w:val="15"/>
          <w:kern w:val="0"/>
          <w:sz w:val="24"/>
          <w:szCs w:val="24"/>
        </w:rPr>
        <w:t>⽰</w:t>
      </w:r>
      <w:r w:rsidR="00035FC4" w:rsidRPr="00E01716">
        <w:rPr>
          <w:rFonts w:ascii="宋体" w:eastAsia="宋体" w:hAnsi="宋体" w:cs="宋体" w:hint="eastAsia"/>
          <w:spacing w:val="15"/>
          <w:kern w:val="0"/>
          <w:sz w:val="24"/>
          <w:szCs w:val="24"/>
        </w:rPr>
        <w:t>。</w:t>
      </w:r>
      <w:r w:rsidR="00035FC4" w:rsidRPr="00E01716">
        <w:rPr>
          <w:rFonts w:ascii="宋体" w:eastAsia="宋体" w:hAnsi="宋体" w:cs="Arial"/>
          <w:spacing w:val="15"/>
          <w:kern w:val="0"/>
          <w:sz w:val="24"/>
          <w:szCs w:val="24"/>
        </w:rPr>
        <w:t xml:space="preserve"> </w:t>
      </w:r>
    </w:p>
    <w:p w14:paraId="60FFF70C" w14:textId="4BA566A5" w:rsidR="00E60700" w:rsidRPr="00E01716" w:rsidRDefault="00E60700" w:rsidP="00E01716">
      <w:pPr>
        <w:widowControl/>
        <w:spacing w:line="420" w:lineRule="atLeast"/>
        <w:ind w:firstLineChars="200" w:firstLine="542"/>
        <w:rPr>
          <w:rFonts w:ascii="宋体" w:eastAsia="宋体" w:hAnsi="宋体" w:cs="Arial" w:hint="eastAsia"/>
          <w:spacing w:val="15"/>
          <w:kern w:val="0"/>
          <w:sz w:val="24"/>
          <w:szCs w:val="24"/>
        </w:rPr>
      </w:pPr>
      <w:r w:rsidRPr="00E01716">
        <w:rPr>
          <w:rFonts w:ascii="宋体" w:eastAsia="宋体" w:hAnsi="宋体" w:cs="Arial"/>
          <w:b/>
          <w:bCs/>
          <w:spacing w:val="15"/>
          <w:kern w:val="0"/>
          <w:sz w:val="24"/>
          <w:szCs w:val="24"/>
        </w:rPr>
        <w:t>3.3.1.直接代表</w:t>
      </w:r>
      <w:r w:rsidRPr="00E01716">
        <w:rPr>
          <w:rFonts w:ascii="宋体" w:eastAsia="宋体" w:hAnsi="宋体" w:cs="Arial"/>
          <w:spacing w:val="15"/>
          <w:kern w:val="0"/>
          <w:sz w:val="24"/>
          <w:szCs w:val="24"/>
        </w:rPr>
        <w:t>。表示上下文的第一种方式是将其视为与其他数据没有差别的数据。例如，图1</w:t>
      </w:r>
      <w:r w:rsidR="00035FC4" w:rsidRPr="00E01716">
        <w:rPr>
          <w:rFonts w:ascii="宋体" w:eastAsia="宋体" w:hAnsi="宋体" w:cs="Arial" w:hint="eastAsia"/>
          <w:spacing w:val="15"/>
          <w:kern w:val="0"/>
          <w:sz w:val="24"/>
          <w:szCs w:val="24"/>
        </w:rPr>
        <w:t>的事件</w:t>
      </w:r>
      <w:r w:rsidR="00035FC4" w:rsidRPr="00E01716">
        <w:rPr>
          <w:rFonts w:ascii="宋体" w:eastAsia="宋体" w:hAnsi="宋体" w:cs="Arial"/>
          <w:spacing w:val="15"/>
          <w:kern w:val="0"/>
          <w:sz w:val="24"/>
          <w:szCs w:val="24"/>
        </w:rPr>
        <w:t xml:space="preserve"> </w:t>
      </w:r>
      <w:r w:rsidRPr="00E01716">
        <w:rPr>
          <w:rFonts w:ascii="宋体" w:eastAsia="宋体" w:hAnsi="宋体" w:cs="Arial"/>
          <w:spacing w:val="15"/>
          <w:kern w:val="0"/>
          <w:sz w:val="24"/>
          <w:szCs w:val="24"/>
        </w:rPr>
        <w:t>eId15的日期可以被视为</w:t>
      </w:r>
      <w:r w:rsidR="00035FC4" w:rsidRPr="00E01716">
        <w:rPr>
          <w:rFonts w:ascii="宋体" w:eastAsia="宋体" w:hAnsi="宋体" w:cs="Arial" w:hint="eastAsia"/>
          <w:spacing w:val="15"/>
          <w:kern w:val="0"/>
          <w:sz w:val="24"/>
          <w:szCs w:val="24"/>
        </w:rPr>
        <w:t>表示</w:t>
      </w:r>
      <w:r w:rsidRPr="00E01716">
        <w:rPr>
          <w:rFonts w:ascii="宋体" w:eastAsia="宋体" w:hAnsi="宋体" w:cs="Arial"/>
          <w:spacing w:val="15"/>
          <w:kern w:val="0"/>
          <w:sz w:val="24"/>
          <w:szCs w:val="24"/>
        </w:rPr>
        <w:t>一种时间上下文</w:t>
      </w:r>
      <w:r w:rsidR="00035FC4" w:rsidRPr="00E01716">
        <w:rPr>
          <w:rFonts w:ascii="宋体" w:eastAsia="宋体" w:hAnsi="宋体" w:cs="Arial" w:hint="eastAsia"/>
          <w:spacing w:val="15"/>
          <w:kern w:val="0"/>
          <w:sz w:val="24"/>
          <w:szCs w:val="24"/>
        </w:rPr>
        <w:t>的</w:t>
      </w:r>
      <w:r w:rsidRPr="00E01716">
        <w:rPr>
          <w:rFonts w:ascii="宋体" w:eastAsia="宋体" w:hAnsi="宋体" w:cs="Arial"/>
          <w:spacing w:val="15"/>
          <w:kern w:val="0"/>
          <w:sz w:val="24"/>
          <w:szCs w:val="24"/>
        </w:rPr>
        <w:t>形式，表明在时间范围内，诸如</w:t>
      </w:r>
      <w:r w:rsidR="00035FC4" w:rsidRPr="00E01716">
        <w:rPr>
          <w:rFonts w:ascii="宋体" w:eastAsia="宋体" w:hAnsi="宋体"/>
          <w:noProof/>
          <w:sz w:val="24"/>
          <w:szCs w:val="24"/>
        </w:rPr>
        <w:drawing>
          <wp:inline distT="0" distB="0" distL="0" distR="0" wp14:anchorId="51323724" wp14:editId="0E7A2DEF">
            <wp:extent cx="1371719" cy="144793"/>
            <wp:effectExtent l="0" t="0" r="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719" cy="144793"/>
                    </a:xfrm>
                    <a:prstGeom prst="rect">
                      <a:avLst/>
                    </a:prstGeom>
                  </pic:spPr>
                </pic:pic>
              </a:graphicData>
            </a:graphic>
          </wp:inline>
        </w:drawing>
      </w:r>
      <w:r w:rsidRPr="00E01716">
        <w:rPr>
          <w:rFonts w:ascii="宋体" w:eastAsia="宋体" w:hAnsi="宋体" w:cs="Arial"/>
          <w:spacing w:val="15"/>
          <w:kern w:val="0"/>
          <w:sz w:val="24"/>
          <w:szCs w:val="24"/>
        </w:rPr>
        <w:t>这样的边缘是真实的。另一个选项是将表示为边的关系（如</w:t>
      </w:r>
      <w:r w:rsidR="00035FC4" w:rsidRPr="00E01716">
        <w:rPr>
          <w:rFonts w:ascii="宋体" w:eastAsia="宋体" w:hAnsi="宋体"/>
          <w:noProof/>
          <w:sz w:val="24"/>
          <w:szCs w:val="24"/>
        </w:rPr>
        <w:drawing>
          <wp:inline distT="0" distB="0" distL="0" distR="0" wp14:anchorId="11CDF334" wp14:editId="24F7C24C">
            <wp:extent cx="1173582" cy="152413"/>
            <wp:effectExtent l="0" t="0" r="762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3582" cy="152413"/>
                    </a:xfrm>
                    <a:prstGeom prst="rect">
                      <a:avLst/>
                    </a:prstGeom>
                  </pic:spPr>
                </pic:pic>
              </a:graphicData>
            </a:graphic>
          </wp:inline>
        </w:drawing>
      </w:r>
      <w:r w:rsidRPr="00E01716">
        <w:rPr>
          <w:rFonts w:ascii="宋体" w:eastAsia="宋体" w:hAnsi="宋体" w:cs="Arial"/>
          <w:spacing w:val="15"/>
          <w:kern w:val="0"/>
          <w:sz w:val="24"/>
          <w:szCs w:val="24"/>
        </w:rPr>
        <w:t>）更改为节点，如图3所示，允许为该关系分配额外的上下文。虽然在这些示例中，上下文是以特</w:t>
      </w:r>
      <w:r w:rsidR="00035FC4" w:rsidRPr="00E01716">
        <w:rPr>
          <w:rFonts w:ascii="宋体" w:eastAsia="宋体" w:hAnsi="宋体" w:cs="Arial" w:hint="eastAsia"/>
          <w:spacing w:val="15"/>
          <w:kern w:val="0"/>
          <w:sz w:val="24"/>
          <w:szCs w:val="24"/>
        </w:rPr>
        <w:t>定</w:t>
      </w:r>
      <w:r w:rsidRPr="00E01716">
        <w:rPr>
          <w:rFonts w:ascii="宋体" w:eastAsia="宋体" w:hAnsi="宋体" w:cs="Arial"/>
          <w:spacing w:val="15"/>
          <w:kern w:val="0"/>
          <w:sz w:val="24"/>
          <w:szCs w:val="24"/>
        </w:rPr>
        <w:t>的方式表示的，但已经提出了一些规范，以更标准的方式将上下文表示为数据。时间本体[103]就是一个例子，它规定了如何以可互操作的方式在RDF图中描述时间实体、时间间隔、时间瞬间等，以及它们之间的关系，如之前、重叠等。另一个例子是PROV数据模型[181]，它指定了如何在RDF图中描述起源</w:t>
      </w:r>
      <w:r w:rsidR="000307BF" w:rsidRPr="00E01716">
        <w:rPr>
          <w:rFonts w:ascii="宋体" w:eastAsia="宋体" w:hAnsi="宋体" w:cs="Arial" w:hint="eastAsia"/>
          <w:spacing w:val="15"/>
          <w:kern w:val="0"/>
          <w:sz w:val="24"/>
          <w:szCs w:val="24"/>
        </w:rPr>
        <w:t>出处</w:t>
      </w:r>
      <w:r w:rsidRPr="00E01716">
        <w:rPr>
          <w:rFonts w:ascii="宋体" w:eastAsia="宋体" w:hAnsi="宋体" w:cs="Arial"/>
          <w:spacing w:val="15"/>
          <w:kern w:val="0"/>
          <w:sz w:val="24"/>
          <w:szCs w:val="24"/>
        </w:rPr>
        <w:t>，其中实体（如图、节点、物理文档）从其他实体派生，由活动（如提取、作者</w:t>
      </w:r>
      <w:r w:rsidR="000307BF" w:rsidRPr="00E01716">
        <w:rPr>
          <w:rFonts w:ascii="宋体" w:eastAsia="宋体" w:hAnsi="宋体" w:cs="Arial" w:hint="eastAsia"/>
          <w:spacing w:val="15"/>
          <w:kern w:val="0"/>
          <w:sz w:val="24"/>
          <w:szCs w:val="24"/>
        </w:rPr>
        <w:t>身份</w:t>
      </w:r>
      <w:r w:rsidRPr="00E01716">
        <w:rPr>
          <w:rFonts w:ascii="宋体" w:eastAsia="宋体" w:hAnsi="宋体" w:cs="Arial"/>
          <w:spacing w:val="15"/>
          <w:kern w:val="0"/>
          <w:sz w:val="24"/>
          <w:szCs w:val="24"/>
        </w:rPr>
        <w:t>）生成和/或使用，并归属于代理（如人员、软件、组织）。</w:t>
      </w:r>
    </w:p>
    <w:p w14:paraId="05F5D006" w14:textId="14C03781" w:rsidR="00E60700" w:rsidRPr="00E01716" w:rsidRDefault="00E60700" w:rsidP="00E01716">
      <w:pPr>
        <w:widowControl/>
        <w:spacing w:line="420" w:lineRule="atLeast"/>
        <w:ind w:firstLineChars="200" w:firstLine="542"/>
        <w:rPr>
          <w:rFonts w:ascii="宋体" w:eastAsia="宋体" w:hAnsi="宋体" w:cs="Arial" w:hint="eastAsia"/>
          <w:spacing w:val="15"/>
          <w:kern w:val="0"/>
          <w:sz w:val="24"/>
          <w:szCs w:val="24"/>
        </w:rPr>
      </w:pPr>
      <w:r w:rsidRPr="00E01716">
        <w:rPr>
          <w:rFonts w:ascii="宋体" w:eastAsia="宋体" w:hAnsi="宋体" w:cs="Arial"/>
          <w:b/>
          <w:bCs/>
          <w:spacing w:val="15"/>
          <w:kern w:val="0"/>
          <w:sz w:val="24"/>
          <w:szCs w:val="24"/>
        </w:rPr>
        <w:lastRenderedPageBreak/>
        <w:t>3.3.2物化</w:t>
      </w:r>
      <w:r w:rsidRPr="00E01716">
        <w:rPr>
          <w:rFonts w:ascii="宋体" w:eastAsia="宋体" w:hAnsi="宋体" w:cs="Arial"/>
          <w:spacing w:val="15"/>
          <w:kern w:val="0"/>
          <w:sz w:val="24"/>
          <w:szCs w:val="24"/>
        </w:rPr>
        <w:t>。通常，我们可能希望直接定义边缘本身的上下文；例如，我们可能希望声明</w:t>
      </w:r>
      <w:r w:rsidR="000307BF" w:rsidRPr="00E01716">
        <w:rPr>
          <w:rFonts w:ascii="宋体" w:eastAsia="宋体" w:hAnsi="宋体" w:cs="Arial"/>
          <w:spacing w:val="15"/>
          <w:kern w:val="0"/>
          <w:sz w:val="24"/>
          <w:szCs w:val="24"/>
        </w:rPr>
        <w:t xml:space="preserve">边缘圣地亚哥航班阿里卡从 1956 </w:t>
      </w:r>
      <w:r w:rsidR="000307BF" w:rsidRPr="00E01716">
        <w:rPr>
          <w:rFonts w:ascii="Batang" w:eastAsia="Batang" w:hAnsi="Batang" w:cs="Batang" w:hint="eastAsia"/>
          <w:spacing w:val="15"/>
          <w:kern w:val="0"/>
          <w:sz w:val="24"/>
          <w:szCs w:val="24"/>
        </w:rPr>
        <w:t>年</w:t>
      </w:r>
      <w:r w:rsidR="000307BF" w:rsidRPr="00E01716">
        <w:rPr>
          <w:rFonts w:ascii="宋体" w:eastAsia="宋体" w:hAnsi="宋体" w:cs="宋体" w:hint="eastAsia"/>
          <w:spacing w:val="15"/>
          <w:kern w:val="0"/>
          <w:sz w:val="24"/>
          <w:szCs w:val="24"/>
        </w:rPr>
        <w:t>开始有</w:t>
      </w:r>
      <w:r w:rsidR="000307BF" w:rsidRPr="00E01716">
        <w:rPr>
          <w:rFonts w:ascii="宋体" w:eastAsia="宋体" w:hAnsi="宋体" w:cs="Arial"/>
          <w:spacing w:val="15"/>
          <w:kern w:val="0"/>
          <w:sz w:val="24"/>
          <w:szCs w:val="24"/>
        </w:rPr>
        <w:t>效</w:t>
      </w:r>
      <w:r w:rsidRPr="00E01716">
        <w:rPr>
          <w:rFonts w:ascii="宋体" w:eastAsia="宋体" w:hAnsi="宋体" w:cs="Arial"/>
          <w:spacing w:val="15"/>
          <w:kern w:val="0"/>
          <w:sz w:val="24"/>
          <w:szCs w:val="24"/>
        </w:rPr>
        <w:t>。虽然我们可以使用将边转化为节点的模式（如图3所示）来直接表示这样的上下文，但另一个选项是</w:t>
      </w:r>
      <w:r w:rsidR="00812BEC" w:rsidRPr="00E01716">
        <w:rPr>
          <w:rFonts w:ascii="宋体" w:eastAsia="宋体" w:hAnsi="宋体" w:cs="Arial" w:hint="eastAsia"/>
          <w:spacing w:val="15"/>
          <w:kern w:val="0"/>
          <w:sz w:val="24"/>
          <w:szCs w:val="24"/>
        </w:rPr>
        <w:t>具体</w:t>
      </w:r>
      <w:r w:rsidRPr="00E01716">
        <w:rPr>
          <w:rFonts w:ascii="宋体" w:eastAsia="宋体" w:hAnsi="宋体" w:cs="Arial"/>
          <w:spacing w:val="15"/>
          <w:kern w:val="0"/>
          <w:sz w:val="24"/>
          <w:szCs w:val="24"/>
        </w:rPr>
        <w:t>化，它允许以通用的方式（或者在图形的情况下，用于定义边的边）对语句进行陈述。在图17中，我们给出了三种具体化形式，可用于在有向边标记图[224]中对上述边的时间上下文进行建模。我们用</w:t>
      </w:r>
      <w:r w:rsidR="00EC0E08"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来表示一个任意的标识符，该标识符表示可以关联上下文信息的边缘本身。与直接表示不同，</w:t>
      </w:r>
      <w:r w:rsidR="009D2834"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表示的是边缘，而不是飞行。RDF具体化[106]（图17</w:t>
      </w:r>
      <w:r w:rsidR="009D2834" w:rsidRPr="00E01716">
        <w:rPr>
          <w:rFonts w:ascii="宋体" w:eastAsia="宋体" w:hAnsi="宋体" w:cs="Arial" w:hint="eastAsia"/>
          <w:spacing w:val="15"/>
          <w:kern w:val="0"/>
          <w:sz w:val="24"/>
          <w:szCs w:val="24"/>
        </w:rPr>
        <w:t>a</w:t>
      </w:r>
      <w:r w:rsidRPr="00E01716">
        <w:rPr>
          <w:rFonts w:ascii="宋体" w:eastAsia="宋体" w:hAnsi="宋体" w:cs="Arial"/>
          <w:spacing w:val="15"/>
          <w:kern w:val="0"/>
          <w:sz w:val="24"/>
          <w:szCs w:val="24"/>
        </w:rPr>
        <w:t>）定义了一个新的节点来表示边缘，并将其连接到边缘的源节点（</w:t>
      </w:r>
      <w:r w:rsidR="009D2834" w:rsidRPr="00E01716">
        <w:rPr>
          <w:rFonts w:ascii="宋体" w:eastAsia="宋体" w:hAnsi="宋体" w:cs="Arial" w:hint="eastAsia"/>
          <w:spacing w:val="15"/>
          <w:kern w:val="0"/>
          <w:sz w:val="24"/>
          <w:szCs w:val="24"/>
        </w:rPr>
        <w:t>通过主题</w:t>
      </w:r>
      <w:r w:rsidRPr="00E01716">
        <w:rPr>
          <w:rFonts w:ascii="宋体" w:eastAsia="宋体" w:hAnsi="宋体" w:cs="Arial"/>
          <w:spacing w:val="15"/>
          <w:kern w:val="0"/>
          <w:sz w:val="24"/>
          <w:szCs w:val="24"/>
        </w:rPr>
        <w:t>）、目标节点（</w:t>
      </w:r>
      <w:r w:rsidR="009D2834" w:rsidRPr="00E01716">
        <w:rPr>
          <w:rFonts w:ascii="宋体" w:eastAsia="宋体" w:hAnsi="宋体" w:cs="Arial" w:hint="eastAsia"/>
          <w:spacing w:val="15"/>
          <w:kern w:val="0"/>
          <w:sz w:val="24"/>
          <w:szCs w:val="24"/>
        </w:rPr>
        <w:t>通过对象</w:t>
      </w:r>
      <w:r w:rsidRPr="00E01716">
        <w:rPr>
          <w:rFonts w:ascii="宋体" w:eastAsia="宋体" w:hAnsi="宋体" w:cs="Arial"/>
          <w:spacing w:val="15"/>
          <w:kern w:val="0"/>
          <w:sz w:val="24"/>
          <w:szCs w:val="24"/>
        </w:rPr>
        <w:t>）和边缘标签（</w:t>
      </w:r>
      <w:r w:rsidR="009D2834" w:rsidRPr="00E01716">
        <w:rPr>
          <w:rFonts w:ascii="宋体" w:eastAsia="宋体" w:hAnsi="宋体" w:cs="Arial" w:hint="eastAsia"/>
          <w:spacing w:val="15"/>
          <w:kern w:val="0"/>
          <w:sz w:val="24"/>
          <w:szCs w:val="24"/>
        </w:rPr>
        <w:t>通过</w:t>
      </w:r>
      <w:r w:rsidR="00C032D7" w:rsidRPr="00E01716">
        <w:rPr>
          <w:rFonts w:ascii="宋体" w:eastAsia="宋体" w:hAnsi="宋体" w:cs="Arial" w:hint="eastAsia"/>
          <w:spacing w:val="15"/>
          <w:kern w:val="0"/>
          <w:sz w:val="24"/>
          <w:szCs w:val="24"/>
        </w:rPr>
        <w:t>谓词</w:t>
      </w:r>
      <w:r w:rsidRPr="00E01716">
        <w:rPr>
          <w:rFonts w:ascii="宋体" w:eastAsia="宋体" w:hAnsi="宋体" w:cs="Arial"/>
          <w:spacing w:val="15"/>
          <w:kern w:val="0"/>
          <w:sz w:val="24"/>
          <w:szCs w:val="24"/>
        </w:rPr>
        <w:t>）。相比之下，n元关系[106]（图17b）将边的源节点直接连接到带有边标签的边节点</w:t>
      </w:r>
      <w:r w:rsidR="00C032D7"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；然后将边的目标节点连接到</w:t>
      </w:r>
      <w:r w:rsidR="00E630B8"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w:t>
      </w:r>
      <w:r w:rsidR="00E630B8" w:rsidRPr="00E01716">
        <w:rPr>
          <w:rFonts w:ascii="宋体" w:eastAsia="宋体" w:hAnsi="宋体" w:cs="Arial" w:hint="eastAsia"/>
          <w:spacing w:val="15"/>
          <w:kern w:val="0"/>
          <w:sz w:val="24"/>
          <w:szCs w:val="24"/>
        </w:rPr>
        <w:t>通过值</w:t>
      </w:r>
      <w:r w:rsidRPr="00E01716">
        <w:rPr>
          <w:rFonts w:ascii="宋体" w:eastAsia="宋体" w:hAnsi="宋体" w:cs="Arial"/>
          <w:spacing w:val="15"/>
          <w:kern w:val="0"/>
          <w:sz w:val="24"/>
          <w:szCs w:val="24"/>
        </w:rPr>
        <w:t>）。最后，</w:t>
      </w:r>
      <w:r w:rsidR="00E630B8" w:rsidRPr="00E01716">
        <w:rPr>
          <w:rFonts w:ascii="宋体" w:eastAsia="宋体" w:hAnsi="宋体" w:cs="Arial" w:hint="eastAsia"/>
          <w:spacing w:val="15"/>
          <w:kern w:val="0"/>
          <w:sz w:val="24"/>
          <w:szCs w:val="24"/>
        </w:rPr>
        <w:t>单例属性</w:t>
      </w:r>
      <w:r w:rsidRPr="00E01716">
        <w:rPr>
          <w:rFonts w:ascii="宋体" w:eastAsia="宋体" w:hAnsi="宋体" w:cs="Arial"/>
          <w:spacing w:val="15"/>
          <w:kern w:val="0"/>
          <w:sz w:val="24"/>
          <w:szCs w:val="24"/>
        </w:rPr>
        <w:t>[361]（图17c）将</w:t>
      </w:r>
      <w:r w:rsidR="00E630B8" w:rsidRPr="00E01716">
        <w:rPr>
          <w:rFonts w:ascii="宋体" w:eastAsia="宋体" w:hAnsi="宋体" w:cs="Arial" w:hint="eastAsia"/>
          <w:spacing w:val="15"/>
          <w:kern w:val="0"/>
          <w:sz w:val="24"/>
          <w:szCs w:val="24"/>
        </w:rPr>
        <w:t>e</w:t>
      </w:r>
      <w:r w:rsidRPr="00E01716">
        <w:rPr>
          <w:rFonts w:ascii="宋体" w:eastAsia="宋体" w:hAnsi="宋体" w:cs="Arial"/>
          <w:spacing w:val="15"/>
          <w:kern w:val="0"/>
          <w:sz w:val="24"/>
          <w:szCs w:val="24"/>
        </w:rPr>
        <w:t>用作边缘标签，将其连接到指示原始边缘标签的节点（</w:t>
      </w:r>
      <w:r w:rsidR="00E630B8" w:rsidRPr="00E01716">
        <w:rPr>
          <w:rFonts w:ascii="宋体" w:eastAsia="宋体" w:hAnsi="宋体" w:cs="Arial" w:hint="eastAsia"/>
          <w:spacing w:val="15"/>
          <w:kern w:val="0"/>
          <w:sz w:val="24"/>
          <w:szCs w:val="24"/>
        </w:rPr>
        <w:t>通过单例</w:t>
      </w:r>
      <w:r w:rsidRPr="00E01716">
        <w:rPr>
          <w:rFonts w:ascii="宋体" w:eastAsia="宋体" w:hAnsi="宋体" w:cs="Arial"/>
          <w:spacing w:val="15"/>
          <w:kern w:val="0"/>
          <w:sz w:val="24"/>
          <w:szCs w:val="24"/>
        </w:rPr>
        <w:t>）。文献中还提出了其他形式的物化，例如NdFluents[183]。一般来说，物化的边并不表示它</w:t>
      </w:r>
      <w:r w:rsidR="00CB7C3E" w:rsidRPr="00E01716">
        <w:rPr>
          <w:rFonts w:ascii="宋体" w:eastAsia="宋体" w:hAnsi="宋体" w:cs="Arial" w:hint="eastAsia"/>
          <w:spacing w:val="15"/>
          <w:kern w:val="0"/>
          <w:sz w:val="24"/>
          <w:szCs w:val="24"/>
        </w:rPr>
        <w:t>具体</w:t>
      </w:r>
      <w:r w:rsidRPr="00E01716">
        <w:rPr>
          <w:rFonts w:ascii="宋体" w:eastAsia="宋体" w:hAnsi="宋体" w:cs="Arial"/>
          <w:spacing w:val="15"/>
          <w:kern w:val="0"/>
          <w:sz w:val="24"/>
          <w:szCs w:val="24"/>
        </w:rPr>
        <w:t>化的边；例如，我们可以具体化一条边，说明它不再有效。我们参考了Ernández等人[224]的工作，以进一步比较</w:t>
      </w:r>
      <w:r w:rsidR="00CB7C3E" w:rsidRPr="00E01716">
        <w:rPr>
          <w:rFonts w:ascii="宋体" w:eastAsia="宋体" w:hAnsi="宋体" w:cs="Arial" w:hint="eastAsia"/>
          <w:spacing w:val="15"/>
          <w:kern w:val="0"/>
          <w:sz w:val="24"/>
          <w:szCs w:val="24"/>
        </w:rPr>
        <w:t>具体</w:t>
      </w:r>
      <w:r w:rsidRPr="00E01716">
        <w:rPr>
          <w:rFonts w:ascii="宋体" w:eastAsia="宋体" w:hAnsi="宋体" w:cs="Arial"/>
          <w:spacing w:val="15"/>
          <w:kern w:val="0"/>
          <w:sz w:val="24"/>
          <w:szCs w:val="24"/>
        </w:rPr>
        <w:t>化替代方案及其相对优势和劣势。</w:t>
      </w:r>
    </w:p>
    <w:p w14:paraId="07820DBB" w14:textId="6FD72385" w:rsidR="00E60700" w:rsidRPr="00E01716" w:rsidRDefault="00E60700" w:rsidP="00E01716">
      <w:pPr>
        <w:widowControl/>
        <w:spacing w:line="420" w:lineRule="atLeast"/>
        <w:ind w:firstLineChars="200" w:firstLine="542"/>
        <w:rPr>
          <w:rFonts w:ascii="宋体" w:eastAsia="宋体" w:hAnsi="宋体" w:cs="Arial" w:hint="eastAsia"/>
          <w:spacing w:val="15"/>
          <w:kern w:val="0"/>
          <w:sz w:val="24"/>
          <w:szCs w:val="24"/>
        </w:rPr>
      </w:pPr>
      <w:r w:rsidRPr="00E01716">
        <w:rPr>
          <w:rFonts w:ascii="宋体" w:eastAsia="宋体" w:hAnsi="宋体" w:cs="Arial"/>
          <w:b/>
          <w:bCs/>
          <w:spacing w:val="15"/>
          <w:kern w:val="0"/>
          <w:sz w:val="24"/>
          <w:szCs w:val="24"/>
        </w:rPr>
        <w:t>3.3.3.更高</w:t>
      </w:r>
      <w:r w:rsidR="00CB7C3E" w:rsidRPr="00E01716">
        <w:rPr>
          <w:rFonts w:ascii="宋体" w:eastAsia="宋体" w:hAnsi="宋体" w:cs="Arial" w:hint="eastAsia"/>
          <w:b/>
          <w:bCs/>
          <w:spacing w:val="15"/>
          <w:kern w:val="0"/>
          <w:sz w:val="24"/>
          <w:szCs w:val="24"/>
        </w:rPr>
        <w:t>元</w:t>
      </w:r>
      <w:r w:rsidRPr="00E01716">
        <w:rPr>
          <w:rFonts w:ascii="宋体" w:eastAsia="宋体" w:hAnsi="宋体" w:cs="Arial"/>
          <w:b/>
          <w:bCs/>
          <w:spacing w:val="15"/>
          <w:kern w:val="0"/>
          <w:sz w:val="24"/>
          <w:szCs w:val="24"/>
        </w:rPr>
        <w:t>的</w:t>
      </w:r>
      <w:r w:rsidR="00CB7C3E" w:rsidRPr="00E01716">
        <w:rPr>
          <w:rFonts w:ascii="宋体" w:eastAsia="宋体" w:hAnsi="宋体" w:cs="Arial" w:hint="eastAsia"/>
          <w:b/>
          <w:bCs/>
          <w:spacing w:val="15"/>
          <w:kern w:val="0"/>
          <w:sz w:val="24"/>
          <w:szCs w:val="24"/>
        </w:rPr>
        <w:t>表示</w:t>
      </w:r>
      <w:r w:rsidRPr="00E01716">
        <w:rPr>
          <w:rFonts w:ascii="宋体" w:eastAsia="宋体" w:hAnsi="宋体" w:cs="Arial"/>
          <w:spacing w:val="15"/>
          <w:kern w:val="0"/>
          <w:sz w:val="24"/>
          <w:szCs w:val="24"/>
        </w:rPr>
        <w:t>。作为物化的替代方法，我们可以使用更高的算术表示来建模上下文。</w:t>
      </w:r>
      <w:r w:rsidR="00CB7C3E" w:rsidRPr="00E01716">
        <w:rPr>
          <w:rFonts w:ascii="宋体" w:eastAsia="宋体" w:hAnsi="宋体" w:cs="Arial" w:hint="eastAsia"/>
          <w:spacing w:val="15"/>
          <w:kern w:val="0"/>
          <w:sz w:val="24"/>
          <w:szCs w:val="24"/>
        </w:rPr>
        <w:t>再次讨论</w:t>
      </w:r>
      <w:r w:rsidR="00CB7C3E" w:rsidRPr="00E01716">
        <w:rPr>
          <w:rFonts w:ascii="宋体" w:eastAsia="宋体" w:hAnsi="宋体"/>
          <w:noProof/>
          <w:sz w:val="24"/>
          <w:szCs w:val="24"/>
        </w:rPr>
        <w:drawing>
          <wp:inline distT="0" distB="0" distL="0" distR="0" wp14:anchorId="58D0897D" wp14:editId="533762A4">
            <wp:extent cx="1204064" cy="190517"/>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4064" cy="190517"/>
                    </a:xfrm>
                    <a:prstGeom prst="rect">
                      <a:avLst/>
                    </a:prstGeom>
                  </pic:spPr>
                </pic:pic>
              </a:graphicData>
            </a:graphic>
          </wp:inline>
        </w:drawing>
      </w:r>
      <w:r w:rsidR="00CB7C3E"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图18展示了时间上下文的三种更高的算术表示。首先，我们可以使用命名图（图18</w:t>
      </w:r>
      <w:r w:rsidR="00CB7C3E" w:rsidRPr="00E01716">
        <w:rPr>
          <w:rFonts w:ascii="宋体" w:eastAsia="宋体" w:hAnsi="宋体" w:cs="Arial" w:hint="eastAsia"/>
          <w:spacing w:val="15"/>
          <w:kern w:val="0"/>
          <w:sz w:val="24"/>
          <w:szCs w:val="24"/>
        </w:rPr>
        <w:t>a</w:t>
      </w:r>
      <w:r w:rsidRPr="00E01716">
        <w:rPr>
          <w:rFonts w:ascii="宋体" w:eastAsia="宋体" w:hAnsi="宋体" w:cs="Arial"/>
          <w:spacing w:val="15"/>
          <w:kern w:val="0"/>
          <w:sz w:val="24"/>
          <w:szCs w:val="24"/>
        </w:rPr>
        <w:t>）来包含边，然后在图名上定义时间上下文。其次，我们可以使用一个属性图（图18b），其中时间上下文被定义为边缘上的属性。第三，我们可以使用RDF*[208]（图18c）：RDF的一个扩展，允许将边定义为节点。在这些选项中，最灵活的是命名图表示法，我们可以通过将多条边放在一个命名图中，一次将上下文分配给多条边；例如，我们可以在图18</w:t>
      </w:r>
      <w:r w:rsidR="0061084F" w:rsidRPr="00E01716">
        <w:rPr>
          <w:rFonts w:ascii="宋体" w:eastAsia="宋体" w:hAnsi="宋体" w:cs="Arial" w:hint="eastAsia"/>
          <w:spacing w:val="15"/>
          <w:kern w:val="0"/>
          <w:sz w:val="24"/>
          <w:szCs w:val="24"/>
        </w:rPr>
        <w:t>a</w:t>
      </w:r>
      <w:r w:rsidRPr="00E01716">
        <w:rPr>
          <w:rFonts w:ascii="宋体" w:eastAsia="宋体" w:hAnsi="宋体" w:cs="Arial"/>
          <w:spacing w:val="15"/>
          <w:kern w:val="0"/>
          <w:sz w:val="24"/>
          <w:szCs w:val="24"/>
        </w:rPr>
        <w:t>的命名图中添加更多边，这些边也从1956年起有效。最不灵活的选项是RDF*，在没有边缘id的情况下，它不允许将不同的上下文值组分配给边缘</w:t>
      </w:r>
      <w:r w:rsidR="00452B3A" w:rsidRPr="00E01716">
        <w:rPr>
          <w:rFonts w:ascii="宋体" w:eastAsia="宋体" w:hAnsi="宋体" w:cs="Arial" w:hint="eastAsia"/>
          <w:spacing w:val="15"/>
          <w:kern w:val="0"/>
          <w:sz w:val="24"/>
          <w:szCs w:val="24"/>
        </w:rPr>
        <w:t>的值</w:t>
      </w:r>
      <w:r w:rsidRPr="00E01716">
        <w:rPr>
          <w:rFonts w:ascii="宋体" w:eastAsia="宋体" w:hAnsi="宋体" w:cs="Arial"/>
          <w:spacing w:val="15"/>
          <w:kern w:val="0"/>
          <w:sz w:val="24"/>
          <w:szCs w:val="24"/>
        </w:rPr>
        <w:t>；例如，考虑到</w:t>
      </w:r>
      <w:r w:rsidR="006F106B" w:rsidRPr="00E01716">
        <w:rPr>
          <w:rFonts w:ascii="宋体" w:eastAsia="宋体" w:hAnsi="宋体"/>
          <w:noProof/>
          <w:sz w:val="24"/>
          <w:szCs w:val="24"/>
        </w:rPr>
        <w:drawing>
          <wp:inline distT="0" distB="0" distL="0" distR="0" wp14:anchorId="7FD340D0" wp14:editId="666A7248">
            <wp:extent cx="1508891" cy="182896"/>
            <wp:effectExtent l="0" t="0" r="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8891" cy="182896"/>
                    </a:xfrm>
                    <a:prstGeom prst="rect">
                      <a:avLst/>
                    </a:prstGeom>
                  </pic:spPr>
                </pic:pic>
              </a:graphicData>
            </a:graphic>
          </wp:inline>
        </w:drawing>
      </w:r>
      <w:r w:rsidRPr="00E01716">
        <w:rPr>
          <w:rFonts w:ascii="宋体" w:eastAsia="宋体" w:hAnsi="宋体" w:cs="Arial"/>
          <w:spacing w:val="15"/>
          <w:kern w:val="0"/>
          <w:sz w:val="24"/>
          <w:szCs w:val="24"/>
        </w:rPr>
        <w:t>，如果我们向该边缘添加四个上下文值，以说明其</w:t>
      </w:r>
      <w:r w:rsidR="006F106B" w:rsidRPr="00E01716">
        <w:rPr>
          <w:rFonts w:ascii="宋体" w:eastAsia="宋体" w:hAnsi="宋体" w:cs="Arial" w:hint="eastAsia"/>
          <w:spacing w:val="15"/>
          <w:kern w:val="0"/>
          <w:sz w:val="24"/>
          <w:szCs w:val="24"/>
        </w:rPr>
        <w:t>从</w:t>
      </w:r>
      <w:r w:rsidRPr="00E01716">
        <w:rPr>
          <w:rFonts w:ascii="宋体" w:eastAsia="宋体" w:hAnsi="宋体" w:cs="Arial"/>
          <w:spacing w:val="15"/>
          <w:kern w:val="0"/>
          <w:sz w:val="24"/>
          <w:szCs w:val="24"/>
        </w:rPr>
        <w:t>2006年至2010年</w:t>
      </w:r>
      <w:r w:rsidR="006F106B" w:rsidRPr="00E01716">
        <w:rPr>
          <w:rFonts w:ascii="宋体" w:eastAsia="宋体" w:hAnsi="宋体" w:cs="Arial" w:hint="eastAsia"/>
          <w:spacing w:val="15"/>
          <w:kern w:val="0"/>
          <w:sz w:val="24"/>
          <w:szCs w:val="24"/>
        </w:rPr>
        <w:t>有效</w:t>
      </w:r>
      <w:r w:rsidR="00201089" w:rsidRPr="00E01716">
        <w:rPr>
          <w:rFonts w:ascii="宋体" w:eastAsia="宋体" w:hAnsi="宋体" w:cs="Arial" w:hint="eastAsia"/>
          <w:spacing w:val="15"/>
          <w:kern w:val="0"/>
          <w:sz w:val="24"/>
          <w:szCs w:val="24"/>
        </w:rPr>
        <w:t>并且</w:t>
      </w:r>
      <w:r w:rsidRPr="00E01716">
        <w:rPr>
          <w:rFonts w:ascii="宋体" w:eastAsia="宋体" w:hAnsi="宋体" w:cs="Arial"/>
          <w:spacing w:val="15"/>
          <w:kern w:val="0"/>
          <w:sz w:val="24"/>
          <w:szCs w:val="24"/>
        </w:rPr>
        <w:t>有效期为2014</w:t>
      </w:r>
      <w:r w:rsidRPr="00E01716">
        <w:rPr>
          <w:rFonts w:ascii="宋体" w:eastAsia="宋体" w:hAnsi="宋体" w:cs="Arial"/>
          <w:spacing w:val="15"/>
          <w:kern w:val="0"/>
          <w:sz w:val="24"/>
          <w:szCs w:val="24"/>
        </w:rPr>
        <w:lastRenderedPageBreak/>
        <w:t>年至2018年，我们无法将这些值配对，而是可能需要创建一个节点来表示不同的</w:t>
      </w:r>
      <w:r w:rsidR="006F106B" w:rsidRPr="00E01716">
        <w:rPr>
          <w:rFonts w:ascii="宋体" w:eastAsia="宋体" w:hAnsi="宋体" w:cs="Arial" w:hint="eastAsia"/>
          <w:spacing w:val="15"/>
          <w:kern w:val="0"/>
          <w:sz w:val="24"/>
          <w:szCs w:val="24"/>
        </w:rPr>
        <w:t>总统</w:t>
      </w:r>
      <w:r w:rsidRPr="00E01716">
        <w:rPr>
          <w:rFonts w:ascii="宋体" w:eastAsia="宋体" w:hAnsi="宋体" w:cs="Arial"/>
          <w:spacing w:val="15"/>
          <w:kern w:val="0"/>
          <w:sz w:val="24"/>
          <w:szCs w:val="24"/>
        </w:rPr>
        <w:t>（在其他模型中，我们可以使用两个命名图或边缘ID）。</w:t>
      </w:r>
    </w:p>
    <w:p w14:paraId="12C6D45D" w14:textId="70CDA5AF" w:rsidR="00C429C8" w:rsidRPr="00E01716" w:rsidRDefault="00E60700" w:rsidP="00E01716">
      <w:pPr>
        <w:widowControl/>
        <w:spacing w:line="420" w:lineRule="atLeast"/>
        <w:ind w:firstLineChars="200" w:firstLine="542"/>
        <w:rPr>
          <w:rFonts w:ascii="宋体" w:eastAsia="宋体" w:hAnsi="宋体" w:cs="Arial" w:hint="eastAsia"/>
          <w:spacing w:val="15"/>
          <w:sz w:val="24"/>
          <w:szCs w:val="24"/>
        </w:rPr>
      </w:pPr>
      <w:r w:rsidRPr="00E01716">
        <w:rPr>
          <w:rFonts w:ascii="宋体" w:eastAsia="宋体" w:hAnsi="宋体" w:cs="Arial"/>
          <w:b/>
          <w:bCs/>
          <w:spacing w:val="15"/>
          <w:kern w:val="0"/>
          <w:sz w:val="24"/>
          <w:szCs w:val="24"/>
        </w:rPr>
        <w:t>3.3.4.注释</w:t>
      </w:r>
      <w:r w:rsidRPr="00E01716">
        <w:rPr>
          <w:rFonts w:ascii="宋体" w:eastAsia="宋体" w:hAnsi="宋体" w:cs="Arial"/>
          <w:spacing w:val="15"/>
          <w:sz w:val="24"/>
          <w:szCs w:val="24"/>
        </w:rPr>
        <w:t>。到目前为止，我们已经讨论了在图形中表示上下文，但我们还没有谈到自动推理上下文的机制；例如，如果从圣地亚哥出发的夏季航班只有季节性航班，我们可能希望从圣地亚哥出发寻找其他航线，以便在加利福尼亚州举办冬季活动。虽然公交车、航班等的日期可以直接在图中表示，或者使用具体化，但编写一个查询来手动与相应的时间上下文相交将是乏味的，甚至可能根本不可能。另一种选择是考虑注释，这些注释提供上下文域的数学定义，以及该域中可能的关键操作，然后可以自动应用。</w:t>
      </w:r>
    </w:p>
    <w:p w14:paraId="269D537A" w14:textId="75807188" w:rsidR="00567C4A" w:rsidRPr="00E01716" w:rsidRDefault="00567C4A"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一些注释为特定的上下文域建模；例如，时</w:t>
      </w:r>
      <w:r w:rsidR="00F31EFD" w:rsidRPr="00E01716">
        <w:rPr>
          <w:rFonts w:ascii="宋体" w:eastAsia="宋体" w:hAnsi="宋体" w:cs="Arial" w:hint="eastAsia"/>
          <w:spacing w:val="15"/>
          <w:kern w:val="0"/>
          <w:sz w:val="24"/>
          <w:szCs w:val="24"/>
        </w:rPr>
        <w:t>间</w:t>
      </w:r>
      <w:r w:rsidRPr="00E01716">
        <w:rPr>
          <w:rFonts w:ascii="宋体" w:eastAsia="宋体" w:hAnsi="宋体" w:cs="Arial"/>
          <w:spacing w:val="15"/>
          <w:kern w:val="0"/>
          <w:sz w:val="24"/>
          <w:szCs w:val="24"/>
        </w:rPr>
        <w:t>RDF[203]允许以时间间隔注释</w:t>
      </w:r>
      <w:r w:rsidR="00F31EFD" w:rsidRPr="00E01716">
        <w:rPr>
          <w:rFonts w:ascii="宋体" w:eastAsia="宋体" w:hAnsi="宋体" w:cs="Arial" w:hint="eastAsia"/>
          <w:spacing w:val="15"/>
          <w:kern w:val="0"/>
          <w:sz w:val="24"/>
          <w:szCs w:val="24"/>
        </w:rPr>
        <w:t>边缘</w:t>
      </w:r>
      <w:r w:rsidRPr="00E01716">
        <w:rPr>
          <w:rFonts w:ascii="宋体" w:eastAsia="宋体" w:hAnsi="宋体" w:cs="Arial"/>
          <w:spacing w:val="15"/>
          <w:kern w:val="0"/>
          <w:sz w:val="24"/>
          <w:szCs w:val="24"/>
        </w:rPr>
        <w:t>，例如</w:t>
      </w:r>
      <w:r w:rsidR="00F31EFD" w:rsidRPr="00E01716">
        <w:rPr>
          <w:rFonts w:ascii="宋体" w:eastAsia="宋体" w:hAnsi="宋体"/>
          <w:noProof/>
          <w:sz w:val="24"/>
          <w:szCs w:val="24"/>
        </w:rPr>
        <w:drawing>
          <wp:inline distT="0" distB="0" distL="0" distR="0" wp14:anchorId="79962FD8" wp14:editId="11B671E6">
            <wp:extent cx="1554615" cy="213378"/>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4615" cy="213378"/>
                    </a:xfrm>
                    <a:prstGeom prst="rect">
                      <a:avLst/>
                    </a:prstGeom>
                  </pic:spPr>
                </pic:pic>
              </a:graphicData>
            </a:graphic>
          </wp:inline>
        </w:drawing>
      </w:r>
      <w:r w:rsidRPr="00E01716">
        <w:rPr>
          <w:rFonts w:ascii="宋体" w:eastAsia="宋体" w:hAnsi="宋体" w:cs="Arial"/>
          <w:spacing w:val="15"/>
          <w:kern w:val="0"/>
          <w:sz w:val="24"/>
          <w:szCs w:val="24"/>
        </w:rPr>
        <w:t>，而Fuzzy RDF[477]允许</w:t>
      </w:r>
      <w:r w:rsidR="00F31EFD" w:rsidRPr="00E01716">
        <w:rPr>
          <w:rFonts w:ascii="宋体" w:eastAsia="宋体" w:hAnsi="宋体" w:cs="Arial"/>
          <w:spacing w:val="15"/>
          <w:kern w:val="0"/>
          <w:sz w:val="24"/>
          <w:szCs w:val="24"/>
        </w:rPr>
        <w:t>诸如圣地亚哥之类的真实度来注释边缘</w:t>
      </w:r>
      <w:r w:rsidRPr="00E01716">
        <w:rPr>
          <w:rFonts w:ascii="宋体" w:eastAsia="宋体" w:hAnsi="宋体" w:cs="Arial"/>
          <w:spacing w:val="15"/>
          <w:kern w:val="0"/>
          <w:sz w:val="24"/>
          <w:szCs w:val="24"/>
        </w:rPr>
        <w:t>，比如</w:t>
      </w:r>
      <w:r w:rsidR="00F31EFD" w:rsidRPr="00E01716">
        <w:rPr>
          <w:rFonts w:ascii="宋体" w:eastAsia="宋体" w:hAnsi="宋体" w:cs="Arial" w:hint="eastAsia"/>
          <w:spacing w:val="15"/>
          <w:kern w:val="0"/>
          <w:sz w:val="24"/>
          <w:szCs w:val="24"/>
        </w:rPr>
        <w:t>生地亚哥具有</w:t>
      </w:r>
      <w:r w:rsidRPr="00E01716">
        <w:rPr>
          <w:rFonts w:ascii="宋体" w:eastAsia="宋体" w:hAnsi="宋体" w:cs="Arial"/>
          <w:spacing w:val="15"/>
          <w:kern w:val="0"/>
          <w:sz w:val="24"/>
          <w:szCs w:val="24"/>
        </w:rPr>
        <w:t>半干旱气候，表示它或多或少是正确的</w:t>
      </w:r>
      <w:r w:rsidR="00F31EFD" w:rsidRPr="00E01716">
        <w:rPr>
          <w:rFonts w:ascii="宋体" w:eastAsia="宋体" w:hAnsi="宋体" w:cs="Arial" w:hint="eastAsia"/>
          <w:spacing w:val="15"/>
          <w:kern w:val="0"/>
          <w:sz w:val="24"/>
          <w:szCs w:val="24"/>
        </w:rPr>
        <w:t>（度数为0</w:t>
      </w:r>
      <w:r w:rsidR="00F31EFD" w:rsidRPr="00E01716">
        <w:rPr>
          <w:rFonts w:ascii="宋体" w:eastAsia="宋体" w:hAnsi="宋体" w:cs="Arial"/>
          <w:spacing w:val="15"/>
          <w:kern w:val="0"/>
          <w:sz w:val="24"/>
          <w:szCs w:val="24"/>
        </w:rPr>
        <w:t>.8</w:t>
      </w:r>
      <w:r w:rsidR="00F31EFD"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w:t>
      </w:r>
    </w:p>
    <w:p w14:paraId="583B05AA" w14:textId="216D1308" w:rsidR="00C429C8" w:rsidRPr="00E01716" w:rsidRDefault="00567C4A" w:rsidP="00E01716">
      <w:pPr>
        <w:widowControl/>
        <w:spacing w:line="420" w:lineRule="atLeast"/>
        <w:ind w:firstLineChars="200" w:firstLine="540"/>
        <w:rPr>
          <w:rFonts w:ascii="宋体" w:eastAsia="宋体" w:hAnsi="宋体" w:cs="Arial" w:hint="eastAsia"/>
          <w:spacing w:val="15"/>
          <w:kern w:val="0"/>
          <w:sz w:val="24"/>
          <w:szCs w:val="24"/>
        </w:rPr>
      </w:pPr>
      <w:r w:rsidRPr="00E01716">
        <w:rPr>
          <w:rFonts w:ascii="宋体" w:eastAsia="宋体" w:hAnsi="宋体" w:cs="Arial"/>
          <w:spacing w:val="15"/>
          <w:kern w:val="0"/>
          <w:sz w:val="24"/>
          <w:szCs w:val="24"/>
        </w:rPr>
        <w:t>其他形式的注释</w:t>
      </w:r>
      <w:r w:rsidR="00C562E2" w:rsidRPr="00E01716">
        <w:rPr>
          <w:rFonts w:ascii="宋体" w:eastAsia="宋体" w:hAnsi="宋体" w:cs="Arial" w:hint="eastAsia"/>
          <w:spacing w:val="15"/>
          <w:kern w:val="0"/>
          <w:sz w:val="24"/>
          <w:szCs w:val="24"/>
        </w:rPr>
        <w:t>是领</w:t>
      </w:r>
      <w:r w:rsidRPr="00E01716">
        <w:rPr>
          <w:rFonts w:ascii="宋体" w:eastAsia="宋体" w:hAnsi="宋体" w:cs="Arial"/>
          <w:spacing w:val="15"/>
          <w:kern w:val="0"/>
          <w:sz w:val="24"/>
          <w:szCs w:val="24"/>
        </w:rPr>
        <w:t>域无关</w:t>
      </w:r>
      <w:r w:rsidR="00C562E2" w:rsidRPr="00E01716">
        <w:rPr>
          <w:rFonts w:ascii="宋体" w:eastAsia="宋体" w:hAnsi="宋体" w:cs="Arial" w:hint="eastAsia"/>
          <w:spacing w:val="15"/>
          <w:kern w:val="0"/>
          <w:sz w:val="24"/>
          <w:szCs w:val="24"/>
        </w:rPr>
        <w:t>的</w:t>
      </w:r>
      <w:r w:rsidRPr="00E01716">
        <w:rPr>
          <w:rFonts w:ascii="宋体" w:eastAsia="宋体" w:hAnsi="宋体" w:cs="Arial"/>
          <w:spacing w:val="15"/>
          <w:kern w:val="0"/>
          <w:sz w:val="24"/>
          <w:szCs w:val="24"/>
        </w:rPr>
        <w:t>；例如，带注释的RDF[125</w:t>
      </w:r>
      <w:r w:rsidR="00C562E2"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503</w:t>
      </w:r>
      <w:r w:rsidR="00C562E2"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546]允许表示各种形式的上下文建模</w:t>
      </w:r>
      <w:r w:rsidR="00C562E2" w:rsidRPr="00E01716">
        <w:rPr>
          <w:rFonts w:ascii="宋体" w:eastAsia="宋体" w:hAnsi="宋体" w:cs="Arial" w:hint="eastAsia"/>
          <w:spacing w:val="15"/>
          <w:kern w:val="0"/>
          <w:sz w:val="24"/>
          <w:szCs w:val="24"/>
        </w:rPr>
        <w:t>为半</w:t>
      </w:r>
      <w:r w:rsidRPr="00E01716">
        <w:rPr>
          <w:rFonts w:ascii="宋体" w:eastAsia="宋体" w:hAnsi="宋体" w:cs="Arial"/>
          <w:spacing w:val="15"/>
          <w:kern w:val="0"/>
          <w:sz w:val="24"/>
          <w:szCs w:val="24"/>
        </w:rPr>
        <w:t>环：由域值（例如，时间间隔、模糊值等）组成的代数结构，以及两个主要操作符来组合域值：</w:t>
      </w:r>
      <w:r w:rsidR="00422B03" w:rsidRPr="00E01716">
        <w:rPr>
          <w:rFonts w:ascii="宋体" w:eastAsia="宋体" w:hAnsi="宋体" w:cs="Arial" w:hint="eastAsia"/>
          <w:spacing w:val="15"/>
          <w:kern w:val="0"/>
          <w:sz w:val="24"/>
          <w:szCs w:val="24"/>
        </w:rPr>
        <w:t>满足和加入</w:t>
      </w:r>
      <w:r w:rsidRPr="00E01716">
        <w:rPr>
          <w:rFonts w:ascii="宋体" w:eastAsia="宋体" w:hAnsi="宋体" w:cs="Arial"/>
          <w:spacing w:val="15"/>
          <w:kern w:val="0"/>
          <w:sz w:val="24"/>
          <w:szCs w:val="24"/>
        </w:rPr>
        <w:t>。我们在图19中提供了一个示例，其中G</w:t>
      </w:r>
      <w:r w:rsidR="00422B03" w:rsidRPr="00E01716">
        <w:rPr>
          <w:rFonts w:ascii="宋体" w:eastAsia="宋体" w:hAnsi="宋体" w:cs="Arial" w:hint="eastAsia"/>
          <w:spacing w:val="15"/>
          <w:kern w:val="0"/>
          <w:sz w:val="24"/>
          <w:szCs w:val="24"/>
        </w:rPr>
        <w:t>是</w:t>
      </w:r>
      <w:r w:rsidRPr="00E01716">
        <w:rPr>
          <w:rFonts w:ascii="宋体" w:eastAsia="宋体" w:hAnsi="宋体" w:cs="Arial"/>
          <w:spacing w:val="15"/>
          <w:kern w:val="0"/>
          <w:sz w:val="24"/>
          <w:szCs w:val="24"/>
        </w:rPr>
        <w:t>使用简化时域中的值进行注释，该时域由代表一年中天数的整数集（1–365）组成。为了简洁起见，我们使用区间表示法，例如，{[150</w:t>
      </w:r>
      <w:r w:rsidR="007C4893"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152]}表示集合{150</w:t>
      </w:r>
      <w:r w:rsidR="007C4893"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151</w:t>
      </w:r>
      <w:r w:rsidR="007C4893"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152}。</w:t>
      </w:r>
      <w:r w:rsidR="007C4893" w:rsidRPr="00E01716">
        <w:rPr>
          <w:rFonts w:ascii="宋体" w:eastAsia="宋体" w:hAnsi="宋体" w:cs="Arial" w:hint="eastAsia"/>
          <w:spacing w:val="15"/>
          <w:kern w:val="0"/>
          <w:sz w:val="24"/>
          <w:szCs w:val="24"/>
        </w:rPr>
        <w:t>查询Q然后</w:t>
      </w:r>
      <w:r w:rsidRPr="00E01716">
        <w:rPr>
          <w:rFonts w:ascii="宋体" w:eastAsia="宋体" w:hAnsi="宋体" w:cs="Arial"/>
          <w:spacing w:val="15"/>
          <w:kern w:val="0"/>
          <w:sz w:val="24"/>
          <w:szCs w:val="24"/>
        </w:rPr>
        <w:t>要求从圣地亚哥飞往有活动的城市的航班；此查询将检查并返回反映每个答案的时间有效性的注释。为了得出这些答案，我们首先需要在</w:t>
      </w:r>
      <w:r w:rsidR="007C4893" w:rsidRPr="00E01716">
        <w:rPr>
          <w:rFonts w:ascii="宋体" w:eastAsia="宋体" w:hAnsi="宋体" w:cs="Arial" w:hint="eastAsia"/>
          <w:spacing w:val="15"/>
          <w:kern w:val="0"/>
          <w:sz w:val="24"/>
          <w:szCs w:val="24"/>
        </w:rPr>
        <w:t>兼容航班</w:t>
      </w:r>
      <w:r w:rsidRPr="00E01716">
        <w:rPr>
          <w:rFonts w:ascii="宋体" w:eastAsia="宋体" w:hAnsi="宋体" w:cs="Arial"/>
          <w:spacing w:val="15"/>
          <w:kern w:val="0"/>
          <w:sz w:val="24"/>
          <w:szCs w:val="24"/>
        </w:rPr>
        <w:t>和</w:t>
      </w:r>
      <w:r w:rsidR="007C4893" w:rsidRPr="00E01716">
        <w:rPr>
          <w:rFonts w:ascii="宋体" w:eastAsia="宋体" w:hAnsi="宋体" w:cs="Arial" w:hint="eastAsia"/>
          <w:spacing w:val="15"/>
          <w:kern w:val="0"/>
          <w:sz w:val="24"/>
          <w:szCs w:val="24"/>
        </w:rPr>
        <w:t>城市边缘</w:t>
      </w:r>
      <w:r w:rsidRPr="00E01716">
        <w:rPr>
          <w:rFonts w:ascii="宋体" w:eastAsia="宋体" w:hAnsi="宋体" w:cs="Arial"/>
          <w:spacing w:val="15"/>
          <w:kern w:val="0"/>
          <w:sz w:val="24"/>
          <w:szCs w:val="24"/>
        </w:rPr>
        <w:t>上应用注释的结合，应用Meet运算符来计算两条边都适用的注释。在我们的场景中，定义</w:t>
      </w:r>
      <w:r w:rsidR="005F48DF" w:rsidRPr="00E01716">
        <w:rPr>
          <w:rFonts w:ascii="宋体" w:eastAsia="宋体" w:hAnsi="宋体" w:cs="Arial" w:hint="eastAsia"/>
          <w:spacing w:val="15"/>
          <w:kern w:val="0"/>
          <w:sz w:val="24"/>
          <w:szCs w:val="24"/>
        </w:rPr>
        <w:t>meet</w:t>
      </w:r>
      <w:r w:rsidRPr="00E01716">
        <w:rPr>
          <w:rFonts w:ascii="宋体" w:eastAsia="宋体" w:hAnsi="宋体" w:cs="Arial"/>
          <w:spacing w:val="15"/>
          <w:kern w:val="0"/>
          <w:sz w:val="24"/>
          <w:szCs w:val="24"/>
        </w:rPr>
        <w:t>的自然方式是</w:t>
      </w:r>
      <w:r w:rsidR="005F48DF" w:rsidRPr="00E01716">
        <w:rPr>
          <w:rFonts w:ascii="宋体" w:eastAsia="宋体" w:hAnsi="宋体" w:cs="Arial" w:hint="eastAsia"/>
          <w:spacing w:val="15"/>
          <w:kern w:val="0"/>
          <w:sz w:val="24"/>
          <w:szCs w:val="24"/>
        </w:rPr>
        <w:t>一组</w:t>
      </w:r>
      <w:r w:rsidRPr="00E01716">
        <w:rPr>
          <w:rFonts w:ascii="宋体" w:eastAsia="宋体" w:hAnsi="宋体" w:cs="Arial"/>
          <w:spacing w:val="15"/>
          <w:kern w:val="0"/>
          <w:sz w:val="24"/>
          <w:szCs w:val="24"/>
        </w:rPr>
        <w:t>的交集，例如，在事件注释{[150152]}和航班注释{[1120]，[220</w:t>
      </w:r>
      <w:r w:rsidR="005F48DF"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365]}上应用</w:t>
      </w:r>
      <w:r w:rsidR="005F48DF" w:rsidRPr="00E01716">
        <w:rPr>
          <w:rFonts w:ascii="宋体" w:eastAsia="宋体" w:hAnsi="宋体" w:cs="Arial" w:hint="eastAsia"/>
          <w:spacing w:val="15"/>
          <w:kern w:val="0"/>
          <w:sz w:val="24"/>
          <w:szCs w:val="24"/>
        </w:rPr>
        <w:t>meet</w:t>
      </w:r>
      <w:r w:rsidRPr="00E01716">
        <w:rPr>
          <w:rFonts w:ascii="宋体" w:eastAsia="宋体" w:hAnsi="宋体" w:cs="Arial"/>
          <w:spacing w:val="15"/>
          <w:kern w:val="0"/>
          <w:sz w:val="24"/>
          <w:szCs w:val="24"/>
        </w:rPr>
        <w:t>会导致空时间间隔{}，这可能会导致从结果中筛选城市（取决于查询评估语义）。然而，在美国，我们发现了两个不同的非空交点：{[123</w:t>
      </w:r>
      <w:r w:rsidR="005F48DF"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125]}</w:t>
      </w:r>
      <w:r w:rsidR="005F48DF" w:rsidRPr="00E01716">
        <w:rPr>
          <w:rFonts w:ascii="宋体" w:eastAsia="宋体" w:hAnsi="宋体" w:cs="Arial" w:hint="eastAsia"/>
          <w:spacing w:val="15"/>
          <w:kern w:val="0"/>
          <w:sz w:val="24"/>
          <w:szCs w:val="24"/>
        </w:rPr>
        <w:t>用于eid</w:t>
      </w:r>
      <w:r w:rsidR="005F48DF" w:rsidRPr="00E01716">
        <w:rPr>
          <w:rFonts w:ascii="宋体" w:eastAsia="宋体" w:hAnsi="宋体" w:cs="Arial"/>
          <w:spacing w:val="15"/>
          <w:kern w:val="0"/>
          <w:sz w:val="24"/>
          <w:szCs w:val="24"/>
        </w:rPr>
        <w:t>16</w:t>
      </w:r>
      <w:r w:rsidRPr="00E01716">
        <w:rPr>
          <w:rFonts w:ascii="宋体" w:eastAsia="宋体" w:hAnsi="宋体" w:cs="Arial"/>
          <w:spacing w:val="15"/>
          <w:kern w:val="0"/>
          <w:sz w:val="24"/>
          <w:szCs w:val="24"/>
        </w:rPr>
        <w:t>和{[276</w:t>
      </w:r>
      <w:r w:rsidR="005F48DF"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279]}</w:t>
      </w:r>
      <w:r w:rsidR="005F48DF" w:rsidRPr="00E01716">
        <w:rPr>
          <w:rFonts w:ascii="宋体" w:eastAsia="宋体" w:hAnsi="宋体" w:cs="Arial" w:hint="eastAsia"/>
          <w:spacing w:val="15"/>
          <w:kern w:val="0"/>
          <w:sz w:val="24"/>
          <w:szCs w:val="24"/>
        </w:rPr>
        <w:t>用于</w:t>
      </w:r>
      <w:r w:rsidRPr="00E01716">
        <w:rPr>
          <w:rFonts w:ascii="宋体" w:eastAsia="宋体" w:hAnsi="宋体" w:cs="Arial"/>
          <w:spacing w:val="15"/>
          <w:kern w:val="0"/>
          <w:sz w:val="24"/>
          <w:szCs w:val="24"/>
        </w:rPr>
        <w:t>EID17。考虑到我们对城市（一个投影变量）感兴趣，而不是对事件感兴趣，因此我们可以使用</w:t>
      </w:r>
      <w:r w:rsidR="005F48DF" w:rsidRPr="00E01716">
        <w:rPr>
          <w:rFonts w:ascii="宋体" w:eastAsia="宋体" w:hAnsi="宋体" w:cs="Arial" w:hint="eastAsia"/>
          <w:spacing w:val="15"/>
          <w:kern w:val="0"/>
          <w:sz w:val="24"/>
          <w:szCs w:val="24"/>
        </w:rPr>
        <w:t>连接运算</w:t>
      </w:r>
      <w:r w:rsidRPr="00E01716">
        <w:rPr>
          <w:rFonts w:ascii="宋体" w:eastAsia="宋体" w:hAnsi="宋体" w:cs="Arial"/>
          <w:spacing w:val="15"/>
          <w:kern w:val="0"/>
          <w:sz w:val="24"/>
          <w:szCs w:val="24"/>
        </w:rPr>
        <w:t>符将这两个注释组合起来，返回其中一个结果为真的注释。在我们的场景中，定义</w:t>
      </w:r>
      <w:r w:rsidR="004C4E20" w:rsidRPr="00E01716">
        <w:rPr>
          <w:rFonts w:ascii="宋体" w:eastAsia="宋体" w:hAnsi="宋体" w:cs="Arial" w:hint="eastAsia"/>
          <w:spacing w:val="15"/>
          <w:kern w:val="0"/>
          <w:sz w:val="24"/>
          <w:szCs w:val="24"/>
        </w:rPr>
        <w:t>连接运算符</w:t>
      </w:r>
      <w:r w:rsidRPr="00E01716">
        <w:rPr>
          <w:rFonts w:ascii="宋体" w:eastAsia="宋体" w:hAnsi="宋体" w:cs="Arial"/>
          <w:spacing w:val="15"/>
          <w:kern w:val="0"/>
          <w:sz w:val="24"/>
          <w:szCs w:val="24"/>
        </w:rPr>
        <w:t>的自然方式是几组天的并集，给出{[123</w:t>
      </w:r>
      <w:r w:rsidR="004C4E20"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125]，[276</w:t>
      </w:r>
      <w:r w:rsidR="004C4E20" w:rsidRPr="00E01716">
        <w:rPr>
          <w:rFonts w:ascii="宋体" w:eastAsia="宋体" w:hAnsi="宋体" w:cs="Arial" w:hint="eastAsia"/>
          <w:spacing w:val="15"/>
          <w:kern w:val="0"/>
          <w:sz w:val="24"/>
          <w:szCs w:val="24"/>
        </w:rPr>
        <w:t>，</w:t>
      </w:r>
      <w:r w:rsidRPr="00E01716">
        <w:rPr>
          <w:rFonts w:ascii="宋体" w:eastAsia="宋体" w:hAnsi="宋体" w:cs="Arial"/>
          <w:spacing w:val="15"/>
          <w:kern w:val="0"/>
          <w:sz w:val="24"/>
          <w:szCs w:val="24"/>
        </w:rPr>
        <w:t>279]}。我们在附录B</w:t>
      </w:r>
      <w:r w:rsidR="004C4E20" w:rsidRPr="00E01716">
        <w:rPr>
          <w:rFonts w:ascii="宋体" w:eastAsia="宋体" w:hAnsi="宋体" w:cs="Arial"/>
          <w:spacing w:val="15"/>
          <w:kern w:val="0"/>
          <w:sz w:val="24"/>
          <w:szCs w:val="24"/>
        </w:rPr>
        <w:t>.4.1</w:t>
      </w:r>
      <w:r w:rsidRPr="00E01716">
        <w:rPr>
          <w:rFonts w:ascii="宋体" w:eastAsia="宋体" w:hAnsi="宋体" w:cs="Arial"/>
          <w:spacing w:val="15"/>
          <w:kern w:val="0"/>
          <w:sz w:val="24"/>
          <w:szCs w:val="24"/>
        </w:rPr>
        <w:t>中提供了正</w:t>
      </w:r>
      <w:r w:rsidRPr="00E01716">
        <w:rPr>
          <w:rFonts w:ascii="宋体" w:eastAsia="宋体" w:hAnsi="宋体" w:cs="Arial"/>
          <w:spacing w:val="15"/>
          <w:kern w:val="0"/>
          <w:sz w:val="24"/>
          <w:szCs w:val="24"/>
        </w:rPr>
        <w:lastRenderedPageBreak/>
        <w:t>式定义。4.1基于Zimmermann等人[546]提出的图形注释的一般框架。</w:t>
      </w:r>
      <w:r w:rsidR="004C4E20" w:rsidRPr="00E01716">
        <w:rPr>
          <w:rFonts w:ascii="宋体" w:eastAsia="宋体" w:hAnsi="宋体" w:cs="Arial"/>
          <w:spacing w:val="15"/>
          <w:kern w:val="0"/>
          <w:sz w:val="24"/>
          <w:szCs w:val="24"/>
        </w:rPr>
        <w:t>[546]</w:t>
      </w:r>
      <w:r w:rsidR="004C4E20" w:rsidRPr="00E01716">
        <w:rPr>
          <w:rFonts w:ascii="微软雅黑" w:eastAsia="微软雅黑" w:hAnsi="微软雅黑" w:cs="微软雅黑" w:hint="eastAsia"/>
          <w:spacing w:val="15"/>
          <w:kern w:val="0"/>
          <w:sz w:val="24"/>
          <w:szCs w:val="24"/>
        </w:rPr>
        <w:t>⽤</w:t>
      </w:r>
      <w:r w:rsidR="004C4E20" w:rsidRPr="00E01716">
        <w:rPr>
          <w:rFonts w:ascii="宋体" w:eastAsia="宋体" w:hAnsi="宋体" w:cs="宋体" w:hint="eastAsia"/>
          <w:spacing w:val="15"/>
          <w:kern w:val="0"/>
          <w:sz w:val="24"/>
          <w:szCs w:val="24"/>
        </w:rPr>
        <w:t>于图上的注释</w:t>
      </w:r>
      <w:r w:rsidR="004C4E20" w:rsidRPr="00E01716">
        <w:rPr>
          <w:rFonts w:ascii="宋体" w:eastAsia="宋体" w:hAnsi="宋体" w:cs="Arial"/>
          <w:spacing w:val="15"/>
          <w:kern w:val="0"/>
          <w:sz w:val="24"/>
          <w:szCs w:val="24"/>
        </w:rPr>
        <w:t>。</w:t>
      </w:r>
    </w:p>
    <w:p w14:paraId="34A43316" w14:textId="7744464E" w:rsidR="00567C4A" w:rsidRPr="00E01716" w:rsidRDefault="00567C4A" w:rsidP="00E01716">
      <w:pPr>
        <w:widowControl/>
        <w:spacing w:line="420" w:lineRule="atLeast"/>
        <w:ind w:firstLineChars="200" w:firstLine="542"/>
        <w:rPr>
          <w:rFonts w:ascii="宋体" w:eastAsia="宋体" w:hAnsi="宋体" w:cs="Arial"/>
          <w:spacing w:val="15"/>
          <w:kern w:val="0"/>
          <w:sz w:val="24"/>
          <w:szCs w:val="24"/>
        </w:rPr>
      </w:pPr>
      <w:r w:rsidRPr="00E01716">
        <w:rPr>
          <w:rFonts w:ascii="宋体" w:eastAsia="宋体" w:hAnsi="宋体" w:cs="Arial"/>
          <w:b/>
          <w:bCs/>
          <w:spacing w:val="15"/>
          <w:sz w:val="24"/>
          <w:szCs w:val="24"/>
        </w:rPr>
        <w:t>3.3.5其他</w:t>
      </w:r>
      <w:r w:rsidR="004C4E20" w:rsidRPr="00E01716">
        <w:rPr>
          <w:rFonts w:ascii="宋体" w:eastAsia="宋体" w:hAnsi="宋体" w:cs="Arial" w:hint="eastAsia"/>
          <w:b/>
          <w:bCs/>
          <w:spacing w:val="15"/>
          <w:sz w:val="24"/>
          <w:szCs w:val="24"/>
        </w:rPr>
        <w:t>上下文</w:t>
      </w:r>
      <w:r w:rsidRPr="00E01716">
        <w:rPr>
          <w:rFonts w:ascii="宋体" w:eastAsia="宋体" w:hAnsi="宋体" w:cs="Arial"/>
          <w:b/>
          <w:bCs/>
          <w:spacing w:val="15"/>
          <w:sz w:val="24"/>
          <w:szCs w:val="24"/>
        </w:rPr>
        <w:t>框架</w:t>
      </w:r>
      <w:r w:rsidRPr="00E01716">
        <w:rPr>
          <w:rFonts w:ascii="宋体" w:eastAsia="宋体" w:hAnsi="宋体" w:cs="Arial"/>
          <w:spacing w:val="15"/>
          <w:sz w:val="24"/>
          <w:szCs w:val="24"/>
        </w:rPr>
        <w:t>。还提出了其他框架，用于对图形中的上下文进行建模和推理。一个值得注意的例子是上下文知识库[240]，它允许将单个（子）图分配给它们自己的上下文。与命名图不同，上下文是沿着一个或多个维度显式建模的，其中每个（子）图必须为每个维度取一个值。每个维度都进一步与其值的偏序</w:t>
      </w:r>
      <w:r w:rsidR="004C4E20" w:rsidRPr="00E01716">
        <w:rPr>
          <w:rFonts w:ascii="宋体" w:eastAsia="宋体" w:hAnsi="宋体" w:cs="Arial" w:hint="eastAsia"/>
          <w:spacing w:val="15"/>
          <w:sz w:val="24"/>
          <w:szCs w:val="24"/>
        </w:rPr>
        <w:t>相</w:t>
      </w:r>
      <w:r w:rsidRPr="00E01716">
        <w:rPr>
          <w:rFonts w:ascii="宋体" w:eastAsia="宋体" w:hAnsi="宋体" w:cs="Arial"/>
          <w:spacing w:val="15"/>
          <w:sz w:val="24"/>
          <w:szCs w:val="24"/>
        </w:rPr>
        <w:t>关联——例如2020-03-22</w:t>
      </w:r>
      <w:r w:rsidRPr="00E01716">
        <w:rPr>
          <w:rFonts w:ascii="Cambria Math" w:eastAsia="宋体" w:hAnsi="Cambria Math" w:cs="Cambria Math"/>
          <w:spacing w:val="15"/>
          <w:sz w:val="24"/>
          <w:szCs w:val="24"/>
        </w:rPr>
        <w:t>⪯</w:t>
      </w:r>
      <w:r w:rsidRPr="00E01716">
        <w:rPr>
          <w:rFonts w:ascii="宋体" w:eastAsia="宋体" w:hAnsi="宋体" w:cs="Arial"/>
          <w:spacing w:val="15"/>
          <w:sz w:val="24"/>
          <w:szCs w:val="24"/>
        </w:rPr>
        <w:t>2020-03</w:t>
      </w:r>
      <w:r w:rsidRPr="00E01716">
        <w:rPr>
          <w:rFonts w:ascii="Cambria Math" w:eastAsia="宋体" w:hAnsi="Cambria Math" w:cs="Cambria Math"/>
          <w:spacing w:val="15"/>
          <w:sz w:val="24"/>
          <w:szCs w:val="24"/>
        </w:rPr>
        <w:t>⪯</w:t>
      </w:r>
      <w:r w:rsidRPr="00E01716">
        <w:rPr>
          <w:rFonts w:ascii="宋体" w:eastAsia="宋体" w:hAnsi="宋体" w:cs="Arial"/>
          <w:spacing w:val="15"/>
          <w:sz w:val="24"/>
          <w:szCs w:val="24"/>
        </w:rPr>
        <w:t>2020年——允许选择和组合在不同粒度级别的上下文中有效的子图。Schuetz等人[442]提出了一种类似的上下文在线分析处理（OLAP）形式，它基于由维度构成的数据立方体，其中单个单元包含知识图。这样就可以支持“切片和</w:t>
      </w:r>
      <w:r w:rsidR="001913F6" w:rsidRPr="00E01716">
        <w:rPr>
          <w:rFonts w:ascii="宋体" w:eastAsia="宋体" w:hAnsi="宋体" w:cs="Arial" w:hint="eastAsia"/>
          <w:spacing w:val="15"/>
          <w:sz w:val="24"/>
          <w:szCs w:val="24"/>
        </w:rPr>
        <w:t>切块</w:t>
      </w:r>
      <w:r w:rsidRPr="00E01716">
        <w:rPr>
          <w:rFonts w:ascii="宋体" w:eastAsia="宋体" w:hAnsi="宋体" w:cs="Arial"/>
          <w:spacing w:val="15"/>
          <w:sz w:val="24"/>
          <w:szCs w:val="24"/>
        </w:rPr>
        <w:t>”（根据给定维度选择知识）以及“汇总”（在更高级别上聚合知识）等操作。我们请读者参考相关文件以了解更多细节[240</w:t>
      </w:r>
      <w:r w:rsidR="001913F6" w:rsidRPr="00E01716">
        <w:rPr>
          <w:rFonts w:ascii="宋体" w:eastAsia="宋体" w:hAnsi="宋体" w:cs="Arial" w:hint="eastAsia"/>
          <w:spacing w:val="15"/>
          <w:sz w:val="24"/>
          <w:szCs w:val="24"/>
        </w:rPr>
        <w:t>，</w:t>
      </w:r>
      <w:r w:rsidRPr="00E01716">
        <w:rPr>
          <w:rFonts w:ascii="宋体" w:eastAsia="宋体" w:hAnsi="宋体" w:cs="Arial"/>
          <w:spacing w:val="15"/>
          <w:sz w:val="24"/>
          <w:szCs w:val="24"/>
        </w:rPr>
        <w:t>442]。</w:t>
      </w:r>
    </w:p>
    <w:p w14:paraId="511ED8B4" w14:textId="48541172" w:rsidR="00982E1A" w:rsidRPr="00E01716" w:rsidRDefault="00982E1A" w:rsidP="00E01716">
      <w:pPr>
        <w:ind w:firstLineChars="200" w:firstLine="480"/>
        <w:rPr>
          <w:rFonts w:ascii="宋体" w:eastAsia="宋体" w:hAnsi="宋体"/>
          <w:sz w:val="24"/>
          <w:szCs w:val="24"/>
        </w:rPr>
      </w:pPr>
    </w:p>
    <w:sectPr w:rsidR="00982E1A" w:rsidRPr="00E01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0E31" w14:textId="77777777" w:rsidR="00862260" w:rsidRDefault="00862260" w:rsidP="0061084F">
      <w:r>
        <w:separator/>
      </w:r>
    </w:p>
  </w:endnote>
  <w:endnote w:type="continuationSeparator" w:id="0">
    <w:p w14:paraId="0A9391AD" w14:textId="77777777" w:rsidR="00862260" w:rsidRDefault="00862260" w:rsidP="0061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BC4E" w14:textId="77777777" w:rsidR="00862260" w:rsidRDefault="00862260" w:rsidP="0061084F">
      <w:r>
        <w:separator/>
      </w:r>
    </w:p>
  </w:footnote>
  <w:footnote w:type="continuationSeparator" w:id="0">
    <w:p w14:paraId="64C15DCA" w14:textId="77777777" w:rsidR="00862260" w:rsidRDefault="00862260" w:rsidP="00610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4D"/>
    <w:rsid w:val="000111FE"/>
    <w:rsid w:val="00015244"/>
    <w:rsid w:val="000307BF"/>
    <w:rsid w:val="00035FC4"/>
    <w:rsid w:val="000425C8"/>
    <w:rsid w:val="00071B51"/>
    <w:rsid w:val="00082E9C"/>
    <w:rsid w:val="000B1401"/>
    <w:rsid w:val="000D1A5E"/>
    <w:rsid w:val="000F1851"/>
    <w:rsid w:val="000F355E"/>
    <w:rsid w:val="000F725E"/>
    <w:rsid w:val="001000CD"/>
    <w:rsid w:val="001019E2"/>
    <w:rsid w:val="00142D63"/>
    <w:rsid w:val="00153C0E"/>
    <w:rsid w:val="00167385"/>
    <w:rsid w:val="00183CFC"/>
    <w:rsid w:val="001913F6"/>
    <w:rsid w:val="001D5191"/>
    <w:rsid w:val="001D70B1"/>
    <w:rsid w:val="001F16B2"/>
    <w:rsid w:val="00201089"/>
    <w:rsid w:val="0023303E"/>
    <w:rsid w:val="00253BB5"/>
    <w:rsid w:val="0026172F"/>
    <w:rsid w:val="00270BA2"/>
    <w:rsid w:val="00273A4F"/>
    <w:rsid w:val="002E5946"/>
    <w:rsid w:val="002F452D"/>
    <w:rsid w:val="002F5BA8"/>
    <w:rsid w:val="0032422F"/>
    <w:rsid w:val="00336A15"/>
    <w:rsid w:val="00352125"/>
    <w:rsid w:val="00422B03"/>
    <w:rsid w:val="004263BB"/>
    <w:rsid w:val="00427551"/>
    <w:rsid w:val="00445F49"/>
    <w:rsid w:val="00452B3A"/>
    <w:rsid w:val="0048052A"/>
    <w:rsid w:val="004C4E20"/>
    <w:rsid w:val="00567C4A"/>
    <w:rsid w:val="005D394B"/>
    <w:rsid w:val="005F48DF"/>
    <w:rsid w:val="0061084F"/>
    <w:rsid w:val="00615104"/>
    <w:rsid w:val="00623CF2"/>
    <w:rsid w:val="006A520E"/>
    <w:rsid w:val="006C5734"/>
    <w:rsid w:val="006F106B"/>
    <w:rsid w:val="00776110"/>
    <w:rsid w:val="007972B9"/>
    <w:rsid w:val="007C22A9"/>
    <w:rsid w:val="007C4893"/>
    <w:rsid w:val="007E57C9"/>
    <w:rsid w:val="007E5B10"/>
    <w:rsid w:val="007F6467"/>
    <w:rsid w:val="00812BEC"/>
    <w:rsid w:val="00825978"/>
    <w:rsid w:val="00843541"/>
    <w:rsid w:val="00843F14"/>
    <w:rsid w:val="00847509"/>
    <w:rsid w:val="00862260"/>
    <w:rsid w:val="008B2868"/>
    <w:rsid w:val="008D132E"/>
    <w:rsid w:val="009056A1"/>
    <w:rsid w:val="00907F01"/>
    <w:rsid w:val="00911F9F"/>
    <w:rsid w:val="009433FD"/>
    <w:rsid w:val="00982E1A"/>
    <w:rsid w:val="009D2834"/>
    <w:rsid w:val="009E1411"/>
    <w:rsid w:val="00A17458"/>
    <w:rsid w:val="00A42376"/>
    <w:rsid w:val="00A66CB6"/>
    <w:rsid w:val="00AB5B4B"/>
    <w:rsid w:val="00AD3EE7"/>
    <w:rsid w:val="00AD6E1F"/>
    <w:rsid w:val="00B32FDA"/>
    <w:rsid w:val="00B56338"/>
    <w:rsid w:val="00B90E2A"/>
    <w:rsid w:val="00BD7167"/>
    <w:rsid w:val="00C032D7"/>
    <w:rsid w:val="00C429C8"/>
    <w:rsid w:val="00C437CE"/>
    <w:rsid w:val="00C562E2"/>
    <w:rsid w:val="00C61615"/>
    <w:rsid w:val="00C90E54"/>
    <w:rsid w:val="00C95CBD"/>
    <w:rsid w:val="00CB7C3E"/>
    <w:rsid w:val="00CE02FD"/>
    <w:rsid w:val="00CF784D"/>
    <w:rsid w:val="00D01C3D"/>
    <w:rsid w:val="00D46B85"/>
    <w:rsid w:val="00D95DC0"/>
    <w:rsid w:val="00DA4E77"/>
    <w:rsid w:val="00DB09F7"/>
    <w:rsid w:val="00DB42DD"/>
    <w:rsid w:val="00DF72E8"/>
    <w:rsid w:val="00DF7589"/>
    <w:rsid w:val="00E01716"/>
    <w:rsid w:val="00E2011A"/>
    <w:rsid w:val="00E42EA4"/>
    <w:rsid w:val="00E47BE6"/>
    <w:rsid w:val="00E54206"/>
    <w:rsid w:val="00E60700"/>
    <w:rsid w:val="00E630B8"/>
    <w:rsid w:val="00E91E33"/>
    <w:rsid w:val="00EC0E08"/>
    <w:rsid w:val="00ED1D08"/>
    <w:rsid w:val="00F07BEB"/>
    <w:rsid w:val="00F31EFD"/>
    <w:rsid w:val="00F34414"/>
    <w:rsid w:val="00F60981"/>
    <w:rsid w:val="00F62103"/>
    <w:rsid w:val="00FB201C"/>
    <w:rsid w:val="00FC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2ED5A"/>
  <w15:chartTrackingRefBased/>
  <w15:docId w15:val="{B2CFC14F-FA8D-49CF-9230-8C56A3FC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D132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108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084F"/>
    <w:rPr>
      <w:sz w:val="18"/>
      <w:szCs w:val="18"/>
    </w:rPr>
  </w:style>
  <w:style w:type="paragraph" w:styleId="a6">
    <w:name w:val="footer"/>
    <w:basedOn w:val="a"/>
    <w:link w:val="a7"/>
    <w:uiPriority w:val="99"/>
    <w:unhideWhenUsed/>
    <w:rsid w:val="0061084F"/>
    <w:pPr>
      <w:tabs>
        <w:tab w:val="center" w:pos="4153"/>
        <w:tab w:val="right" w:pos="8306"/>
      </w:tabs>
      <w:snapToGrid w:val="0"/>
      <w:jc w:val="left"/>
    </w:pPr>
    <w:rPr>
      <w:sz w:val="18"/>
      <w:szCs w:val="18"/>
    </w:rPr>
  </w:style>
  <w:style w:type="character" w:customStyle="1" w:styleId="a7">
    <w:name w:val="页脚 字符"/>
    <w:basedOn w:val="a0"/>
    <w:link w:val="a6"/>
    <w:uiPriority w:val="99"/>
    <w:rsid w:val="006108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8">
      <w:bodyDiv w:val="1"/>
      <w:marLeft w:val="0"/>
      <w:marRight w:val="0"/>
      <w:marTop w:val="0"/>
      <w:marBottom w:val="0"/>
      <w:divBdr>
        <w:top w:val="none" w:sz="0" w:space="0" w:color="auto"/>
        <w:left w:val="none" w:sz="0" w:space="0" w:color="auto"/>
        <w:bottom w:val="none" w:sz="0" w:space="0" w:color="auto"/>
        <w:right w:val="none" w:sz="0" w:space="0" w:color="auto"/>
      </w:divBdr>
      <w:divsChild>
        <w:div w:id="742796514">
          <w:marLeft w:val="0"/>
          <w:marRight w:val="0"/>
          <w:marTop w:val="0"/>
          <w:marBottom w:val="0"/>
          <w:divBdr>
            <w:top w:val="none" w:sz="0" w:space="0" w:color="auto"/>
            <w:left w:val="none" w:sz="0" w:space="0" w:color="auto"/>
            <w:bottom w:val="none" w:sz="0" w:space="0" w:color="auto"/>
            <w:right w:val="none" w:sz="0" w:space="0" w:color="auto"/>
          </w:divBdr>
        </w:div>
      </w:divsChild>
    </w:div>
    <w:div w:id="253586332">
      <w:bodyDiv w:val="1"/>
      <w:marLeft w:val="0"/>
      <w:marRight w:val="0"/>
      <w:marTop w:val="0"/>
      <w:marBottom w:val="0"/>
      <w:divBdr>
        <w:top w:val="none" w:sz="0" w:space="0" w:color="auto"/>
        <w:left w:val="none" w:sz="0" w:space="0" w:color="auto"/>
        <w:bottom w:val="none" w:sz="0" w:space="0" w:color="auto"/>
        <w:right w:val="none" w:sz="0" w:space="0" w:color="auto"/>
      </w:divBdr>
      <w:divsChild>
        <w:div w:id="674189702">
          <w:marLeft w:val="0"/>
          <w:marRight w:val="0"/>
          <w:marTop w:val="0"/>
          <w:marBottom w:val="0"/>
          <w:divBdr>
            <w:top w:val="none" w:sz="0" w:space="0" w:color="auto"/>
            <w:left w:val="none" w:sz="0" w:space="0" w:color="auto"/>
            <w:bottom w:val="none" w:sz="0" w:space="0" w:color="auto"/>
            <w:right w:val="none" w:sz="0" w:space="0" w:color="auto"/>
          </w:divBdr>
        </w:div>
      </w:divsChild>
    </w:div>
    <w:div w:id="308902582">
      <w:bodyDiv w:val="1"/>
      <w:marLeft w:val="0"/>
      <w:marRight w:val="0"/>
      <w:marTop w:val="0"/>
      <w:marBottom w:val="0"/>
      <w:divBdr>
        <w:top w:val="none" w:sz="0" w:space="0" w:color="auto"/>
        <w:left w:val="none" w:sz="0" w:space="0" w:color="auto"/>
        <w:bottom w:val="none" w:sz="0" w:space="0" w:color="auto"/>
        <w:right w:val="none" w:sz="0" w:space="0" w:color="auto"/>
      </w:divBdr>
      <w:divsChild>
        <w:div w:id="1171408101">
          <w:marLeft w:val="0"/>
          <w:marRight w:val="0"/>
          <w:marTop w:val="0"/>
          <w:marBottom w:val="0"/>
          <w:divBdr>
            <w:top w:val="none" w:sz="0" w:space="0" w:color="auto"/>
            <w:left w:val="none" w:sz="0" w:space="0" w:color="auto"/>
            <w:bottom w:val="none" w:sz="0" w:space="0" w:color="auto"/>
            <w:right w:val="none" w:sz="0" w:space="0" w:color="auto"/>
          </w:divBdr>
        </w:div>
      </w:divsChild>
    </w:div>
    <w:div w:id="337536517">
      <w:bodyDiv w:val="1"/>
      <w:marLeft w:val="0"/>
      <w:marRight w:val="0"/>
      <w:marTop w:val="0"/>
      <w:marBottom w:val="0"/>
      <w:divBdr>
        <w:top w:val="none" w:sz="0" w:space="0" w:color="auto"/>
        <w:left w:val="none" w:sz="0" w:space="0" w:color="auto"/>
        <w:bottom w:val="none" w:sz="0" w:space="0" w:color="auto"/>
        <w:right w:val="none" w:sz="0" w:space="0" w:color="auto"/>
      </w:divBdr>
      <w:divsChild>
        <w:div w:id="818573067">
          <w:marLeft w:val="0"/>
          <w:marRight w:val="0"/>
          <w:marTop w:val="0"/>
          <w:marBottom w:val="0"/>
          <w:divBdr>
            <w:top w:val="none" w:sz="0" w:space="0" w:color="auto"/>
            <w:left w:val="none" w:sz="0" w:space="0" w:color="auto"/>
            <w:bottom w:val="none" w:sz="0" w:space="0" w:color="auto"/>
            <w:right w:val="none" w:sz="0" w:space="0" w:color="auto"/>
          </w:divBdr>
        </w:div>
      </w:divsChild>
    </w:div>
    <w:div w:id="362941929">
      <w:bodyDiv w:val="1"/>
      <w:marLeft w:val="0"/>
      <w:marRight w:val="0"/>
      <w:marTop w:val="0"/>
      <w:marBottom w:val="0"/>
      <w:divBdr>
        <w:top w:val="none" w:sz="0" w:space="0" w:color="auto"/>
        <w:left w:val="none" w:sz="0" w:space="0" w:color="auto"/>
        <w:bottom w:val="none" w:sz="0" w:space="0" w:color="auto"/>
        <w:right w:val="none" w:sz="0" w:space="0" w:color="auto"/>
      </w:divBdr>
      <w:divsChild>
        <w:div w:id="1256867765">
          <w:marLeft w:val="0"/>
          <w:marRight w:val="0"/>
          <w:marTop w:val="0"/>
          <w:marBottom w:val="0"/>
          <w:divBdr>
            <w:top w:val="none" w:sz="0" w:space="0" w:color="auto"/>
            <w:left w:val="none" w:sz="0" w:space="0" w:color="auto"/>
            <w:bottom w:val="none" w:sz="0" w:space="0" w:color="auto"/>
            <w:right w:val="none" w:sz="0" w:space="0" w:color="auto"/>
          </w:divBdr>
        </w:div>
      </w:divsChild>
    </w:div>
    <w:div w:id="365495353">
      <w:bodyDiv w:val="1"/>
      <w:marLeft w:val="0"/>
      <w:marRight w:val="0"/>
      <w:marTop w:val="0"/>
      <w:marBottom w:val="0"/>
      <w:divBdr>
        <w:top w:val="none" w:sz="0" w:space="0" w:color="auto"/>
        <w:left w:val="none" w:sz="0" w:space="0" w:color="auto"/>
        <w:bottom w:val="none" w:sz="0" w:space="0" w:color="auto"/>
        <w:right w:val="none" w:sz="0" w:space="0" w:color="auto"/>
      </w:divBdr>
      <w:divsChild>
        <w:div w:id="80225627">
          <w:marLeft w:val="0"/>
          <w:marRight w:val="0"/>
          <w:marTop w:val="0"/>
          <w:marBottom w:val="0"/>
          <w:divBdr>
            <w:top w:val="none" w:sz="0" w:space="0" w:color="auto"/>
            <w:left w:val="none" w:sz="0" w:space="0" w:color="auto"/>
            <w:bottom w:val="none" w:sz="0" w:space="0" w:color="auto"/>
            <w:right w:val="none" w:sz="0" w:space="0" w:color="auto"/>
          </w:divBdr>
        </w:div>
      </w:divsChild>
    </w:div>
    <w:div w:id="418213423">
      <w:bodyDiv w:val="1"/>
      <w:marLeft w:val="0"/>
      <w:marRight w:val="0"/>
      <w:marTop w:val="0"/>
      <w:marBottom w:val="0"/>
      <w:divBdr>
        <w:top w:val="none" w:sz="0" w:space="0" w:color="auto"/>
        <w:left w:val="none" w:sz="0" w:space="0" w:color="auto"/>
        <w:bottom w:val="none" w:sz="0" w:space="0" w:color="auto"/>
        <w:right w:val="none" w:sz="0" w:space="0" w:color="auto"/>
      </w:divBdr>
      <w:divsChild>
        <w:div w:id="242185201">
          <w:marLeft w:val="0"/>
          <w:marRight w:val="0"/>
          <w:marTop w:val="0"/>
          <w:marBottom w:val="0"/>
          <w:divBdr>
            <w:top w:val="none" w:sz="0" w:space="0" w:color="auto"/>
            <w:left w:val="none" w:sz="0" w:space="0" w:color="auto"/>
            <w:bottom w:val="none" w:sz="0" w:space="0" w:color="auto"/>
            <w:right w:val="none" w:sz="0" w:space="0" w:color="auto"/>
          </w:divBdr>
        </w:div>
      </w:divsChild>
    </w:div>
    <w:div w:id="550043745">
      <w:bodyDiv w:val="1"/>
      <w:marLeft w:val="0"/>
      <w:marRight w:val="0"/>
      <w:marTop w:val="0"/>
      <w:marBottom w:val="0"/>
      <w:divBdr>
        <w:top w:val="none" w:sz="0" w:space="0" w:color="auto"/>
        <w:left w:val="none" w:sz="0" w:space="0" w:color="auto"/>
        <w:bottom w:val="none" w:sz="0" w:space="0" w:color="auto"/>
        <w:right w:val="none" w:sz="0" w:space="0" w:color="auto"/>
      </w:divBdr>
      <w:divsChild>
        <w:div w:id="1900356087">
          <w:marLeft w:val="0"/>
          <w:marRight w:val="0"/>
          <w:marTop w:val="0"/>
          <w:marBottom w:val="0"/>
          <w:divBdr>
            <w:top w:val="none" w:sz="0" w:space="0" w:color="auto"/>
            <w:left w:val="none" w:sz="0" w:space="0" w:color="auto"/>
            <w:bottom w:val="none" w:sz="0" w:space="0" w:color="auto"/>
            <w:right w:val="none" w:sz="0" w:space="0" w:color="auto"/>
          </w:divBdr>
        </w:div>
      </w:divsChild>
    </w:div>
    <w:div w:id="562764242">
      <w:bodyDiv w:val="1"/>
      <w:marLeft w:val="0"/>
      <w:marRight w:val="0"/>
      <w:marTop w:val="0"/>
      <w:marBottom w:val="0"/>
      <w:divBdr>
        <w:top w:val="none" w:sz="0" w:space="0" w:color="auto"/>
        <w:left w:val="none" w:sz="0" w:space="0" w:color="auto"/>
        <w:bottom w:val="none" w:sz="0" w:space="0" w:color="auto"/>
        <w:right w:val="none" w:sz="0" w:space="0" w:color="auto"/>
      </w:divBdr>
      <w:divsChild>
        <w:div w:id="1273320461">
          <w:marLeft w:val="0"/>
          <w:marRight w:val="0"/>
          <w:marTop w:val="0"/>
          <w:marBottom w:val="0"/>
          <w:divBdr>
            <w:top w:val="none" w:sz="0" w:space="0" w:color="auto"/>
            <w:left w:val="none" w:sz="0" w:space="0" w:color="auto"/>
            <w:bottom w:val="none" w:sz="0" w:space="0" w:color="auto"/>
            <w:right w:val="none" w:sz="0" w:space="0" w:color="auto"/>
          </w:divBdr>
        </w:div>
      </w:divsChild>
    </w:div>
    <w:div w:id="591426787">
      <w:bodyDiv w:val="1"/>
      <w:marLeft w:val="0"/>
      <w:marRight w:val="0"/>
      <w:marTop w:val="0"/>
      <w:marBottom w:val="0"/>
      <w:divBdr>
        <w:top w:val="none" w:sz="0" w:space="0" w:color="auto"/>
        <w:left w:val="none" w:sz="0" w:space="0" w:color="auto"/>
        <w:bottom w:val="none" w:sz="0" w:space="0" w:color="auto"/>
        <w:right w:val="none" w:sz="0" w:space="0" w:color="auto"/>
      </w:divBdr>
      <w:divsChild>
        <w:div w:id="382296539">
          <w:marLeft w:val="0"/>
          <w:marRight w:val="0"/>
          <w:marTop w:val="0"/>
          <w:marBottom w:val="0"/>
          <w:divBdr>
            <w:top w:val="none" w:sz="0" w:space="0" w:color="auto"/>
            <w:left w:val="none" w:sz="0" w:space="0" w:color="auto"/>
            <w:bottom w:val="none" w:sz="0" w:space="0" w:color="auto"/>
            <w:right w:val="none" w:sz="0" w:space="0" w:color="auto"/>
          </w:divBdr>
        </w:div>
      </w:divsChild>
    </w:div>
    <w:div w:id="601649429">
      <w:bodyDiv w:val="1"/>
      <w:marLeft w:val="0"/>
      <w:marRight w:val="0"/>
      <w:marTop w:val="0"/>
      <w:marBottom w:val="0"/>
      <w:divBdr>
        <w:top w:val="none" w:sz="0" w:space="0" w:color="auto"/>
        <w:left w:val="none" w:sz="0" w:space="0" w:color="auto"/>
        <w:bottom w:val="none" w:sz="0" w:space="0" w:color="auto"/>
        <w:right w:val="none" w:sz="0" w:space="0" w:color="auto"/>
      </w:divBdr>
      <w:divsChild>
        <w:div w:id="517160882">
          <w:marLeft w:val="0"/>
          <w:marRight w:val="0"/>
          <w:marTop w:val="0"/>
          <w:marBottom w:val="0"/>
          <w:divBdr>
            <w:top w:val="none" w:sz="0" w:space="0" w:color="auto"/>
            <w:left w:val="none" w:sz="0" w:space="0" w:color="auto"/>
            <w:bottom w:val="none" w:sz="0" w:space="0" w:color="auto"/>
            <w:right w:val="none" w:sz="0" w:space="0" w:color="auto"/>
          </w:divBdr>
        </w:div>
      </w:divsChild>
    </w:div>
    <w:div w:id="614144257">
      <w:bodyDiv w:val="1"/>
      <w:marLeft w:val="0"/>
      <w:marRight w:val="0"/>
      <w:marTop w:val="0"/>
      <w:marBottom w:val="0"/>
      <w:divBdr>
        <w:top w:val="none" w:sz="0" w:space="0" w:color="auto"/>
        <w:left w:val="none" w:sz="0" w:space="0" w:color="auto"/>
        <w:bottom w:val="none" w:sz="0" w:space="0" w:color="auto"/>
        <w:right w:val="none" w:sz="0" w:space="0" w:color="auto"/>
      </w:divBdr>
      <w:divsChild>
        <w:div w:id="739867244">
          <w:marLeft w:val="0"/>
          <w:marRight w:val="0"/>
          <w:marTop w:val="0"/>
          <w:marBottom w:val="0"/>
          <w:divBdr>
            <w:top w:val="none" w:sz="0" w:space="0" w:color="auto"/>
            <w:left w:val="none" w:sz="0" w:space="0" w:color="auto"/>
            <w:bottom w:val="none" w:sz="0" w:space="0" w:color="auto"/>
            <w:right w:val="none" w:sz="0" w:space="0" w:color="auto"/>
          </w:divBdr>
        </w:div>
      </w:divsChild>
    </w:div>
    <w:div w:id="745108025">
      <w:bodyDiv w:val="1"/>
      <w:marLeft w:val="0"/>
      <w:marRight w:val="0"/>
      <w:marTop w:val="0"/>
      <w:marBottom w:val="0"/>
      <w:divBdr>
        <w:top w:val="none" w:sz="0" w:space="0" w:color="auto"/>
        <w:left w:val="none" w:sz="0" w:space="0" w:color="auto"/>
        <w:bottom w:val="none" w:sz="0" w:space="0" w:color="auto"/>
        <w:right w:val="none" w:sz="0" w:space="0" w:color="auto"/>
      </w:divBdr>
      <w:divsChild>
        <w:div w:id="1348630130">
          <w:marLeft w:val="0"/>
          <w:marRight w:val="0"/>
          <w:marTop w:val="0"/>
          <w:marBottom w:val="0"/>
          <w:divBdr>
            <w:top w:val="none" w:sz="0" w:space="0" w:color="auto"/>
            <w:left w:val="none" w:sz="0" w:space="0" w:color="auto"/>
            <w:bottom w:val="none" w:sz="0" w:space="0" w:color="auto"/>
            <w:right w:val="none" w:sz="0" w:space="0" w:color="auto"/>
          </w:divBdr>
        </w:div>
      </w:divsChild>
    </w:div>
    <w:div w:id="748114670">
      <w:bodyDiv w:val="1"/>
      <w:marLeft w:val="0"/>
      <w:marRight w:val="0"/>
      <w:marTop w:val="0"/>
      <w:marBottom w:val="0"/>
      <w:divBdr>
        <w:top w:val="none" w:sz="0" w:space="0" w:color="auto"/>
        <w:left w:val="none" w:sz="0" w:space="0" w:color="auto"/>
        <w:bottom w:val="none" w:sz="0" w:space="0" w:color="auto"/>
        <w:right w:val="none" w:sz="0" w:space="0" w:color="auto"/>
      </w:divBdr>
      <w:divsChild>
        <w:div w:id="1698120963">
          <w:marLeft w:val="0"/>
          <w:marRight w:val="0"/>
          <w:marTop w:val="0"/>
          <w:marBottom w:val="0"/>
          <w:divBdr>
            <w:top w:val="none" w:sz="0" w:space="0" w:color="auto"/>
            <w:left w:val="none" w:sz="0" w:space="0" w:color="auto"/>
            <w:bottom w:val="none" w:sz="0" w:space="0" w:color="auto"/>
            <w:right w:val="none" w:sz="0" w:space="0" w:color="auto"/>
          </w:divBdr>
        </w:div>
      </w:divsChild>
    </w:div>
    <w:div w:id="786047772">
      <w:bodyDiv w:val="1"/>
      <w:marLeft w:val="0"/>
      <w:marRight w:val="0"/>
      <w:marTop w:val="0"/>
      <w:marBottom w:val="0"/>
      <w:divBdr>
        <w:top w:val="none" w:sz="0" w:space="0" w:color="auto"/>
        <w:left w:val="none" w:sz="0" w:space="0" w:color="auto"/>
        <w:bottom w:val="none" w:sz="0" w:space="0" w:color="auto"/>
        <w:right w:val="none" w:sz="0" w:space="0" w:color="auto"/>
      </w:divBdr>
      <w:divsChild>
        <w:div w:id="983777269">
          <w:marLeft w:val="0"/>
          <w:marRight w:val="0"/>
          <w:marTop w:val="0"/>
          <w:marBottom w:val="0"/>
          <w:divBdr>
            <w:top w:val="none" w:sz="0" w:space="0" w:color="auto"/>
            <w:left w:val="none" w:sz="0" w:space="0" w:color="auto"/>
            <w:bottom w:val="none" w:sz="0" w:space="0" w:color="auto"/>
            <w:right w:val="none" w:sz="0" w:space="0" w:color="auto"/>
          </w:divBdr>
        </w:div>
      </w:divsChild>
    </w:div>
    <w:div w:id="957182457">
      <w:bodyDiv w:val="1"/>
      <w:marLeft w:val="0"/>
      <w:marRight w:val="0"/>
      <w:marTop w:val="0"/>
      <w:marBottom w:val="0"/>
      <w:divBdr>
        <w:top w:val="none" w:sz="0" w:space="0" w:color="auto"/>
        <w:left w:val="none" w:sz="0" w:space="0" w:color="auto"/>
        <w:bottom w:val="none" w:sz="0" w:space="0" w:color="auto"/>
        <w:right w:val="none" w:sz="0" w:space="0" w:color="auto"/>
      </w:divBdr>
      <w:divsChild>
        <w:div w:id="2036878513">
          <w:marLeft w:val="0"/>
          <w:marRight w:val="0"/>
          <w:marTop w:val="0"/>
          <w:marBottom w:val="0"/>
          <w:divBdr>
            <w:top w:val="none" w:sz="0" w:space="0" w:color="auto"/>
            <w:left w:val="none" w:sz="0" w:space="0" w:color="auto"/>
            <w:bottom w:val="none" w:sz="0" w:space="0" w:color="auto"/>
            <w:right w:val="none" w:sz="0" w:space="0" w:color="auto"/>
          </w:divBdr>
        </w:div>
      </w:divsChild>
    </w:div>
    <w:div w:id="1018850631">
      <w:bodyDiv w:val="1"/>
      <w:marLeft w:val="0"/>
      <w:marRight w:val="0"/>
      <w:marTop w:val="0"/>
      <w:marBottom w:val="0"/>
      <w:divBdr>
        <w:top w:val="none" w:sz="0" w:space="0" w:color="auto"/>
        <w:left w:val="none" w:sz="0" w:space="0" w:color="auto"/>
        <w:bottom w:val="none" w:sz="0" w:space="0" w:color="auto"/>
        <w:right w:val="none" w:sz="0" w:space="0" w:color="auto"/>
      </w:divBdr>
      <w:divsChild>
        <w:div w:id="878736017">
          <w:marLeft w:val="0"/>
          <w:marRight w:val="0"/>
          <w:marTop w:val="0"/>
          <w:marBottom w:val="0"/>
          <w:divBdr>
            <w:top w:val="none" w:sz="0" w:space="0" w:color="auto"/>
            <w:left w:val="none" w:sz="0" w:space="0" w:color="auto"/>
            <w:bottom w:val="none" w:sz="0" w:space="0" w:color="auto"/>
            <w:right w:val="none" w:sz="0" w:space="0" w:color="auto"/>
          </w:divBdr>
        </w:div>
      </w:divsChild>
    </w:div>
    <w:div w:id="1026177035">
      <w:bodyDiv w:val="1"/>
      <w:marLeft w:val="0"/>
      <w:marRight w:val="0"/>
      <w:marTop w:val="0"/>
      <w:marBottom w:val="0"/>
      <w:divBdr>
        <w:top w:val="none" w:sz="0" w:space="0" w:color="auto"/>
        <w:left w:val="none" w:sz="0" w:space="0" w:color="auto"/>
        <w:bottom w:val="none" w:sz="0" w:space="0" w:color="auto"/>
        <w:right w:val="none" w:sz="0" w:space="0" w:color="auto"/>
      </w:divBdr>
      <w:divsChild>
        <w:div w:id="1257445946">
          <w:marLeft w:val="0"/>
          <w:marRight w:val="0"/>
          <w:marTop w:val="0"/>
          <w:marBottom w:val="0"/>
          <w:divBdr>
            <w:top w:val="none" w:sz="0" w:space="0" w:color="auto"/>
            <w:left w:val="none" w:sz="0" w:space="0" w:color="auto"/>
            <w:bottom w:val="none" w:sz="0" w:space="0" w:color="auto"/>
            <w:right w:val="none" w:sz="0" w:space="0" w:color="auto"/>
          </w:divBdr>
        </w:div>
      </w:divsChild>
    </w:div>
    <w:div w:id="1131052203">
      <w:bodyDiv w:val="1"/>
      <w:marLeft w:val="0"/>
      <w:marRight w:val="0"/>
      <w:marTop w:val="0"/>
      <w:marBottom w:val="0"/>
      <w:divBdr>
        <w:top w:val="none" w:sz="0" w:space="0" w:color="auto"/>
        <w:left w:val="none" w:sz="0" w:space="0" w:color="auto"/>
        <w:bottom w:val="none" w:sz="0" w:space="0" w:color="auto"/>
        <w:right w:val="none" w:sz="0" w:space="0" w:color="auto"/>
      </w:divBdr>
      <w:divsChild>
        <w:div w:id="1124736104">
          <w:marLeft w:val="0"/>
          <w:marRight w:val="0"/>
          <w:marTop w:val="0"/>
          <w:marBottom w:val="0"/>
          <w:divBdr>
            <w:top w:val="none" w:sz="0" w:space="0" w:color="auto"/>
            <w:left w:val="none" w:sz="0" w:space="0" w:color="auto"/>
            <w:bottom w:val="none" w:sz="0" w:space="0" w:color="auto"/>
            <w:right w:val="none" w:sz="0" w:space="0" w:color="auto"/>
          </w:divBdr>
        </w:div>
      </w:divsChild>
    </w:div>
    <w:div w:id="1172187405">
      <w:bodyDiv w:val="1"/>
      <w:marLeft w:val="0"/>
      <w:marRight w:val="0"/>
      <w:marTop w:val="0"/>
      <w:marBottom w:val="0"/>
      <w:divBdr>
        <w:top w:val="none" w:sz="0" w:space="0" w:color="auto"/>
        <w:left w:val="none" w:sz="0" w:space="0" w:color="auto"/>
        <w:bottom w:val="none" w:sz="0" w:space="0" w:color="auto"/>
        <w:right w:val="none" w:sz="0" w:space="0" w:color="auto"/>
      </w:divBdr>
      <w:divsChild>
        <w:div w:id="916788788">
          <w:marLeft w:val="0"/>
          <w:marRight w:val="0"/>
          <w:marTop w:val="0"/>
          <w:marBottom w:val="0"/>
          <w:divBdr>
            <w:top w:val="none" w:sz="0" w:space="0" w:color="auto"/>
            <w:left w:val="none" w:sz="0" w:space="0" w:color="auto"/>
            <w:bottom w:val="none" w:sz="0" w:space="0" w:color="auto"/>
            <w:right w:val="none" w:sz="0" w:space="0" w:color="auto"/>
          </w:divBdr>
        </w:div>
      </w:divsChild>
    </w:div>
    <w:div w:id="1267663567">
      <w:bodyDiv w:val="1"/>
      <w:marLeft w:val="0"/>
      <w:marRight w:val="0"/>
      <w:marTop w:val="0"/>
      <w:marBottom w:val="0"/>
      <w:divBdr>
        <w:top w:val="none" w:sz="0" w:space="0" w:color="auto"/>
        <w:left w:val="none" w:sz="0" w:space="0" w:color="auto"/>
        <w:bottom w:val="none" w:sz="0" w:space="0" w:color="auto"/>
        <w:right w:val="none" w:sz="0" w:space="0" w:color="auto"/>
      </w:divBdr>
      <w:divsChild>
        <w:div w:id="608053269">
          <w:marLeft w:val="0"/>
          <w:marRight w:val="0"/>
          <w:marTop w:val="0"/>
          <w:marBottom w:val="0"/>
          <w:divBdr>
            <w:top w:val="none" w:sz="0" w:space="0" w:color="auto"/>
            <w:left w:val="none" w:sz="0" w:space="0" w:color="auto"/>
            <w:bottom w:val="none" w:sz="0" w:space="0" w:color="auto"/>
            <w:right w:val="none" w:sz="0" w:space="0" w:color="auto"/>
          </w:divBdr>
        </w:div>
      </w:divsChild>
    </w:div>
    <w:div w:id="1281182046">
      <w:bodyDiv w:val="1"/>
      <w:marLeft w:val="0"/>
      <w:marRight w:val="0"/>
      <w:marTop w:val="0"/>
      <w:marBottom w:val="0"/>
      <w:divBdr>
        <w:top w:val="none" w:sz="0" w:space="0" w:color="auto"/>
        <w:left w:val="none" w:sz="0" w:space="0" w:color="auto"/>
        <w:bottom w:val="none" w:sz="0" w:space="0" w:color="auto"/>
        <w:right w:val="none" w:sz="0" w:space="0" w:color="auto"/>
      </w:divBdr>
      <w:divsChild>
        <w:div w:id="424111817">
          <w:marLeft w:val="0"/>
          <w:marRight w:val="0"/>
          <w:marTop w:val="0"/>
          <w:marBottom w:val="0"/>
          <w:divBdr>
            <w:top w:val="none" w:sz="0" w:space="0" w:color="auto"/>
            <w:left w:val="none" w:sz="0" w:space="0" w:color="auto"/>
            <w:bottom w:val="none" w:sz="0" w:space="0" w:color="auto"/>
            <w:right w:val="none" w:sz="0" w:space="0" w:color="auto"/>
          </w:divBdr>
        </w:div>
      </w:divsChild>
    </w:div>
    <w:div w:id="1305349049">
      <w:bodyDiv w:val="1"/>
      <w:marLeft w:val="0"/>
      <w:marRight w:val="0"/>
      <w:marTop w:val="0"/>
      <w:marBottom w:val="0"/>
      <w:divBdr>
        <w:top w:val="none" w:sz="0" w:space="0" w:color="auto"/>
        <w:left w:val="none" w:sz="0" w:space="0" w:color="auto"/>
        <w:bottom w:val="none" w:sz="0" w:space="0" w:color="auto"/>
        <w:right w:val="none" w:sz="0" w:space="0" w:color="auto"/>
      </w:divBdr>
      <w:divsChild>
        <w:div w:id="867568409">
          <w:marLeft w:val="0"/>
          <w:marRight w:val="0"/>
          <w:marTop w:val="0"/>
          <w:marBottom w:val="0"/>
          <w:divBdr>
            <w:top w:val="none" w:sz="0" w:space="0" w:color="auto"/>
            <w:left w:val="none" w:sz="0" w:space="0" w:color="auto"/>
            <w:bottom w:val="none" w:sz="0" w:space="0" w:color="auto"/>
            <w:right w:val="none" w:sz="0" w:space="0" w:color="auto"/>
          </w:divBdr>
        </w:div>
      </w:divsChild>
    </w:div>
    <w:div w:id="1344477205">
      <w:bodyDiv w:val="1"/>
      <w:marLeft w:val="0"/>
      <w:marRight w:val="0"/>
      <w:marTop w:val="0"/>
      <w:marBottom w:val="0"/>
      <w:divBdr>
        <w:top w:val="none" w:sz="0" w:space="0" w:color="auto"/>
        <w:left w:val="none" w:sz="0" w:space="0" w:color="auto"/>
        <w:bottom w:val="none" w:sz="0" w:space="0" w:color="auto"/>
        <w:right w:val="none" w:sz="0" w:space="0" w:color="auto"/>
      </w:divBdr>
      <w:divsChild>
        <w:div w:id="486363554">
          <w:marLeft w:val="0"/>
          <w:marRight w:val="0"/>
          <w:marTop w:val="0"/>
          <w:marBottom w:val="0"/>
          <w:divBdr>
            <w:top w:val="none" w:sz="0" w:space="0" w:color="auto"/>
            <w:left w:val="none" w:sz="0" w:space="0" w:color="auto"/>
            <w:bottom w:val="none" w:sz="0" w:space="0" w:color="auto"/>
            <w:right w:val="none" w:sz="0" w:space="0" w:color="auto"/>
          </w:divBdr>
        </w:div>
      </w:divsChild>
    </w:div>
    <w:div w:id="1361513744">
      <w:bodyDiv w:val="1"/>
      <w:marLeft w:val="0"/>
      <w:marRight w:val="0"/>
      <w:marTop w:val="0"/>
      <w:marBottom w:val="0"/>
      <w:divBdr>
        <w:top w:val="none" w:sz="0" w:space="0" w:color="auto"/>
        <w:left w:val="none" w:sz="0" w:space="0" w:color="auto"/>
        <w:bottom w:val="none" w:sz="0" w:space="0" w:color="auto"/>
        <w:right w:val="none" w:sz="0" w:space="0" w:color="auto"/>
      </w:divBdr>
      <w:divsChild>
        <w:div w:id="1965115389">
          <w:marLeft w:val="0"/>
          <w:marRight w:val="0"/>
          <w:marTop w:val="0"/>
          <w:marBottom w:val="0"/>
          <w:divBdr>
            <w:top w:val="none" w:sz="0" w:space="0" w:color="auto"/>
            <w:left w:val="none" w:sz="0" w:space="0" w:color="auto"/>
            <w:bottom w:val="none" w:sz="0" w:space="0" w:color="auto"/>
            <w:right w:val="none" w:sz="0" w:space="0" w:color="auto"/>
          </w:divBdr>
        </w:div>
      </w:divsChild>
    </w:div>
    <w:div w:id="1463772952">
      <w:bodyDiv w:val="1"/>
      <w:marLeft w:val="0"/>
      <w:marRight w:val="0"/>
      <w:marTop w:val="0"/>
      <w:marBottom w:val="0"/>
      <w:divBdr>
        <w:top w:val="none" w:sz="0" w:space="0" w:color="auto"/>
        <w:left w:val="none" w:sz="0" w:space="0" w:color="auto"/>
        <w:bottom w:val="none" w:sz="0" w:space="0" w:color="auto"/>
        <w:right w:val="none" w:sz="0" w:space="0" w:color="auto"/>
      </w:divBdr>
      <w:divsChild>
        <w:div w:id="811144039">
          <w:marLeft w:val="0"/>
          <w:marRight w:val="0"/>
          <w:marTop w:val="0"/>
          <w:marBottom w:val="0"/>
          <w:divBdr>
            <w:top w:val="none" w:sz="0" w:space="0" w:color="auto"/>
            <w:left w:val="none" w:sz="0" w:space="0" w:color="auto"/>
            <w:bottom w:val="none" w:sz="0" w:space="0" w:color="auto"/>
            <w:right w:val="none" w:sz="0" w:space="0" w:color="auto"/>
          </w:divBdr>
        </w:div>
      </w:divsChild>
    </w:div>
    <w:div w:id="1558587585">
      <w:bodyDiv w:val="1"/>
      <w:marLeft w:val="0"/>
      <w:marRight w:val="0"/>
      <w:marTop w:val="0"/>
      <w:marBottom w:val="0"/>
      <w:divBdr>
        <w:top w:val="none" w:sz="0" w:space="0" w:color="auto"/>
        <w:left w:val="none" w:sz="0" w:space="0" w:color="auto"/>
        <w:bottom w:val="none" w:sz="0" w:space="0" w:color="auto"/>
        <w:right w:val="none" w:sz="0" w:space="0" w:color="auto"/>
      </w:divBdr>
      <w:divsChild>
        <w:div w:id="849753387">
          <w:marLeft w:val="0"/>
          <w:marRight w:val="0"/>
          <w:marTop w:val="0"/>
          <w:marBottom w:val="0"/>
          <w:divBdr>
            <w:top w:val="none" w:sz="0" w:space="0" w:color="auto"/>
            <w:left w:val="none" w:sz="0" w:space="0" w:color="auto"/>
            <w:bottom w:val="none" w:sz="0" w:space="0" w:color="auto"/>
            <w:right w:val="none" w:sz="0" w:space="0" w:color="auto"/>
          </w:divBdr>
        </w:div>
      </w:divsChild>
    </w:div>
    <w:div w:id="1697076124">
      <w:bodyDiv w:val="1"/>
      <w:marLeft w:val="0"/>
      <w:marRight w:val="0"/>
      <w:marTop w:val="0"/>
      <w:marBottom w:val="0"/>
      <w:divBdr>
        <w:top w:val="none" w:sz="0" w:space="0" w:color="auto"/>
        <w:left w:val="none" w:sz="0" w:space="0" w:color="auto"/>
        <w:bottom w:val="none" w:sz="0" w:space="0" w:color="auto"/>
        <w:right w:val="none" w:sz="0" w:space="0" w:color="auto"/>
      </w:divBdr>
      <w:divsChild>
        <w:div w:id="2096590164">
          <w:marLeft w:val="0"/>
          <w:marRight w:val="0"/>
          <w:marTop w:val="0"/>
          <w:marBottom w:val="0"/>
          <w:divBdr>
            <w:top w:val="none" w:sz="0" w:space="0" w:color="auto"/>
            <w:left w:val="none" w:sz="0" w:space="0" w:color="auto"/>
            <w:bottom w:val="none" w:sz="0" w:space="0" w:color="auto"/>
            <w:right w:val="none" w:sz="0" w:space="0" w:color="auto"/>
          </w:divBdr>
        </w:div>
      </w:divsChild>
    </w:div>
    <w:div w:id="1848712570">
      <w:bodyDiv w:val="1"/>
      <w:marLeft w:val="0"/>
      <w:marRight w:val="0"/>
      <w:marTop w:val="0"/>
      <w:marBottom w:val="0"/>
      <w:divBdr>
        <w:top w:val="none" w:sz="0" w:space="0" w:color="auto"/>
        <w:left w:val="none" w:sz="0" w:space="0" w:color="auto"/>
        <w:bottom w:val="none" w:sz="0" w:space="0" w:color="auto"/>
        <w:right w:val="none" w:sz="0" w:space="0" w:color="auto"/>
      </w:divBdr>
      <w:divsChild>
        <w:div w:id="572852958">
          <w:marLeft w:val="0"/>
          <w:marRight w:val="0"/>
          <w:marTop w:val="0"/>
          <w:marBottom w:val="0"/>
          <w:divBdr>
            <w:top w:val="none" w:sz="0" w:space="0" w:color="auto"/>
            <w:left w:val="none" w:sz="0" w:space="0" w:color="auto"/>
            <w:bottom w:val="none" w:sz="0" w:space="0" w:color="auto"/>
            <w:right w:val="none" w:sz="0" w:space="0" w:color="auto"/>
          </w:divBdr>
        </w:div>
      </w:divsChild>
    </w:div>
    <w:div w:id="1877503311">
      <w:bodyDiv w:val="1"/>
      <w:marLeft w:val="0"/>
      <w:marRight w:val="0"/>
      <w:marTop w:val="0"/>
      <w:marBottom w:val="0"/>
      <w:divBdr>
        <w:top w:val="none" w:sz="0" w:space="0" w:color="auto"/>
        <w:left w:val="none" w:sz="0" w:space="0" w:color="auto"/>
        <w:bottom w:val="none" w:sz="0" w:space="0" w:color="auto"/>
        <w:right w:val="none" w:sz="0" w:space="0" w:color="auto"/>
      </w:divBdr>
      <w:divsChild>
        <w:div w:id="2108647481">
          <w:marLeft w:val="0"/>
          <w:marRight w:val="0"/>
          <w:marTop w:val="0"/>
          <w:marBottom w:val="0"/>
          <w:divBdr>
            <w:top w:val="none" w:sz="0" w:space="0" w:color="auto"/>
            <w:left w:val="none" w:sz="0" w:space="0" w:color="auto"/>
            <w:bottom w:val="none" w:sz="0" w:space="0" w:color="auto"/>
            <w:right w:val="none" w:sz="0" w:space="0" w:color="auto"/>
          </w:divBdr>
        </w:div>
      </w:divsChild>
    </w:div>
    <w:div w:id="2141217557">
      <w:bodyDiv w:val="1"/>
      <w:marLeft w:val="0"/>
      <w:marRight w:val="0"/>
      <w:marTop w:val="0"/>
      <w:marBottom w:val="0"/>
      <w:divBdr>
        <w:top w:val="none" w:sz="0" w:space="0" w:color="auto"/>
        <w:left w:val="none" w:sz="0" w:space="0" w:color="auto"/>
        <w:bottom w:val="none" w:sz="0" w:space="0" w:color="auto"/>
        <w:right w:val="none" w:sz="0" w:space="0" w:color="auto"/>
      </w:divBdr>
      <w:divsChild>
        <w:div w:id="180913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13</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2022-03-17T09:03:00Z</dcterms:created>
  <dcterms:modified xsi:type="dcterms:W3CDTF">2022-03-28T10:27:00Z</dcterms:modified>
</cp:coreProperties>
</file>