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6013C" w14:textId="77777777" w:rsidR="00227F26" w:rsidRPr="00227F26" w:rsidRDefault="00227F26" w:rsidP="00227F26">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18"/>
          <w:szCs w:val="18"/>
        </w:rPr>
      </w:pPr>
      <w:r w:rsidRPr="00227F26">
        <w:rPr>
          <w:rFonts w:ascii="微软雅黑" w:eastAsia="微软雅黑" w:hAnsi="微软雅黑" w:cs="宋体" w:hint="eastAsia"/>
          <w:b/>
          <w:bCs/>
          <w:color w:val="121212"/>
          <w:kern w:val="0"/>
          <w:sz w:val="18"/>
          <w:szCs w:val="18"/>
        </w:rPr>
        <w:t>4 演绎式知识</w:t>
      </w:r>
    </w:p>
    <w:p w14:paraId="317A41E6" w14:textId="77777777" w:rsidR="00227F26" w:rsidRPr="00227F26" w:rsidRDefault="00227F26" w:rsidP="00227F26">
      <w:pPr>
        <w:widowControl/>
        <w:shd w:val="clear" w:color="auto" w:fill="FFFFFF"/>
        <w:jc w:val="left"/>
        <w:rPr>
          <w:rFonts w:ascii="微软雅黑" w:eastAsia="微软雅黑" w:hAnsi="微软雅黑" w:cs="宋体" w:hint="eastAsia"/>
          <w:color w:val="121212"/>
          <w:kern w:val="0"/>
          <w:sz w:val="18"/>
          <w:szCs w:val="18"/>
        </w:rPr>
      </w:pPr>
      <w:r w:rsidRPr="00227F26">
        <w:rPr>
          <w:rFonts w:ascii="微软雅黑" w:eastAsia="微软雅黑" w:hAnsi="微软雅黑" w:cs="宋体" w:hint="eastAsia"/>
          <w:color w:val="121212"/>
          <w:kern w:val="0"/>
          <w:sz w:val="18"/>
          <w:szCs w:val="18"/>
        </w:rPr>
        <w:t>作为人类，我们可以基于图 1 推断出一些新的信息，例如 </w:t>
      </w:r>
      <w:r w:rsidRPr="00227F26">
        <w:rPr>
          <w:rFonts w:ascii="Consolas" w:eastAsia="宋体" w:hAnsi="Consolas" w:cs="宋体"/>
          <w:color w:val="121212"/>
          <w:kern w:val="0"/>
          <w:sz w:val="18"/>
          <w:szCs w:val="18"/>
          <w:shd w:val="clear" w:color="auto" w:fill="F6F6F6"/>
        </w:rPr>
        <w:t>EID15</w:t>
      </w:r>
      <w:r w:rsidRPr="00227F26">
        <w:rPr>
          <w:rFonts w:ascii="微软雅黑" w:eastAsia="微软雅黑" w:hAnsi="微软雅黑" w:cs="宋体" w:hint="eastAsia"/>
          <w:color w:val="121212"/>
          <w:kern w:val="0"/>
          <w:sz w:val="18"/>
          <w:szCs w:val="18"/>
        </w:rPr>
        <w:t> 的举办地点是 Santiago、有航班相连的城市必定存在机场等。在这些情况下，给定图中的数据作为</w:t>
      </w:r>
      <w:r w:rsidRPr="00227F26">
        <w:rPr>
          <w:rFonts w:ascii="微软雅黑" w:eastAsia="微软雅黑" w:hAnsi="微软雅黑" w:cs="宋体" w:hint="eastAsia"/>
          <w:b/>
          <w:bCs/>
          <w:color w:val="121212"/>
          <w:kern w:val="0"/>
          <w:sz w:val="18"/>
          <w:szCs w:val="18"/>
        </w:rPr>
        <w:t>「前提」</w:t>
      </w:r>
      <w:r w:rsidRPr="00227F26">
        <w:rPr>
          <w:rFonts w:ascii="微软雅黑" w:eastAsia="微软雅黑" w:hAnsi="微软雅黑" w:cs="宋体" w:hint="eastAsia"/>
          <w:color w:val="121212"/>
          <w:kern w:val="0"/>
          <w:sz w:val="18"/>
          <w:szCs w:val="18"/>
        </w:rPr>
        <w:t>（premise），加上一些关于世界的通用规则作为</w:t>
      </w:r>
      <w:r w:rsidRPr="00227F26">
        <w:rPr>
          <w:rFonts w:ascii="微软雅黑" w:eastAsia="微软雅黑" w:hAnsi="微软雅黑" w:cs="宋体" w:hint="eastAsia"/>
          <w:b/>
          <w:bCs/>
          <w:color w:val="121212"/>
          <w:kern w:val="0"/>
          <w:sz w:val="18"/>
          <w:szCs w:val="18"/>
        </w:rPr>
        <w:t>「先验」</w:t>
      </w:r>
      <w:r w:rsidRPr="00227F26">
        <w:rPr>
          <w:rFonts w:ascii="微软雅黑" w:eastAsia="微软雅黑" w:hAnsi="微软雅黑" w:cs="宋体" w:hint="eastAsia"/>
          <w:color w:val="121212"/>
          <w:kern w:val="0"/>
          <w:sz w:val="18"/>
          <w:szCs w:val="18"/>
        </w:rPr>
        <w:t>（priori），我们就可以进行演绎来推导出新的数据，了解多比给定数据更多的信息。这些前提和先验一般被多人共享，构成了所谓的</w:t>
      </w:r>
      <w:r w:rsidRPr="00227F26">
        <w:rPr>
          <w:rFonts w:ascii="微软雅黑" w:eastAsia="微软雅黑" w:hAnsi="微软雅黑" w:cs="宋体" w:hint="eastAsia"/>
          <w:b/>
          <w:bCs/>
          <w:color w:val="121212"/>
          <w:kern w:val="0"/>
          <w:sz w:val="18"/>
          <w:szCs w:val="18"/>
        </w:rPr>
        <w:t>「常识知识」</w:t>
      </w:r>
      <w:r w:rsidRPr="00227F26">
        <w:rPr>
          <w:rFonts w:ascii="微软雅黑" w:eastAsia="微软雅黑" w:hAnsi="微软雅黑" w:cs="宋体" w:hint="eastAsia"/>
          <w:color w:val="121212"/>
          <w:kern w:val="0"/>
          <w:sz w:val="18"/>
          <w:szCs w:val="18"/>
        </w:rPr>
        <w:t>（commonsense knowledge）；与之相反，某些信息只在一定范围内被一些专家共享，构成了所谓的</w:t>
      </w:r>
      <w:r w:rsidRPr="00227F26">
        <w:rPr>
          <w:rFonts w:ascii="微软雅黑" w:eastAsia="微软雅黑" w:hAnsi="微软雅黑" w:cs="宋体" w:hint="eastAsia"/>
          <w:b/>
          <w:bCs/>
          <w:color w:val="121212"/>
          <w:kern w:val="0"/>
          <w:sz w:val="18"/>
          <w:szCs w:val="18"/>
        </w:rPr>
        <w:t>「领域知识」</w:t>
      </w:r>
      <w:r w:rsidRPr="00227F26">
        <w:rPr>
          <w:rFonts w:ascii="微软雅黑" w:eastAsia="微软雅黑" w:hAnsi="微软雅黑" w:cs="宋体" w:hint="eastAsia"/>
          <w:color w:val="121212"/>
          <w:kern w:val="0"/>
          <w:sz w:val="18"/>
          <w:szCs w:val="18"/>
        </w:rPr>
        <w:t>（domain knowledge），也可以理解为只有部分人掌握的专业性知识。</w:t>
      </w:r>
    </w:p>
    <w:p w14:paraId="7441B80E" w14:textId="585AE883" w:rsidR="00E94BA4" w:rsidRPr="00D866F6" w:rsidRDefault="00227F26">
      <w:pPr>
        <w:rPr>
          <w:sz w:val="18"/>
          <w:szCs w:val="18"/>
        </w:rPr>
      </w:pPr>
      <w:r w:rsidRPr="00D866F6">
        <w:rPr>
          <w:noProof/>
          <w:sz w:val="18"/>
          <w:szCs w:val="18"/>
        </w:rPr>
        <w:drawing>
          <wp:inline distT="0" distB="0" distL="0" distR="0" wp14:anchorId="5F6DB0B4" wp14:editId="5C091205">
            <wp:extent cx="5274310" cy="27247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724785"/>
                    </a:xfrm>
                    <a:prstGeom prst="rect">
                      <a:avLst/>
                    </a:prstGeom>
                  </pic:spPr>
                </pic:pic>
              </a:graphicData>
            </a:graphic>
          </wp:inline>
        </w:drawing>
      </w:r>
    </w:p>
    <w:p w14:paraId="341B413D" w14:textId="77777777" w:rsidR="00227F26" w:rsidRPr="00227F26" w:rsidRDefault="00227F26" w:rsidP="00227F26">
      <w:pPr>
        <w:widowControl/>
        <w:shd w:val="clear" w:color="auto" w:fill="FFFFFF"/>
        <w:jc w:val="left"/>
        <w:rPr>
          <w:rFonts w:ascii="微软雅黑" w:eastAsia="微软雅黑" w:hAnsi="微软雅黑" w:cs="宋体"/>
          <w:color w:val="121212"/>
          <w:kern w:val="0"/>
          <w:sz w:val="18"/>
          <w:szCs w:val="18"/>
        </w:rPr>
      </w:pPr>
      <w:r w:rsidRPr="00227F26">
        <w:rPr>
          <w:rFonts w:ascii="微软雅黑" w:eastAsia="微软雅黑" w:hAnsi="微软雅黑" w:cs="宋体" w:hint="eastAsia"/>
          <w:color w:val="121212"/>
          <w:kern w:val="0"/>
          <w:sz w:val="18"/>
          <w:szCs w:val="18"/>
        </w:rPr>
        <w:t>而对于机器来说，其并没有执行上述演绎的能力，我们需要为机器给出形式化的说明，包括前提数据以及</w:t>
      </w:r>
      <w:r w:rsidRPr="00227F26">
        <w:rPr>
          <w:rFonts w:ascii="微软雅黑" w:eastAsia="微软雅黑" w:hAnsi="微软雅黑" w:cs="宋体" w:hint="eastAsia"/>
          <w:b/>
          <w:bCs/>
          <w:color w:val="121212"/>
          <w:kern w:val="0"/>
          <w:sz w:val="18"/>
          <w:szCs w:val="18"/>
        </w:rPr>
        <w:t>「蕴涵制度」</w:t>
      </w:r>
      <w:r w:rsidRPr="00227F26">
        <w:rPr>
          <w:rFonts w:ascii="微软雅黑" w:eastAsia="微软雅黑" w:hAnsi="微软雅黑" w:cs="宋体" w:hint="eastAsia"/>
          <w:color w:val="121212"/>
          <w:kern w:val="0"/>
          <w:sz w:val="18"/>
          <w:szCs w:val="18"/>
        </w:rPr>
        <w:t>（entailment regimes），以使其具备类似于人类的演绎能力。蕴涵制度简单来说就是对基于逻辑得出的一个前提数据集合的形式化，机器可以基于该制度来执行高效而精准的推断。这种演绎可以应用到多个领域，包括改善查询结果、分类等。下面给出一个关于查询的例子，假定我们想了解在 Santiago 举办的节日，如下图中的</w:t>
      </w:r>
      <w:proofErr w:type="gramStart"/>
      <w:r w:rsidRPr="00227F26">
        <w:rPr>
          <w:rFonts w:ascii="微软雅黑" w:eastAsia="微软雅黑" w:hAnsi="微软雅黑" w:cs="宋体" w:hint="eastAsia"/>
          <w:color w:val="121212"/>
          <w:kern w:val="0"/>
          <w:sz w:val="18"/>
          <w:szCs w:val="18"/>
        </w:rPr>
        <w:t>图模式</w:t>
      </w:r>
      <w:proofErr w:type="gramEnd"/>
      <w:r w:rsidRPr="00227F26">
        <w:rPr>
          <w:rFonts w:ascii="微软雅黑" w:eastAsia="微软雅黑" w:hAnsi="微软雅黑" w:cs="宋体" w:hint="eastAsia"/>
          <w:color w:val="121212"/>
          <w:kern w:val="0"/>
          <w:sz w:val="18"/>
          <w:szCs w:val="18"/>
        </w:rPr>
        <w:t>所示。如果直接在图 1 中进行查询，是没有结构的，因为图中没有 </w:t>
      </w:r>
      <w:r w:rsidRPr="00227F26">
        <w:rPr>
          <w:rFonts w:ascii="Consolas" w:eastAsia="宋体" w:hAnsi="Consolas" w:cs="宋体"/>
          <w:color w:val="121212"/>
          <w:kern w:val="0"/>
          <w:sz w:val="18"/>
          <w:szCs w:val="18"/>
          <w:shd w:val="clear" w:color="auto" w:fill="F6F6F6"/>
        </w:rPr>
        <w:t>Festival</w:t>
      </w:r>
      <w:r w:rsidRPr="00227F26">
        <w:rPr>
          <w:rFonts w:ascii="微软雅黑" w:eastAsia="微软雅黑" w:hAnsi="微软雅黑" w:cs="宋体" w:hint="eastAsia"/>
          <w:color w:val="121212"/>
          <w:kern w:val="0"/>
          <w:sz w:val="18"/>
          <w:szCs w:val="18"/>
        </w:rPr>
        <w:t> 节点，也没有边 location。不过，如果我们给出如下的蕴涵制度：</w:t>
      </w:r>
    </w:p>
    <w:p w14:paraId="14A28739" w14:textId="77777777" w:rsidR="00227F26" w:rsidRPr="00227F26" w:rsidRDefault="00227F26" w:rsidP="00227F26">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121212"/>
          <w:kern w:val="0"/>
          <w:sz w:val="18"/>
          <w:szCs w:val="18"/>
        </w:rPr>
      </w:pPr>
      <w:r w:rsidRPr="00227F26">
        <w:rPr>
          <w:rFonts w:ascii="微软雅黑" w:eastAsia="微软雅黑" w:hAnsi="微软雅黑" w:cs="宋体" w:hint="eastAsia"/>
          <w:i/>
          <w:iCs/>
          <w:color w:val="121212"/>
          <w:kern w:val="0"/>
          <w:sz w:val="18"/>
          <w:szCs w:val="18"/>
        </w:rPr>
        <w:t>x</w:t>
      </w:r>
      <w:r w:rsidRPr="00227F26">
        <w:rPr>
          <w:rFonts w:ascii="微软雅黑" w:eastAsia="微软雅黑" w:hAnsi="微软雅黑" w:cs="宋体" w:hint="eastAsia"/>
          <w:color w:val="121212"/>
          <w:kern w:val="0"/>
          <w:sz w:val="18"/>
          <w:szCs w:val="18"/>
        </w:rPr>
        <w:t> 是一个 Food Festival 蕴涵了其是一个 Festival</w:t>
      </w:r>
    </w:p>
    <w:p w14:paraId="3A2A42D1" w14:textId="77777777" w:rsidR="00227F26" w:rsidRPr="00227F26" w:rsidRDefault="00227F26" w:rsidP="00227F26">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121212"/>
          <w:kern w:val="0"/>
          <w:sz w:val="18"/>
          <w:szCs w:val="18"/>
        </w:rPr>
      </w:pPr>
      <w:r w:rsidRPr="00227F26">
        <w:rPr>
          <w:rFonts w:ascii="微软雅黑" w:eastAsia="微软雅黑" w:hAnsi="微软雅黑" w:cs="宋体" w:hint="eastAsia"/>
          <w:i/>
          <w:iCs/>
          <w:color w:val="121212"/>
          <w:kern w:val="0"/>
          <w:sz w:val="18"/>
          <w:szCs w:val="18"/>
        </w:rPr>
        <w:t>x</w:t>
      </w:r>
      <w:r w:rsidRPr="00227F26">
        <w:rPr>
          <w:rFonts w:ascii="微软雅黑" w:eastAsia="微软雅黑" w:hAnsi="微软雅黑" w:cs="宋体" w:hint="eastAsia"/>
          <w:color w:val="121212"/>
          <w:kern w:val="0"/>
          <w:sz w:val="18"/>
          <w:szCs w:val="18"/>
        </w:rPr>
        <w:t> 在城市 </w:t>
      </w:r>
      <w:r w:rsidRPr="00227F26">
        <w:rPr>
          <w:rFonts w:ascii="微软雅黑" w:eastAsia="微软雅黑" w:hAnsi="微软雅黑" w:cs="宋体" w:hint="eastAsia"/>
          <w:i/>
          <w:iCs/>
          <w:color w:val="121212"/>
          <w:kern w:val="0"/>
          <w:sz w:val="18"/>
          <w:szCs w:val="18"/>
        </w:rPr>
        <w:t>z</w:t>
      </w:r>
      <w:r w:rsidRPr="00227F26">
        <w:rPr>
          <w:rFonts w:ascii="微软雅黑" w:eastAsia="微软雅黑" w:hAnsi="微软雅黑" w:cs="宋体" w:hint="eastAsia"/>
          <w:color w:val="121212"/>
          <w:kern w:val="0"/>
          <w:sz w:val="18"/>
          <w:szCs w:val="18"/>
        </w:rPr>
        <w:t> 有一个 venue </w:t>
      </w:r>
      <w:r w:rsidRPr="00227F26">
        <w:rPr>
          <w:rFonts w:ascii="微软雅黑" w:eastAsia="微软雅黑" w:hAnsi="微软雅黑" w:cs="宋体" w:hint="eastAsia"/>
          <w:i/>
          <w:iCs/>
          <w:color w:val="121212"/>
          <w:kern w:val="0"/>
          <w:sz w:val="18"/>
          <w:szCs w:val="18"/>
        </w:rPr>
        <w:t>y</w:t>
      </w:r>
      <w:r w:rsidRPr="00227F26">
        <w:rPr>
          <w:rFonts w:ascii="微软雅黑" w:eastAsia="微软雅黑" w:hAnsi="微软雅黑" w:cs="宋体" w:hint="eastAsia"/>
          <w:color w:val="121212"/>
          <w:kern w:val="0"/>
          <w:sz w:val="18"/>
          <w:szCs w:val="18"/>
        </w:rPr>
        <w:t> 蕴涵了 </w:t>
      </w:r>
      <w:r w:rsidRPr="00227F26">
        <w:rPr>
          <w:rFonts w:ascii="微软雅黑" w:eastAsia="微软雅黑" w:hAnsi="微软雅黑" w:cs="宋体" w:hint="eastAsia"/>
          <w:i/>
          <w:iCs/>
          <w:color w:val="121212"/>
          <w:kern w:val="0"/>
          <w:sz w:val="18"/>
          <w:szCs w:val="18"/>
        </w:rPr>
        <w:t>x</w:t>
      </w:r>
      <w:r w:rsidRPr="00227F26">
        <w:rPr>
          <w:rFonts w:ascii="微软雅黑" w:eastAsia="微软雅黑" w:hAnsi="微软雅黑" w:cs="宋体" w:hint="eastAsia"/>
          <w:color w:val="121212"/>
          <w:kern w:val="0"/>
          <w:sz w:val="18"/>
          <w:szCs w:val="18"/>
        </w:rPr>
        <w:t> 有一个地点 </w:t>
      </w:r>
      <w:r w:rsidRPr="00227F26">
        <w:rPr>
          <w:rFonts w:ascii="微软雅黑" w:eastAsia="微软雅黑" w:hAnsi="微软雅黑" w:cs="宋体" w:hint="eastAsia"/>
          <w:i/>
          <w:iCs/>
          <w:color w:val="121212"/>
          <w:kern w:val="0"/>
          <w:sz w:val="18"/>
          <w:szCs w:val="18"/>
        </w:rPr>
        <w:t>z</w:t>
      </w:r>
    </w:p>
    <w:p w14:paraId="02520CBE" w14:textId="77777777" w:rsidR="00227F26" w:rsidRPr="00227F26" w:rsidRDefault="00227F26" w:rsidP="00227F26">
      <w:pPr>
        <w:widowControl/>
        <w:shd w:val="clear" w:color="auto" w:fill="FFFFFF"/>
        <w:jc w:val="left"/>
        <w:rPr>
          <w:rFonts w:ascii="微软雅黑" w:eastAsia="微软雅黑" w:hAnsi="微软雅黑" w:cs="宋体" w:hint="eastAsia"/>
          <w:color w:val="121212"/>
          <w:kern w:val="0"/>
          <w:sz w:val="18"/>
          <w:szCs w:val="18"/>
        </w:rPr>
      </w:pPr>
      <w:r w:rsidRPr="00227F26">
        <w:rPr>
          <w:rFonts w:ascii="微软雅黑" w:eastAsia="微软雅黑" w:hAnsi="微软雅黑" w:cs="宋体" w:hint="eastAsia"/>
          <w:color w:val="121212"/>
          <w:kern w:val="0"/>
          <w:sz w:val="18"/>
          <w:szCs w:val="18"/>
        </w:rPr>
        <w:t>那么机器就会自动推断出 </w:t>
      </w:r>
      <w:proofErr w:type="spellStart"/>
      <w:r w:rsidRPr="00227F26">
        <w:rPr>
          <w:rFonts w:ascii="Consolas" w:eastAsia="宋体" w:hAnsi="Consolas" w:cs="宋体"/>
          <w:color w:val="121212"/>
          <w:kern w:val="0"/>
          <w:sz w:val="18"/>
          <w:szCs w:val="18"/>
          <w:shd w:val="clear" w:color="auto" w:fill="F6F6F6"/>
        </w:rPr>
        <w:t>Ñam</w:t>
      </w:r>
      <w:proofErr w:type="spellEnd"/>
      <w:r w:rsidRPr="00227F26">
        <w:rPr>
          <w:rFonts w:ascii="微软雅黑" w:eastAsia="微软雅黑" w:hAnsi="微软雅黑" w:cs="宋体" w:hint="eastAsia"/>
          <w:color w:val="121212"/>
          <w:kern w:val="0"/>
          <w:sz w:val="18"/>
          <w:szCs w:val="18"/>
        </w:rPr>
        <w:t> 这个答案。那么如何捕捉到这种蕴涵呢？对于第一条我们可以通过之前介绍的子类关系来实现；而第二条则需要表达性更强的方法来实现。</w:t>
      </w:r>
    </w:p>
    <w:p w14:paraId="3296C4A1" w14:textId="28552821" w:rsidR="00227F26" w:rsidRPr="00D866F6" w:rsidRDefault="00227F26">
      <w:pPr>
        <w:rPr>
          <w:sz w:val="18"/>
          <w:szCs w:val="18"/>
        </w:rPr>
      </w:pPr>
      <w:r w:rsidRPr="00D866F6">
        <w:rPr>
          <w:noProof/>
          <w:sz w:val="18"/>
          <w:szCs w:val="18"/>
        </w:rPr>
        <w:drawing>
          <wp:inline distT="0" distB="0" distL="0" distR="0" wp14:anchorId="6D8833CD" wp14:editId="51A0FEA0">
            <wp:extent cx="5274310" cy="11645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164590"/>
                    </a:xfrm>
                    <a:prstGeom prst="rect">
                      <a:avLst/>
                    </a:prstGeom>
                  </pic:spPr>
                </pic:pic>
              </a:graphicData>
            </a:graphic>
          </wp:inline>
        </w:drawing>
      </w:r>
    </w:p>
    <w:p w14:paraId="507CA2FA" w14:textId="77777777" w:rsidR="00227F26" w:rsidRPr="00D866F6" w:rsidRDefault="00227F26" w:rsidP="00227F26">
      <w:pPr>
        <w:pStyle w:val="a3"/>
        <w:shd w:val="clear" w:color="auto" w:fill="FFFFFF"/>
        <w:spacing w:before="336" w:beforeAutospacing="0" w:after="336" w:afterAutospacing="0"/>
        <w:rPr>
          <w:rFonts w:ascii="微软雅黑" w:eastAsia="微软雅黑" w:hAnsi="微软雅黑"/>
          <w:color w:val="121212"/>
          <w:sz w:val="18"/>
          <w:szCs w:val="18"/>
        </w:rPr>
      </w:pPr>
      <w:r w:rsidRPr="00D866F6">
        <w:rPr>
          <w:rFonts w:ascii="微软雅黑" w:eastAsia="微软雅黑" w:hAnsi="微软雅黑" w:hint="eastAsia"/>
          <w:color w:val="121212"/>
          <w:sz w:val="18"/>
          <w:szCs w:val="18"/>
        </w:rPr>
        <w:t>本章节将介绍如何对更加复杂的蕴涵进行表达与自动化的方法。虽然存在着很多的逻辑框架可以达到该目的，但是我们将专注于</w:t>
      </w:r>
      <w:r w:rsidRPr="00D866F6">
        <w:rPr>
          <w:rFonts w:ascii="微软雅黑" w:eastAsia="微软雅黑" w:hAnsi="微软雅黑" w:hint="eastAsia"/>
          <w:b/>
          <w:bCs/>
          <w:color w:val="121212"/>
          <w:sz w:val="18"/>
          <w:szCs w:val="18"/>
        </w:rPr>
        <w:t>「本体」</w:t>
      </w:r>
      <w:r w:rsidRPr="00D866F6">
        <w:rPr>
          <w:rFonts w:ascii="微软雅黑" w:eastAsia="微软雅黑" w:hAnsi="微软雅黑" w:hint="eastAsia"/>
          <w:color w:val="121212"/>
          <w:sz w:val="18"/>
          <w:szCs w:val="18"/>
        </w:rPr>
        <w:t>（ontologies），其构建了一个关于知识的形式化表示，同时可以表达为图的形式。我们将介绍本体如何被形式化定义，其与现存逻辑框架的关系，以及如何对本体执行推理。</w:t>
      </w:r>
    </w:p>
    <w:p w14:paraId="58852351" w14:textId="77777777" w:rsidR="00227F26" w:rsidRPr="00D866F6" w:rsidRDefault="00227F26" w:rsidP="00227F26">
      <w:pPr>
        <w:pStyle w:val="3"/>
        <w:shd w:val="clear" w:color="auto" w:fill="FFFFFF"/>
        <w:rPr>
          <w:rFonts w:ascii="微软雅黑" w:eastAsia="微软雅黑" w:hAnsi="微软雅黑" w:hint="eastAsia"/>
          <w:color w:val="121212"/>
          <w:sz w:val="18"/>
          <w:szCs w:val="18"/>
        </w:rPr>
      </w:pPr>
      <w:r w:rsidRPr="00D866F6">
        <w:rPr>
          <w:rFonts w:ascii="微软雅黑" w:eastAsia="微软雅黑" w:hAnsi="微软雅黑" w:hint="eastAsia"/>
          <w:color w:val="121212"/>
          <w:sz w:val="18"/>
          <w:szCs w:val="18"/>
        </w:rPr>
        <w:lastRenderedPageBreak/>
        <w:t>4.1 本体</w:t>
      </w:r>
    </w:p>
    <w:p w14:paraId="06A8B3BE" w14:textId="77777777" w:rsidR="00227F26" w:rsidRPr="00D866F6" w:rsidRDefault="00227F26" w:rsidP="00227F26">
      <w:pPr>
        <w:pStyle w:val="a3"/>
        <w:shd w:val="clear" w:color="auto" w:fill="FFFFFF"/>
        <w:spacing w:before="0" w:beforeAutospacing="0" w:after="0" w:afterAutospacing="0"/>
        <w:rPr>
          <w:rFonts w:ascii="微软雅黑" w:eastAsia="微软雅黑" w:hAnsi="微软雅黑" w:hint="eastAsia"/>
          <w:color w:val="121212"/>
          <w:sz w:val="18"/>
          <w:szCs w:val="18"/>
        </w:rPr>
      </w:pPr>
      <w:r w:rsidRPr="00D866F6">
        <w:rPr>
          <w:rFonts w:ascii="微软雅黑" w:eastAsia="微软雅黑" w:hAnsi="微软雅黑" w:hint="eastAsia"/>
          <w:color w:val="121212"/>
          <w:sz w:val="18"/>
          <w:szCs w:val="18"/>
        </w:rPr>
        <w:t>为了实现蕴涵，我们必须明确所使用到的术语的含义。以图 1 为例，我们可能想了解诸如 </w:t>
      </w:r>
      <w:r w:rsidRPr="00D866F6">
        <w:rPr>
          <w:rStyle w:val="HTML"/>
          <w:rFonts w:ascii="Consolas" w:hAnsi="Consolas"/>
          <w:color w:val="121212"/>
          <w:sz w:val="18"/>
          <w:szCs w:val="18"/>
          <w:shd w:val="clear" w:color="auto" w:fill="F6F6F6"/>
        </w:rPr>
        <w:t>EID16</w:t>
      </w:r>
      <w:r w:rsidRPr="00D866F6">
        <w:rPr>
          <w:rFonts w:ascii="微软雅黑" w:eastAsia="微软雅黑" w:hAnsi="微软雅黑" w:hint="eastAsia"/>
          <w:color w:val="121212"/>
          <w:sz w:val="18"/>
          <w:szCs w:val="18"/>
        </w:rPr>
        <w:t> 这样的事件（event）的精确定义，其实发生在连续时间间隔内的还是可以多次发生？其是否可以发生在多个地点？对于这些问题并没有所谓的正确答案，我们要做的就是定义</w:t>
      </w:r>
      <w:r w:rsidRPr="00D866F6">
        <w:rPr>
          <w:rFonts w:ascii="微软雅黑" w:eastAsia="微软雅黑" w:hAnsi="微软雅黑" w:hint="eastAsia"/>
          <w:b/>
          <w:bCs/>
          <w:color w:val="121212"/>
          <w:sz w:val="18"/>
          <w:szCs w:val="18"/>
        </w:rPr>
        <w:t>「约束」</w:t>
      </w:r>
      <w:r w:rsidRPr="00D866F6">
        <w:rPr>
          <w:rFonts w:ascii="微软雅黑" w:eastAsia="微软雅黑" w:hAnsi="微软雅黑" w:hint="eastAsia"/>
          <w:color w:val="121212"/>
          <w:sz w:val="18"/>
          <w:szCs w:val="18"/>
        </w:rPr>
        <w:t>（convention），来明确这些问题的答案。</w:t>
      </w:r>
    </w:p>
    <w:p w14:paraId="11044749" w14:textId="77777777" w:rsidR="00227F26" w:rsidRPr="00D866F6" w:rsidRDefault="00227F26" w:rsidP="00227F26">
      <w:pPr>
        <w:pStyle w:val="a3"/>
        <w:shd w:val="clear" w:color="auto" w:fill="FFFFFF"/>
        <w:spacing w:before="336" w:beforeAutospacing="0" w:after="336" w:afterAutospacing="0"/>
        <w:rPr>
          <w:rFonts w:ascii="微软雅黑" w:eastAsia="微软雅黑" w:hAnsi="微软雅黑" w:hint="eastAsia"/>
          <w:color w:val="121212"/>
          <w:sz w:val="18"/>
          <w:szCs w:val="18"/>
        </w:rPr>
      </w:pPr>
      <w:r w:rsidRPr="00D866F6">
        <w:rPr>
          <w:rFonts w:ascii="微软雅黑" w:eastAsia="微软雅黑" w:hAnsi="微软雅黑" w:hint="eastAsia"/>
          <w:color w:val="121212"/>
          <w:sz w:val="18"/>
          <w:szCs w:val="18"/>
        </w:rPr>
        <w:t>在计算机领域，本体就是用来制定这样的约束的。本体就是对术语在某个范围内（如一个给定的领域）的含义的具体而形式化的表示。例如，在一个事件本体中，我们定义如果一个实体为一个</w:t>
      </w:r>
      <w:proofErr w:type="gramStart"/>
      <w:r w:rsidRPr="00D866F6">
        <w:rPr>
          <w:rFonts w:ascii="微软雅黑" w:eastAsia="微软雅黑" w:hAnsi="微软雅黑" w:hint="eastAsia"/>
          <w:color w:val="121212"/>
          <w:sz w:val="18"/>
          <w:szCs w:val="18"/>
        </w:rPr>
        <w:t>”</w:t>
      </w:r>
      <w:proofErr w:type="gramEnd"/>
      <w:r w:rsidRPr="00D866F6">
        <w:rPr>
          <w:rFonts w:ascii="微软雅黑" w:eastAsia="微软雅黑" w:hAnsi="微软雅黑" w:hint="eastAsia"/>
          <w:color w:val="121212"/>
          <w:sz w:val="18"/>
          <w:szCs w:val="18"/>
        </w:rPr>
        <w:t>事件“，那么其必须（仅）包含一个地点和一个起始时间。而在另一个事件本体中，我们则可以定义一个事件可以包含多个地点与多个起始时间。每个这样的本体都形式化地定义了一个特定的</w:t>
      </w:r>
      <w:r w:rsidRPr="00D866F6">
        <w:rPr>
          <w:rFonts w:ascii="微软雅黑" w:eastAsia="微软雅黑" w:hAnsi="微软雅黑" w:hint="eastAsia"/>
          <w:b/>
          <w:bCs/>
          <w:color w:val="121212"/>
          <w:sz w:val="18"/>
          <w:szCs w:val="18"/>
        </w:rPr>
        <w:t>「约束」</w:t>
      </w:r>
      <w:r w:rsidRPr="00D866F6">
        <w:rPr>
          <w:rFonts w:ascii="微软雅黑" w:eastAsia="微软雅黑" w:hAnsi="微软雅黑" w:hint="eastAsia"/>
          <w:color w:val="121212"/>
          <w:sz w:val="18"/>
          <w:szCs w:val="18"/>
        </w:rPr>
        <w:t>。我们可以使用这样的约束来自动化蕴涵。</w:t>
      </w:r>
    </w:p>
    <w:p w14:paraId="6C2F6507" w14:textId="77777777" w:rsidR="00227F26" w:rsidRPr="00D866F6" w:rsidRDefault="00227F26" w:rsidP="00227F26">
      <w:pPr>
        <w:pStyle w:val="a3"/>
        <w:shd w:val="clear" w:color="auto" w:fill="FFFFFF"/>
        <w:spacing w:before="336" w:beforeAutospacing="0" w:after="336" w:afterAutospacing="0"/>
        <w:rPr>
          <w:rFonts w:ascii="微软雅黑" w:eastAsia="微软雅黑" w:hAnsi="微软雅黑" w:hint="eastAsia"/>
          <w:color w:val="121212"/>
          <w:sz w:val="18"/>
          <w:szCs w:val="18"/>
        </w:rPr>
      </w:pPr>
      <w:r w:rsidRPr="00D866F6">
        <w:rPr>
          <w:rFonts w:ascii="微软雅黑" w:eastAsia="微软雅黑" w:hAnsi="微软雅黑" w:hint="eastAsia"/>
          <w:color w:val="121212"/>
          <w:sz w:val="18"/>
          <w:szCs w:val="18"/>
        </w:rPr>
        <w:t>与其他约束一样，一个本体的有用性依赖于其所定义约束的约定等级、细节程度、适用范围及一致性。在一个知识图谱中使用本体可以保证</w:t>
      </w:r>
      <w:proofErr w:type="gramStart"/>
      <w:r w:rsidRPr="00D866F6">
        <w:rPr>
          <w:rFonts w:ascii="微软雅黑" w:eastAsia="微软雅黑" w:hAnsi="微软雅黑" w:hint="eastAsia"/>
          <w:color w:val="121212"/>
          <w:sz w:val="18"/>
          <w:szCs w:val="18"/>
        </w:rPr>
        <w:t>该知识</w:t>
      </w:r>
      <w:proofErr w:type="gramEnd"/>
      <w:r w:rsidRPr="00D866F6">
        <w:rPr>
          <w:rFonts w:ascii="微软雅黑" w:eastAsia="微软雅黑" w:hAnsi="微软雅黑" w:hint="eastAsia"/>
          <w:color w:val="121212"/>
          <w:sz w:val="18"/>
          <w:szCs w:val="18"/>
        </w:rPr>
        <w:t>图谱中术语使用和建模的一致性，而在多个知识图谱达成一致（使用本体）则可以增强这些知识图谱的互操作性。</w:t>
      </w:r>
    </w:p>
    <w:p w14:paraId="7143AF82" w14:textId="77777777" w:rsidR="00227F26" w:rsidRPr="00D866F6" w:rsidRDefault="00227F26" w:rsidP="00227F26">
      <w:pPr>
        <w:pStyle w:val="a3"/>
        <w:shd w:val="clear" w:color="auto" w:fill="FFFFFF"/>
        <w:spacing w:before="336" w:beforeAutospacing="0" w:after="336" w:afterAutospacing="0"/>
        <w:rPr>
          <w:rFonts w:ascii="微软雅黑" w:eastAsia="微软雅黑" w:hAnsi="微软雅黑" w:hint="eastAsia"/>
          <w:color w:val="121212"/>
          <w:sz w:val="18"/>
          <w:szCs w:val="18"/>
        </w:rPr>
      </w:pPr>
      <w:r w:rsidRPr="00D866F6">
        <w:rPr>
          <w:rFonts w:ascii="微软雅黑" w:eastAsia="微软雅黑" w:hAnsi="微软雅黑" w:hint="eastAsia"/>
          <w:color w:val="121212"/>
          <w:sz w:val="18"/>
          <w:szCs w:val="18"/>
        </w:rPr>
        <w:t>在实践中，最常用的本体语言是 W3C 推荐的</w:t>
      </w:r>
      <w:r w:rsidRPr="00D866F6">
        <w:rPr>
          <w:rFonts w:ascii="微软雅黑" w:eastAsia="微软雅黑" w:hAnsi="微软雅黑" w:hint="eastAsia"/>
          <w:b/>
          <w:bCs/>
          <w:color w:val="121212"/>
          <w:sz w:val="18"/>
          <w:szCs w:val="18"/>
        </w:rPr>
        <w:t>「网络本体语言」</w:t>
      </w:r>
      <w:r w:rsidRPr="00D866F6">
        <w:rPr>
          <w:rFonts w:ascii="微软雅黑" w:eastAsia="微软雅黑" w:hAnsi="微软雅黑" w:hint="eastAsia"/>
          <w:color w:val="121212"/>
          <w:sz w:val="18"/>
          <w:szCs w:val="18"/>
        </w:rPr>
        <w:t>（OWL），其与 RDF 图兼容；以及生物医学领域常用的 </w:t>
      </w:r>
      <w:r w:rsidRPr="00D866F6">
        <w:rPr>
          <w:rFonts w:ascii="微软雅黑" w:eastAsia="微软雅黑" w:hAnsi="微软雅黑" w:hint="eastAsia"/>
          <w:b/>
          <w:bCs/>
          <w:color w:val="121212"/>
          <w:sz w:val="18"/>
          <w:szCs w:val="18"/>
        </w:rPr>
        <w:t>「OBOF」</w:t>
      </w:r>
      <w:r w:rsidRPr="00D866F6">
        <w:rPr>
          <w:rFonts w:ascii="微软雅黑" w:eastAsia="微软雅黑" w:hAnsi="微软雅黑" w:hint="eastAsia"/>
          <w:color w:val="121212"/>
          <w:sz w:val="18"/>
          <w:szCs w:val="18"/>
        </w:rPr>
        <w:t>。两者有许多类似的特征，本文将专注于 OWL 语言。在介绍 OWL 的特征之前，首先需要了解图是如何被</w:t>
      </w:r>
      <w:r w:rsidRPr="00D866F6">
        <w:rPr>
          <w:rFonts w:ascii="微软雅黑" w:eastAsia="微软雅黑" w:hAnsi="微软雅黑" w:hint="eastAsia"/>
          <w:b/>
          <w:bCs/>
          <w:color w:val="121212"/>
          <w:sz w:val="18"/>
          <w:szCs w:val="18"/>
        </w:rPr>
        <w:t>「解释」</w:t>
      </w:r>
      <w:r w:rsidRPr="00D866F6">
        <w:rPr>
          <w:rFonts w:ascii="微软雅黑" w:eastAsia="微软雅黑" w:hAnsi="微软雅黑" w:hint="eastAsia"/>
          <w:color w:val="121212"/>
          <w:sz w:val="18"/>
          <w:szCs w:val="18"/>
        </w:rPr>
        <w:t>（interpreted）的。</w:t>
      </w:r>
    </w:p>
    <w:p w14:paraId="4CB0F2B4" w14:textId="77777777" w:rsidR="00227F26" w:rsidRPr="00D866F6" w:rsidRDefault="00227F26" w:rsidP="00227F26">
      <w:pPr>
        <w:pStyle w:val="3"/>
        <w:shd w:val="clear" w:color="auto" w:fill="FFFFFF"/>
        <w:rPr>
          <w:rFonts w:ascii="微软雅黑" w:eastAsia="微软雅黑" w:hAnsi="微软雅黑" w:hint="eastAsia"/>
          <w:color w:val="121212"/>
          <w:sz w:val="18"/>
          <w:szCs w:val="18"/>
        </w:rPr>
      </w:pPr>
      <w:r w:rsidRPr="00D866F6">
        <w:rPr>
          <w:rFonts w:ascii="微软雅黑" w:eastAsia="微软雅黑" w:hAnsi="微软雅黑" w:hint="eastAsia"/>
          <w:color w:val="121212"/>
          <w:sz w:val="18"/>
          <w:szCs w:val="18"/>
        </w:rPr>
        <w:t>4.1.1 解释</w:t>
      </w:r>
    </w:p>
    <w:p w14:paraId="3B5BD38F" w14:textId="77777777" w:rsidR="00227F26" w:rsidRPr="00D866F6" w:rsidRDefault="00227F26" w:rsidP="00227F26">
      <w:pPr>
        <w:pStyle w:val="a3"/>
        <w:shd w:val="clear" w:color="auto" w:fill="FFFFFF"/>
        <w:spacing w:before="0" w:beforeAutospacing="0" w:after="0" w:afterAutospacing="0"/>
        <w:rPr>
          <w:rFonts w:ascii="微软雅黑" w:eastAsia="微软雅黑" w:hAnsi="微软雅黑" w:hint="eastAsia"/>
          <w:color w:val="121212"/>
          <w:sz w:val="18"/>
          <w:szCs w:val="18"/>
        </w:rPr>
      </w:pPr>
      <w:r w:rsidRPr="00D866F6">
        <w:rPr>
          <w:rFonts w:ascii="微软雅黑" w:eastAsia="微软雅黑" w:hAnsi="微软雅黑" w:hint="eastAsia"/>
          <w:color w:val="121212"/>
          <w:sz w:val="18"/>
          <w:szCs w:val="18"/>
        </w:rPr>
        <w:t>对于一张图（例如图 1），作为人类我们可以基于图中的节点与边来解释得到现实世界中的信息，如将 </w:t>
      </w:r>
      <w:r w:rsidRPr="00D866F6">
        <w:rPr>
          <w:rStyle w:val="HTML"/>
          <w:rFonts w:ascii="Consolas" w:hAnsi="Consolas"/>
          <w:color w:val="121212"/>
          <w:sz w:val="18"/>
          <w:szCs w:val="18"/>
          <w:shd w:val="clear" w:color="auto" w:fill="F6F6F6"/>
        </w:rPr>
        <w:t>Santiago</w:t>
      </w:r>
      <w:r w:rsidRPr="00D866F6">
        <w:rPr>
          <w:rFonts w:ascii="微软雅黑" w:eastAsia="微软雅黑" w:hAnsi="微软雅黑" w:hint="eastAsia"/>
          <w:color w:val="121212"/>
          <w:sz w:val="18"/>
          <w:szCs w:val="18"/>
        </w:rPr>
        <w:t> —flight→ </w:t>
      </w:r>
      <w:r w:rsidRPr="00D866F6">
        <w:rPr>
          <w:rStyle w:val="HTML"/>
          <w:rFonts w:ascii="Consolas" w:hAnsi="Consolas"/>
          <w:color w:val="121212"/>
          <w:sz w:val="18"/>
          <w:szCs w:val="18"/>
          <w:shd w:val="clear" w:color="auto" w:fill="F6F6F6"/>
        </w:rPr>
        <w:t>Arica</w:t>
      </w:r>
      <w:r w:rsidRPr="00D866F6">
        <w:rPr>
          <w:rFonts w:ascii="微软雅黑" w:eastAsia="微软雅黑" w:hAnsi="微软雅黑" w:hint="eastAsia"/>
          <w:color w:val="121212"/>
          <w:sz w:val="18"/>
          <w:szCs w:val="18"/>
        </w:rPr>
        <w:t> 解释为有从城市 Santiago 飞到城市 Arica 的航班。这种</w:t>
      </w:r>
      <w:r w:rsidRPr="00D866F6">
        <w:rPr>
          <w:rFonts w:ascii="微软雅黑" w:eastAsia="微软雅黑" w:hAnsi="微软雅黑" w:hint="eastAsia"/>
          <w:b/>
          <w:bCs/>
          <w:color w:val="121212"/>
          <w:sz w:val="18"/>
          <w:szCs w:val="18"/>
        </w:rPr>
        <w:t>「解释」</w:t>
      </w:r>
      <w:r w:rsidRPr="00D866F6">
        <w:rPr>
          <w:rFonts w:ascii="微软雅黑" w:eastAsia="微软雅黑" w:hAnsi="微软雅黑" w:hint="eastAsia"/>
          <w:color w:val="121212"/>
          <w:sz w:val="18"/>
          <w:szCs w:val="18"/>
        </w:rPr>
        <w:t>的过程将数据</w:t>
      </w:r>
      <w:proofErr w:type="gramStart"/>
      <w:r w:rsidRPr="00D866F6">
        <w:rPr>
          <w:rFonts w:ascii="微软雅黑" w:eastAsia="微软雅黑" w:hAnsi="微软雅黑" w:hint="eastAsia"/>
          <w:color w:val="121212"/>
          <w:sz w:val="18"/>
          <w:szCs w:val="18"/>
        </w:rPr>
        <w:t>图解释</w:t>
      </w:r>
      <w:proofErr w:type="gramEnd"/>
      <w:r w:rsidRPr="00D866F6">
        <w:rPr>
          <w:rFonts w:ascii="微软雅黑" w:eastAsia="微软雅黑" w:hAnsi="微软雅黑" w:hint="eastAsia"/>
          <w:color w:val="121212"/>
          <w:sz w:val="18"/>
          <w:szCs w:val="18"/>
        </w:rPr>
        <w:t>为另一张包含通过现实世界关系连接的现实世界实体的图，我们称之为</w:t>
      </w:r>
      <w:r w:rsidRPr="00D866F6">
        <w:rPr>
          <w:rFonts w:ascii="微软雅黑" w:eastAsia="微软雅黑" w:hAnsi="微软雅黑" w:hint="eastAsia"/>
          <w:b/>
          <w:bCs/>
          <w:color w:val="121212"/>
          <w:sz w:val="18"/>
          <w:szCs w:val="18"/>
        </w:rPr>
        <w:t>「领域图」</w:t>
      </w:r>
      <w:r w:rsidRPr="00D866F6">
        <w:rPr>
          <w:rFonts w:ascii="微软雅黑" w:eastAsia="微软雅黑" w:hAnsi="微软雅黑" w:hint="eastAsia"/>
          <w:color w:val="121212"/>
          <w:sz w:val="18"/>
          <w:szCs w:val="18"/>
        </w:rPr>
        <w:t>（domain graph），其具体操作为将数据图中的节点和</w:t>
      </w:r>
      <w:proofErr w:type="gramStart"/>
      <w:r w:rsidRPr="00D866F6">
        <w:rPr>
          <w:rFonts w:ascii="微软雅黑" w:eastAsia="微软雅黑" w:hAnsi="微软雅黑" w:hint="eastAsia"/>
          <w:color w:val="121212"/>
          <w:sz w:val="18"/>
          <w:szCs w:val="18"/>
        </w:rPr>
        <w:t>边</w:t>
      </w:r>
      <w:proofErr w:type="gramEnd"/>
      <w:r w:rsidRPr="00D866F6">
        <w:rPr>
          <w:rFonts w:ascii="微软雅黑" w:eastAsia="微软雅黑" w:hAnsi="微软雅黑" w:hint="eastAsia"/>
          <w:b/>
          <w:bCs/>
          <w:color w:val="121212"/>
          <w:sz w:val="18"/>
          <w:szCs w:val="18"/>
        </w:rPr>
        <w:t>「映射」</w:t>
      </w:r>
      <w:proofErr w:type="gramStart"/>
      <w:r w:rsidRPr="00D866F6">
        <w:rPr>
          <w:rFonts w:ascii="微软雅黑" w:eastAsia="微软雅黑" w:hAnsi="微软雅黑" w:hint="eastAsia"/>
          <w:color w:val="121212"/>
          <w:sz w:val="18"/>
          <w:szCs w:val="18"/>
        </w:rPr>
        <w:t>至领域</w:t>
      </w:r>
      <w:proofErr w:type="gramEnd"/>
      <w:r w:rsidRPr="00D866F6">
        <w:rPr>
          <w:rFonts w:ascii="微软雅黑" w:eastAsia="微软雅黑" w:hAnsi="微软雅黑" w:hint="eastAsia"/>
          <w:color w:val="121212"/>
          <w:sz w:val="18"/>
          <w:szCs w:val="18"/>
        </w:rPr>
        <w:t>图中的节点和</w:t>
      </w:r>
      <w:proofErr w:type="gramStart"/>
      <w:r w:rsidRPr="00D866F6">
        <w:rPr>
          <w:rFonts w:ascii="微软雅黑" w:eastAsia="微软雅黑" w:hAnsi="微软雅黑" w:hint="eastAsia"/>
          <w:color w:val="121212"/>
          <w:sz w:val="18"/>
          <w:szCs w:val="18"/>
        </w:rPr>
        <w:t>边</w:t>
      </w:r>
      <w:proofErr w:type="gramEnd"/>
      <w:r w:rsidRPr="00D866F6">
        <w:rPr>
          <w:rFonts w:ascii="微软雅黑" w:eastAsia="微软雅黑" w:hAnsi="微软雅黑" w:hint="eastAsia"/>
          <w:color w:val="121212"/>
          <w:sz w:val="18"/>
          <w:szCs w:val="18"/>
        </w:rPr>
        <w:t>。</w:t>
      </w:r>
    </w:p>
    <w:p w14:paraId="4CCFEB91" w14:textId="77777777" w:rsidR="00227F26" w:rsidRPr="00D866F6" w:rsidRDefault="00227F26" w:rsidP="00227F26">
      <w:pPr>
        <w:pStyle w:val="a3"/>
        <w:shd w:val="clear" w:color="auto" w:fill="FFFFFF"/>
        <w:spacing w:before="336" w:beforeAutospacing="0" w:after="336" w:afterAutospacing="0"/>
        <w:rPr>
          <w:rFonts w:ascii="微软雅黑" w:eastAsia="微软雅黑" w:hAnsi="微软雅黑" w:hint="eastAsia"/>
          <w:color w:val="121212"/>
          <w:sz w:val="18"/>
          <w:szCs w:val="18"/>
        </w:rPr>
      </w:pPr>
      <w:r w:rsidRPr="00D866F6">
        <w:rPr>
          <w:rFonts w:ascii="微软雅黑" w:eastAsia="微软雅黑" w:hAnsi="微软雅黑" w:hint="eastAsia"/>
          <w:color w:val="121212"/>
          <w:sz w:val="18"/>
          <w:szCs w:val="18"/>
        </w:rPr>
        <w:t>我们将一张数据图的</w:t>
      </w:r>
      <w:r w:rsidRPr="00D866F6">
        <w:rPr>
          <w:rFonts w:ascii="微软雅黑" w:eastAsia="微软雅黑" w:hAnsi="微软雅黑" w:hint="eastAsia"/>
          <w:b/>
          <w:bCs/>
          <w:color w:val="121212"/>
          <w:sz w:val="18"/>
          <w:szCs w:val="18"/>
        </w:rPr>
        <w:t>「解释」</w:t>
      </w:r>
      <w:r w:rsidRPr="00D866F6">
        <w:rPr>
          <w:rFonts w:ascii="微软雅黑" w:eastAsia="微软雅黑" w:hAnsi="微软雅黑" w:hint="eastAsia"/>
          <w:color w:val="121212"/>
          <w:sz w:val="18"/>
          <w:szCs w:val="18"/>
        </w:rPr>
        <w:t>（interpretation）定义为包含两个元素：一张领域图，以及数据图中的</w:t>
      </w:r>
      <w:r w:rsidRPr="00D866F6">
        <w:rPr>
          <w:rFonts w:ascii="微软雅黑" w:eastAsia="微软雅黑" w:hAnsi="微软雅黑" w:hint="eastAsia"/>
          <w:b/>
          <w:bCs/>
          <w:color w:val="121212"/>
          <w:sz w:val="18"/>
          <w:szCs w:val="18"/>
        </w:rPr>
        <w:t>「项」</w:t>
      </w:r>
      <w:r w:rsidRPr="00D866F6">
        <w:rPr>
          <w:rFonts w:ascii="微软雅黑" w:eastAsia="微软雅黑" w:hAnsi="微软雅黑" w:hint="eastAsia"/>
          <w:color w:val="121212"/>
          <w:sz w:val="18"/>
          <w:szCs w:val="18"/>
        </w:rPr>
        <w:t>（terms）</w:t>
      </w:r>
      <w:proofErr w:type="gramStart"/>
      <w:r w:rsidRPr="00D866F6">
        <w:rPr>
          <w:rFonts w:ascii="微软雅黑" w:eastAsia="微软雅黑" w:hAnsi="微软雅黑" w:hint="eastAsia"/>
          <w:color w:val="121212"/>
          <w:sz w:val="18"/>
          <w:szCs w:val="18"/>
        </w:rPr>
        <w:t>到领域</w:t>
      </w:r>
      <w:proofErr w:type="gramEnd"/>
      <w:r w:rsidRPr="00D866F6">
        <w:rPr>
          <w:rFonts w:ascii="微软雅黑" w:eastAsia="微软雅黑" w:hAnsi="微软雅黑" w:hint="eastAsia"/>
          <w:color w:val="121212"/>
          <w:sz w:val="18"/>
          <w:szCs w:val="18"/>
        </w:rPr>
        <w:t>图中的项的映射。领域图遵循与数据</w:t>
      </w:r>
      <w:proofErr w:type="gramStart"/>
      <w:r w:rsidRPr="00D866F6">
        <w:rPr>
          <w:rFonts w:ascii="微软雅黑" w:eastAsia="微软雅黑" w:hAnsi="微软雅黑" w:hint="eastAsia"/>
          <w:color w:val="121212"/>
          <w:sz w:val="18"/>
          <w:szCs w:val="18"/>
        </w:rPr>
        <w:t>图相同</w:t>
      </w:r>
      <w:proofErr w:type="gramEnd"/>
      <w:r w:rsidRPr="00D866F6">
        <w:rPr>
          <w:rFonts w:ascii="微软雅黑" w:eastAsia="微软雅黑" w:hAnsi="微软雅黑" w:hint="eastAsia"/>
          <w:color w:val="121212"/>
          <w:sz w:val="18"/>
          <w:szCs w:val="18"/>
        </w:rPr>
        <w:t>的模型。为了简洁性，我们只讨论有向标记图，</w:t>
      </w:r>
      <w:proofErr w:type="gramStart"/>
      <w:r w:rsidRPr="00D866F6">
        <w:rPr>
          <w:rFonts w:ascii="微软雅黑" w:eastAsia="微软雅黑" w:hAnsi="微软雅黑" w:hint="eastAsia"/>
          <w:color w:val="121212"/>
          <w:sz w:val="18"/>
          <w:szCs w:val="18"/>
        </w:rPr>
        <w:t>将领域</w:t>
      </w:r>
      <w:proofErr w:type="gramEnd"/>
      <w:r w:rsidRPr="00D866F6">
        <w:rPr>
          <w:rFonts w:ascii="微软雅黑" w:eastAsia="微软雅黑" w:hAnsi="微软雅黑" w:hint="eastAsia"/>
          <w:color w:val="121212"/>
          <w:sz w:val="18"/>
          <w:szCs w:val="18"/>
        </w:rPr>
        <w:t>图中的节点称为</w:t>
      </w:r>
      <w:r w:rsidRPr="00D866F6">
        <w:rPr>
          <w:rFonts w:ascii="微软雅黑" w:eastAsia="微软雅黑" w:hAnsi="微软雅黑" w:hint="eastAsia"/>
          <w:b/>
          <w:bCs/>
          <w:color w:val="121212"/>
          <w:sz w:val="18"/>
          <w:szCs w:val="18"/>
        </w:rPr>
        <w:t>「实体」</w:t>
      </w:r>
      <w:r w:rsidRPr="00D866F6">
        <w:rPr>
          <w:rFonts w:ascii="微软雅黑" w:eastAsia="微软雅黑" w:hAnsi="微软雅黑" w:hint="eastAsia"/>
          <w:color w:val="121212"/>
          <w:sz w:val="18"/>
          <w:szCs w:val="18"/>
        </w:rPr>
        <w:t>（entities），</w:t>
      </w:r>
      <w:proofErr w:type="gramStart"/>
      <w:r w:rsidRPr="00D866F6">
        <w:rPr>
          <w:rFonts w:ascii="微软雅黑" w:eastAsia="微软雅黑" w:hAnsi="微软雅黑" w:hint="eastAsia"/>
          <w:color w:val="121212"/>
          <w:sz w:val="18"/>
          <w:szCs w:val="18"/>
        </w:rPr>
        <w:t>将领域</w:t>
      </w:r>
      <w:proofErr w:type="gramEnd"/>
      <w:r w:rsidRPr="00D866F6">
        <w:rPr>
          <w:rFonts w:ascii="微软雅黑" w:eastAsia="微软雅黑" w:hAnsi="微软雅黑" w:hint="eastAsia"/>
          <w:color w:val="121212"/>
          <w:sz w:val="18"/>
          <w:szCs w:val="18"/>
        </w:rPr>
        <w:t>图中的边称为</w:t>
      </w:r>
      <w:r w:rsidRPr="00D866F6">
        <w:rPr>
          <w:rFonts w:ascii="微软雅黑" w:eastAsia="微软雅黑" w:hAnsi="微软雅黑" w:hint="eastAsia"/>
          <w:b/>
          <w:bCs/>
          <w:color w:val="121212"/>
          <w:sz w:val="18"/>
          <w:szCs w:val="18"/>
        </w:rPr>
        <w:t>「关系」</w:t>
      </w:r>
      <w:r w:rsidRPr="00D866F6">
        <w:rPr>
          <w:rFonts w:ascii="微软雅黑" w:eastAsia="微软雅黑" w:hAnsi="微软雅黑" w:hint="eastAsia"/>
          <w:color w:val="121212"/>
          <w:sz w:val="18"/>
          <w:szCs w:val="18"/>
        </w:rPr>
        <w:t>（relations）。在这种抽象化定义下，我们并不要求领域图中的实体与关系来自现实世界，只需要将其理解为数据图的映射即可。</w:t>
      </w:r>
    </w:p>
    <w:p w14:paraId="5F8CF29D" w14:textId="77777777" w:rsidR="00227F26" w:rsidRPr="00D866F6" w:rsidRDefault="00227F26" w:rsidP="00227F26">
      <w:pPr>
        <w:pStyle w:val="a3"/>
        <w:shd w:val="clear" w:color="auto" w:fill="FFFFFF"/>
        <w:spacing w:before="0" w:beforeAutospacing="0" w:after="0" w:afterAutospacing="0"/>
        <w:rPr>
          <w:rFonts w:ascii="微软雅黑" w:eastAsia="微软雅黑" w:hAnsi="微软雅黑" w:hint="eastAsia"/>
          <w:color w:val="121212"/>
          <w:sz w:val="18"/>
          <w:szCs w:val="18"/>
        </w:rPr>
      </w:pPr>
      <w:r w:rsidRPr="00D866F6">
        <w:rPr>
          <w:rFonts w:ascii="微软雅黑" w:eastAsia="微软雅黑" w:hAnsi="微软雅黑" w:hint="eastAsia"/>
          <w:color w:val="121212"/>
          <w:sz w:val="18"/>
          <w:szCs w:val="18"/>
        </w:rPr>
        <w:t>对解释进行抽象化定义的作用在于，当我们定义本体的特征及蕴涵时，节点/边与实体/关系之间的差别就会显现出来。下面举例来说明这种区别，在图 1 所表示的数据图中，如果我们询问在 </w:t>
      </w:r>
      <w:r w:rsidRPr="00D866F6">
        <w:rPr>
          <w:rStyle w:val="HTML"/>
          <w:rFonts w:ascii="Consolas" w:hAnsi="Consolas"/>
          <w:color w:val="121212"/>
          <w:sz w:val="18"/>
          <w:szCs w:val="18"/>
          <w:shd w:val="clear" w:color="auto" w:fill="F6F6F6"/>
        </w:rPr>
        <w:t>Arica</w:t>
      </w:r>
      <w:r w:rsidRPr="00D866F6">
        <w:rPr>
          <w:rFonts w:ascii="微软雅黑" w:eastAsia="微软雅黑" w:hAnsi="微软雅黑" w:hint="eastAsia"/>
          <w:color w:val="121212"/>
          <w:sz w:val="18"/>
          <w:szCs w:val="18"/>
        </w:rPr>
        <w:t> 和 </w:t>
      </w:r>
      <w:proofErr w:type="spellStart"/>
      <w:r w:rsidRPr="00D866F6">
        <w:rPr>
          <w:rStyle w:val="HTML"/>
          <w:rFonts w:ascii="Consolas" w:hAnsi="Consolas"/>
          <w:color w:val="121212"/>
          <w:sz w:val="18"/>
          <w:szCs w:val="18"/>
          <w:shd w:val="clear" w:color="auto" w:fill="F6F6F6"/>
        </w:rPr>
        <w:t>Viña</w:t>
      </w:r>
      <w:proofErr w:type="spellEnd"/>
      <w:r w:rsidRPr="00D866F6">
        <w:rPr>
          <w:rStyle w:val="HTML"/>
          <w:rFonts w:ascii="Consolas" w:hAnsi="Consolas"/>
          <w:color w:val="121212"/>
          <w:sz w:val="18"/>
          <w:szCs w:val="18"/>
          <w:shd w:val="clear" w:color="auto" w:fill="F6F6F6"/>
        </w:rPr>
        <w:t xml:space="preserve"> del Mar</w:t>
      </w:r>
      <w:r w:rsidRPr="00D866F6">
        <w:rPr>
          <w:rFonts w:ascii="微软雅黑" w:eastAsia="微软雅黑" w:hAnsi="微软雅黑" w:hint="eastAsia"/>
          <w:color w:val="121212"/>
          <w:sz w:val="18"/>
          <w:szCs w:val="18"/>
        </w:rPr>
        <w:t> 之间是否存在一条标签为 flight 的边，那么答案是</w:t>
      </w:r>
      <w:r w:rsidRPr="00D866F6">
        <w:rPr>
          <w:rFonts w:ascii="微软雅黑" w:eastAsia="微软雅黑" w:hAnsi="微软雅黑" w:hint="eastAsia"/>
          <w:b/>
          <w:bCs/>
          <w:color w:val="121212"/>
          <w:sz w:val="18"/>
          <w:szCs w:val="18"/>
        </w:rPr>
        <w:t>「否定」</w:t>
      </w:r>
      <w:r w:rsidRPr="00D866F6">
        <w:rPr>
          <w:rFonts w:ascii="微软雅黑" w:eastAsia="微软雅黑" w:hAnsi="微软雅黑" w:hint="eastAsia"/>
          <w:color w:val="121212"/>
          <w:sz w:val="18"/>
          <w:szCs w:val="18"/>
        </w:rPr>
        <w:t>的；然而，如果我们询问在对应的领域图中，实体 </w:t>
      </w:r>
      <w:r w:rsidRPr="00D866F6">
        <w:rPr>
          <w:rStyle w:val="HTML"/>
          <w:rFonts w:ascii="Consolas" w:hAnsi="Consolas"/>
          <w:color w:val="121212"/>
          <w:sz w:val="18"/>
          <w:szCs w:val="18"/>
          <w:shd w:val="clear" w:color="auto" w:fill="F6F6F6"/>
        </w:rPr>
        <w:t>Arica</w:t>
      </w:r>
      <w:r w:rsidRPr="00D866F6">
        <w:rPr>
          <w:rFonts w:ascii="微软雅黑" w:eastAsia="微软雅黑" w:hAnsi="微软雅黑" w:hint="eastAsia"/>
          <w:color w:val="121212"/>
          <w:sz w:val="18"/>
          <w:szCs w:val="18"/>
        </w:rPr>
        <w:t> 和实体 </w:t>
      </w:r>
      <w:proofErr w:type="spellStart"/>
      <w:r w:rsidRPr="00D866F6">
        <w:rPr>
          <w:rStyle w:val="HTML"/>
          <w:rFonts w:ascii="Consolas" w:hAnsi="Consolas"/>
          <w:color w:val="121212"/>
          <w:sz w:val="18"/>
          <w:szCs w:val="18"/>
          <w:shd w:val="clear" w:color="auto" w:fill="F6F6F6"/>
        </w:rPr>
        <w:t>Viña</w:t>
      </w:r>
      <w:proofErr w:type="spellEnd"/>
      <w:r w:rsidRPr="00D866F6">
        <w:rPr>
          <w:rStyle w:val="HTML"/>
          <w:rFonts w:ascii="Consolas" w:hAnsi="Consolas"/>
          <w:color w:val="121212"/>
          <w:sz w:val="18"/>
          <w:szCs w:val="18"/>
          <w:shd w:val="clear" w:color="auto" w:fill="F6F6F6"/>
        </w:rPr>
        <w:t xml:space="preserve"> del Mar</w:t>
      </w:r>
      <w:r w:rsidRPr="00D866F6">
        <w:rPr>
          <w:rFonts w:ascii="微软雅黑" w:eastAsia="微软雅黑" w:hAnsi="微软雅黑" w:hint="eastAsia"/>
          <w:color w:val="121212"/>
          <w:sz w:val="18"/>
          <w:szCs w:val="18"/>
        </w:rPr>
        <w:t> 之间是否存在关系 flight，那么答案则取决于我们在解释图时采取了何种假设，在</w:t>
      </w:r>
      <w:r w:rsidRPr="00D866F6">
        <w:rPr>
          <w:rFonts w:ascii="微软雅黑" w:eastAsia="微软雅黑" w:hAnsi="微软雅黑" w:hint="eastAsia"/>
          <w:b/>
          <w:bCs/>
          <w:color w:val="121212"/>
          <w:sz w:val="18"/>
          <w:szCs w:val="18"/>
        </w:rPr>
        <w:t>「封闭世界假设」</w:t>
      </w:r>
      <w:r w:rsidRPr="00D866F6">
        <w:rPr>
          <w:rFonts w:ascii="微软雅黑" w:eastAsia="微软雅黑" w:hAnsi="微软雅黑" w:hint="eastAsia"/>
          <w:color w:val="121212"/>
          <w:sz w:val="18"/>
          <w:szCs w:val="18"/>
        </w:rPr>
        <w:t>（CWA）下，如果我们没有额外的知识，那么答案是否定的（未知的即是不存在的），而在</w:t>
      </w:r>
      <w:r w:rsidRPr="00D866F6">
        <w:rPr>
          <w:rFonts w:ascii="微软雅黑" w:eastAsia="微软雅黑" w:hAnsi="微软雅黑" w:hint="eastAsia"/>
          <w:b/>
          <w:bCs/>
          <w:color w:val="121212"/>
          <w:sz w:val="18"/>
          <w:szCs w:val="18"/>
        </w:rPr>
        <w:t>「开放世界假设」</w:t>
      </w:r>
      <w:r w:rsidRPr="00D866F6">
        <w:rPr>
          <w:rFonts w:ascii="微软雅黑" w:eastAsia="微软雅黑" w:hAnsi="微软雅黑" w:hint="eastAsia"/>
          <w:color w:val="121212"/>
          <w:sz w:val="18"/>
          <w:szCs w:val="18"/>
        </w:rPr>
        <w:t>（OWA）下，答案则是不确定的。类似地，在唯一命名假设（UNA）下，数据图中每一个不同名称的节点都对应不同的实体，但在非唯一命名假设（NUNA）下，数据图中不同名称的节点所对应的实体可能是同一个。</w:t>
      </w:r>
    </w:p>
    <w:p w14:paraId="3D44622D" w14:textId="77777777" w:rsidR="00227F26" w:rsidRPr="00D866F6" w:rsidRDefault="00227F26" w:rsidP="00227F26">
      <w:pPr>
        <w:pStyle w:val="a3"/>
        <w:shd w:val="clear" w:color="auto" w:fill="FFFFFF"/>
        <w:spacing w:before="0" w:beforeAutospacing="0" w:after="0" w:afterAutospacing="0"/>
        <w:rPr>
          <w:rFonts w:ascii="微软雅黑" w:eastAsia="微软雅黑" w:hAnsi="微软雅黑" w:hint="eastAsia"/>
          <w:color w:val="121212"/>
          <w:sz w:val="18"/>
          <w:szCs w:val="18"/>
        </w:rPr>
      </w:pPr>
      <w:r w:rsidRPr="00D866F6">
        <w:rPr>
          <w:rFonts w:ascii="微软雅黑" w:eastAsia="微软雅黑" w:hAnsi="微软雅黑" w:hint="eastAsia"/>
          <w:color w:val="121212"/>
          <w:sz w:val="18"/>
          <w:szCs w:val="18"/>
        </w:rPr>
        <w:lastRenderedPageBreak/>
        <w:t>这些假设定义了哪些解释是合法的，以及特定的解释满足哪些数据图。UNA 假设不允许解释将两个不同名称的节点映射为同一个实体，NUNA 则允许这种解释；在 CWA 假设下，一个包含边 </w:t>
      </w:r>
      <w:r w:rsidRPr="00D866F6">
        <w:rPr>
          <w:rStyle w:val="HTML"/>
          <w:rFonts w:ascii="Consolas" w:hAnsi="Consolas"/>
          <w:color w:val="121212"/>
          <w:sz w:val="18"/>
          <w:szCs w:val="18"/>
          <w:shd w:val="clear" w:color="auto" w:fill="F6F6F6"/>
        </w:rPr>
        <w:t>x</w:t>
      </w:r>
      <w:r w:rsidRPr="00D866F6">
        <w:rPr>
          <w:rFonts w:ascii="微软雅黑" w:eastAsia="微软雅黑" w:hAnsi="微软雅黑" w:hint="eastAsia"/>
          <w:color w:val="121212"/>
          <w:sz w:val="18"/>
          <w:szCs w:val="18"/>
        </w:rPr>
        <w:t> —flight→ </w:t>
      </w:r>
      <w:r w:rsidRPr="00D866F6">
        <w:rPr>
          <w:rStyle w:val="HTML"/>
          <w:rFonts w:ascii="Consolas" w:hAnsi="Consolas"/>
          <w:color w:val="121212"/>
          <w:sz w:val="18"/>
          <w:szCs w:val="18"/>
          <w:shd w:val="clear" w:color="auto" w:fill="F6F6F6"/>
        </w:rPr>
        <w:t>y</w:t>
      </w:r>
      <w:r w:rsidRPr="00D866F6">
        <w:rPr>
          <w:rFonts w:ascii="微软雅黑" w:eastAsia="微软雅黑" w:hAnsi="微软雅黑" w:hint="eastAsia"/>
          <w:color w:val="121212"/>
          <w:sz w:val="18"/>
          <w:szCs w:val="18"/>
        </w:rPr>
        <w:t> 的领域图只能满足包含对应边 </w:t>
      </w:r>
      <w:r w:rsidRPr="00D866F6">
        <w:rPr>
          <w:rStyle w:val="HTML"/>
          <w:rFonts w:ascii="Consolas" w:hAnsi="Consolas"/>
          <w:color w:val="121212"/>
          <w:sz w:val="18"/>
          <w:szCs w:val="18"/>
          <w:shd w:val="clear" w:color="auto" w:fill="F6F6F6"/>
        </w:rPr>
        <w:t>x</w:t>
      </w:r>
      <w:r w:rsidRPr="00D866F6">
        <w:rPr>
          <w:rFonts w:ascii="微软雅黑" w:eastAsia="微软雅黑" w:hAnsi="微软雅黑" w:hint="eastAsia"/>
          <w:color w:val="121212"/>
          <w:sz w:val="18"/>
          <w:szCs w:val="18"/>
        </w:rPr>
        <w:t> —p→ </w:t>
      </w:r>
      <w:r w:rsidRPr="00D866F6">
        <w:rPr>
          <w:rStyle w:val="HTML"/>
          <w:rFonts w:ascii="Consolas" w:hAnsi="Consolas"/>
          <w:color w:val="121212"/>
          <w:sz w:val="18"/>
          <w:szCs w:val="18"/>
          <w:shd w:val="clear" w:color="auto" w:fill="F6F6F6"/>
        </w:rPr>
        <w:t>y</w:t>
      </w:r>
      <w:r w:rsidRPr="00D866F6">
        <w:rPr>
          <w:rFonts w:ascii="微软雅黑" w:eastAsia="微软雅黑" w:hAnsi="微软雅黑" w:hint="eastAsia"/>
          <w:color w:val="121212"/>
          <w:sz w:val="18"/>
          <w:szCs w:val="18"/>
        </w:rPr>
        <w:t> 的数据图，而在 OWA 解释下，同样的领域图则可以满足不包含对应边的数据图，只要其没有相矛盾的边。在 OWL 中，采用了</w:t>
      </w:r>
      <w:r w:rsidRPr="00D866F6">
        <w:rPr>
          <w:rFonts w:ascii="微软雅黑" w:eastAsia="微软雅黑" w:hAnsi="微软雅黑" w:hint="eastAsia"/>
          <w:b/>
          <w:bCs/>
          <w:color w:val="121212"/>
          <w:sz w:val="18"/>
          <w:szCs w:val="18"/>
        </w:rPr>
        <w:t>「非唯一命名」</w:t>
      </w:r>
      <w:r w:rsidRPr="00D866F6">
        <w:rPr>
          <w:rFonts w:ascii="微软雅黑" w:eastAsia="微软雅黑" w:hAnsi="微软雅黑" w:hint="eastAsia"/>
          <w:color w:val="121212"/>
          <w:sz w:val="18"/>
          <w:szCs w:val="18"/>
        </w:rPr>
        <w:t>和</w:t>
      </w:r>
      <w:r w:rsidRPr="00D866F6">
        <w:rPr>
          <w:rFonts w:ascii="微软雅黑" w:eastAsia="微软雅黑" w:hAnsi="微软雅黑" w:hint="eastAsia"/>
          <w:b/>
          <w:bCs/>
          <w:color w:val="121212"/>
          <w:sz w:val="18"/>
          <w:szCs w:val="18"/>
        </w:rPr>
        <w:t>「开放世界」</w:t>
      </w:r>
      <w:r w:rsidRPr="00D866F6">
        <w:rPr>
          <w:rFonts w:ascii="微软雅黑" w:eastAsia="微软雅黑" w:hAnsi="微软雅黑" w:hint="eastAsia"/>
          <w:color w:val="121212"/>
          <w:sz w:val="18"/>
          <w:szCs w:val="18"/>
        </w:rPr>
        <w:t>假设，即数据图中的多个节点/</w:t>
      </w:r>
      <w:proofErr w:type="gramStart"/>
      <w:r w:rsidRPr="00D866F6">
        <w:rPr>
          <w:rFonts w:ascii="微软雅黑" w:eastAsia="微软雅黑" w:hAnsi="微软雅黑" w:hint="eastAsia"/>
          <w:color w:val="121212"/>
          <w:sz w:val="18"/>
          <w:szCs w:val="18"/>
        </w:rPr>
        <w:t>边可能</w:t>
      </w:r>
      <w:proofErr w:type="gramEnd"/>
      <w:r w:rsidRPr="00D866F6">
        <w:rPr>
          <w:rFonts w:ascii="微软雅黑" w:eastAsia="微软雅黑" w:hAnsi="微软雅黑" w:hint="eastAsia"/>
          <w:color w:val="121212"/>
          <w:sz w:val="18"/>
          <w:szCs w:val="18"/>
        </w:rPr>
        <w:t>指向相同的实体/关系，以及任何不在数据图中的事实并不假定为 false。</w:t>
      </w:r>
    </w:p>
    <w:p w14:paraId="03773CD5" w14:textId="77777777" w:rsidR="00227F26" w:rsidRPr="00D866F6" w:rsidRDefault="00227F26" w:rsidP="00227F26">
      <w:pPr>
        <w:pStyle w:val="a3"/>
        <w:shd w:val="clear" w:color="auto" w:fill="FFFFFF"/>
        <w:spacing w:before="0" w:beforeAutospacing="0" w:after="0" w:afterAutospacing="0"/>
        <w:rPr>
          <w:rFonts w:ascii="微软雅黑" w:eastAsia="微软雅黑" w:hAnsi="微软雅黑" w:hint="eastAsia"/>
          <w:color w:val="121212"/>
          <w:sz w:val="18"/>
          <w:szCs w:val="18"/>
        </w:rPr>
      </w:pPr>
      <w:r w:rsidRPr="00D866F6">
        <w:rPr>
          <w:rFonts w:ascii="微软雅黑" w:eastAsia="微软雅黑" w:hAnsi="微软雅黑" w:hint="eastAsia"/>
          <w:color w:val="121212"/>
          <w:sz w:val="18"/>
          <w:szCs w:val="18"/>
        </w:rPr>
        <w:t>在这些基础假设之上，我们可以将数据图中的某些模式通过</w:t>
      </w:r>
      <w:r w:rsidRPr="00D866F6">
        <w:rPr>
          <w:rFonts w:ascii="微软雅黑" w:eastAsia="微软雅黑" w:hAnsi="微软雅黑" w:hint="eastAsia"/>
          <w:b/>
          <w:bCs/>
          <w:color w:val="121212"/>
          <w:sz w:val="18"/>
          <w:szCs w:val="18"/>
        </w:rPr>
        <w:t>「语义条件」</w:t>
      </w:r>
      <w:r w:rsidRPr="00D866F6">
        <w:rPr>
          <w:rFonts w:ascii="微软雅黑" w:eastAsia="微软雅黑" w:hAnsi="微软雅黑" w:hint="eastAsia"/>
          <w:color w:val="121212"/>
          <w:sz w:val="18"/>
          <w:szCs w:val="18"/>
        </w:rPr>
        <w:t>（semantic conditions）和领域图关联起来，语义条件的作用是定义哪些解释是满足对应的模式的。例如，我们可以定义一个语义条件来声明如果数据图中包含边 </w:t>
      </w:r>
      <w:r w:rsidRPr="00D866F6">
        <w:rPr>
          <w:rStyle w:val="HTML"/>
          <w:rFonts w:ascii="Consolas" w:hAnsi="Consolas"/>
          <w:color w:val="121212"/>
          <w:sz w:val="18"/>
          <w:szCs w:val="18"/>
          <w:shd w:val="clear" w:color="auto" w:fill="F6F6F6"/>
        </w:rPr>
        <w:t>p</w:t>
      </w:r>
      <w:r w:rsidRPr="00D866F6">
        <w:rPr>
          <w:rFonts w:ascii="微软雅黑" w:eastAsia="微软雅黑" w:hAnsi="微软雅黑" w:hint="eastAsia"/>
          <w:color w:val="121212"/>
          <w:sz w:val="18"/>
          <w:szCs w:val="18"/>
        </w:rPr>
        <w:t> —</w:t>
      </w:r>
      <w:proofErr w:type="spellStart"/>
      <w:r w:rsidRPr="00D866F6">
        <w:rPr>
          <w:rFonts w:ascii="微软雅黑" w:eastAsia="微软雅黑" w:hAnsi="微软雅黑" w:hint="eastAsia"/>
          <w:color w:val="121212"/>
          <w:sz w:val="18"/>
          <w:szCs w:val="18"/>
        </w:rPr>
        <w:t>subp</w:t>
      </w:r>
      <w:proofErr w:type="spellEnd"/>
      <w:r w:rsidRPr="00D866F6">
        <w:rPr>
          <w:rFonts w:ascii="微软雅黑" w:eastAsia="微软雅黑" w:hAnsi="微软雅黑" w:hint="eastAsia"/>
          <w:color w:val="121212"/>
          <w:sz w:val="18"/>
          <w:szCs w:val="18"/>
        </w:rPr>
        <w:t>. of→ </w:t>
      </w:r>
      <w:r w:rsidRPr="00D866F6">
        <w:rPr>
          <w:rStyle w:val="HTML"/>
          <w:rFonts w:ascii="Consolas" w:hAnsi="Consolas"/>
          <w:color w:val="121212"/>
          <w:sz w:val="18"/>
          <w:szCs w:val="18"/>
          <w:shd w:val="clear" w:color="auto" w:fill="F6F6F6"/>
        </w:rPr>
        <w:t>q</w:t>
      </w:r>
      <w:r w:rsidRPr="00D866F6">
        <w:rPr>
          <w:rFonts w:ascii="微软雅黑" w:eastAsia="微软雅黑" w:hAnsi="微软雅黑" w:hint="eastAsia"/>
          <w:color w:val="121212"/>
          <w:sz w:val="18"/>
          <w:szCs w:val="18"/>
        </w:rPr>
        <w:t> ，那么对于领域图中的任意边 </w:t>
      </w:r>
      <w:r w:rsidRPr="00D866F6">
        <w:rPr>
          <w:rStyle w:val="HTML"/>
          <w:rFonts w:ascii="Consolas" w:hAnsi="Consolas"/>
          <w:color w:val="121212"/>
          <w:sz w:val="18"/>
          <w:szCs w:val="18"/>
          <w:shd w:val="clear" w:color="auto" w:fill="F6F6F6"/>
        </w:rPr>
        <w:t>x</w:t>
      </w:r>
      <w:r w:rsidRPr="00D866F6">
        <w:rPr>
          <w:rFonts w:ascii="微软雅黑" w:eastAsia="微软雅黑" w:hAnsi="微软雅黑" w:hint="eastAsia"/>
          <w:color w:val="121212"/>
          <w:sz w:val="18"/>
          <w:szCs w:val="18"/>
        </w:rPr>
        <w:t> —p→ </w:t>
      </w:r>
      <w:r w:rsidRPr="00D866F6">
        <w:rPr>
          <w:rStyle w:val="HTML"/>
          <w:rFonts w:ascii="Consolas" w:hAnsi="Consolas"/>
          <w:color w:val="121212"/>
          <w:sz w:val="18"/>
          <w:szCs w:val="18"/>
          <w:shd w:val="clear" w:color="auto" w:fill="F6F6F6"/>
        </w:rPr>
        <w:t>y</w:t>
      </w:r>
      <w:r w:rsidRPr="00D866F6">
        <w:rPr>
          <w:rFonts w:ascii="微软雅黑" w:eastAsia="微软雅黑" w:hAnsi="微软雅黑" w:hint="eastAsia"/>
          <w:color w:val="121212"/>
          <w:sz w:val="18"/>
          <w:szCs w:val="18"/>
        </w:rPr>
        <w:t> ，都必须有一条对应的边 </w:t>
      </w:r>
      <w:r w:rsidRPr="00D866F6">
        <w:rPr>
          <w:rStyle w:val="HTML"/>
          <w:rFonts w:ascii="Consolas" w:hAnsi="Consolas"/>
          <w:color w:val="121212"/>
          <w:sz w:val="18"/>
          <w:szCs w:val="18"/>
          <w:shd w:val="clear" w:color="auto" w:fill="F6F6F6"/>
        </w:rPr>
        <w:t>x</w:t>
      </w:r>
      <w:r w:rsidRPr="00D866F6">
        <w:rPr>
          <w:rFonts w:ascii="微软雅黑" w:eastAsia="微软雅黑" w:hAnsi="微软雅黑" w:hint="eastAsia"/>
          <w:color w:val="121212"/>
          <w:sz w:val="18"/>
          <w:szCs w:val="18"/>
        </w:rPr>
        <w:t> —q→ </w:t>
      </w:r>
      <w:r w:rsidRPr="00D866F6">
        <w:rPr>
          <w:rStyle w:val="HTML"/>
          <w:rFonts w:ascii="Consolas" w:hAnsi="Consolas"/>
          <w:color w:val="121212"/>
          <w:sz w:val="18"/>
          <w:szCs w:val="18"/>
          <w:shd w:val="clear" w:color="auto" w:fill="F6F6F6"/>
        </w:rPr>
        <w:t>y</w:t>
      </w:r>
      <w:r w:rsidRPr="00D866F6">
        <w:rPr>
          <w:rFonts w:ascii="微软雅黑" w:eastAsia="微软雅黑" w:hAnsi="微软雅黑" w:hint="eastAsia"/>
          <w:color w:val="121212"/>
          <w:sz w:val="18"/>
          <w:szCs w:val="18"/>
        </w:rPr>
        <w:t> 来满足数据图。这些语义条件即构成了一个本体语言的特征。下面我们将通过抽象化的图形表示来介绍 OWL 的主要特征。</w:t>
      </w:r>
    </w:p>
    <w:p w14:paraId="10655AC0" w14:textId="77777777" w:rsidR="00227F26" w:rsidRPr="00D866F6" w:rsidRDefault="00227F26" w:rsidP="00227F26">
      <w:pPr>
        <w:pStyle w:val="3"/>
        <w:shd w:val="clear" w:color="auto" w:fill="FFFFFF"/>
        <w:rPr>
          <w:rFonts w:ascii="微软雅黑" w:eastAsia="微软雅黑" w:hAnsi="微软雅黑" w:hint="eastAsia"/>
          <w:color w:val="121212"/>
          <w:sz w:val="18"/>
          <w:szCs w:val="18"/>
        </w:rPr>
      </w:pPr>
      <w:r w:rsidRPr="00D866F6">
        <w:rPr>
          <w:rFonts w:ascii="微软雅黑" w:eastAsia="微软雅黑" w:hAnsi="微软雅黑" w:hint="eastAsia"/>
          <w:color w:val="121212"/>
          <w:sz w:val="18"/>
          <w:szCs w:val="18"/>
        </w:rPr>
        <w:t>4.1.2 个体</w:t>
      </w:r>
    </w:p>
    <w:p w14:paraId="1B57210A" w14:textId="77777777" w:rsidR="00227F26" w:rsidRPr="00D866F6" w:rsidRDefault="00227F26" w:rsidP="00227F26">
      <w:pPr>
        <w:pStyle w:val="a3"/>
        <w:shd w:val="clear" w:color="auto" w:fill="FFFFFF"/>
        <w:spacing w:before="336" w:beforeAutospacing="0" w:after="336" w:afterAutospacing="0"/>
        <w:rPr>
          <w:rFonts w:ascii="微软雅黑" w:eastAsia="微软雅黑" w:hAnsi="微软雅黑" w:hint="eastAsia"/>
          <w:color w:val="121212"/>
          <w:sz w:val="18"/>
          <w:szCs w:val="18"/>
        </w:rPr>
      </w:pPr>
      <w:r w:rsidRPr="00D866F6">
        <w:rPr>
          <w:rFonts w:ascii="微软雅黑" w:eastAsia="微软雅黑" w:hAnsi="微软雅黑" w:hint="eastAsia"/>
          <w:color w:val="121212"/>
          <w:sz w:val="18"/>
          <w:szCs w:val="18"/>
        </w:rPr>
        <w:t>下表列出了 OWL 用于描述</w:t>
      </w:r>
      <w:r w:rsidRPr="00D866F6">
        <w:rPr>
          <w:rFonts w:ascii="微软雅黑" w:eastAsia="微软雅黑" w:hAnsi="微软雅黑" w:hint="eastAsia"/>
          <w:b/>
          <w:bCs/>
          <w:color w:val="121212"/>
          <w:sz w:val="18"/>
          <w:szCs w:val="18"/>
        </w:rPr>
        <w:t>「个体」</w:t>
      </w:r>
      <w:r w:rsidRPr="00D866F6">
        <w:rPr>
          <w:rFonts w:ascii="微软雅黑" w:eastAsia="微软雅黑" w:hAnsi="微软雅黑" w:hint="eastAsia"/>
          <w:color w:val="121212"/>
          <w:sz w:val="18"/>
          <w:szCs w:val="18"/>
        </w:rPr>
        <w:t>（individuals）所支持的主要特征。个体指类的具体实例（如 Santiago、EID16），通常与类和属性相区分。首先我们可以通过边来</w:t>
      </w:r>
      <w:r w:rsidRPr="00D866F6">
        <w:rPr>
          <w:rFonts w:ascii="微软雅黑" w:eastAsia="微软雅黑" w:hAnsi="微软雅黑" w:hint="eastAsia"/>
          <w:b/>
          <w:bCs/>
          <w:color w:val="121212"/>
          <w:sz w:val="18"/>
          <w:szCs w:val="18"/>
        </w:rPr>
        <w:t>「断言」</w:t>
      </w:r>
      <w:r w:rsidRPr="00D866F6">
        <w:rPr>
          <w:rFonts w:ascii="微软雅黑" w:eastAsia="微软雅黑" w:hAnsi="微软雅黑" w:hint="eastAsia"/>
          <w:color w:val="121212"/>
          <w:sz w:val="18"/>
          <w:szCs w:val="18"/>
        </w:rPr>
        <w:t>（assert）两个实体间的关系，在 condition 一列中给出的是给定公理成立时对应的解释。除了断言特征外，OWL 还支持</w:t>
      </w:r>
      <w:r w:rsidRPr="00D866F6">
        <w:rPr>
          <w:rFonts w:ascii="微软雅黑" w:eastAsia="微软雅黑" w:hAnsi="微软雅黑" w:hint="eastAsia"/>
          <w:b/>
          <w:bCs/>
          <w:color w:val="121212"/>
          <w:sz w:val="18"/>
          <w:szCs w:val="18"/>
        </w:rPr>
        <w:t>「否定」</w:t>
      </w:r>
      <w:r w:rsidRPr="00D866F6">
        <w:rPr>
          <w:rFonts w:ascii="微软雅黑" w:eastAsia="微软雅黑" w:hAnsi="微软雅黑" w:hint="eastAsia"/>
          <w:color w:val="121212"/>
          <w:sz w:val="18"/>
          <w:szCs w:val="18"/>
        </w:rPr>
        <w:t>（针对非个体之间的边，例如 type 属性和 RDF 实化）、</w:t>
      </w:r>
      <w:r w:rsidRPr="00D866F6">
        <w:rPr>
          <w:rFonts w:ascii="微软雅黑" w:eastAsia="微软雅黑" w:hAnsi="微软雅黑" w:hint="eastAsia"/>
          <w:b/>
          <w:bCs/>
          <w:color w:val="121212"/>
          <w:sz w:val="18"/>
          <w:szCs w:val="18"/>
        </w:rPr>
        <w:t>「相等」</w:t>
      </w:r>
      <w:r w:rsidRPr="00D866F6">
        <w:rPr>
          <w:rFonts w:ascii="微软雅黑" w:eastAsia="微软雅黑" w:hAnsi="微软雅黑" w:hint="eastAsia"/>
          <w:color w:val="121212"/>
          <w:sz w:val="18"/>
          <w:szCs w:val="18"/>
        </w:rPr>
        <w:t>（两个节点是否对应相同的实体）以及</w:t>
      </w:r>
      <w:r w:rsidRPr="00D866F6">
        <w:rPr>
          <w:rFonts w:ascii="微软雅黑" w:eastAsia="微软雅黑" w:hAnsi="微软雅黑" w:hint="eastAsia"/>
          <w:b/>
          <w:bCs/>
          <w:color w:val="121212"/>
          <w:sz w:val="18"/>
          <w:szCs w:val="18"/>
        </w:rPr>
        <w:t>「不等」</w:t>
      </w:r>
      <w:r w:rsidRPr="00D866F6">
        <w:rPr>
          <w:rFonts w:ascii="微软雅黑" w:eastAsia="微软雅黑" w:hAnsi="微软雅黑" w:hint="eastAsia"/>
          <w:color w:val="121212"/>
          <w:sz w:val="18"/>
          <w:szCs w:val="18"/>
        </w:rPr>
        <w:t>特征。</w:t>
      </w:r>
    </w:p>
    <w:p w14:paraId="65F131F5" w14:textId="2F63E57F" w:rsidR="00227F26" w:rsidRPr="00D866F6" w:rsidRDefault="00227F26">
      <w:pPr>
        <w:rPr>
          <w:sz w:val="18"/>
          <w:szCs w:val="18"/>
        </w:rPr>
      </w:pPr>
      <w:r w:rsidRPr="00D866F6">
        <w:rPr>
          <w:noProof/>
          <w:sz w:val="18"/>
          <w:szCs w:val="18"/>
        </w:rPr>
        <w:drawing>
          <wp:inline distT="0" distB="0" distL="0" distR="0" wp14:anchorId="310D4267" wp14:editId="1C6D7D12">
            <wp:extent cx="5274310" cy="203708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037080"/>
                    </a:xfrm>
                    <a:prstGeom prst="rect">
                      <a:avLst/>
                    </a:prstGeom>
                  </pic:spPr>
                </pic:pic>
              </a:graphicData>
            </a:graphic>
          </wp:inline>
        </w:drawing>
      </w:r>
    </w:p>
    <w:p w14:paraId="2E9F5F29" w14:textId="77777777" w:rsidR="00227F26" w:rsidRPr="00D866F6" w:rsidRDefault="00227F26" w:rsidP="00227F26">
      <w:pPr>
        <w:pStyle w:val="3"/>
        <w:shd w:val="clear" w:color="auto" w:fill="FFFFFF"/>
        <w:rPr>
          <w:rFonts w:ascii="微软雅黑" w:eastAsia="微软雅黑" w:hAnsi="微软雅黑"/>
          <w:color w:val="121212"/>
          <w:sz w:val="18"/>
          <w:szCs w:val="18"/>
        </w:rPr>
      </w:pPr>
      <w:r w:rsidRPr="00D866F6">
        <w:rPr>
          <w:rFonts w:ascii="微软雅黑" w:eastAsia="微软雅黑" w:hAnsi="微软雅黑" w:hint="eastAsia"/>
          <w:color w:val="121212"/>
          <w:sz w:val="18"/>
          <w:szCs w:val="18"/>
        </w:rPr>
        <w:t>4.1.3 属性</w:t>
      </w:r>
    </w:p>
    <w:p w14:paraId="3312736C" w14:textId="77777777" w:rsidR="00227F26" w:rsidRPr="00D866F6" w:rsidRDefault="00227F26" w:rsidP="00227F26">
      <w:pPr>
        <w:pStyle w:val="a3"/>
        <w:shd w:val="clear" w:color="auto" w:fill="FFFFFF"/>
        <w:spacing w:before="336" w:beforeAutospacing="0" w:after="336" w:afterAutospacing="0"/>
        <w:rPr>
          <w:rFonts w:ascii="微软雅黑" w:eastAsia="微软雅黑" w:hAnsi="微软雅黑" w:hint="eastAsia"/>
          <w:color w:val="121212"/>
          <w:sz w:val="18"/>
          <w:szCs w:val="18"/>
        </w:rPr>
      </w:pPr>
      <w:r w:rsidRPr="00D866F6">
        <w:rPr>
          <w:rFonts w:ascii="微软雅黑" w:eastAsia="微软雅黑" w:hAnsi="微软雅黑" w:hint="eastAsia"/>
          <w:color w:val="121212"/>
          <w:sz w:val="18"/>
          <w:szCs w:val="18"/>
        </w:rPr>
        <w:t>在 3.1.1 节中，我们已经讨论了属性的</w:t>
      </w:r>
      <w:r w:rsidRPr="00D866F6">
        <w:rPr>
          <w:rFonts w:ascii="微软雅黑" w:eastAsia="微软雅黑" w:hAnsi="微软雅黑" w:hint="eastAsia"/>
          <w:b/>
          <w:bCs/>
          <w:color w:val="121212"/>
          <w:sz w:val="18"/>
          <w:szCs w:val="18"/>
        </w:rPr>
        <w:t>「子属性」</w:t>
      </w:r>
      <w:r w:rsidRPr="00D866F6">
        <w:rPr>
          <w:rFonts w:ascii="微软雅黑" w:eastAsia="微软雅黑" w:hAnsi="微软雅黑" w:hint="eastAsia"/>
          <w:color w:val="121212"/>
          <w:sz w:val="18"/>
          <w:szCs w:val="18"/>
        </w:rPr>
        <w:t>（</w:t>
      </w:r>
      <w:proofErr w:type="spellStart"/>
      <w:r w:rsidRPr="00D866F6">
        <w:rPr>
          <w:rFonts w:ascii="微软雅黑" w:eastAsia="微软雅黑" w:hAnsi="微软雅黑" w:hint="eastAsia"/>
          <w:color w:val="121212"/>
          <w:sz w:val="18"/>
          <w:szCs w:val="18"/>
        </w:rPr>
        <w:t>subproperties</w:t>
      </w:r>
      <w:proofErr w:type="spellEnd"/>
      <w:r w:rsidRPr="00D866F6">
        <w:rPr>
          <w:rFonts w:ascii="微软雅黑" w:eastAsia="微软雅黑" w:hAnsi="微软雅黑" w:hint="eastAsia"/>
          <w:color w:val="121212"/>
          <w:sz w:val="18"/>
          <w:szCs w:val="18"/>
        </w:rPr>
        <w:t>）、</w:t>
      </w:r>
      <w:r w:rsidRPr="00D866F6">
        <w:rPr>
          <w:rFonts w:ascii="微软雅黑" w:eastAsia="微软雅黑" w:hAnsi="微软雅黑" w:hint="eastAsia"/>
          <w:b/>
          <w:bCs/>
          <w:color w:val="121212"/>
          <w:sz w:val="18"/>
          <w:szCs w:val="18"/>
        </w:rPr>
        <w:t>「领域」</w:t>
      </w:r>
      <w:r w:rsidRPr="00D866F6">
        <w:rPr>
          <w:rFonts w:ascii="微软雅黑" w:eastAsia="微软雅黑" w:hAnsi="微软雅黑" w:hint="eastAsia"/>
          <w:color w:val="121212"/>
          <w:sz w:val="18"/>
          <w:szCs w:val="18"/>
        </w:rPr>
        <w:t>（domains）以及</w:t>
      </w:r>
      <w:r w:rsidRPr="00D866F6">
        <w:rPr>
          <w:rFonts w:ascii="微软雅黑" w:eastAsia="微软雅黑" w:hAnsi="微软雅黑" w:hint="eastAsia"/>
          <w:b/>
          <w:bCs/>
          <w:color w:val="121212"/>
          <w:sz w:val="18"/>
          <w:szCs w:val="18"/>
        </w:rPr>
        <w:t>「范围」</w:t>
      </w:r>
      <w:r w:rsidRPr="00D866F6">
        <w:rPr>
          <w:rFonts w:ascii="微软雅黑" w:eastAsia="微软雅黑" w:hAnsi="微软雅黑" w:hint="eastAsia"/>
          <w:color w:val="121212"/>
          <w:sz w:val="18"/>
          <w:szCs w:val="18"/>
        </w:rPr>
        <w:t>（ranges）要如何定义。OWL 不仅支持上述特征，还支持了其他的特征，如下表所示。我们可以定义一对属性的</w:t>
      </w:r>
      <w:r w:rsidRPr="00D866F6">
        <w:rPr>
          <w:rFonts w:ascii="微软雅黑" w:eastAsia="微软雅黑" w:hAnsi="微软雅黑" w:hint="eastAsia"/>
          <w:b/>
          <w:bCs/>
          <w:color w:val="121212"/>
          <w:sz w:val="18"/>
          <w:szCs w:val="18"/>
        </w:rPr>
        <w:t>「相等」</w:t>
      </w:r>
      <w:r w:rsidRPr="00D866F6">
        <w:rPr>
          <w:rFonts w:ascii="微软雅黑" w:eastAsia="微软雅黑" w:hAnsi="微软雅黑" w:hint="eastAsia"/>
          <w:color w:val="121212"/>
          <w:sz w:val="18"/>
          <w:szCs w:val="18"/>
        </w:rPr>
        <w:t>（equivalent）、</w:t>
      </w:r>
      <w:r w:rsidRPr="00D866F6">
        <w:rPr>
          <w:rFonts w:ascii="微软雅黑" w:eastAsia="微软雅黑" w:hAnsi="微软雅黑" w:hint="eastAsia"/>
          <w:b/>
          <w:bCs/>
          <w:color w:val="121212"/>
          <w:sz w:val="18"/>
          <w:szCs w:val="18"/>
        </w:rPr>
        <w:t>「反转」</w:t>
      </w:r>
      <w:r w:rsidRPr="00D866F6">
        <w:rPr>
          <w:rFonts w:ascii="微软雅黑" w:eastAsia="微软雅黑" w:hAnsi="微软雅黑" w:hint="eastAsia"/>
          <w:color w:val="121212"/>
          <w:sz w:val="18"/>
          <w:szCs w:val="18"/>
        </w:rPr>
        <w:t>（inverses）以及</w:t>
      </w:r>
      <w:r w:rsidRPr="00D866F6">
        <w:rPr>
          <w:rFonts w:ascii="微软雅黑" w:eastAsia="微软雅黑" w:hAnsi="微软雅黑" w:hint="eastAsia"/>
          <w:b/>
          <w:bCs/>
          <w:color w:val="121212"/>
          <w:sz w:val="18"/>
          <w:szCs w:val="18"/>
        </w:rPr>
        <w:t>「分离」</w:t>
      </w:r>
      <w:r w:rsidRPr="00D866F6">
        <w:rPr>
          <w:rFonts w:ascii="微软雅黑" w:eastAsia="微软雅黑" w:hAnsi="微软雅黑" w:hint="eastAsia"/>
          <w:color w:val="121212"/>
          <w:sz w:val="18"/>
          <w:szCs w:val="18"/>
        </w:rPr>
        <w:t>（disjoint）；可以定义一个属性的</w:t>
      </w:r>
      <w:r w:rsidRPr="00D866F6">
        <w:rPr>
          <w:rFonts w:ascii="微软雅黑" w:eastAsia="微软雅黑" w:hAnsi="微软雅黑" w:hint="eastAsia"/>
          <w:b/>
          <w:bCs/>
          <w:color w:val="121212"/>
          <w:sz w:val="18"/>
          <w:szCs w:val="18"/>
        </w:rPr>
        <w:t>「传递」</w:t>
      </w:r>
      <w:r w:rsidRPr="00D866F6">
        <w:rPr>
          <w:rFonts w:ascii="微软雅黑" w:eastAsia="微软雅黑" w:hAnsi="微软雅黑" w:hint="eastAsia"/>
          <w:color w:val="121212"/>
          <w:sz w:val="18"/>
          <w:szCs w:val="18"/>
        </w:rPr>
        <w:t>（transitive）、</w:t>
      </w:r>
      <w:r w:rsidRPr="00D866F6">
        <w:rPr>
          <w:rFonts w:ascii="微软雅黑" w:eastAsia="微软雅黑" w:hAnsi="微软雅黑" w:hint="eastAsia"/>
          <w:b/>
          <w:bCs/>
          <w:color w:val="121212"/>
          <w:sz w:val="18"/>
          <w:szCs w:val="18"/>
        </w:rPr>
        <w:t>「对称」</w:t>
      </w:r>
      <w:r w:rsidRPr="00D866F6">
        <w:rPr>
          <w:rFonts w:ascii="微软雅黑" w:eastAsia="微软雅黑" w:hAnsi="微软雅黑" w:hint="eastAsia"/>
          <w:color w:val="121212"/>
          <w:sz w:val="18"/>
          <w:szCs w:val="18"/>
        </w:rPr>
        <w:t>（symmetric）、</w:t>
      </w:r>
      <w:r w:rsidRPr="00D866F6">
        <w:rPr>
          <w:rFonts w:ascii="微软雅黑" w:eastAsia="微软雅黑" w:hAnsi="微软雅黑" w:hint="eastAsia"/>
          <w:b/>
          <w:bCs/>
          <w:color w:val="121212"/>
          <w:sz w:val="18"/>
          <w:szCs w:val="18"/>
        </w:rPr>
        <w:t>「不对称」</w:t>
      </w:r>
      <w:r w:rsidRPr="00D866F6">
        <w:rPr>
          <w:rFonts w:ascii="微软雅黑" w:eastAsia="微软雅黑" w:hAnsi="微软雅黑" w:hint="eastAsia"/>
          <w:color w:val="121212"/>
          <w:sz w:val="18"/>
          <w:szCs w:val="18"/>
        </w:rPr>
        <w:t>（asymmetric）、</w:t>
      </w:r>
      <w:r w:rsidRPr="00D866F6">
        <w:rPr>
          <w:rFonts w:ascii="微软雅黑" w:eastAsia="微软雅黑" w:hAnsi="微软雅黑" w:hint="eastAsia"/>
          <w:b/>
          <w:bCs/>
          <w:color w:val="121212"/>
          <w:sz w:val="18"/>
          <w:szCs w:val="18"/>
        </w:rPr>
        <w:t>「反身」</w:t>
      </w:r>
      <w:r w:rsidRPr="00D866F6">
        <w:rPr>
          <w:rFonts w:ascii="微软雅黑" w:eastAsia="微软雅黑" w:hAnsi="微软雅黑" w:hint="eastAsia"/>
          <w:color w:val="121212"/>
          <w:sz w:val="18"/>
          <w:szCs w:val="18"/>
        </w:rPr>
        <w:t>（reflexive）以及</w:t>
      </w:r>
      <w:r w:rsidRPr="00D866F6">
        <w:rPr>
          <w:rFonts w:ascii="微软雅黑" w:eastAsia="微软雅黑" w:hAnsi="微软雅黑" w:hint="eastAsia"/>
          <w:b/>
          <w:bCs/>
          <w:color w:val="121212"/>
          <w:sz w:val="18"/>
          <w:szCs w:val="18"/>
        </w:rPr>
        <w:t>「非反身」</w:t>
      </w:r>
      <w:r w:rsidRPr="00D866F6">
        <w:rPr>
          <w:rFonts w:ascii="微软雅黑" w:eastAsia="微软雅黑" w:hAnsi="微软雅黑" w:hint="eastAsia"/>
          <w:color w:val="121212"/>
          <w:sz w:val="18"/>
          <w:szCs w:val="18"/>
        </w:rPr>
        <w:t>（irreflexive）关系；可以定义属性关系的多重性，包括</w:t>
      </w:r>
      <w:r w:rsidRPr="00D866F6">
        <w:rPr>
          <w:rFonts w:ascii="微软雅黑" w:eastAsia="微软雅黑" w:hAnsi="微软雅黑" w:hint="eastAsia"/>
          <w:b/>
          <w:bCs/>
          <w:color w:val="121212"/>
          <w:sz w:val="18"/>
          <w:szCs w:val="18"/>
        </w:rPr>
        <w:t>「功能性」</w:t>
      </w:r>
      <w:r w:rsidRPr="00D866F6">
        <w:rPr>
          <w:rFonts w:ascii="微软雅黑" w:eastAsia="微软雅黑" w:hAnsi="微软雅黑" w:hint="eastAsia"/>
          <w:color w:val="121212"/>
          <w:sz w:val="18"/>
          <w:szCs w:val="18"/>
        </w:rPr>
        <w:t>（functional，多对一）、</w:t>
      </w:r>
      <w:r w:rsidRPr="00D866F6">
        <w:rPr>
          <w:rFonts w:ascii="微软雅黑" w:eastAsia="微软雅黑" w:hAnsi="微软雅黑" w:hint="eastAsia"/>
          <w:b/>
          <w:bCs/>
          <w:color w:val="121212"/>
          <w:sz w:val="18"/>
          <w:szCs w:val="18"/>
        </w:rPr>
        <w:t>「反功能性」</w:t>
      </w:r>
      <w:r w:rsidRPr="00D866F6">
        <w:rPr>
          <w:rFonts w:ascii="微软雅黑" w:eastAsia="微软雅黑" w:hAnsi="微软雅黑" w:hint="eastAsia"/>
          <w:color w:val="121212"/>
          <w:sz w:val="18"/>
          <w:szCs w:val="18"/>
        </w:rPr>
        <w:t>（inverse-functional，一对多）。我们还可以定义一个类的</w:t>
      </w:r>
      <w:r w:rsidRPr="00D866F6">
        <w:rPr>
          <w:rFonts w:ascii="微软雅黑" w:eastAsia="微软雅黑" w:hAnsi="微软雅黑" w:hint="eastAsia"/>
          <w:b/>
          <w:bCs/>
          <w:color w:val="121212"/>
          <w:sz w:val="18"/>
          <w:szCs w:val="18"/>
        </w:rPr>
        <w:t>「键」</w:t>
      </w:r>
      <w:r w:rsidRPr="00D866F6">
        <w:rPr>
          <w:rFonts w:ascii="微软雅黑" w:eastAsia="微软雅黑" w:hAnsi="微软雅黑" w:hint="eastAsia"/>
          <w:color w:val="121212"/>
          <w:sz w:val="18"/>
          <w:szCs w:val="18"/>
        </w:rPr>
        <w:t>（key），其由一个属性的集合组成，其值可以唯一地识别该类的实体（注意上述三个特征都是在 UNA 假设下才能将不同名称的节点识别为相同实体的）。最后，我们可以将一个属性与一条</w:t>
      </w:r>
      <w:r w:rsidRPr="00D866F6">
        <w:rPr>
          <w:rFonts w:ascii="微软雅黑" w:eastAsia="微软雅黑" w:hAnsi="微软雅黑" w:hint="eastAsia"/>
          <w:b/>
          <w:bCs/>
          <w:color w:val="121212"/>
          <w:sz w:val="18"/>
          <w:szCs w:val="18"/>
        </w:rPr>
        <w:t>「链」</w:t>
      </w:r>
      <w:r w:rsidRPr="00D866F6">
        <w:rPr>
          <w:rFonts w:ascii="微软雅黑" w:eastAsia="微软雅黑" w:hAnsi="微软雅黑" w:hint="eastAsia"/>
          <w:color w:val="121212"/>
          <w:sz w:val="18"/>
          <w:szCs w:val="18"/>
        </w:rPr>
        <w:t>（chain）相关联，</w:t>
      </w:r>
      <w:proofErr w:type="gramStart"/>
      <w:r w:rsidRPr="00D866F6">
        <w:rPr>
          <w:rFonts w:ascii="微软雅黑" w:eastAsia="微软雅黑" w:hAnsi="微软雅黑" w:hint="eastAsia"/>
          <w:color w:val="121212"/>
          <w:sz w:val="18"/>
          <w:szCs w:val="18"/>
        </w:rPr>
        <w:t>链指的</w:t>
      </w:r>
      <w:proofErr w:type="gramEnd"/>
      <w:r w:rsidRPr="00D866F6">
        <w:rPr>
          <w:rFonts w:ascii="微软雅黑" w:eastAsia="微软雅黑" w:hAnsi="微软雅黑" w:hint="eastAsia"/>
          <w:color w:val="121212"/>
          <w:sz w:val="18"/>
          <w:szCs w:val="18"/>
        </w:rPr>
        <w:t>是一个只允许属性连接的路径表达式，通过</w:t>
      </w:r>
      <w:proofErr w:type="gramStart"/>
      <w:r w:rsidRPr="00D866F6">
        <w:rPr>
          <w:rFonts w:ascii="微软雅黑" w:eastAsia="微软雅黑" w:hAnsi="微软雅黑" w:hint="eastAsia"/>
          <w:color w:val="121212"/>
          <w:sz w:val="18"/>
          <w:szCs w:val="18"/>
        </w:rPr>
        <w:t>该链所连接</w:t>
      </w:r>
      <w:proofErr w:type="gramEnd"/>
      <w:r w:rsidRPr="00D866F6">
        <w:rPr>
          <w:rFonts w:ascii="微软雅黑" w:eastAsia="微软雅黑" w:hAnsi="微软雅黑" w:hint="eastAsia"/>
          <w:color w:val="121212"/>
          <w:sz w:val="18"/>
          <w:szCs w:val="18"/>
        </w:rPr>
        <w:t>的实体对也可以通过给</w:t>
      </w:r>
      <w:r w:rsidRPr="00D866F6">
        <w:rPr>
          <w:rFonts w:ascii="微软雅黑" w:eastAsia="微软雅黑" w:hAnsi="微软雅黑" w:hint="eastAsia"/>
          <w:color w:val="121212"/>
          <w:sz w:val="18"/>
          <w:szCs w:val="18"/>
        </w:rPr>
        <w:lastRenderedPageBreak/>
        <w:t>定的属性关联。针对最后两个特征中包括的属性列表，可以通过不同的方式实现，OWL 使用的是 RDF 列表。</w:t>
      </w:r>
    </w:p>
    <w:p w14:paraId="2667F754" w14:textId="77189CA1" w:rsidR="00227F26" w:rsidRPr="00D866F6" w:rsidRDefault="00227F26">
      <w:pPr>
        <w:rPr>
          <w:sz w:val="18"/>
          <w:szCs w:val="18"/>
        </w:rPr>
      </w:pPr>
      <w:r w:rsidRPr="00D866F6">
        <w:rPr>
          <w:noProof/>
          <w:sz w:val="18"/>
          <w:szCs w:val="18"/>
        </w:rPr>
        <w:drawing>
          <wp:inline distT="0" distB="0" distL="0" distR="0" wp14:anchorId="1645BEAC" wp14:editId="2D537E14">
            <wp:extent cx="5274310" cy="45224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522470"/>
                    </a:xfrm>
                    <a:prstGeom prst="rect">
                      <a:avLst/>
                    </a:prstGeom>
                  </pic:spPr>
                </pic:pic>
              </a:graphicData>
            </a:graphic>
          </wp:inline>
        </w:drawing>
      </w:r>
    </w:p>
    <w:p w14:paraId="5F1DD162" w14:textId="77777777" w:rsidR="00227F26" w:rsidRPr="00D866F6" w:rsidRDefault="00227F26" w:rsidP="00227F26">
      <w:pPr>
        <w:pStyle w:val="3"/>
        <w:shd w:val="clear" w:color="auto" w:fill="FFFFFF"/>
        <w:rPr>
          <w:rFonts w:ascii="微软雅黑" w:eastAsia="微软雅黑" w:hAnsi="微软雅黑"/>
          <w:color w:val="121212"/>
          <w:sz w:val="18"/>
          <w:szCs w:val="18"/>
        </w:rPr>
      </w:pPr>
      <w:r w:rsidRPr="00D866F6">
        <w:rPr>
          <w:rFonts w:ascii="微软雅黑" w:eastAsia="微软雅黑" w:hAnsi="微软雅黑" w:hint="eastAsia"/>
          <w:color w:val="121212"/>
          <w:sz w:val="18"/>
          <w:szCs w:val="18"/>
        </w:rPr>
        <w:t>4.1.4 类</w:t>
      </w:r>
    </w:p>
    <w:p w14:paraId="15F6752B" w14:textId="540B1DEE" w:rsidR="00227F26" w:rsidRPr="00D866F6" w:rsidRDefault="00227F26" w:rsidP="00227F26">
      <w:pPr>
        <w:pStyle w:val="a3"/>
        <w:shd w:val="clear" w:color="auto" w:fill="FFFFFF"/>
        <w:spacing w:before="336" w:beforeAutospacing="0" w:after="336" w:afterAutospacing="0"/>
        <w:rPr>
          <w:rFonts w:ascii="微软雅黑" w:eastAsia="微软雅黑" w:hAnsi="微软雅黑" w:hint="eastAsia"/>
          <w:color w:val="121212"/>
          <w:sz w:val="18"/>
          <w:szCs w:val="18"/>
        </w:rPr>
      </w:pPr>
      <w:r w:rsidRPr="00D866F6">
        <w:rPr>
          <w:rFonts w:ascii="微软雅黑" w:eastAsia="微软雅黑" w:hAnsi="微软雅黑" w:hint="eastAsia"/>
          <w:color w:val="121212"/>
          <w:sz w:val="18"/>
          <w:szCs w:val="18"/>
        </w:rPr>
        <w:t>在 3.1.1 节中，我们讨论了类的层级结构可以通过</w:t>
      </w:r>
      <w:r w:rsidRPr="00D866F6">
        <w:rPr>
          <w:rFonts w:ascii="微软雅黑" w:eastAsia="微软雅黑" w:hAnsi="微软雅黑" w:hint="eastAsia"/>
          <w:b/>
          <w:bCs/>
          <w:color w:val="121212"/>
          <w:sz w:val="18"/>
          <w:szCs w:val="18"/>
        </w:rPr>
        <w:t>「子类」</w:t>
      </w:r>
      <w:r w:rsidRPr="00D866F6">
        <w:rPr>
          <w:rFonts w:ascii="微软雅黑" w:eastAsia="微软雅黑" w:hAnsi="微软雅黑" w:hint="eastAsia"/>
          <w:color w:val="121212"/>
          <w:sz w:val="18"/>
          <w:szCs w:val="18"/>
        </w:rPr>
        <w:t>（sub-class）关系来构建。OWL 支持包含子类在内的很多特征，用来定义与类相关的公理，如下表所示。给定一对类，OWL 允许定义它们是</w:t>
      </w:r>
      <w:r w:rsidRPr="00D866F6">
        <w:rPr>
          <w:rFonts w:ascii="微软雅黑" w:eastAsia="微软雅黑" w:hAnsi="微软雅黑" w:hint="eastAsia"/>
          <w:b/>
          <w:bCs/>
          <w:color w:val="121212"/>
          <w:sz w:val="18"/>
          <w:szCs w:val="18"/>
        </w:rPr>
        <w:t>「相等」</w:t>
      </w:r>
      <w:r w:rsidRPr="00D866F6">
        <w:rPr>
          <w:rFonts w:ascii="微软雅黑" w:eastAsia="微软雅黑" w:hAnsi="微软雅黑" w:hint="eastAsia"/>
          <w:color w:val="121212"/>
          <w:sz w:val="18"/>
          <w:szCs w:val="18"/>
        </w:rPr>
        <w:t>（equivalent）或</w:t>
      </w:r>
      <w:r w:rsidRPr="00D866F6">
        <w:rPr>
          <w:rFonts w:ascii="微软雅黑" w:eastAsia="微软雅黑" w:hAnsi="微软雅黑" w:hint="eastAsia"/>
          <w:b/>
          <w:bCs/>
          <w:color w:val="121212"/>
          <w:sz w:val="18"/>
          <w:szCs w:val="18"/>
        </w:rPr>
        <w:t>「分离」</w:t>
      </w:r>
      <w:r w:rsidRPr="00D866F6">
        <w:rPr>
          <w:rFonts w:ascii="微软雅黑" w:eastAsia="微软雅黑" w:hAnsi="微软雅黑" w:hint="eastAsia"/>
          <w:color w:val="121212"/>
          <w:sz w:val="18"/>
          <w:szCs w:val="18"/>
        </w:rPr>
        <w:t>（disjoint）的；此外，OWL 提供了很多特征来定义一个新的类，通过使用集合操作符或是</w:t>
      </w:r>
      <w:proofErr w:type="gramStart"/>
      <w:r w:rsidRPr="00D866F6">
        <w:rPr>
          <w:rFonts w:ascii="微软雅黑" w:eastAsia="微软雅黑" w:hAnsi="微软雅黑" w:hint="eastAsia"/>
          <w:color w:val="121212"/>
          <w:sz w:val="18"/>
          <w:szCs w:val="18"/>
        </w:rPr>
        <w:t>基于类</w:t>
      </w:r>
      <w:proofErr w:type="gramEnd"/>
      <w:r w:rsidRPr="00D866F6">
        <w:rPr>
          <w:rFonts w:ascii="微软雅黑" w:eastAsia="微软雅黑" w:hAnsi="微软雅黑" w:hint="eastAsia"/>
          <w:color w:val="121212"/>
          <w:sz w:val="18"/>
          <w:szCs w:val="18"/>
        </w:rPr>
        <w:t>的实例的属性所满足的条件。首先，使用集合操作符，我们可以定义一个新的类作为另一个类的</w:t>
      </w:r>
      <w:r w:rsidRPr="00D866F6">
        <w:rPr>
          <w:rFonts w:ascii="微软雅黑" w:eastAsia="微软雅黑" w:hAnsi="微软雅黑" w:hint="eastAsia"/>
          <w:b/>
          <w:bCs/>
          <w:color w:val="121212"/>
          <w:sz w:val="18"/>
          <w:szCs w:val="18"/>
        </w:rPr>
        <w:t>「补集」</w:t>
      </w:r>
      <w:r w:rsidRPr="00D866F6">
        <w:rPr>
          <w:rFonts w:ascii="微软雅黑" w:eastAsia="微软雅黑" w:hAnsi="微软雅黑" w:hint="eastAsia"/>
          <w:color w:val="121212"/>
          <w:sz w:val="18"/>
          <w:szCs w:val="18"/>
        </w:rPr>
        <w:t>（complement），或是其他类的</w:t>
      </w:r>
      <w:r w:rsidRPr="00D866F6">
        <w:rPr>
          <w:rFonts w:ascii="微软雅黑" w:eastAsia="微软雅黑" w:hAnsi="微软雅黑" w:hint="eastAsia"/>
          <w:b/>
          <w:bCs/>
          <w:color w:val="121212"/>
          <w:sz w:val="18"/>
          <w:szCs w:val="18"/>
        </w:rPr>
        <w:t>「并集」</w:t>
      </w:r>
      <w:r w:rsidRPr="00D866F6">
        <w:rPr>
          <w:rFonts w:ascii="微软雅黑" w:eastAsia="微软雅黑" w:hAnsi="微软雅黑" w:hint="eastAsia"/>
          <w:color w:val="121212"/>
          <w:sz w:val="18"/>
          <w:szCs w:val="18"/>
        </w:rPr>
        <w:t>（union）或</w:t>
      </w:r>
      <w:r w:rsidRPr="00D866F6">
        <w:rPr>
          <w:rFonts w:ascii="微软雅黑" w:eastAsia="微软雅黑" w:hAnsi="微软雅黑" w:hint="eastAsia"/>
          <w:b/>
          <w:bCs/>
          <w:color w:val="121212"/>
          <w:sz w:val="18"/>
          <w:szCs w:val="18"/>
        </w:rPr>
        <w:t>「交集」</w:t>
      </w:r>
      <w:r w:rsidRPr="00D866F6">
        <w:rPr>
          <w:rFonts w:ascii="微软雅黑" w:eastAsia="微软雅黑" w:hAnsi="微软雅黑" w:hint="eastAsia"/>
          <w:color w:val="121212"/>
          <w:sz w:val="18"/>
          <w:szCs w:val="18"/>
        </w:rPr>
        <w:t>（intersection），或是作为类中所有实例的</w:t>
      </w:r>
      <w:r w:rsidRPr="00D866F6">
        <w:rPr>
          <w:rFonts w:ascii="微软雅黑" w:eastAsia="微软雅黑" w:hAnsi="微软雅黑" w:hint="eastAsia"/>
          <w:b/>
          <w:bCs/>
          <w:color w:val="121212"/>
          <w:sz w:val="18"/>
          <w:szCs w:val="18"/>
        </w:rPr>
        <w:t>「枚举」</w:t>
      </w:r>
      <w:r w:rsidRPr="00D866F6">
        <w:rPr>
          <w:rFonts w:ascii="微软雅黑" w:eastAsia="微软雅黑" w:hAnsi="微软雅黑" w:hint="eastAsia"/>
          <w:color w:val="121212"/>
          <w:sz w:val="18"/>
          <w:szCs w:val="18"/>
        </w:rPr>
        <w:t>（enumeration）。其次，通过对特定属性 </w:t>
      </w:r>
      <w:r w:rsidRPr="00D866F6">
        <w:rPr>
          <w:rFonts w:ascii="微软雅黑" w:eastAsia="微软雅黑" w:hAnsi="微软雅黑" w:hint="eastAsia"/>
          <w:noProof/>
          <w:color w:val="121212"/>
          <w:sz w:val="18"/>
          <w:szCs w:val="18"/>
        </w:rPr>
        <w:t>p</w:t>
      </w:r>
      <w:r w:rsidRPr="00D866F6">
        <w:rPr>
          <w:rFonts w:ascii="微软雅黑" w:eastAsia="微软雅黑" w:hAnsi="微软雅黑" w:hint="eastAsia"/>
          <w:color w:val="121212"/>
          <w:sz w:val="18"/>
          <w:szCs w:val="18"/>
        </w:rPr>
        <w:t> 进行限制，我们可以定义类中的所有实例满足如下公理：</w:t>
      </w:r>
    </w:p>
    <w:p w14:paraId="2AF9C0EC" w14:textId="49880C53" w:rsidR="00227F26" w:rsidRPr="00D866F6" w:rsidRDefault="00227F26" w:rsidP="00227F26">
      <w:pPr>
        <w:widowControl/>
        <w:numPr>
          <w:ilvl w:val="0"/>
          <w:numId w:val="2"/>
        </w:numPr>
        <w:shd w:val="clear" w:color="auto" w:fill="FFFFFF"/>
        <w:spacing w:before="100" w:beforeAutospacing="1" w:after="100" w:afterAutospacing="1"/>
        <w:jc w:val="left"/>
        <w:rPr>
          <w:rFonts w:ascii="微软雅黑" w:eastAsia="微软雅黑" w:hAnsi="微软雅黑" w:hint="eastAsia"/>
          <w:color w:val="121212"/>
          <w:sz w:val="18"/>
          <w:szCs w:val="18"/>
        </w:rPr>
      </w:pPr>
      <w:r w:rsidRPr="00D866F6">
        <w:rPr>
          <w:rFonts w:ascii="微软雅黑" w:eastAsia="微软雅黑" w:hAnsi="微软雅黑" w:hint="eastAsia"/>
          <w:i/>
          <w:iCs/>
          <w:color w:val="121212"/>
          <w:sz w:val="18"/>
          <w:szCs w:val="18"/>
        </w:rPr>
        <w:t>some value</w:t>
      </w:r>
      <w:r w:rsidRPr="00D866F6">
        <w:rPr>
          <w:rFonts w:ascii="微软雅黑" w:eastAsia="微软雅黑" w:hAnsi="微软雅黑" w:hint="eastAsia"/>
          <w:color w:val="121212"/>
          <w:sz w:val="18"/>
          <w:szCs w:val="18"/>
        </w:rPr>
        <w:t>：通过 </w:t>
      </w:r>
      <w:r w:rsidRPr="00D866F6">
        <w:rPr>
          <w:rFonts w:ascii="微软雅黑" w:eastAsia="微软雅黑" w:hAnsi="微软雅黑"/>
          <w:color w:val="121212"/>
          <w:sz w:val="18"/>
          <w:szCs w:val="18"/>
        </w:rPr>
        <w:t>p</w:t>
      </w:r>
      <w:r w:rsidRPr="00D866F6">
        <w:rPr>
          <w:rFonts w:ascii="微软雅黑" w:eastAsia="微软雅黑" w:hAnsi="微软雅黑" w:hint="eastAsia"/>
          <w:color w:val="121212"/>
          <w:sz w:val="18"/>
          <w:szCs w:val="18"/>
        </w:rPr>
        <w:t> 连接到一个指定类的实例（存在即可，至少一个）</w:t>
      </w:r>
    </w:p>
    <w:p w14:paraId="4A6AF074" w14:textId="034DB654" w:rsidR="00227F26" w:rsidRPr="00D866F6" w:rsidRDefault="00227F26" w:rsidP="00227F26">
      <w:pPr>
        <w:widowControl/>
        <w:numPr>
          <w:ilvl w:val="0"/>
          <w:numId w:val="2"/>
        </w:numPr>
        <w:shd w:val="clear" w:color="auto" w:fill="FFFFFF"/>
        <w:spacing w:before="100" w:beforeAutospacing="1" w:after="100" w:afterAutospacing="1"/>
        <w:jc w:val="left"/>
        <w:rPr>
          <w:rFonts w:ascii="微软雅黑" w:eastAsia="微软雅黑" w:hAnsi="微软雅黑" w:hint="eastAsia"/>
          <w:color w:val="121212"/>
          <w:sz w:val="18"/>
          <w:szCs w:val="18"/>
        </w:rPr>
      </w:pPr>
      <w:r w:rsidRPr="00D866F6">
        <w:rPr>
          <w:rFonts w:ascii="微软雅黑" w:eastAsia="微软雅黑" w:hAnsi="微软雅黑" w:hint="eastAsia"/>
          <w:i/>
          <w:iCs/>
          <w:color w:val="121212"/>
          <w:sz w:val="18"/>
          <w:szCs w:val="18"/>
        </w:rPr>
        <w:t>all values</w:t>
      </w:r>
      <w:r w:rsidRPr="00D866F6">
        <w:rPr>
          <w:rFonts w:ascii="微软雅黑" w:eastAsia="微软雅黑" w:hAnsi="微软雅黑" w:hint="eastAsia"/>
          <w:color w:val="121212"/>
          <w:sz w:val="18"/>
          <w:szCs w:val="18"/>
        </w:rPr>
        <w:t>：通过</w:t>
      </w:r>
      <w:r w:rsidRPr="00D866F6">
        <w:rPr>
          <w:rFonts w:ascii="微软雅黑" w:eastAsia="微软雅黑" w:hAnsi="微软雅黑" w:hint="eastAsia"/>
          <w:color w:val="121212"/>
          <w:sz w:val="18"/>
          <w:szCs w:val="18"/>
        </w:rPr>
        <w:t>p</w:t>
      </w:r>
      <w:r w:rsidRPr="00D866F6">
        <w:rPr>
          <w:rFonts w:ascii="微软雅黑" w:eastAsia="微软雅黑" w:hAnsi="微软雅黑" w:hint="eastAsia"/>
          <w:color w:val="121212"/>
          <w:sz w:val="18"/>
          <w:szCs w:val="18"/>
        </w:rPr>
        <w:t>  连接到一个指定类的实例（只允许该类，可以不存在）</w:t>
      </w:r>
    </w:p>
    <w:p w14:paraId="0397805D" w14:textId="575876C0" w:rsidR="00227F26" w:rsidRPr="00D866F6" w:rsidRDefault="00227F26" w:rsidP="00227F26">
      <w:pPr>
        <w:widowControl/>
        <w:numPr>
          <w:ilvl w:val="0"/>
          <w:numId w:val="2"/>
        </w:numPr>
        <w:shd w:val="clear" w:color="auto" w:fill="FFFFFF"/>
        <w:spacing w:before="100" w:beforeAutospacing="1" w:after="100" w:afterAutospacing="1"/>
        <w:jc w:val="left"/>
        <w:rPr>
          <w:rFonts w:ascii="微软雅黑" w:eastAsia="微软雅黑" w:hAnsi="微软雅黑" w:hint="eastAsia"/>
          <w:color w:val="121212"/>
          <w:sz w:val="18"/>
          <w:szCs w:val="18"/>
        </w:rPr>
      </w:pPr>
      <w:r w:rsidRPr="00D866F6">
        <w:rPr>
          <w:rFonts w:ascii="微软雅黑" w:eastAsia="微软雅黑" w:hAnsi="微软雅黑" w:hint="eastAsia"/>
          <w:i/>
          <w:iCs/>
          <w:color w:val="121212"/>
          <w:sz w:val="18"/>
          <w:szCs w:val="18"/>
        </w:rPr>
        <w:t>has value</w:t>
      </w:r>
      <w:r w:rsidRPr="00D866F6">
        <w:rPr>
          <w:rFonts w:ascii="微软雅黑" w:eastAsia="微软雅黑" w:hAnsi="微软雅黑" w:hint="eastAsia"/>
          <w:color w:val="121212"/>
          <w:sz w:val="18"/>
          <w:szCs w:val="18"/>
        </w:rPr>
        <w:t>：通过 </w:t>
      </w:r>
      <w:r w:rsidRPr="00D866F6">
        <w:rPr>
          <w:rFonts w:ascii="微软雅黑" w:eastAsia="微软雅黑" w:hAnsi="微软雅黑"/>
          <w:color w:val="121212"/>
          <w:sz w:val="18"/>
          <w:szCs w:val="18"/>
        </w:rPr>
        <w:t>p</w:t>
      </w:r>
      <w:r w:rsidRPr="00D866F6">
        <w:rPr>
          <w:rFonts w:ascii="微软雅黑" w:eastAsia="微软雅黑" w:hAnsi="微软雅黑" w:hint="eastAsia"/>
          <w:color w:val="121212"/>
          <w:sz w:val="18"/>
          <w:szCs w:val="18"/>
        </w:rPr>
        <w:t> 连接到特定的个体</w:t>
      </w:r>
    </w:p>
    <w:p w14:paraId="66242AAD" w14:textId="77D09378" w:rsidR="00227F26" w:rsidRPr="00D866F6" w:rsidRDefault="00227F26" w:rsidP="00227F26">
      <w:pPr>
        <w:widowControl/>
        <w:numPr>
          <w:ilvl w:val="0"/>
          <w:numId w:val="2"/>
        </w:numPr>
        <w:shd w:val="clear" w:color="auto" w:fill="FFFFFF"/>
        <w:spacing w:before="100" w:beforeAutospacing="1" w:after="100" w:afterAutospacing="1"/>
        <w:jc w:val="left"/>
        <w:rPr>
          <w:rFonts w:ascii="微软雅黑" w:eastAsia="微软雅黑" w:hAnsi="微软雅黑" w:hint="eastAsia"/>
          <w:color w:val="121212"/>
          <w:sz w:val="18"/>
          <w:szCs w:val="18"/>
        </w:rPr>
      </w:pPr>
      <w:r w:rsidRPr="00D866F6">
        <w:rPr>
          <w:rFonts w:ascii="微软雅黑" w:eastAsia="微软雅黑" w:hAnsi="微软雅黑" w:hint="eastAsia"/>
          <w:i/>
          <w:iCs/>
          <w:color w:val="121212"/>
          <w:sz w:val="18"/>
          <w:szCs w:val="18"/>
        </w:rPr>
        <w:t>has self</w:t>
      </w:r>
      <w:r w:rsidRPr="00D866F6">
        <w:rPr>
          <w:rFonts w:ascii="微软雅黑" w:eastAsia="微软雅黑" w:hAnsi="微软雅黑" w:hint="eastAsia"/>
          <w:color w:val="121212"/>
          <w:sz w:val="18"/>
          <w:szCs w:val="18"/>
        </w:rPr>
        <w:t>：通过 </w:t>
      </w:r>
      <w:r w:rsidRPr="00D866F6">
        <w:rPr>
          <w:rFonts w:ascii="微软雅黑" w:eastAsia="微软雅黑" w:hAnsi="微软雅黑"/>
          <w:color w:val="121212"/>
          <w:sz w:val="18"/>
          <w:szCs w:val="18"/>
        </w:rPr>
        <w:t>p</w:t>
      </w:r>
      <w:r w:rsidRPr="00D866F6">
        <w:rPr>
          <w:rFonts w:ascii="微软雅黑" w:eastAsia="微软雅黑" w:hAnsi="微软雅黑" w:hint="eastAsia"/>
          <w:color w:val="121212"/>
          <w:sz w:val="18"/>
          <w:szCs w:val="18"/>
        </w:rPr>
        <w:t> 连接至自身</w:t>
      </w:r>
    </w:p>
    <w:p w14:paraId="14862636" w14:textId="17B64CC5" w:rsidR="00227F26" w:rsidRPr="00D866F6" w:rsidRDefault="00227F26" w:rsidP="00227F26">
      <w:pPr>
        <w:widowControl/>
        <w:numPr>
          <w:ilvl w:val="0"/>
          <w:numId w:val="2"/>
        </w:numPr>
        <w:shd w:val="clear" w:color="auto" w:fill="FFFFFF"/>
        <w:spacing w:before="100" w:beforeAutospacing="1" w:after="100" w:afterAutospacing="1"/>
        <w:jc w:val="left"/>
        <w:rPr>
          <w:rFonts w:ascii="微软雅黑" w:eastAsia="微软雅黑" w:hAnsi="微软雅黑" w:hint="eastAsia"/>
          <w:color w:val="121212"/>
          <w:sz w:val="18"/>
          <w:szCs w:val="18"/>
        </w:rPr>
      </w:pPr>
      <w:r w:rsidRPr="00D866F6">
        <w:rPr>
          <w:rFonts w:ascii="微软雅黑" w:eastAsia="微软雅黑" w:hAnsi="微软雅黑" w:hint="eastAsia"/>
          <w:i/>
          <w:iCs/>
          <w:color w:val="121212"/>
          <w:sz w:val="18"/>
          <w:szCs w:val="18"/>
        </w:rPr>
        <w:t>has cardinality</w:t>
      </w:r>
      <w:r w:rsidRPr="00D866F6">
        <w:rPr>
          <w:rFonts w:ascii="微软雅黑" w:eastAsia="微软雅黑" w:hAnsi="微软雅黑" w:hint="eastAsia"/>
          <w:color w:val="121212"/>
          <w:sz w:val="18"/>
          <w:szCs w:val="18"/>
        </w:rPr>
        <w:t>：包含指定数量的 </w:t>
      </w:r>
      <w:r w:rsidRPr="00D866F6">
        <w:rPr>
          <w:rFonts w:ascii="微软雅黑" w:eastAsia="微软雅黑" w:hAnsi="微软雅黑"/>
          <w:color w:val="121212"/>
          <w:sz w:val="18"/>
          <w:szCs w:val="18"/>
        </w:rPr>
        <w:t>p</w:t>
      </w:r>
    </w:p>
    <w:p w14:paraId="7974A6A7" w14:textId="47ABE3E1" w:rsidR="00227F26" w:rsidRPr="00D866F6" w:rsidRDefault="00227F26" w:rsidP="00227F26">
      <w:pPr>
        <w:widowControl/>
        <w:numPr>
          <w:ilvl w:val="0"/>
          <w:numId w:val="2"/>
        </w:numPr>
        <w:shd w:val="clear" w:color="auto" w:fill="FFFFFF"/>
        <w:spacing w:before="100" w:beforeAutospacing="1" w:after="100" w:afterAutospacing="1"/>
        <w:jc w:val="left"/>
        <w:rPr>
          <w:rFonts w:ascii="微软雅黑" w:eastAsia="微软雅黑" w:hAnsi="微软雅黑" w:hint="eastAsia"/>
          <w:color w:val="121212"/>
          <w:sz w:val="18"/>
          <w:szCs w:val="18"/>
        </w:rPr>
      </w:pPr>
      <w:r w:rsidRPr="00D866F6">
        <w:rPr>
          <w:rFonts w:ascii="微软雅黑" w:eastAsia="微软雅黑" w:hAnsi="微软雅黑" w:hint="eastAsia"/>
          <w:i/>
          <w:iCs/>
          <w:color w:val="121212"/>
          <w:sz w:val="18"/>
          <w:szCs w:val="18"/>
        </w:rPr>
        <w:t>qualified cardinality</w:t>
      </w:r>
      <w:r w:rsidRPr="00D866F6">
        <w:rPr>
          <w:rFonts w:ascii="微软雅黑" w:eastAsia="微软雅黑" w:hAnsi="微软雅黑" w:hint="eastAsia"/>
          <w:color w:val="121212"/>
          <w:sz w:val="18"/>
          <w:szCs w:val="18"/>
        </w:rPr>
        <w:t>：包含连接到指定类的指定数量的 </w:t>
      </w:r>
      <w:r w:rsidRPr="00D866F6">
        <w:rPr>
          <w:rFonts w:ascii="微软雅黑" w:eastAsia="微软雅黑" w:hAnsi="微软雅黑"/>
          <w:color w:val="121212"/>
          <w:sz w:val="18"/>
          <w:szCs w:val="18"/>
        </w:rPr>
        <w:t>p</w:t>
      </w:r>
    </w:p>
    <w:p w14:paraId="0B2A47FC" w14:textId="2851FF10" w:rsidR="00227F26" w:rsidRPr="00D866F6" w:rsidRDefault="00227F26" w:rsidP="00227F26">
      <w:pPr>
        <w:pStyle w:val="a3"/>
        <w:shd w:val="clear" w:color="auto" w:fill="FFFFFF"/>
        <w:spacing w:before="336" w:beforeAutospacing="0" w:after="336" w:afterAutospacing="0"/>
        <w:rPr>
          <w:rFonts w:ascii="微软雅黑" w:eastAsia="微软雅黑" w:hAnsi="微软雅黑"/>
          <w:color w:val="121212"/>
          <w:sz w:val="18"/>
          <w:szCs w:val="18"/>
        </w:rPr>
      </w:pPr>
      <w:r w:rsidRPr="00D866F6">
        <w:rPr>
          <w:rFonts w:ascii="微软雅黑" w:eastAsia="微软雅黑" w:hAnsi="微软雅黑" w:hint="eastAsia"/>
          <w:color w:val="121212"/>
          <w:sz w:val="18"/>
          <w:szCs w:val="18"/>
        </w:rPr>
        <w:lastRenderedPageBreak/>
        <w:t>关于上述的属性限制，可以作为类的必要条件（原始类），也可以作为类的充要条件（定义类）。由于 </w:t>
      </w:r>
      <w:r w:rsidRPr="00D866F6">
        <w:rPr>
          <w:rFonts w:ascii="微软雅黑" w:eastAsia="微软雅黑" w:hAnsi="微软雅黑" w:hint="eastAsia"/>
          <w:i/>
          <w:iCs/>
          <w:color w:val="121212"/>
          <w:sz w:val="18"/>
          <w:szCs w:val="18"/>
        </w:rPr>
        <w:t>all values</w:t>
      </w:r>
      <w:r w:rsidRPr="00D866F6">
        <w:rPr>
          <w:rFonts w:ascii="微软雅黑" w:eastAsia="微软雅黑" w:hAnsi="微软雅黑" w:hint="eastAsia"/>
          <w:color w:val="121212"/>
          <w:sz w:val="18"/>
          <w:szCs w:val="18"/>
        </w:rPr>
        <w:t> 公理对于不存在关系的时候也成立，有时我们会将 </w:t>
      </w:r>
      <w:r w:rsidRPr="00D866F6">
        <w:rPr>
          <w:rFonts w:ascii="微软雅黑" w:eastAsia="微软雅黑" w:hAnsi="微软雅黑" w:hint="eastAsia"/>
          <w:i/>
          <w:iCs/>
          <w:color w:val="121212"/>
          <w:sz w:val="18"/>
          <w:szCs w:val="18"/>
        </w:rPr>
        <w:t>some value</w:t>
      </w:r>
      <w:r w:rsidRPr="00D866F6">
        <w:rPr>
          <w:rFonts w:ascii="微软雅黑" w:eastAsia="微软雅黑" w:hAnsi="微软雅黑" w:hint="eastAsia"/>
          <w:color w:val="121212"/>
          <w:sz w:val="18"/>
          <w:szCs w:val="18"/>
        </w:rPr>
        <w:t>（存在性限制）和 </w:t>
      </w:r>
      <w:r w:rsidRPr="00D866F6">
        <w:rPr>
          <w:rFonts w:ascii="微软雅黑" w:eastAsia="微软雅黑" w:hAnsi="微软雅黑" w:hint="eastAsia"/>
          <w:i/>
          <w:iCs/>
          <w:color w:val="121212"/>
          <w:sz w:val="18"/>
          <w:szCs w:val="18"/>
        </w:rPr>
        <w:t>all value</w:t>
      </w:r>
      <w:r w:rsidRPr="00D866F6">
        <w:rPr>
          <w:rFonts w:ascii="微软雅黑" w:eastAsia="微软雅黑" w:hAnsi="微软雅黑" w:hint="eastAsia"/>
          <w:color w:val="121212"/>
          <w:sz w:val="18"/>
          <w:szCs w:val="18"/>
        </w:rPr>
        <w:t>（普遍性限制）结合起来定义更强的约束。</w:t>
      </w:r>
    </w:p>
    <w:p w14:paraId="6CB2D7DC" w14:textId="07681034" w:rsidR="00227F26" w:rsidRPr="00D866F6" w:rsidRDefault="00227F26" w:rsidP="00227F26">
      <w:pPr>
        <w:pStyle w:val="a3"/>
        <w:shd w:val="clear" w:color="auto" w:fill="FFFFFF"/>
        <w:spacing w:before="336" w:beforeAutospacing="0" w:after="336" w:afterAutospacing="0"/>
        <w:rPr>
          <w:rFonts w:ascii="微软雅黑" w:eastAsia="微软雅黑" w:hAnsi="微软雅黑"/>
          <w:color w:val="121212"/>
          <w:sz w:val="18"/>
          <w:szCs w:val="18"/>
        </w:rPr>
      </w:pPr>
      <w:r w:rsidRPr="00D866F6">
        <w:rPr>
          <w:noProof/>
          <w:sz w:val="18"/>
          <w:szCs w:val="18"/>
        </w:rPr>
        <w:drawing>
          <wp:inline distT="0" distB="0" distL="0" distR="0" wp14:anchorId="529454F9" wp14:editId="4DE28DD5">
            <wp:extent cx="5274310" cy="5730875"/>
            <wp:effectExtent l="0" t="0" r="254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730875"/>
                    </a:xfrm>
                    <a:prstGeom prst="rect">
                      <a:avLst/>
                    </a:prstGeom>
                  </pic:spPr>
                </pic:pic>
              </a:graphicData>
            </a:graphic>
          </wp:inline>
        </w:drawing>
      </w:r>
    </w:p>
    <w:p w14:paraId="3FDBA3F8" w14:textId="77777777" w:rsidR="00227F26" w:rsidRPr="00D866F6" w:rsidRDefault="00227F26" w:rsidP="00227F26">
      <w:pPr>
        <w:pStyle w:val="3"/>
        <w:shd w:val="clear" w:color="auto" w:fill="FFFFFF"/>
        <w:rPr>
          <w:rFonts w:ascii="微软雅黑" w:eastAsia="微软雅黑" w:hAnsi="微软雅黑"/>
          <w:color w:val="121212"/>
          <w:sz w:val="18"/>
          <w:szCs w:val="18"/>
        </w:rPr>
      </w:pPr>
      <w:r w:rsidRPr="00D866F6">
        <w:rPr>
          <w:rFonts w:ascii="微软雅黑" w:eastAsia="微软雅黑" w:hAnsi="微软雅黑" w:hint="eastAsia"/>
          <w:color w:val="121212"/>
          <w:sz w:val="18"/>
          <w:szCs w:val="18"/>
        </w:rPr>
        <w:t>4.1.5 其他特征</w:t>
      </w:r>
    </w:p>
    <w:p w14:paraId="682E2D72" w14:textId="77777777" w:rsidR="00227F26" w:rsidRPr="00D866F6" w:rsidRDefault="00227F26" w:rsidP="00227F26">
      <w:pPr>
        <w:pStyle w:val="a3"/>
        <w:shd w:val="clear" w:color="auto" w:fill="FFFFFF"/>
        <w:spacing w:before="336" w:beforeAutospacing="0" w:after="336" w:afterAutospacing="0"/>
        <w:rPr>
          <w:rFonts w:ascii="微软雅黑" w:eastAsia="微软雅黑" w:hAnsi="微软雅黑" w:hint="eastAsia"/>
          <w:color w:val="121212"/>
          <w:sz w:val="18"/>
          <w:szCs w:val="18"/>
        </w:rPr>
      </w:pPr>
      <w:r w:rsidRPr="00D866F6">
        <w:rPr>
          <w:rFonts w:ascii="微软雅黑" w:eastAsia="微软雅黑" w:hAnsi="微软雅黑" w:hint="eastAsia"/>
          <w:color w:val="121212"/>
          <w:sz w:val="18"/>
          <w:szCs w:val="18"/>
        </w:rPr>
        <w:t>除了上述特征之外，OWL 还支持一些其他的特征，包括：</w:t>
      </w:r>
    </w:p>
    <w:p w14:paraId="4E924BC6" w14:textId="77777777" w:rsidR="00227F26" w:rsidRPr="00D866F6" w:rsidRDefault="00227F26" w:rsidP="00227F26">
      <w:pPr>
        <w:widowControl/>
        <w:numPr>
          <w:ilvl w:val="0"/>
          <w:numId w:val="3"/>
        </w:numPr>
        <w:shd w:val="clear" w:color="auto" w:fill="FFFFFF"/>
        <w:spacing w:before="100" w:beforeAutospacing="1" w:after="100" w:afterAutospacing="1"/>
        <w:jc w:val="left"/>
        <w:rPr>
          <w:rFonts w:ascii="微软雅黑" w:eastAsia="微软雅黑" w:hAnsi="微软雅黑" w:hint="eastAsia"/>
          <w:color w:val="121212"/>
          <w:sz w:val="18"/>
          <w:szCs w:val="18"/>
        </w:rPr>
      </w:pPr>
      <w:r w:rsidRPr="00D866F6">
        <w:rPr>
          <w:rFonts w:ascii="微软雅黑" w:eastAsia="微软雅黑" w:hAnsi="微软雅黑" w:hint="eastAsia"/>
          <w:b/>
          <w:bCs/>
          <w:color w:val="121212"/>
          <w:sz w:val="18"/>
          <w:szCs w:val="18"/>
        </w:rPr>
        <w:t>「注解属性」</w:t>
      </w:r>
      <w:r w:rsidRPr="00D866F6">
        <w:rPr>
          <w:rFonts w:ascii="微软雅黑" w:eastAsia="微软雅黑" w:hAnsi="微软雅黑" w:hint="eastAsia"/>
          <w:color w:val="121212"/>
          <w:sz w:val="18"/>
          <w:szCs w:val="18"/>
        </w:rPr>
        <w:t>（annotation properties）：提供本体的元数据，例如版本信息</w:t>
      </w:r>
    </w:p>
    <w:p w14:paraId="5D71D135" w14:textId="77777777" w:rsidR="00227F26" w:rsidRPr="00D866F6" w:rsidRDefault="00227F26" w:rsidP="00227F26">
      <w:pPr>
        <w:widowControl/>
        <w:numPr>
          <w:ilvl w:val="0"/>
          <w:numId w:val="3"/>
        </w:numPr>
        <w:shd w:val="clear" w:color="auto" w:fill="FFFFFF"/>
        <w:spacing w:before="100" w:beforeAutospacing="1" w:after="100" w:afterAutospacing="1"/>
        <w:jc w:val="left"/>
        <w:rPr>
          <w:rFonts w:ascii="微软雅黑" w:eastAsia="微软雅黑" w:hAnsi="微软雅黑" w:hint="eastAsia"/>
          <w:color w:val="121212"/>
          <w:sz w:val="18"/>
          <w:szCs w:val="18"/>
        </w:rPr>
      </w:pPr>
      <w:r w:rsidRPr="00D866F6">
        <w:rPr>
          <w:rFonts w:ascii="微软雅黑" w:eastAsia="微软雅黑" w:hAnsi="微软雅黑" w:hint="eastAsia"/>
          <w:b/>
          <w:bCs/>
          <w:color w:val="121212"/>
          <w:sz w:val="18"/>
          <w:szCs w:val="18"/>
        </w:rPr>
        <w:t>「数据类型属性和对象属性」</w:t>
      </w:r>
      <w:r w:rsidRPr="00D866F6">
        <w:rPr>
          <w:rFonts w:ascii="微软雅黑" w:eastAsia="微软雅黑" w:hAnsi="微软雅黑" w:hint="eastAsia"/>
          <w:color w:val="121212"/>
          <w:sz w:val="18"/>
          <w:szCs w:val="18"/>
        </w:rPr>
        <w:t>（</w:t>
      </w:r>
      <w:proofErr w:type="spellStart"/>
      <w:r w:rsidRPr="00D866F6">
        <w:rPr>
          <w:rFonts w:ascii="微软雅黑" w:eastAsia="微软雅黑" w:hAnsi="微软雅黑" w:hint="eastAsia"/>
          <w:color w:val="121212"/>
          <w:sz w:val="18"/>
          <w:szCs w:val="18"/>
        </w:rPr>
        <w:t>datatypevs</w:t>
      </w:r>
      <w:proofErr w:type="spellEnd"/>
      <w:r w:rsidRPr="00D866F6">
        <w:rPr>
          <w:rFonts w:ascii="微软雅黑" w:eastAsia="微软雅黑" w:hAnsi="微软雅黑" w:hint="eastAsia"/>
          <w:color w:val="121212"/>
          <w:sz w:val="18"/>
          <w:szCs w:val="18"/>
        </w:rPr>
        <w:t>. object properties）：将指向数据类型值的属性与指向个体的属性区分开来</w:t>
      </w:r>
    </w:p>
    <w:p w14:paraId="7273B5C4" w14:textId="77777777" w:rsidR="00227F26" w:rsidRPr="00D866F6" w:rsidRDefault="00227F26" w:rsidP="00227F26">
      <w:pPr>
        <w:widowControl/>
        <w:numPr>
          <w:ilvl w:val="0"/>
          <w:numId w:val="3"/>
        </w:numPr>
        <w:shd w:val="clear" w:color="auto" w:fill="FFFFFF"/>
        <w:spacing w:before="100" w:beforeAutospacing="1" w:after="100" w:afterAutospacing="1"/>
        <w:jc w:val="left"/>
        <w:rPr>
          <w:rFonts w:ascii="微软雅黑" w:eastAsia="微软雅黑" w:hAnsi="微软雅黑" w:hint="eastAsia"/>
          <w:color w:val="121212"/>
          <w:sz w:val="18"/>
          <w:szCs w:val="18"/>
        </w:rPr>
      </w:pPr>
      <w:r w:rsidRPr="00D866F6">
        <w:rPr>
          <w:rFonts w:ascii="微软雅黑" w:eastAsia="微软雅黑" w:hAnsi="微软雅黑" w:hint="eastAsia"/>
          <w:b/>
          <w:bCs/>
          <w:color w:val="121212"/>
          <w:sz w:val="18"/>
          <w:szCs w:val="18"/>
        </w:rPr>
        <w:t>「数据类型限制」</w:t>
      </w:r>
      <w:r w:rsidRPr="00D866F6">
        <w:rPr>
          <w:rFonts w:ascii="微软雅黑" w:eastAsia="微软雅黑" w:hAnsi="微软雅黑" w:hint="eastAsia"/>
          <w:color w:val="121212"/>
          <w:sz w:val="18"/>
          <w:szCs w:val="18"/>
        </w:rPr>
        <w:t>（datatype facets）：对数据类型值添加限制，如具体的类型与大小范围</w:t>
      </w:r>
    </w:p>
    <w:p w14:paraId="5C112666" w14:textId="77777777" w:rsidR="00227F26" w:rsidRPr="00D866F6" w:rsidRDefault="00227F26" w:rsidP="00227F26">
      <w:pPr>
        <w:pStyle w:val="a3"/>
        <w:shd w:val="clear" w:color="auto" w:fill="FFFFFF"/>
        <w:spacing w:before="336" w:beforeAutospacing="0" w:after="336" w:afterAutospacing="0"/>
        <w:rPr>
          <w:rFonts w:ascii="微软雅黑" w:eastAsia="微软雅黑" w:hAnsi="微软雅黑" w:hint="eastAsia"/>
          <w:color w:val="121212"/>
          <w:sz w:val="18"/>
          <w:szCs w:val="18"/>
        </w:rPr>
      </w:pPr>
      <w:r w:rsidRPr="00D866F6">
        <w:rPr>
          <w:rFonts w:ascii="微软雅黑" w:eastAsia="微软雅黑" w:hAnsi="微软雅黑" w:hint="eastAsia"/>
          <w:color w:val="121212"/>
          <w:sz w:val="18"/>
          <w:szCs w:val="18"/>
        </w:rPr>
        <w:lastRenderedPageBreak/>
        <w:t>关于更多 OWL 的细节，可以参考 OWL2 </w:t>
      </w:r>
      <w:r w:rsidRPr="00D866F6">
        <w:rPr>
          <w:rFonts w:ascii="微软雅黑" w:eastAsia="微软雅黑" w:hAnsi="微软雅黑" w:hint="eastAsia"/>
          <w:b/>
          <w:bCs/>
          <w:color w:val="121212"/>
          <w:sz w:val="18"/>
          <w:szCs w:val="18"/>
        </w:rPr>
        <w:t>官方文档</w:t>
      </w:r>
      <w:r w:rsidRPr="00D866F6">
        <w:rPr>
          <w:rFonts w:ascii="微软雅黑" w:eastAsia="微软雅黑" w:hAnsi="微软雅黑" w:hint="eastAsia"/>
          <w:color w:val="121212"/>
          <w:sz w:val="18"/>
          <w:szCs w:val="18"/>
        </w:rPr>
        <w:t>[1]。</w:t>
      </w:r>
    </w:p>
    <w:p w14:paraId="18FAFD2F" w14:textId="77777777" w:rsidR="00227F26" w:rsidRPr="00D866F6" w:rsidRDefault="00227F26" w:rsidP="00227F26">
      <w:pPr>
        <w:pStyle w:val="3"/>
        <w:shd w:val="clear" w:color="auto" w:fill="FFFFFF"/>
        <w:rPr>
          <w:rFonts w:ascii="微软雅黑" w:eastAsia="微软雅黑" w:hAnsi="微软雅黑" w:hint="eastAsia"/>
          <w:color w:val="121212"/>
          <w:sz w:val="18"/>
          <w:szCs w:val="18"/>
        </w:rPr>
      </w:pPr>
      <w:r w:rsidRPr="00D866F6">
        <w:rPr>
          <w:rFonts w:ascii="微软雅黑" w:eastAsia="微软雅黑" w:hAnsi="微软雅黑" w:hint="eastAsia"/>
          <w:color w:val="121212"/>
          <w:sz w:val="18"/>
          <w:szCs w:val="18"/>
        </w:rPr>
        <w:t>4.2 语义与蕴涵</w:t>
      </w:r>
    </w:p>
    <w:p w14:paraId="6FCFBDA7" w14:textId="77777777" w:rsidR="00227F26" w:rsidRPr="00D866F6" w:rsidRDefault="00227F26" w:rsidP="00227F26">
      <w:pPr>
        <w:pStyle w:val="a3"/>
        <w:shd w:val="clear" w:color="auto" w:fill="FFFFFF"/>
        <w:spacing w:before="336" w:beforeAutospacing="0" w:after="336" w:afterAutospacing="0"/>
        <w:rPr>
          <w:rFonts w:ascii="微软雅黑" w:eastAsia="微软雅黑" w:hAnsi="微软雅黑" w:hint="eastAsia"/>
          <w:color w:val="121212"/>
          <w:sz w:val="18"/>
          <w:szCs w:val="18"/>
        </w:rPr>
      </w:pPr>
      <w:r w:rsidRPr="00D866F6">
        <w:rPr>
          <w:rFonts w:ascii="微软雅黑" w:eastAsia="微软雅黑" w:hAnsi="微软雅黑" w:hint="eastAsia"/>
          <w:color w:val="121212"/>
          <w:sz w:val="18"/>
          <w:szCs w:val="18"/>
        </w:rPr>
        <w:t>在上面的表格中列出的</w:t>
      </w:r>
      <w:r w:rsidRPr="00D866F6">
        <w:rPr>
          <w:rFonts w:ascii="微软雅黑" w:eastAsia="微软雅黑" w:hAnsi="微软雅黑" w:hint="eastAsia"/>
          <w:b/>
          <w:bCs/>
          <w:color w:val="121212"/>
          <w:sz w:val="18"/>
          <w:szCs w:val="18"/>
        </w:rPr>
        <w:t>「条件」</w:t>
      </w:r>
      <w:r w:rsidRPr="00D866F6">
        <w:rPr>
          <w:rFonts w:ascii="微软雅黑" w:eastAsia="微软雅黑" w:hAnsi="微软雅黑" w:hint="eastAsia"/>
          <w:color w:val="121212"/>
          <w:sz w:val="18"/>
          <w:szCs w:val="18"/>
        </w:rPr>
        <w:t>（condition）声明了每个特征应该如何被解释，这即引发了</w:t>
      </w:r>
      <w:r w:rsidRPr="00D866F6">
        <w:rPr>
          <w:rFonts w:ascii="微软雅黑" w:eastAsia="微软雅黑" w:hAnsi="微软雅黑" w:hint="eastAsia"/>
          <w:b/>
          <w:bCs/>
          <w:color w:val="121212"/>
          <w:sz w:val="18"/>
          <w:szCs w:val="18"/>
        </w:rPr>
        <w:t>「蕴涵」</w:t>
      </w:r>
      <w:r w:rsidRPr="00D866F6">
        <w:rPr>
          <w:rFonts w:ascii="微软雅黑" w:eastAsia="微软雅黑" w:hAnsi="微软雅黑" w:hint="eastAsia"/>
          <w:color w:val="121212"/>
          <w:sz w:val="18"/>
          <w:szCs w:val="18"/>
        </w:rPr>
        <w:t>（entailments）。下面我们将对条件如何产生蕴涵进行详细的描述。</w:t>
      </w:r>
    </w:p>
    <w:p w14:paraId="0FAB97BF" w14:textId="77777777" w:rsidR="00227F26" w:rsidRPr="00D866F6" w:rsidRDefault="00227F26" w:rsidP="00227F26">
      <w:pPr>
        <w:pStyle w:val="3"/>
        <w:shd w:val="clear" w:color="auto" w:fill="FFFFFF"/>
        <w:rPr>
          <w:rFonts w:ascii="微软雅黑" w:eastAsia="微软雅黑" w:hAnsi="微软雅黑" w:hint="eastAsia"/>
          <w:color w:val="121212"/>
          <w:sz w:val="18"/>
          <w:szCs w:val="18"/>
        </w:rPr>
      </w:pPr>
      <w:r w:rsidRPr="00D866F6">
        <w:rPr>
          <w:rFonts w:ascii="微软雅黑" w:eastAsia="微软雅黑" w:hAnsi="微软雅黑" w:hint="eastAsia"/>
          <w:color w:val="121212"/>
          <w:sz w:val="18"/>
          <w:szCs w:val="18"/>
        </w:rPr>
        <w:t>4.2.1 模型论语义</w:t>
      </w:r>
    </w:p>
    <w:p w14:paraId="44E93967" w14:textId="77777777" w:rsidR="00227F26" w:rsidRPr="00D866F6" w:rsidRDefault="00227F26" w:rsidP="00227F26">
      <w:pPr>
        <w:pStyle w:val="a3"/>
        <w:shd w:val="clear" w:color="auto" w:fill="FFFFFF"/>
        <w:spacing w:before="0" w:beforeAutospacing="0" w:after="0" w:afterAutospacing="0"/>
        <w:rPr>
          <w:rFonts w:ascii="微软雅黑" w:eastAsia="微软雅黑" w:hAnsi="微软雅黑" w:hint="eastAsia"/>
          <w:color w:val="121212"/>
          <w:sz w:val="18"/>
          <w:szCs w:val="18"/>
        </w:rPr>
      </w:pPr>
      <w:r w:rsidRPr="00D866F6">
        <w:rPr>
          <w:rFonts w:ascii="微软雅黑" w:eastAsia="微软雅黑" w:hAnsi="微软雅黑" w:hint="eastAsia"/>
          <w:color w:val="121212"/>
          <w:sz w:val="18"/>
          <w:szCs w:val="18"/>
        </w:rPr>
        <w:t>对于上述表格中描述的每条公理，当将其添加到一张图中，即会触发某些满足该图的解释的条件，我们将这些满足图的解释称为图的</w:t>
      </w:r>
      <w:r w:rsidRPr="00D866F6">
        <w:rPr>
          <w:rFonts w:ascii="微软雅黑" w:eastAsia="微软雅黑" w:hAnsi="微软雅黑" w:hint="eastAsia"/>
          <w:b/>
          <w:bCs/>
          <w:color w:val="121212"/>
          <w:sz w:val="18"/>
          <w:szCs w:val="18"/>
        </w:rPr>
        <w:t>「模型」</w:t>
      </w:r>
      <w:r w:rsidRPr="00D866F6">
        <w:rPr>
          <w:rFonts w:ascii="微软雅黑" w:eastAsia="微软雅黑" w:hAnsi="微软雅黑" w:hint="eastAsia"/>
          <w:color w:val="121212"/>
          <w:sz w:val="18"/>
          <w:szCs w:val="18"/>
        </w:rPr>
        <w:t>（model）。在 OWA 假设下，任何图的模型的数量都是无限的；在 NUNA 假设下，只要边没有非反身特征的限制，则 </w:t>
      </w:r>
      <w:r w:rsidRPr="00D866F6">
        <w:rPr>
          <w:rStyle w:val="HTML"/>
          <w:rFonts w:ascii="Consolas" w:hAnsi="Consolas"/>
          <w:color w:val="121212"/>
          <w:sz w:val="18"/>
          <w:szCs w:val="18"/>
          <w:shd w:val="clear" w:color="auto" w:fill="F6F6F6"/>
        </w:rPr>
        <w:t>a</w:t>
      </w:r>
      <w:r w:rsidRPr="00D866F6">
        <w:rPr>
          <w:rFonts w:ascii="微软雅黑" w:eastAsia="微软雅黑" w:hAnsi="微软雅黑" w:hint="eastAsia"/>
          <w:color w:val="121212"/>
          <w:sz w:val="18"/>
          <w:szCs w:val="18"/>
        </w:rPr>
        <w:t> —a→ </w:t>
      </w:r>
      <w:r w:rsidRPr="00D866F6">
        <w:rPr>
          <w:rStyle w:val="HTML"/>
          <w:rFonts w:ascii="Consolas" w:hAnsi="Consolas"/>
          <w:color w:val="121212"/>
          <w:sz w:val="18"/>
          <w:szCs w:val="18"/>
          <w:shd w:val="clear" w:color="auto" w:fill="F6F6F6"/>
        </w:rPr>
        <w:t>a</w:t>
      </w:r>
      <w:r w:rsidRPr="00D866F6">
        <w:rPr>
          <w:rFonts w:ascii="微软雅黑" w:eastAsia="微软雅黑" w:hAnsi="微软雅黑" w:hint="eastAsia"/>
          <w:color w:val="121212"/>
          <w:sz w:val="18"/>
          <w:szCs w:val="18"/>
        </w:rPr>
        <w:t> 可以是任何图的一个模型，只要图中存在边 </w:t>
      </w:r>
      <w:r w:rsidRPr="00D866F6">
        <w:rPr>
          <w:rStyle w:val="HTML"/>
          <w:rFonts w:ascii="Consolas" w:hAnsi="Consolas"/>
          <w:color w:val="121212"/>
          <w:sz w:val="18"/>
          <w:szCs w:val="18"/>
          <w:shd w:val="clear" w:color="auto" w:fill="F6F6F6"/>
        </w:rPr>
        <w:t>x</w:t>
      </w:r>
      <w:r w:rsidRPr="00D866F6">
        <w:rPr>
          <w:rFonts w:ascii="微软雅黑" w:eastAsia="微软雅黑" w:hAnsi="微软雅黑" w:hint="eastAsia"/>
          <w:color w:val="121212"/>
          <w:sz w:val="18"/>
          <w:szCs w:val="18"/>
        </w:rPr>
        <w:t> —y→ </w:t>
      </w:r>
      <w:r w:rsidRPr="00D866F6">
        <w:rPr>
          <w:rStyle w:val="HTML"/>
          <w:rFonts w:ascii="Consolas" w:hAnsi="Consolas"/>
          <w:color w:val="121212"/>
          <w:sz w:val="18"/>
          <w:szCs w:val="18"/>
          <w:shd w:val="clear" w:color="auto" w:fill="F6F6F6"/>
        </w:rPr>
        <w:t>z</w:t>
      </w:r>
      <w:r w:rsidRPr="00D866F6">
        <w:rPr>
          <w:rFonts w:ascii="微软雅黑" w:eastAsia="微软雅黑" w:hAnsi="微软雅黑" w:hint="eastAsia"/>
          <w:color w:val="121212"/>
          <w:sz w:val="18"/>
          <w:szCs w:val="18"/>
        </w:rPr>
        <w:t> （将所有节点指向同一实体）。</w:t>
      </w:r>
    </w:p>
    <w:p w14:paraId="424BF50A" w14:textId="77777777" w:rsidR="00227F26" w:rsidRPr="00D866F6" w:rsidRDefault="00227F26" w:rsidP="00227F26">
      <w:pPr>
        <w:pStyle w:val="3"/>
        <w:shd w:val="clear" w:color="auto" w:fill="FFFFFF"/>
        <w:rPr>
          <w:rFonts w:ascii="微软雅黑" w:eastAsia="微软雅黑" w:hAnsi="微软雅黑" w:hint="eastAsia"/>
          <w:color w:val="121212"/>
          <w:sz w:val="18"/>
          <w:szCs w:val="18"/>
        </w:rPr>
      </w:pPr>
      <w:r w:rsidRPr="00D866F6">
        <w:rPr>
          <w:rFonts w:ascii="微软雅黑" w:eastAsia="微软雅黑" w:hAnsi="微软雅黑" w:hint="eastAsia"/>
          <w:color w:val="121212"/>
          <w:sz w:val="18"/>
          <w:szCs w:val="18"/>
        </w:rPr>
        <w:t>4.2.2 蕴涵</w:t>
      </w:r>
    </w:p>
    <w:p w14:paraId="77046B8D" w14:textId="77777777" w:rsidR="00227F26" w:rsidRPr="00D866F6" w:rsidRDefault="00227F26" w:rsidP="00227F26">
      <w:pPr>
        <w:pStyle w:val="a3"/>
        <w:shd w:val="clear" w:color="auto" w:fill="FFFFFF"/>
        <w:spacing w:before="0" w:beforeAutospacing="0" w:after="0" w:afterAutospacing="0"/>
        <w:rPr>
          <w:rFonts w:ascii="微软雅黑" w:eastAsia="微软雅黑" w:hAnsi="微软雅黑" w:hint="eastAsia"/>
          <w:color w:val="121212"/>
          <w:sz w:val="18"/>
          <w:szCs w:val="18"/>
        </w:rPr>
      </w:pPr>
      <w:r w:rsidRPr="00D866F6">
        <w:rPr>
          <w:rFonts w:ascii="微软雅黑" w:eastAsia="微软雅黑" w:hAnsi="微软雅黑" w:hint="eastAsia"/>
          <w:color w:val="121212"/>
          <w:sz w:val="18"/>
          <w:szCs w:val="18"/>
        </w:rPr>
        <w:t>我们称一张图</w:t>
      </w:r>
      <w:r w:rsidRPr="00D866F6">
        <w:rPr>
          <w:rFonts w:ascii="微软雅黑" w:eastAsia="微软雅黑" w:hAnsi="微软雅黑" w:hint="eastAsia"/>
          <w:b/>
          <w:bCs/>
          <w:color w:val="121212"/>
          <w:sz w:val="18"/>
          <w:szCs w:val="18"/>
        </w:rPr>
        <w:t>「蕴涵」</w:t>
      </w:r>
      <w:r w:rsidRPr="00D866F6">
        <w:rPr>
          <w:rFonts w:ascii="微软雅黑" w:eastAsia="微软雅黑" w:hAnsi="微软雅黑" w:hint="eastAsia"/>
          <w:color w:val="121212"/>
          <w:sz w:val="18"/>
          <w:szCs w:val="18"/>
        </w:rPr>
        <w:t>（entails）了另一张图，当且仅当前者的任意模型也是后者的一个模型。直观来看这就意味着前一张图包含了后一张图中的所有信息，即后一张图为前一张图的逻辑结果。举例来说，对于图 </w:t>
      </w:r>
      <w:r w:rsidRPr="00D866F6">
        <w:rPr>
          <w:rStyle w:val="HTML"/>
          <w:rFonts w:ascii="Consolas" w:hAnsi="Consolas"/>
          <w:color w:val="121212"/>
          <w:sz w:val="18"/>
          <w:szCs w:val="18"/>
          <w:shd w:val="clear" w:color="auto" w:fill="F6F6F6"/>
        </w:rPr>
        <w:t>Santiago</w:t>
      </w:r>
      <w:r w:rsidRPr="00D866F6">
        <w:rPr>
          <w:rFonts w:ascii="微软雅黑" w:eastAsia="微软雅黑" w:hAnsi="微软雅黑" w:hint="eastAsia"/>
          <w:color w:val="121212"/>
          <w:sz w:val="18"/>
          <w:szCs w:val="18"/>
        </w:rPr>
        <w:t> —type→ </w:t>
      </w:r>
      <w:r w:rsidRPr="00D866F6">
        <w:rPr>
          <w:rStyle w:val="HTML"/>
          <w:rFonts w:ascii="Consolas" w:hAnsi="Consolas"/>
          <w:color w:val="121212"/>
          <w:sz w:val="18"/>
          <w:szCs w:val="18"/>
          <w:shd w:val="clear" w:color="auto" w:fill="F6F6F6"/>
        </w:rPr>
        <w:t>City</w:t>
      </w:r>
      <w:r w:rsidRPr="00D866F6">
        <w:rPr>
          <w:rFonts w:ascii="微软雅黑" w:eastAsia="微软雅黑" w:hAnsi="微软雅黑" w:hint="eastAsia"/>
          <w:color w:val="121212"/>
          <w:sz w:val="18"/>
          <w:szCs w:val="18"/>
        </w:rPr>
        <w:t> —</w:t>
      </w:r>
      <w:proofErr w:type="spellStart"/>
      <w:r w:rsidRPr="00D866F6">
        <w:rPr>
          <w:rFonts w:ascii="微软雅黑" w:eastAsia="微软雅黑" w:hAnsi="微软雅黑" w:hint="eastAsia"/>
          <w:color w:val="121212"/>
          <w:sz w:val="18"/>
          <w:szCs w:val="18"/>
        </w:rPr>
        <w:t>subc</w:t>
      </w:r>
      <w:proofErr w:type="spellEnd"/>
      <w:r w:rsidRPr="00D866F6">
        <w:rPr>
          <w:rFonts w:ascii="微软雅黑" w:eastAsia="微软雅黑" w:hAnsi="微软雅黑" w:hint="eastAsia"/>
          <w:color w:val="121212"/>
          <w:sz w:val="18"/>
          <w:szCs w:val="18"/>
        </w:rPr>
        <w:t>. of→ </w:t>
      </w:r>
      <w:r w:rsidRPr="00D866F6">
        <w:rPr>
          <w:rStyle w:val="HTML"/>
          <w:rFonts w:ascii="Consolas" w:hAnsi="Consolas"/>
          <w:color w:val="121212"/>
          <w:sz w:val="18"/>
          <w:szCs w:val="18"/>
          <w:shd w:val="clear" w:color="auto" w:fill="F6F6F6"/>
        </w:rPr>
        <w:t>Place</w:t>
      </w:r>
      <w:r w:rsidRPr="00D866F6">
        <w:rPr>
          <w:rFonts w:ascii="微软雅黑" w:eastAsia="微软雅黑" w:hAnsi="微软雅黑" w:hint="eastAsia"/>
          <w:color w:val="121212"/>
          <w:sz w:val="18"/>
          <w:szCs w:val="18"/>
        </w:rPr>
        <w:t> 和图 </w:t>
      </w:r>
      <w:r w:rsidRPr="00D866F6">
        <w:rPr>
          <w:rStyle w:val="HTML"/>
          <w:rFonts w:ascii="Consolas" w:hAnsi="Consolas"/>
          <w:color w:val="121212"/>
          <w:sz w:val="18"/>
          <w:szCs w:val="18"/>
          <w:shd w:val="clear" w:color="auto" w:fill="F6F6F6"/>
        </w:rPr>
        <w:t>Santiago</w:t>
      </w:r>
      <w:r w:rsidRPr="00D866F6">
        <w:rPr>
          <w:rFonts w:ascii="微软雅黑" w:eastAsia="微软雅黑" w:hAnsi="微软雅黑" w:hint="eastAsia"/>
          <w:color w:val="121212"/>
          <w:sz w:val="18"/>
          <w:szCs w:val="18"/>
        </w:rPr>
        <w:t> —type→ </w:t>
      </w:r>
      <w:r w:rsidRPr="00D866F6">
        <w:rPr>
          <w:rStyle w:val="HTML"/>
          <w:rFonts w:ascii="Consolas" w:hAnsi="Consolas"/>
          <w:color w:val="121212"/>
          <w:sz w:val="18"/>
          <w:szCs w:val="18"/>
          <w:shd w:val="clear" w:color="auto" w:fill="F6F6F6"/>
        </w:rPr>
        <w:t>Place</w:t>
      </w:r>
      <w:r w:rsidRPr="00D866F6">
        <w:rPr>
          <w:rFonts w:ascii="微软雅黑" w:eastAsia="微软雅黑" w:hAnsi="微软雅黑" w:hint="eastAsia"/>
          <w:color w:val="121212"/>
          <w:sz w:val="18"/>
          <w:szCs w:val="18"/>
        </w:rPr>
        <w:t>，后者中的所有模型必须满足对应实体的类均为 </w:t>
      </w:r>
      <w:r w:rsidRPr="00D866F6">
        <w:rPr>
          <w:rStyle w:val="HTML"/>
          <w:rFonts w:ascii="Consolas" w:hAnsi="Consolas"/>
          <w:color w:val="121212"/>
          <w:sz w:val="18"/>
          <w:szCs w:val="18"/>
          <w:shd w:val="clear" w:color="auto" w:fill="F6F6F6"/>
        </w:rPr>
        <w:t>Place</w:t>
      </w:r>
      <w:r w:rsidRPr="00D866F6">
        <w:rPr>
          <w:rFonts w:ascii="微软雅黑" w:eastAsia="微软雅黑" w:hAnsi="微软雅黑" w:hint="eastAsia"/>
          <w:color w:val="121212"/>
          <w:sz w:val="18"/>
          <w:szCs w:val="18"/>
        </w:rPr>
        <w:t>，而前者不仅需要满足这一条件，还需要进一步满足子类关系。因此前一张图的任意模型都是后一张图的模型（注意不要弄反了，前者要求的信息多于后者），即前一张图蕴涵了后一张图。</w:t>
      </w:r>
    </w:p>
    <w:p w14:paraId="7F9F0824" w14:textId="77777777" w:rsidR="00227F26" w:rsidRPr="00D866F6" w:rsidRDefault="00227F26" w:rsidP="00227F26">
      <w:pPr>
        <w:pStyle w:val="3"/>
        <w:shd w:val="clear" w:color="auto" w:fill="FFFFFF"/>
        <w:rPr>
          <w:rFonts w:ascii="微软雅黑" w:eastAsia="微软雅黑" w:hAnsi="微软雅黑" w:hint="eastAsia"/>
          <w:color w:val="121212"/>
          <w:sz w:val="18"/>
          <w:szCs w:val="18"/>
        </w:rPr>
      </w:pPr>
      <w:r w:rsidRPr="00D866F6">
        <w:rPr>
          <w:rFonts w:ascii="微软雅黑" w:eastAsia="微软雅黑" w:hAnsi="微软雅黑" w:hint="eastAsia"/>
          <w:color w:val="121212"/>
          <w:sz w:val="18"/>
          <w:szCs w:val="18"/>
        </w:rPr>
        <w:t>4.2.3 if-then 与 if-and-only-if 语义</w:t>
      </w:r>
    </w:p>
    <w:p w14:paraId="13083A1A" w14:textId="77777777" w:rsidR="00227F26" w:rsidRPr="00D866F6" w:rsidRDefault="00227F26" w:rsidP="00227F26">
      <w:pPr>
        <w:pStyle w:val="a3"/>
        <w:shd w:val="clear" w:color="auto" w:fill="FFFFFF"/>
        <w:spacing w:before="0" w:beforeAutospacing="0" w:after="0" w:afterAutospacing="0"/>
        <w:rPr>
          <w:rFonts w:ascii="微软雅黑" w:eastAsia="微软雅黑" w:hAnsi="微软雅黑" w:hint="eastAsia"/>
          <w:color w:val="121212"/>
          <w:sz w:val="18"/>
          <w:szCs w:val="18"/>
        </w:rPr>
      </w:pPr>
      <w:r w:rsidRPr="00D866F6">
        <w:rPr>
          <w:rFonts w:ascii="微软雅黑" w:eastAsia="微软雅黑" w:hAnsi="微软雅黑" w:hint="eastAsia"/>
          <w:color w:val="121212"/>
          <w:sz w:val="18"/>
          <w:szCs w:val="18"/>
        </w:rPr>
        <w:t>考虑两张图 </w:t>
      </w:r>
      <w:r w:rsidRPr="00D866F6">
        <w:rPr>
          <w:rStyle w:val="HTML"/>
          <w:rFonts w:ascii="Consolas" w:hAnsi="Consolas"/>
          <w:color w:val="121212"/>
          <w:sz w:val="18"/>
          <w:szCs w:val="18"/>
          <w:shd w:val="clear" w:color="auto" w:fill="F6F6F6"/>
        </w:rPr>
        <w:t>nearby</w:t>
      </w:r>
      <w:r w:rsidRPr="00D866F6">
        <w:rPr>
          <w:rFonts w:ascii="微软雅黑" w:eastAsia="微软雅黑" w:hAnsi="微软雅黑" w:hint="eastAsia"/>
          <w:color w:val="121212"/>
          <w:sz w:val="18"/>
          <w:szCs w:val="18"/>
        </w:rPr>
        <w:t> —type→ </w:t>
      </w:r>
      <w:r w:rsidRPr="00D866F6">
        <w:rPr>
          <w:rStyle w:val="HTML"/>
          <w:rFonts w:ascii="Consolas" w:hAnsi="Consolas"/>
          <w:color w:val="121212"/>
          <w:sz w:val="18"/>
          <w:szCs w:val="18"/>
          <w:shd w:val="clear" w:color="auto" w:fill="F6F6F6"/>
        </w:rPr>
        <w:t>Symmetric</w:t>
      </w:r>
      <w:r w:rsidRPr="00D866F6">
        <w:rPr>
          <w:rFonts w:ascii="微软雅黑" w:eastAsia="微软雅黑" w:hAnsi="微软雅黑" w:hint="eastAsia"/>
          <w:color w:val="121212"/>
          <w:sz w:val="18"/>
          <w:szCs w:val="18"/>
        </w:rPr>
        <w:t> 和 </w:t>
      </w:r>
      <w:r w:rsidRPr="00D866F6">
        <w:rPr>
          <w:rStyle w:val="HTML"/>
          <w:rFonts w:ascii="Consolas" w:hAnsi="Consolas"/>
          <w:color w:val="121212"/>
          <w:sz w:val="18"/>
          <w:szCs w:val="18"/>
          <w:shd w:val="clear" w:color="auto" w:fill="F6F6F6"/>
        </w:rPr>
        <w:t>nearby</w:t>
      </w:r>
      <w:r w:rsidRPr="00D866F6">
        <w:rPr>
          <w:rFonts w:ascii="微软雅黑" w:eastAsia="微软雅黑" w:hAnsi="微软雅黑" w:hint="eastAsia"/>
          <w:color w:val="121212"/>
          <w:sz w:val="18"/>
          <w:szCs w:val="18"/>
        </w:rPr>
        <w:t> —inv. of→ </w:t>
      </w:r>
      <w:r w:rsidRPr="00D866F6">
        <w:rPr>
          <w:rStyle w:val="HTML"/>
          <w:rFonts w:ascii="Consolas" w:hAnsi="Consolas"/>
          <w:color w:val="121212"/>
          <w:sz w:val="18"/>
          <w:szCs w:val="18"/>
          <w:shd w:val="clear" w:color="auto" w:fill="F6F6F6"/>
        </w:rPr>
        <w:t>nearby</w:t>
      </w:r>
      <w:r w:rsidRPr="00D866F6">
        <w:rPr>
          <w:rFonts w:ascii="微软雅黑" w:eastAsia="微软雅黑" w:hAnsi="微软雅黑" w:hint="eastAsia"/>
          <w:color w:val="121212"/>
          <w:sz w:val="18"/>
          <w:szCs w:val="18"/>
        </w:rPr>
        <w:t>，其会得出相同的语义条件，那么这两张</w:t>
      </w:r>
      <w:proofErr w:type="gramStart"/>
      <w:r w:rsidRPr="00D866F6">
        <w:rPr>
          <w:rFonts w:ascii="微软雅黑" w:eastAsia="微软雅黑" w:hAnsi="微软雅黑" w:hint="eastAsia"/>
          <w:color w:val="121212"/>
          <w:sz w:val="18"/>
          <w:szCs w:val="18"/>
        </w:rPr>
        <w:t>图是否</w:t>
      </w:r>
      <w:proofErr w:type="gramEnd"/>
      <w:r w:rsidRPr="00D866F6">
        <w:rPr>
          <w:rFonts w:ascii="微软雅黑" w:eastAsia="微软雅黑" w:hAnsi="微软雅黑" w:hint="eastAsia"/>
          <w:color w:val="121212"/>
          <w:sz w:val="18"/>
          <w:szCs w:val="18"/>
        </w:rPr>
        <w:t>相互蕴涵？实际上这取决于领域图所应用的语义。在 if-then 语义下，如果</w:t>
      </w:r>
      <w:r w:rsidRPr="00D866F6">
        <w:rPr>
          <w:rFonts w:ascii="微软雅黑" w:eastAsia="微软雅黑" w:hAnsi="微软雅黑" w:hint="eastAsia"/>
          <w:b/>
          <w:bCs/>
          <w:color w:val="121212"/>
          <w:sz w:val="18"/>
          <w:szCs w:val="18"/>
        </w:rPr>
        <w:t>「公理」</w:t>
      </w:r>
      <w:r w:rsidRPr="00D866F6">
        <w:rPr>
          <w:rFonts w:ascii="微软雅黑" w:eastAsia="微软雅黑" w:hAnsi="微软雅黑" w:hint="eastAsia"/>
          <w:color w:val="121212"/>
          <w:sz w:val="18"/>
          <w:szCs w:val="18"/>
        </w:rPr>
        <w:t>（Axiom）匹配数据图那么</w:t>
      </w:r>
      <w:r w:rsidRPr="00D866F6">
        <w:rPr>
          <w:rFonts w:ascii="微软雅黑" w:eastAsia="微软雅黑" w:hAnsi="微软雅黑" w:hint="eastAsia"/>
          <w:b/>
          <w:bCs/>
          <w:color w:val="121212"/>
          <w:sz w:val="18"/>
          <w:szCs w:val="18"/>
        </w:rPr>
        <w:t>「条件」</w:t>
      </w:r>
      <w:r w:rsidRPr="00D866F6">
        <w:rPr>
          <w:rFonts w:ascii="微软雅黑" w:eastAsia="微软雅黑" w:hAnsi="微软雅黑" w:hint="eastAsia"/>
          <w:color w:val="121212"/>
          <w:sz w:val="18"/>
          <w:szCs w:val="18"/>
        </w:rPr>
        <w:t>（Condition）在领域图中成立，此时两张</w:t>
      </w:r>
      <w:proofErr w:type="gramStart"/>
      <w:r w:rsidRPr="00D866F6">
        <w:rPr>
          <w:rFonts w:ascii="微软雅黑" w:eastAsia="微软雅黑" w:hAnsi="微软雅黑" w:hint="eastAsia"/>
          <w:color w:val="121212"/>
          <w:sz w:val="18"/>
          <w:szCs w:val="18"/>
        </w:rPr>
        <w:t>图并不</w:t>
      </w:r>
      <w:proofErr w:type="gramEnd"/>
      <w:r w:rsidRPr="00D866F6">
        <w:rPr>
          <w:rFonts w:ascii="微软雅黑" w:eastAsia="微软雅黑" w:hAnsi="微软雅黑" w:hint="eastAsia"/>
          <w:color w:val="121212"/>
          <w:sz w:val="18"/>
          <w:szCs w:val="18"/>
        </w:rPr>
        <w:t>相互蕴涵；而在 if-and-only-if 语义下，公理匹配数据图当且仅当条件在领域图中成立，此时两张</w:t>
      </w:r>
      <w:proofErr w:type="gramStart"/>
      <w:r w:rsidRPr="00D866F6">
        <w:rPr>
          <w:rFonts w:ascii="微软雅黑" w:eastAsia="微软雅黑" w:hAnsi="微软雅黑" w:hint="eastAsia"/>
          <w:color w:val="121212"/>
          <w:sz w:val="18"/>
          <w:szCs w:val="18"/>
        </w:rPr>
        <w:t>图相互</w:t>
      </w:r>
      <w:proofErr w:type="gramEnd"/>
      <w:r w:rsidRPr="00D866F6">
        <w:rPr>
          <w:rFonts w:ascii="微软雅黑" w:eastAsia="微软雅黑" w:hAnsi="微软雅黑" w:hint="eastAsia"/>
          <w:color w:val="121212"/>
          <w:sz w:val="18"/>
          <w:szCs w:val="18"/>
        </w:rPr>
        <w:t>蕴涵。两张图都指向相同的条件，该条件又会转换回描述它的所有可能公理。因此 if-and-only-if 语义允许在本体语言中蕴涵更多的公理，OWL 一般采用 if-and-only-if 语义。</w:t>
      </w:r>
    </w:p>
    <w:p w14:paraId="3DA9B603" w14:textId="77777777" w:rsidR="00227F26" w:rsidRPr="00D866F6" w:rsidRDefault="00227F26" w:rsidP="00227F26">
      <w:pPr>
        <w:pStyle w:val="3"/>
        <w:shd w:val="clear" w:color="auto" w:fill="FFFFFF"/>
        <w:rPr>
          <w:rFonts w:ascii="微软雅黑" w:eastAsia="微软雅黑" w:hAnsi="微软雅黑" w:hint="eastAsia"/>
          <w:color w:val="121212"/>
          <w:sz w:val="18"/>
          <w:szCs w:val="18"/>
        </w:rPr>
      </w:pPr>
      <w:r w:rsidRPr="00D866F6">
        <w:rPr>
          <w:rFonts w:ascii="微软雅黑" w:eastAsia="微软雅黑" w:hAnsi="微软雅黑" w:hint="eastAsia"/>
          <w:color w:val="121212"/>
          <w:sz w:val="18"/>
          <w:szCs w:val="18"/>
        </w:rPr>
        <w:t>4.3 推理</w:t>
      </w:r>
    </w:p>
    <w:p w14:paraId="32B85E44" w14:textId="77777777" w:rsidR="00227F26" w:rsidRPr="00D866F6" w:rsidRDefault="00227F26" w:rsidP="00227F26">
      <w:pPr>
        <w:pStyle w:val="a3"/>
        <w:shd w:val="clear" w:color="auto" w:fill="FFFFFF"/>
        <w:spacing w:before="336" w:beforeAutospacing="0" w:after="336" w:afterAutospacing="0"/>
        <w:rPr>
          <w:rFonts w:ascii="微软雅黑" w:eastAsia="微软雅黑" w:hAnsi="微软雅黑" w:hint="eastAsia"/>
          <w:color w:val="121212"/>
          <w:sz w:val="18"/>
          <w:szCs w:val="18"/>
        </w:rPr>
      </w:pPr>
      <w:r w:rsidRPr="00D866F6">
        <w:rPr>
          <w:rFonts w:ascii="微软雅黑" w:eastAsia="微软雅黑" w:hAnsi="微软雅黑" w:hint="eastAsia"/>
          <w:color w:val="121212"/>
          <w:sz w:val="18"/>
          <w:szCs w:val="18"/>
        </w:rPr>
        <w:t>实际上，给定两张图，根据蕴涵的定义以及上述所有本体特征，我们是</w:t>
      </w:r>
      <w:r w:rsidRPr="00D866F6">
        <w:rPr>
          <w:rFonts w:ascii="微软雅黑" w:eastAsia="微软雅黑" w:hAnsi="微软雅黑" w:hint="eastAsia"/>
          <w:b/>
          <w:bCs/>
          <w:color w:val="121212"/>
          <w:sz w:val="18"/>
          <w:szCs w:val="18"/>
        </w:rPr>
        <w:t>「无法」</w:t>
      </w:r>
      <w:r w:rsidRPr="00D866F6">
        <w:rPr>
          <w:rFonts w:ascii="微软雅黑" w:eastAsia="微软雅黑" w:hAnsi="微软雅黑" w:hint="eastAsia"/>
          <w:color w:val="121212"/>
          <w:sz w:val="18"/>
          <w:szCs w:val="18"/>
        </w:rPr>
        <w:t>决定其中一张</w:t>
      </w:r>
      <w:proofErr w:type="gramStart"/>
      <w:r w:rsidRPr="00D866F6">
        <w:rPr>
          <w:rFonts w:ascii="微软雅黑" w:eastAsia="微软雅黑" w:hAnsi="微软雅黑" w:hint="eastAsia"/>
          <w:color w:val="121212"/>
          <w:sz w:val="18"/>
          <w:szCs w:val="18"/>
        </w:rPr>
        <w:t>图是否</w:t>
      </w:r>
      <w:proofErr w:type="gramEnd"/>
      <w:r w:rsidRPr="00D866F6">
        <w:rPr>
          <w:rFonts w:ascii="微软雅黑" w:eastAsia="微软雅黑" w:hAnsi="微软雅黑" w:hint="eastAsia"/>
          <w:color w:val="121212"/>
          <w:sz w:val="18"/>
          <w:szCs w:val="18"/>
        </w:rPr>
        <w:t>蕴涵另一张图的——没有（有限）算法可以保证基于输入的所有蕴涵判断都是正确的。不过我们可以为本体提供推理算法来帮助判断蕴涵，具体来说有三种选择：</w:t>
      </w:r>
    </w:p>
    <w:p w14:paraId="660533FD" w14:textId="77777777" w:rsidR="00227F26" w:rsidRPr="00D866F6" w:rsidRDefault="00227F26" w:rsidP="00227F26">
      <w:pPr>
        <w:widowControl/>
        <w:numPr>
          <w:ilvl w:val="0"/>
          <w:numId w:val="4"/>
        </w:numPr>
        <w:shd w:val="clear" w:color="auto" w:fill="FFFFFF"/>
        <w:spacing w:before="100" w:beforeAutospacing="1" w:after="100" w:afterAutospacing="1"/>
        <w:jc w:val="left"/>
        <w:rPr>
          <w:rFonts w:ascii="微软雅黑" w:eastAsia="微软雅黑" w:hAnsi="微软雅黑" w:hint="eastAsia"/>
          <w:color w:val="121212"/>
          <w:sz w:val="18"/>
          <w:szCs w:val="18"/>
        </w:rPr>
      </w:pPr>
      <w:r w:rsidRPr="00D866F6">
        <w:rPr>
          <w:rFonts w:ascii="微软雅黑" w:eastAsia="微软雅黑" w:hAnsi="微软雅黑" w:hint="eastAsia"/>
          <w:color w:val="121212"/>
          <w:sz w:val="18"/>
          <w:szCs w:val="18"/>
        </w:rPr>
        <w:t>对于任意输入本体都可以完成判断（不会无限循环），但是可能会遗漏一些蕴涵，停止在错误的判断</w:t>
      </w:r>
    </w:p>
    <w:p w14:paraId="70A85037" w14:textId="77777777" w:rsidR="00227F26" w:rsidRPr="00D866F6" w:rsidRDefault="00227F26" w:rsidP="00227F26">
      <w:pPr>
        <w:widowControl/>
        <w:numPr>
          <w:ilvl w:val="0"/>
          <w:numId w:val="4"/>
        </w:numPr>
        <w:shd w:val="clear" w:color="auto" w:fill="FFFFFF"/>
        <w:spacing w:before="100" w:beforeAutospacing="1" w:after="100" w:afterAutospacing="1"/>
        <w:jc w:val="left"/>
        <w:rPr>
          <w:rFonts w:ascii="微软雅黑" w:eastAsia="微软雅黑" w:hAnsi="微软雅黑" w:hint="eastAsia"/>
          <w:color w:val="121212"/>
          <w:sz w:val="18"/>
          <w:szCs w:val="18"/>
        </w:rPr>
      </w:pPr>
      <w:r w:rsidRPr="00D866F6">
        <w:rPr>
          <w:rFonts w:ascii="微软雅黑" w:eastAsia="微软雅黑" w:hAnsi="微软雅黑" w:hint="eastAsia"/>
          <w:color w:val="121212"/>
          <w:sz w:val="18"/>
          <w:szCs w:val="18"/>
        </w:rPr>
        <w:t>总是可以停止于正确的判断，但是对输入本体的特征有所限制</w:t>
      </w:r>
    </w:p>
    <w:p w14:paraId="041A4FFC" w14:textId="77777777" w:rsidR="00227F26" w:rsidRPr="00D866F6" w:rsidRDefault="00227F26" w:rsidP="00227F26">
      <w:pPr>
        <w:widowControl/>
        <w:numPr>
          <w:ilvl w:val="0"/>
          <w:numId w:val="4"/>
        </w:numPr>
        <w:shd w:val="clear" w:color="auto" w:fill="FFFFFF"/>
        <w:spacing w:before="100" w:beforeAutospacing="1" w:after="100" w:afterAutospacing="1"/>
        <w:jc w:val="left"/>
        <w:rPr>
          <w:rFonts w:ascii="微软雅黑" w:eastAsia="微软雅黑" w:hAnsi="微软雅黑" w:hint="eastAsia"/>
          <w:color w:val="121212"/>
          <w:sz w:val="18"/>
          <w:szCs w:val="18"/>
        </w:rPr>
      </w:pPr>
      <w:r w:rsidRPr="00D866F6">
        <w:rPr>
          <w:rFonts w:ascii="微软雅黑" w:eastAsia="微软雅黑" w:hAnsi="微软雅黑" w:hint="eastAsia"/>
          <w:color w:val="121212"/>
          <w:sz w:val="18"/>
          <w:szCs w:val="18"/>
        </w:rPr>
        <w:lastRenderedPageBreak/>
        <w:t>对于任意输入本体都只返回正确的判断，但是对于某些特定的输入可能会无限循环</w:t>
      </w:r>
    </w:p>
    <w:p w14:paraId="007B2FB9" w14:textId="77777777" w:rsidR="00227F26" w:rsidRPr="00D866F6" w:rsidRDefault="00227F26" w:rsidP="00227F26">
      <w:pPr>
        <w:pStyle w:val="a3"/>
        <w:shd w:val="clear" w:color="auto" w:fill="FFFFFF"/>
        <w:spacing w:before="336" w:beforeAutospacing="0" w:after="336" w:afterAutospacing="0"/>
        <w:rPr>
          <w:rFonts w:ascii="微软雅黑" w:eastAsia="微软雅黑" w:hAnsi="微软雅黑" w:hint="eastAsia"/>
          <w:color w:val="121212"/>
          <w:sz w:val="18"/>
          <w:szCs w:val="18"/>
        </w:rPr>
      </w:pPr>
      <w:r w:rsidRPr="00D866F6">
        <w:rPr>
          <w:rFonts w:ascii="微软雅黑" w:eastAsia="微软雅黑" w:hAnsi="微软雅黑" w:hint="eastAsia"/>
          <w:color w:val="121212"/>
          <w:sz w:val="18"/>
          <w:szCs w:val="18"/>
        </w:rPr>
        <w:t>在实践中，选项 1 和 2 的使用更多，通常基于</w:t>
      </w:r>
      <w:r w:rsidRPr="00D866F6">
        <w:rPr>
          <w:rFonts w:ascii="微软雅黑" w:eastAsia="微软雅黑" w:hAnsi="微软雅黑" w:hint="eastAsia"/>
          <w:b/>
          <w:bCs/>
          <w:color w:val="121212"/>
          <w:sz w:val="18"/>
          <w:szCs w:val="18"/>
        </w:rPr>
        <w:t>「规则」</w:t>
      </w:r>
      <w:r w:rsidRPr="00D866F6">
        <w:rPr>
          <w:rFonts w:ascii="微软雅黑" w:eastAsia="微软雅黑" w:hAnsi="微软雅黑" w:hint="eastAsia"/>
          <w:color w:val="121212"/>
          <w:sz w:val="18"/>
          <w:szCs w:val="18"/>
        </w:rPr>
        <w:t>和（或）</w:t>
      </w:r>
      <w:r w:rsidRPr="00D866F6">
        <w:rPr>
          <w:rFonts w:ascii="微软雅黑" w:eastAsia="微软雅黑" w:hAnsi="微软雅黑" w:hint="eastAsia"/>
          <w:b/>
          <w:bCs/>
          <w:color w:val="121212"/>
          <w:sz w:val="18"/>
          <w:szCs w:val="18"/>
        </w:rPr>
        <w:t>「描述逻辑」</w:t>
      </w:r>
      <w:r w:rsidRPr="00D866F6">
        <w:rPr>
          <w:rFonts w:ascii="微软雅黑" w:eastAsia="微软雅黑" w:hAnsi="微软雅黑" w:hint="eastAsia"/>
          <w:color w:val="121212"/>
          <w:sz w:val="18"/>
          <w:szCs w:val="18"/>
        </w:rPr>
        <w:t>来实现。选项 1 通常允许更高效与可扩展的推理算法且在数据不完整的时候作用更大；选项 2 则在某些领域更加适用，例如医学本体，错误的蕴涵可能会引发不好的结果。</w:t>
      </w:r>
    </w:p>
    <w:p w14:paraId="10E27007" w14:textId="77777777" w:rsidR="00227F26" w:rsidRPr="00D866F6" w:rsidRDefault="00227F26" w:rsidP="00227F26">
      <w:pPr>
        <w:pStyle w:val="3"/>
        <w:shd w:val="clear" w:color="auto" w:fill="FFFFFF"/>
        <w:rPr>
          <w:rFonts w:ascii="微软雅黑" w:eastAsia="微软雅黑" w:hAnsi="微软雅黑" w:hint="eastAsia"/>
          <w:color w:val="121212"/>
          <w:sz w:val="18"/>
          <w:szCs w:val="18"/>
        </w:rPr>
      </w:pPr>
      <w:r w:rsidRPr="00D866F6">
        <w:rPr>
          <w:rFonts w:ascii="微软雅黑" w:eastAsia="微软雅黑" w:hAnsi="微软雅黑" w:hint="eastAsia"/>
          <w:color w:val="121212"/>
          <w:sz w:val="18"/>
          <w:szCs w:val="18"/>
        </w:rPr>
        <w:t>4.3.1 规则</w:t>
      </w:r>
    </w:p>
    <w:p w14:paraId="59F06946" w14:textId="77777777" w:rsidR="00227F26" w:rsidRPr="00D866F6" w:rsidRDefault="00227F26" w:rsidP="00227F26">
      <w:pPr>
        <w:pStyle w:val="a3"/>
        <w:shd w:val="clear" w:color="auto" w:fill="FFFFFF"/>
        <w:spacing w:before="336" w:beforeAutospacing="0" w:after="336" w:afterAutospacing="0"/>
        <w:rPr>
          <w:rFonts w:ascii="微软雅黑" w:eastAsia="微软雅黑" w:hAnsi="微软雅黑" w:hint="eastAsia"/>
          <w:color w:val="121212"/>
          <w:sz w:val="18"/>
          <w:szCs w:val="18"/>
        </w:rPr>
      </w:pPr>
      <w:r w:rsidRPr="00D866F6">
        <w:rPr>
          <w:rFonts w:ascii="微软雅黑" w:eastAsia="微软雅黑" w:hAnsi="微软雅黑" w:hint="eastAsia"/>
          <w:color w:val="121212"/>
          <w:sz w:val="18"/>
          <w:szCs w:val="18"/>
        </w:rPr>
        <w:t>为演绎</w:t>
      </w:r>
      <w:proofErr w:type="gramStart"/>
      <w:r w:rsidRPr="00D866F6">
        <w:rPr>
          <w:rFonts w:ascii="微软雅黑" w:eastAsia="微软雅黑" w:hAnsi="微软雅黑" w:hint="eastAsia"/>
          <w:color w:val="121212"/>
          <w:sz w:val="18"/>
          <w:szCs w:val="18"/>
        </w:rPr>
        <w:t>式知识</w:t>
      </w:r>
      <w:proofErr w:type="gramEnd"/>
      <w:r w:rsidRPr="00D866F6">
        <w:rPr>
          <w:rFonts w:ascii="微软雅黑" w:eastAsia="微软雅黑" w:hAnsi="微软雅黑" w:hint="eastAsia"/>
          <w:color w:val="121212"/>
          <w:sz w:val="18"/>
          <w:szCs w:val="18"/>
        </w:rPr>
        <w:t>提供自动化推理的最直接的方法就是使用</w:t>
      </w:r>
      <w:r w:rsidRPr="00D866F6">
        <w:rPr>
          <w:rFonts w:ascii="微软雅黑" w:eastAsia="微软雅黑" w:hAnsi="微软雅黑" w:hint="eastAsia"/>
          <w:b/>
          <w:bCs/>
          <w:color w:val="121212"/>
          <w:sz w:val="18"/>
          <w:szCs w:val="18"/>
        </w:rPr>
        <w:t>「推理规则」</w:t>
      </w:r>
      <w:r w:rsidRPr="00D866F6">
        <w:rPr>
          <w:rFonts w:ascii="微软雅黑" w:eastAsia="微软雅黑" w:hAnsi="微软雅黑" w:hint="eastAsia"/>
          <w:color w:val="121212"/>
          <w:sz w:val="18"/>
          <w:szCs w:val="18"/>
        </w:rPr>
        <w:t>（inference rules）来编码 IF-THEN 风格的结果。</w:t>
      </w:r>
      <w:proofErr w:type="gramStart"/>
      <w:r w:rsidRPr="00D866F6">
        <w:rPr>
          <w:rFonts w:ascii="微软雅黑" w:eastAsia="微软雅黑" w:hAnsi="微软雅黑" w:hint="eastAsia"/>
          <w:color w:val="121212"/>
          <w:sz w:val="18"/>
          <w:szCs w:val="18"/>
        </w:rPr>
        <w:t>一</w:t>
      </w:r>
      <w:proofErr w:type="gramEnd"/>
      <w:r w:rsidRPr="00D866F6">
        <w:rPr>
          <w:rFonts w:ascii="微软雅黑" w:eastAsia="微软雅黑" w:hAnsi="微软雅黑" w:hint="eastAsia"/>
          <w:color w:val="121212"/>
          <w:sz w:val="18"/>
          <w:szCs w:val="18"/>
        </w:rPr>
        <w:t>条规则由一个 </w:t>
      </w:r>
      <w:r w:rsidRPr="00D866F6">
        <w:rPr>
          <w:rFonts w:ascii="微软雅黑" w:eastAsia="微软雅黑" w:hAnsi="微软雅黑" w:hint="eastAsia"/>
          <w:b/>
          <w:bCs/>
          <w:color w:val="121212"/>
          <w:sz w:val="18"/>
          <w:szCs w:val="18"/>
        </w:rPr>
        <w:t>「body」</w:t>
      </w:r>
      <w:r w:rsidRPr="00D866F6">
        <w:rPr>
          <w:rFonts w:ascii="微软雅黑" w:eastAsia="微软雅黑" w:hAnsi="微软雅黑" w:hint="eastAsia"/>
          <w:color w:val="121212"/>
          <w:sz w:val="18"/>
          <w:szCs w:val="18"/>
        </w:rPr>
        <w:t>（IF) 和一个 </w:t>
      </w:r>
      <w:r w:rsidRPr="00D866F6">
        <w:rPr>
          <w:rFonts w:ascii="微软雅黑" w:eastAsia="微软雅黑" w:hAnsi="微软雅黑" w:hint="eastAsia"/>
          <w:b/>
          <w:bCs/>
          <w:color w:val="121212"/>
          <w:sz w:val="18"/>
          <w:szCs w:val="18"/>
        </w:rPr>
        <w:t>「head」</w:t>
      </w:r>
      <w:r w:rsidRPr="00D866F6">
        <w:rPr>
          <w:rFonts w:ascii="微软雅黑" w:eastAsia="微软雅黑" w:hAnsi="微软雅黑" w:hint="eastAsia"/>
          <w:color w:val="121212"/>
          <w:sz w:val="18"/>
          <w:szCs w:val="18"/>
        </w:rPr>
        <w:t>（THEN）组成，两者都通过</w:t>
      </w:r>
      <w:proofErr w:type="gramStart"/>
      <w:r w:rsidRPr="00D866F6">
        <w:rPr>
          <w:rFonts w:ascii="微软雅黑" w:eastAsia="微软雅黑" w:hAnsi="微软雅黑" w:hint="eastAsia"/>
          <w:color w:val="121212"/>
          <w:sz w:val="18"/>
          <w:szCs w:val="18"/>
        </w:rPr>
        <w:t>图模式</w:t>
      </w:r>
      <w:proofErr w:type="gramEnd"/>
      <w:r w:rsidRPr="00D866F6">
        <w:rPr>
          <w:rFonts w:ascii="微软雅黑" w:eastAsia="微软雅黑" w:hAnsi="微软雅黑" w:hint="eastAsia"/>
          <w:color w:val="121212"/>
          <w:sz w:val="18"/>
          <w:szCs w:val="18"/>
        </w:rPr>
        <w:t>的形式给出。</w:t>
      </w:r>
      <w:proofErr w:type="gramStart"/>
      <w:r w:rsidRPr="00D866F6">
        <w:rPr>
          <w:rFonts w:ascii="微软雅黑" w:eastAsia="微软雅黑" w:hAnsi="微软雅黑" w:hint="eastAsia"/>
          <w:color w:val="121212"/>
          <w:sz w:val="18"/>
          <w:szCs w:val="18"/>
        </w:rPr>
        <w:t>一</w:t>
      </w:r>
      <w:proofErr w:type="gramEnd"/>
      <w:r w:rsidRPr="00D866F6">
        <w:rPr>
          <w:rFonts w:ascii="微软雅黑" w:eastAsia="微软雅黑" w:hAnsi="微软雅黑" w:hint="eastAsia"/>
          <w:color w:val="121212"/>
          <w:sz w:val="18"/>
          <w:szCs w:val="18"/>
        </w:rPr>
        <w:t>条规则表明如果我们将 body 中的变量替换为数据图中的术语，形成一张给定数据图的子图，那么在 head 中使用相同的变量替换会得出一个合法的</w:t>
      </w:r>
      <w:r w:rsidRPr="00D866F6">
        <w:rPr>
          <w:rFonts w:ascii="微软雅黑" w:eastAsia="微软雅黑" w:hAnsi="微软雅黑" w:hint="eastAsia"/>
          <w:b/>
          <w:bCs/>
          <w:color w:val="121212"/>
          <w:sz w:val="18"/>
          <w:szCs w:val="18"/>
        </w:rPr>
        <w:t>「蕴涵」</w:t>
      </w:r>
      <w:r w:rsidRPr="00D866F6">
        <w:rPr>
          <w:rFonts w:ascii="微软雅黑" w:eastAsia="微软雅黑" w:hAnsi="微软雅黑" w:hint="eastAsia"/>
          <w:color w:val="121212"/>
          <w:sz w:val="18"/>
          <w:szCs w:val="18"/>
        </w:rPr>
        <w:t>。Head 一般来说需要使用出现在 body 中的变量的子集，以确保结果中没有未替换的变量。</w:t>
      </w:r>
    </w:p>
    <w:p w14:paraId="3E425CFA" w14:textId="23756548" w:rsidR="00227F26" w:rsidRPr="00D866F6" w:rsidRDefault="00227F26" w:rsidP="00227F26">
      <w:pPr>
        <w:pStyle w:val="a3"/>
        <w:shd w:val="clear" w:color="auto" w:fill="FFFFFF"/>
        <w:spacing w:before="336" w:beforeAutospacing="0" w:after="336" w:afterAutospacing="0"/>
        <w:rPr>
          <w:rFonts w:ascii="微软雅黑" w:eastAsia="微软雅黑" w:hAnsi="微软雅黑"/>
          <w:color w:val="121212"/>
          <w:sz w:val="18"/>
          <w:szCs w:val="18"/>
        </w:rPr>
      </w:pPr>
      <w:r w:rsidRPr="00D866F6">
        <w:rPr>
          <w:rFonts w:ascii="微软雅黑" w:eastAsia="微软雅黑" w:hAnsi="微软雅黑" w:hint="eastAsia"/>
          <w:color w:val="121212"/>
          <w:sz w:val="18"/>
          <w:szCs w:val="18"/>
        </w:rPr>
        <w:t>规则可以用来捕捉本体条件下的蕴涵。下表列举了部分用于子类、子属性、领域和范围特征的示例规则。这些规则可能是不完整的，例如其无法捕捉到每个类都是其自身的子类，每个属性都是其自身的子属性。针对之前表格中的 OWL 特征的更加全面的规则集合被定义为 </w:t>
      </w:r>
      <w:r w:rsidRPr="00D866F6">
        <w:rPr>
          <w:rFonts w:ascii="微软雅黑" w:eastAsia="微软雅黑" w:hAnsi="微软雅黑" w:hint="eastAsia"/>
          <w:b/>
          <w:bCs/>
          <w:color w:val="121212"/>
          <w:sz w:val="18"/>
          <w:szCs w:val="18"/>
        </w:rPr>
        <w:t>「OWL 2 RL/RDF」</w:t>
      </w:r>
      <w:r w:rsidRPr="00D866F6">
        <w:rPr>
          <w:rFonts w:ascii="微软雅黑" w:eastAsia="微软雅黑" w:hAnsi="微软雅黑" w:hint="eastAsia"/>
          <w:color w:val="121212"/>
          <w:sz w:val="18"/>
          <w:szCs w:val="18"/>
        </w:rPr>
        <w:t>。不过这些规则同样无法捕捉一些特征，如否定、存在性限制、普遍性限制等。</w:t>
      </w:r>
    </w:p>
    <w:p w14:paraId="69BB34A0" w14:textId="4D759822" w:rsidR="00AB5B85" w:rsidRPr="00D866F6" w:rsidRDefault="00AB5B85" w:rsidP="00227F26">
      <w:pPr>
        <w:pStyle w:val="a3"/>
        <w:shd w:val="clear" w:color="auto" w:fill="FFFFFF"/>
        <w:spacing w:before="336" w:beforeAutospacing="0" w:after="336" w:afterAutospacing="0"/>
        <w:rPr>
          <w:rFonts w:ascii="微软雅黑" w:eastAsia="微软雅黑" w:hAnsi="微软雅黑" w:hint="eastAsia"/>
          <w:color w:val="121212"/>
          <w:sz w:val="18"/>
          <w:szCs w:val="18"/>
        </w:rPr>
      </w:pPr>
      <w:r w:rsidRPr="00D866F6">
        <w:rPr>
          <w:noProof/>
          <w:sz w:val="18"/>
          <w:szCs w:val="18"/>
        </w:rPr>
        <w:drawing>
          <wp:inline distT="0" distB="0" distL="0" distR="0" wp14:anchorId="335A2FD0" wp14:editId="34457F67">
            <wp:extent cx="5274310" cy="2799715"/>
            <wp:effectExtent l="0" t="0" r="254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99715"/>
                    </a:xfrm>
                    <a:prstGeom prst="rect">
                      <a:avLst/>
                    </a:prstGeom>
                  </pic:spPr>
                </pic:pic>
              </a:graphicData>
            </a:graphic>
          </wp:inline>
        </w:drawing>
      </w:r>
    </w:p>
    <w:p w14:paraId="04745481" w14:textId="232A565E" w:rsidR="00227F26" w:rsidRPr="00D866F6" w:rsidRDefault="00227F26" w:rsidP="00227F26">
      <w:pPr>
        <w:pStyle w:val="a3"/>
        <w:shd w:val="clear" w:color="auto" w:fill="FFFFFF"/>
        <w:spacing w:before="336" w:beforeAutospacing="0" w:after="336" w:afterAutospacing="0"/>
        <w:rPr>
          <w:rFonts w:ascii="微软雅黑" w:eastAsia="微软雅黑" w:hAnsi="微软雅黑"/>
          <w:color w:val="121212"/>
          <w:sz w:val="18"/>
          <w:szCs w:val="18"/>
          <w:shd w:val="clear" w:color="auto" w:fill="FFFFFF"/>
        </w:rPr>
      </w:pPr>
      <w:r w:rsidRPr="00D866F6">
        <w:rPr>
          <w:rFonts w:ascii="微软雅黑" w:eastAsia="微软雅黑" w:hAnsi="微软雅黑" w:hint="eastAsia"/>
          <w:color w:val="121212"/>
          <w:sz w:val="18"/>
          <w:szCs w:val="18"/>
          <w:shd w:val="clear" w:color="auto" w:fill="FFFFFF"/>
        </w:rPr>
        <w:t>规则可以通过多种方式来进行推理。</w:t>
      </w:r>
      <w:r w:rsidRPr="00D866F6">
        <w:rPr>
          <w:rFonts w:ascii="微软雅黑" w:eastAsia="微软雅黑" w:hAnsi="微软雅黑" w:hint="eastAsia"/>
          <w:b/>
          <w:bCs/>
          <w:color w:val="121212"/>
          <w:sz w:val="18"/>
          <w:szCs w:val="18"/>
          <w:shd w:val="clear" w:color="auto" w:fill="FFFFFF"/>
        </w:rPr>
        <w:t>「物化」</w:t>
      </w:r>
      <w:r w:rsidRPr="00D866F6">
        <w:rPr>
          <w:rFonts w:ascii="微软雅黑" w:eastAsia="微软雅黑" w:hAnsi="微软雅黑" w:hint="eastAsia"/>
          <w:color w:val="121212"/>
          <w:sz w:val="18"/>
          <w:szCs w:val="18"/>
          <w:shd w:val="clear" w:color="auto" w:fill="FFFFFF"/>
        </w:rPr>
        <w:t>（</w:t>
      </w:r>
      <w:proofErr w:type="spellStart"/>
      <w:r w:rsidRPr="00D866F6">
        <w:rPr>
          <w:rFonts w:ascii="微软雅黑" w:eastAsia="微软雅黑" w:hAnsi="微软雅黑" w:hint="eastAsia"/>
          <w:color w:val="121212"/>
          <w:sz w:val="18"/>
          <w:szCs w:val="18"/>
          <w:shd w:val="clear" w:color="auto" w:fill="FFFFFF"/>
        </w:rPr>
        <w:t>Materialisation</w:t>
      </w:r>
      <w:proofErr w:type="spellEnd"/>
      <w:r w:rsidRPr="00D866F6">
        <w:rPr>
          <w:rFonts w:ascii="微软雅黑" w:eastAsia="微软雅黑" w:hAnsi="微软雅黑" w:hint="eastAsia"/>
          <w:color w:val="121212"/>
          <w:sz w:val="18"/>
          <w:szCs w:val="18"/>
          <w:shd w:val="clear" w:color="auto" w:fill="FFFFFF"/>
        </w:rPr>
        <w:t>）指将规则递归地应用于图，将生成的结论</w:t>
      </w:r>
      <w:proofErr w:type="gramStart"/>
      <w:r w:rsidRPr="00D866F6">
        <w:rPr>
          <w:rFonts w:ascii="微软雅黑" w:eastAsia="微软雅黑" w:hAnsi="微软雅黑" w:hint="eastAsia"/>
          <w:color w:val="121212"/>
          <w:sz w:val="18"/>
          <w:szCs w:val="18"/>
          <w:shd w:val="clear" w:color="auto" w:fill="FFFFFF"/>
        </w:rPr>
        <w:t>添加回</w:t>
      </w:r>
      <w:proofErr w:type="gramEnd"/>
      <w:r w:rsidRPr="00D866F6">
        <w:rPr>
          <w:rFonts w:ascii="微软雅黑" w:eastAsia="微软雅黑" w:hAnsi="微软雅黑" w:hint="eastAsia"/>
          <w:color w:val="121212"/>
          <w:sz w:val="18"/>
          <w:szCs w:val="18"/>
          <w:shd w:val="clear" w:color="auto" w:fill="FFFFFF"/>
        </w:rPr>
        <w:t>图中，直到到达一个固定的点，不能再添加其他东西为止。物化后的图可以</w:t>
      </w:r>
      <w:proofErr w:type="gramStart"/>
      <w:r w:rsidRPr="00D866F6">
        <w:rPr>
          <w:rFonts w:ascii="微软雅黑" w:eastAsia="微软雅黑" w:hAnsi="微软雅黑" w:hint="eastAsia"/>
          <w:color w:val="121212"/>
          <w:sz w:val="18"/>
          <w:szCs w:val="18"/>
          <w:shd w:val="clear" w:color="auto" w:fill="FFFFFF"/>
        </w:rPr>
        <w:t>当做</w:t>
      </w:r>
      <w:proofErr w:type="gramEnd"/>
      <w:r w:rsidRPr="00D866F6">
        <w:rPr>
          <w:rFonts w:ascii="微软雅黑" w:eastAsia="微软雅黑" w:hAnsi="微软雅黑" w:hint="eastAsia"/>
          <w:color w:val="121212"/>
          <w:sz w:val="18"/>
          <w:szCs w:val="18"/>
          <w:shd w:val="clear" w:color="auto" w:fill="FFFFFF"/>
        </w:rPr>
        <w:t>普通的图来看待。虽然可以通过优化（如 Rete 网络）或分布式框架（如 MapReduce）来提升物化的效率与可扩展性，但是基于规则和数据，物化图可能会变得过大</w:t>
      </w:r>
      <w:proofErr w:type="gramStart"/>
      <w:r w:rsidRPr="00D866F6">
        <w:rPr>
          <w:rFonts w:ascii="微软雅黑" w:eastAsia="微软雅黑" w:hAnsi="微软雅黑" w:hint="eastAsia"/>
          <w:color w:val="121212"/>
          <w:sz w:val="18"/>
          <w:szCs w:val="18"/>
          <w:shd w:val="clear" w:color="auto" w:fill="FFFFFF"/>
        </w:rPr>
        <w:t>以致于</w:t>
      </w:r>
      <w:proofErr w:type="gramEnd"/>
      <w:r w:rsidRPr="00D866F6">
        <w:rPr>
          <w:rFonts w:ascii="微软雅黑" w:eastAsia="微软雅黑" w:hAnsi="微软雅黑" w:hint="eastAsia"/>
          <w:color w:val="121212"/>
          <w:sz w:val="18"/>
          <w:szCs w:val="18"/>
          <w:shd w:val="clear" w:color="auto" w:fill="FFFFFF"/>
        </w:rPr>
        <w:t>难以管理。</w:t>
      </w:r>
      <w:r w:rsidRPr="00D866F6">
        <w:rPr>
          <w:rFonts w:ascii="微软雅黑" w:eastAsia="微软雅黑" w:hAnsi="微软雅黑" w:hint="eastAsia"/>
          <w:b/>
          <w:bCs/>
          <w:color w:val="121212"/>
          <w:sz w:val="18"/>
          <w:szCs w:val="18"/>
          <w:shd w:val="clear" w:color="auto" w:fill="FFFFFF"/>
        </w:rPr>
        <w:t>「查询重写」</w:t>
      </w:r>
      <w:r w:rsidRPr="00D866F6">
        <w:rPr>
          <w:rFonts w:ascii="微软雅黑" w:eastAsia="微软雅黑" w:hAnsi="微软雅黑" w:hint="eastAsia"/>
          <w:color w:val="121212"/>
          <w:sz w:val="18"/>
          <w:szCs w:val="18"/>
          <w:shd w:val="clear" w:color="auto" w:fill="FFFFFF"/>
        </w:rPr>
        <w:t>（query rewriting）指给定一个查询，可以自动化地扩展该查询以找出规则集合所得出的蕴涵。下图给出了一个查询重写的例子，重写的查询是本章最开始给出的图查询。</w:t>
      </w:r>
      <w:r w:rsidRPr="00D866F6">
        <w:rPr>
          <w:rFonts w:ascii="微软雅黑" w:eastAsia="微软雅黑" w:hAnsi="微软雅黑" w:hint="eastAsia"/>
          <w:b/>
          <w:bCs/>
          <w:color w:val="121212"/>
          <w:sz w:val="18"/>
          <w:szCs w:val="18"/>
          <w:shd w:val="clear" w:color="auto" w:fill="FFFFFF"/>
        </w:rPr>
        <w:t>「OWL2 QL」</w:t>
      </w:r>
      <w:r w:rsidRPr="00D866F6">
        <w:rPr>
          <w:rFonts w:ascii="微软雅黑" w:eastAsia="微软雅黑" w:hAnsi="微软雅黑" w:hint="eastAsia"/>
          <w:color w:val="121212"/>
          <w:sz w:val="18"/>
          <w:szCs w:val="18"/>
          <w:shd w:val="clear" w:color="auto" w:fill="FFFFFF"/>
        </w:rPr>
        <w:t> 是针对这种形式的查询重写而特别设计的一个 OWL 子集。</w:t>
      </w:r>
    </w:p>
    <w:p w14:paraId="2A401C15" w14:textId="57001402" w:rsidR="00AB5B85" w:rsidRPr="00D866F6" w:rsidRDefault="00AB5B85" w:rsidP="00227F26">
      <w:pPr>
        <w:pStyle w:val="a3"/>
        <w:shd w:val="clear" w:color="auto" w:fill="FFFFFF"/>
        <w:spacing w:before="336" w:beforeAutospacing="0" w:after="336" w:afterAutospacing="0"/>
        <w:rPr>
          <w:rFonts w:ascii="微软雅黑" w:eastAsia="微软雅黑" w:hAnsi="微软雅黑"/>
          <w:color w:val="121212"/>
          <w:sz w:val="18"/>
          <w:szCs w:val="18"/>
        </w:rPr>
      </w:pPr>
      <w:r w:rsidRPr="00D866F6">
        <w:rPr>
          <w:noProof/>
          <w:sz w:val="18"/>
          <w:szCs w:val="18"/>
        </w:rPr>
        <w:lastRenderedPageBreak/>
        <w:drawing>
          <wp:inline distT="0" distB="0" distL="0" distR="0" wp14:anchorId="53D115CC" wp14:editId="06E33F4D">
            <wp:extent cx="5274310" cy="31051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10515"/>
                    </a:xfrm>
                    <a:prstGeom prst="rect">
                      <a:avLst/>
                    </a:prstGeom>
                  </pic:spPr>
                </pic:pic>
              </a:graphicData>
            </a:graphic>
          </wp:inline>
        </w:drawing>
      </w:r>
    </w:p>
    <w:p w14:paraId="390C82EB" w14:textId="382F685D" w:rsidR="00AB5B85" w:rsidRPr="00D866F6" w:rsidRDefault="00AB5B85" w:rsidP="00227F26">
      <w:pPr>
        <w:pStyle w:val="a3"/>
        <w:shd w:val="clear" w:color="auto" w:fill="FFFFFF"/>
        <w:spacing w:before="336" w:beforeAutospacing="0" w:after="336" w:afterAutospacing="0"/>
        <w:rPr>
          <w:rFonts w:ascii="微软雅黑" w:eastAsia="微软雅黑" w:hAnsi="微软雅黑"/>
          <w:color w:val="121212"/>
          <w:sz w:val="18"/>
          <w:szCs w:val="18"/>
          <w:shd w:val="clear" w:color="auto" w:fill="FFFFFF"/>
        </w:rPr>
      </w:pPr>
      <w:r w:rsidRPr="00D866F6">
        <w:rPr>
          <w:rFonts w:ascii="微软雅黑" w:eastAsia="微软雅黑" w:hAnsi="微软雅黑" w:hint="eastAsia"/>
          <w:color w:val="121212"/>
          <w:sz w:val="18"/>
          <w:szCs w:val="18"/>
          <w:shd w:val="clear" w:color="auto" w:fill="FFFFFF"/>
        </w:rPr>
        <w:t>除了将规则用于捕捉本体蕴涵，其还可以独立于本体语言进行定义，用于捕捉给定领域的蕴涵。下图给出了一个示例，其捕捉了航空领域内的一个蕴涵。此外，由于可计算性的原因，这些规则并不支持从循环图模式中推理关系。在实践中，常用的独立于本体语言的规则语言有：</w:t>
      </w:r>
      <w:r w:rsidRPr="00D866F6">
        <w:rPr>
          <w:rFonts w:ascii="微软雅黑" w:eastAsia="微软雅黑" w:hAnsi="微软雅黑" w:hint="eastAsia"/>
          <w:b/>
          <w:bCs/>
          <w:color w:val="121212"/>
          <w:sz w:val="18"/>
          <w:szCs w:val="18"/>
          <w:shd w:val="clear" w:color="auto" w:fill="FFFFFF"/>
        </w:rPr>
        <w:t>「Notation3」</w:t>
      </w:r>
      <w:r w:rsidRPr="00D866F6">
        <w:rPr>
          <w:rFonts w:ascii="微软雅黑" w:eastAsia="微软雅黑" w:hAnsi="微软雅黑" w:hint="eastAsia"/>
          <w:color w:val="121212"/>
          <w:sz w:val="18"/>
          <w:szCs w:val="18"/>
          <w:shd w:val="clear" w:color="auto" w:fill="FFFFFF"/>
        </w:rPr>
        <w:t>（N3）、</w:t>
      </w:r>
      <w:r w:rsidRPr="00D866F6">
        <w:rPr>
          <w:rFonts w:ascii="微软雅黑" w:eastAsia="微软雅黑" w:hAnsi="微软雅黑" w:hint="eastAsia"/>
          <w:b/>
          <w:bCs/>
          <w:color w:val="121212"/>
          <w:sz w:val="18"/>
          <w:szCs w:val="18"/>
          <w:shd w:val="clear" w:color="auto" w:fill="FFFFFF"/>
        </w:rPr>
        <w:t>「Rule Interchange Format」</w:t>
      </w:r>
      <w:r w:rsidRPr="00D866F6">
        <w:rPr>
          <w:rFonts w:ascii="微软雅黑" w:eastAsia="微软雅黑" w:hAnsi="微软雅黑" w:hint="eastAsia"/>
          <w:color w:val="121212"/>
          <w:sz w:val="18"/>
          <w:szCs w:val="18"/>
          <w:shd w:val="clear" w:color="auto" w:fill="FFFFFF"/>
        </w:rPr>
        <w:t>（RIF）、</w:t>
      </w:r>
      <w:r w:rsidRPr="00D866F6">
        <w:rPr>
          <w:rFonts w:ascii="微软雅黑" w:eastAsia="微软雅黑" w:hAnsi="微软雅黑" w:hint="eastAsia"/>
          <w:b/>
          <w:bCs/>
          <w:color w:val="121212"/>
          <w:sz w:val="18"/>
          <w:szCs w:val="18"/>
          <w:shd w:val="clear" w:color="auto" w:fill="FFFFFF"/>
        </w:rPr>
        <w:t>「Semantic Web Rule Language」</w:t>
      </w:r>
      <w:r w:rsidRPr="00D866F6">
        <w:rPr>
          <w:rFonts w:ascii="微软雅黑" w:eastAsia="微软雅黑" w:hAnsi="微软雅黑" w:hint="eastAsia"/>
          <w:color w:val="121212"/>
          <w:sz w:val="18"/>
          <w:szCs w:val="18"/>
          <w:shd w:val="clear" w:color="auto" w:fill="FFFFFF"/>
        </w:rPr>
        <w:t>（SWRL）以及 </w:t>
      </w:r>
      <w:r w:rsidRPr="00D866F6">
        <w:rPr>
          <w:rFonts w:ascii="微软雅黑" w:eastAsia="微软雅黑" w:hAnsi="微软雅黑" w:hint="eastAsia"/>
          <w:b/>
          <w:bCs/>
          <w:color w:val="121212"/>
          <w:sz w:val="18"/>
          <w:szCs w:val="18"/>
          <w:shd w:val="clear" w:color="auto" w:fill="FFFFFF"/>
        </w:rPr>
        <w:t>「SPARQL Inferencing Notation」</w:t>
      </w:r>
      <w:r w:rsidRPr="00D866F6">
        <w:rPr>
          <w:rFonts w:ascii="微软雅黑" w:eastAsia="微软雅黑" w:hAnsi="微软雅黑" w:hint="eastAsia"/>
          <w:color w:val="121212"/>
          <w:sz w:val="18"/>
          <w:szCs w:val="18"/>
          <w:shd w:val="clear" w:color="auto" w:fill="FFFFFF"/>
        </w:rPr>
        <w:t>（SPIN）。</w:t>
      </w:r>
    </w:p>
    <w:p w14:paraId="0DC37827" w14:textId="03DD353C" w:rsidR="00AB5B85" w:rsidRPr="00D866F6" w:rsidRDefault="00AB5B85" w:rsidP="00227F26">
      <w:pPr>
        <w:pStyle w:val="a3"/>
        <w:shd w:val="clear" w:color="auto" w:fill="FFFFFF"/>
        <w:spacing w:before="336" w:beforeAutospacing="0" w:after="336" w:afterAutospacing="0"/>
        <w:rPr>
          <w:rFonts w:ascii="微软雅黑" w:eastAsia="微软雅黑" w:hAnsi="微软雅黑"/>
          <w:color w:val="121212"/>
          <w:sz w:val="18"/>
          <w:szCs w:val="18"/>
        </w:rPr>
      </w:pPr>
      <w:r w:rsidRPr="00D866F6">
        <w:rPr>
          <w:noProof/>
          <w:sz w:val="18"/>
          <w:szCs w:val="18"/>
        </w:rPr>
        <w:drawing>
          <wp:inline distT="0" distB="0" distL="0" distR="0" wp14:anchorId="6BE2AF5F" wp14:editId="18F1808C">
            <wp:extent cx="5274310" cy="59182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91820"/>
                    </a:xfrm>
                    <a:prstGeom prst="rect">
                      <a:avLst/>
                    </a:prstGeom>
                  </pic:spPr>
                </pic:pic>
              </a:graphicData>
            </a:graphic>
          </wp:inline>
        </w:drawing>
      </w:r>
    </w:p>
    <w:p w14:paraId="1C711B98" w14:textId="77777777" w:rsidR="00AB5B85" w:rsidRPr="00D866F6" w:rsidRDefault="00AB5B85" w:rsidP="00AB5B85">
      <w:pPr>
        <w:pStyle w:val="3"/>
        <w:shd w:val="clear" w:color="auto" w:fill="FFFFFF"/>
        <w:rPr>
          <w:rFonts w:ascii="微软雅黑" w:eastAsia="微软雅黑" w:hAnsi="微软雅黑"/>
          <w:color w:val="121212"/>
          <w:sz w:val="18"/>
          <w:szCs w:val="18"/>
        </w:rPr>
      </w:pPr>
      <w:r w:rsidRPr="00D866F6">
        <w:rPr>
          <w:rFonts w:ascii="微软雅黑" w:eastAsia="微软雅黑" w:hAnsi="微软雅黑" w:hint="eastAsia"/>
          <w:color w:val="121212"/>
          <w:sz w:val="18"/>
          <w:szCs w:val="18"/>
        </w:rPr>
        <w:t>4.3.2 描述逻辑</w:t>
      </w:r>
    </w:p>
    <w:p w14:paraId="3A3C5DDA" w14:textId="77777777" w:rsidR="00AB5B85" w:rsidRPr="00D866F6" w:rsidRDefault="00AB5B85" w:rsidP="00AB5B85">
      <w:pPr>
        <w:pStyle w:val="a3"/>
        <w:shd w:val="clear" w:color="auto" w:fill="FFFFFF"/>
        <w:spacing w:before="336" w:beforeAutospacing="0" w:after="336" w:afterAutospacing="0"/>
        <w:rPr>
          <w:rFonts w:ascii="微软雅黑" w:eastAsia="微软雅黑" w:hAnsi="微软雅黑" w:hint="eastAsia"/>
          <w:color w:val="121212"/>
          <w:sz w:val="18"/>
          <w:szCs w:val="18"/>
        </w:rPr>
      </w:pPr>
      <w:r w:rsidRPr="00D866F6">
        <w:rPr>
          <w:rFonts w:ascii="微软雅黑" w:eastAsia="微软雅黑" w:hAnsi="微软雅黑" w:hint="eastAsia"/>
          <w:b/>
          <w:bCs/>
          <w:color w:val="121212"/>
          <w:sz w:val="18"/>
          <w:szCs w:val="18"/>
        </w:rPr>
        <w:t>「描述逻辑」</w:t>
      </w:r>
      <w:r w:rsidRPr="00D866F6">
        <w:rPr>
          <w:rFonts w:ascii="微软雅黑" w:eastAsia="微软雅黑" w:hAnsi="微软雅黑" w:hint="eastAsia"/>
          <w:color w:val="121212"/>
          <w:sz w:val="18"/>
          <w:szCs w:val="18"/>
        </w:rPr>
        <w:t>（DL）最初是作为形式化</w:t>
      </w:r>
      <w:r w:rsidRPr="00D866F6">
        <w:rPr>
          <w:rFonts w:ascii="微软雅黑" w:eastAsia="微软雅黑" w:hAnsi="微软雅黑" w:hint="eastAsia"/>
          <w:b/>
          <w:bCs/>
          <w:color w:val="121212"/>
          <w:sz w:val="18"/>
          <w:szCs w:val="18"/>
        </w:rPr>
        <w:t>「框架」</w:t>
      </w:r>
      <w:r w:rsidRPr="00D866F6">
        <w:rPr>
          <w:rFonts w:ascii="微软雅黑" w:eastAsia="微软雅黑" w:hAnsi="微软雅黑" w:hint="eastAsia"/>
          <w:color w:val="121212"/>
          <w:sz w:val="18"/>
          <w:szCs w:val="18"/>
        </w:rPr>
        <w:t>（frames）与</w:t>
      </w:r>
      <w:r w:rsidRPr="00D866F6">
        <w:rPr>
          <w:rFonts w:ascii="微软雅黑" w:eastAsia="微软雅黑" w:hAnsi="微软雅黑" w:hint="eastAsia"/>
          <w:b/>
          <w:bCs/>
          <w:color w:val="121212"/>
          <w:sz w:val="18"/>
          <w:szCs w:val="18"/>
        </w:rPr>
        <w:t>「语义网络」</w:t>
      </w:r>
      <w:r w:rsidRPr="00D866F6">
        <w:rPr>
          <w:rFonts w:ascii="微软雅黑" w:eastAsia="微软雅黑" w:hAnsi="微软雅黑" w:hint="eastAsia"/>
          <w:color w:val="121212"/>
          <w:sz w:val="18"/>
          <w:szCs w:val="18"/>
        </w:rPr>
        <w:t>（semantic networks）的方式而引入的，由于语义网络可以</w:t>
      </w:r>
      <w:proofErr w:type="gramStart"/>
      <w:r w:rsidRPr="00D866F6">
        <w:rPr>
          <w:rFonts w:ascii="微软雅黑" w:eastAsia="微软雅黑" w:hAnsi="微软雅黑" w:hint="eastAsia"/>
          <w:color w:val="121212"/>
          <w:sz w:val="18"/>
          <w:szCs w:val="18"/>
        </w:rPr>
        <w:t>看做</w:t>
      </w:r>
      <w:proofErr w:type="gramEnd"/>
      <w:r w:rsidRPr="00D866F6">
        <w:rPr>
          <w:rFonts w:ascii="微软雅黑" w:eastAsia="微软雅黑" w:hAnsi="微软雅黑" w:hint="eastAsia"/>
          <w:color w:val="121212"/>
          <w:sz w:val="18"/>
          <w:szCs w:val="18"/>
        </w:rPr>
        <w:t>是知识图谱的早期版本，且 DL 很大程度上影响了 OWL 的形成，因此 DL 在知识图谱的逻辑形式化中占有重要地位。DL 形成的并非一条特定逻辑，而是一系列的逻辑。DL 最开始是作为</w:t>
      </w:r>
      <w:r w:rsidRPr="00D866F6">
        <w:rPr>
          <w:rFonts w:ascii="微软雅黑" w:eastAsia="微软雅黑" w:hAnsi="微软雅黑" w:hint="eastAsia"/>
          <w:b/>
          <w:bCs/>
          <w:color w:val="121212"/>
          <w:sz w:val="18"/>
          <w:szCs w:val="18"/>
        </w:rPr>
        <w:t>「一阶逻辑」</w:t>
      </w:r>
      <w:r w:rsidRPr="00D866F6">
        <w:rPr>
          <w:rFonts w:ascii="微软雅黑" w:eastAsia="微软雅黑" w:hAnsi="微软雅黑" w:hint="eastAsia"/>
          <w:color w:val="121212"/>
          <w:sz w:val="18"/>
          <w:szCs w:val="18"/>
        </w:rPr>
        <w:t>（FOL）的受限片段出现的，可以执行可确定的推理任务，例如蕴涵检查。不同的 DL 在表达能力和推理的计算复杂度之间取得了不同的平衡。之后 DL 引入了其他的特征进行扩展，在建模</w:t>
      </w:r>
      <w:proofErr w:type="gramStart"/>
      <w:r w:rsidRPr="00D866F6">
        <w:rPr>
          <w:rFonts w:ascii="微软雅黑" w:eastAsia="微软雅黑" w:hAnsi="微软雅黑" w:hint="eastAsia"/>
          <w:color w:val="121212"/>
          <w:sz w:val="18"/>
          <w:szCs w:val="18"/>
        </w:rPr>
        <w:t>图数据</w:t>
      </w:r>
      <w:proofErr w:type="gramEnd"/>
      <w:r w:rsidRPr="00D866F6">
        <w:rPr>
          <w:rFonts w:ascii="微软雅黑" w:eastAsia="微软雅黑" w:hAnsi="微软雅黑" w:hint="eastAsia"/>
          <w:color w:val="121212"/>
          <w:sz w:val="18"/>
          <w:szCs w:val="18"/>
        </w:rPr>
        <w:t>上非常有用。</w:t>
      </w:r>
    </w:p>
    <w:p w14:paraId="38E9408C" w14:textId="77777777" w:rsidR="00AB5B85" w:rsidRPr="00D866F6" w:rsidRDefault="00AB5B85" w:rsidP="00AB5B85">
      <w:pPr>
        <w:pStyle w:val="a3"/>
        <w:shd w:val="clear" w:color="auto" w:fill="FFFFFF"/>
        <w:spacing w:before="0" w:beforeAutospacing="0" w:after="0" w:afterAutospacing="0"/>
        <w:rPr>
          <w:rFonts w:ascii="微软雅黑" w:eastAsia="微软雅黑" w:hAnsi="微软雅黑" w:hint="eastAsia"/>
          <w:color w:val="121212"/>
          <w:sz w:val="18"/>
          <w:szCs w:val="18"/>
        </w:rPr>
      </w:pPr>
      <w:r w:rsidRPr="00D866F6">
        <w:rPr>
          <w:rFonts w:ascii="微软雅黑" w:eastAsia="微软雅黑" w:hAnsi="微软雅黑" w:hint="eastAsia"/>
          <w:color w:val="121212"/>
          <w:sz w:val="18"/>
          <w:szCs w:val="18"/>
        </w:rPr>
        <w:t>描述逻辑基于三种类型的元素：</w:t>
      </w:r>
      <w:r w:rsidRPr="00D866F6">
        <w:rPr>
          <w:rFonts w:ascii="微软雅黑" w:eastAsia="微软雅黑" w:hAnsi="微软雅黑" w:hint="eastAsia"/>
          <w:b/>
          <w:bCs/>
          <w:color w:val="121212"/>
          <w:sz w:val="18"/>
          <w:szCs w:val="18"/>
        </w:rPr>
        <w:t>「个体」</w:t>
      </w:r>
      <w:r w:rsidRPr="00D866F6">
        <w:rPr>
          <w:rFonts w:ascii="微软雅黑" w:eastAsia="微软雅黑" w:hAnsi="微软雅黑" w:hint="eastAsia"/>
          <w:color w:val="121212"/>
          <w:sz w:val="18"/>
          <w:szCs w:val="18"/>
        </w:rPr>
        <w:t>（individuals）、</w:t>
      </w:r>
      <w:r w:rsidRPr="00D866F6">
        <w:rPr>
          <w:rFonts w:ascii="微软雅黑" w:eastAsia="微软雅黑" w:hAnsi="微软雅黑" w:hint="eastAsia"/>
          <w:b/>
          <w:bCs/>
          <w:color w:val="121212"/>
          <w:sz w:val="18"/>
          <w:szCs w:val="18"/>
        </w:rPr>
        <w:t>「类」</w:t>
      </w:r>
      <w:r w:rsidRPr="00D866F6">
        <w:rPr>
          <w:rFonts w:ascii="微软雅黑" w:eastAsia="微软雅黑" w:hAnsi="微软雅黑" w:hint="eastAsia"/>
          <w:color w:val="121212"/>
          <w:sz w:val="18"/>
          <w:szCs w:val="18"/>
        </w:rPr>
        <w:t>（classes）以及</w:t>
      </w:r>
      <w:r w:rsidRPr="00D866F6">
        <w:rPr>
          <w:rFonts w:ascii="微软雅黑" w:eastAsia="微软雅黑" w:hAnsi="微软雅黑" w:hint="eastAsia"/>
          <w:b/>
          <w:bCs/>
          <w:color w:val="121212"/>
          <w:sz w:val="18"/>
          <w:szCs w:val="18"/>
        </w:rPr>
        <w:t>「属性」</w:t>
      </w:r>
      <w:r w:rsidRPr="00D866F6">
        <w:rPr>
          <w:rFonts w:ascii="微软雅黑" w:eastAsia="微软雅黑" w:hAnsi="微软雅黑" w:hint="eastAsia"/>
          <w:color w:val="121212"/>
          <w:sz w:val="18"/>
          <w:szCs w:val="18"/>
        </w:rPr>
        <w:t>（properties）。DL 可以关于这些元素进行声明，也被称为</w:t>
      </w:r>
      <w:r w:rsidRPr="00D866F6">
        <w:rPr>
          <w:rFonts w:ascii="微软雅黑" w:eastAsia="微软雅黑" w:hAnsi="微软雅黑" w:hint="eastAsia"/>
          <w:b/>
          <w:bCs/>
          <w:color w:val="121212"/>
          <w:sz w:val="18"/>
          <w:szCs w:val="18"/>
        </w:rPr>
        <w:t>「公理」</w:t>
      </w:r>
      <w:r w:rsidRPr="00D866F6">
        <w:rPr>
          <w:rFonts w:ascii="微软雅黑" w:eastAsia="微软雅黑" w:hAnsi="微软雅黑" w:hint="eastAsia"/>
          <w:color w:val="121212"/>
          <w:sz w:val="18"/>
          <w:szCs w:val="18"/>
        </w:rPr>
        <w:t>（axioms）。</w:t>
      </w:r>
      <w:r w:rsidRPr="00D866F6">
        <w:rPr>
          <w:rFonts w:ascii="微软雅黑" w:eastAsia="微软雅黑" w:hAnsi="微软雅黑" w:hint="eastAsia"/>
          <w:b/>
          <w:bCs/>
          <w:color w:val="121212"/>
          <w:sz w:val="18"/>
          <w:szCs w:val="18"/>
        </w:rPr>
        <w:t>「断言公理」</w:t>
      </w:r>
      <w:r w:rsidRPr="00D866F6">
        <w:rPr>
          <w:rFonts w:ascii="微软雅黑" w:eastAsia="微软雅黑" w:hAnsi="微软雅黑" w:hint="eastAsia"/>
          <w:color w:val="121212"/>
          <w:sz w:val="18"/>
          <w:szCs w:val="18"/>
        </w:rPr>
        <w:t>（assertional axioms）可以是个体的一元类关系，如 </w:t>
      </w:r>
      <w:r w:rsidRPr="00D866F6">
        <w:rPr>
          <w:rStyle w:val="HTML"/>
          <w:rFonts w:ascii="Consolas" w:hAnsi="Consolas"/>
          <w:color w:val="121212"/>
          <w:sz w:val="18"/>
          <w:szCs w:val="18"/>
          <w:shd w:val="clear" w:color="auto" w:fill="F6F6F6"/>
        </w:rPr>
        <w:t>City(Santiago)</w:t>
      </w:r>
      <w:r w:rsidRPr="00D866F6">
        <w:rPr>
          <w:rFonts w:ascii="微软雅黑" w:eastAsia="微软雅黑" w:hAnsi="微软雅黑" w:hint="eastAsia"/>
          <w:color w:val="121212"/>
          <w:sz w:val="18"/>
          <w:szCs w:val="18"/>
        </w:rPr>
        <w:t>，也可以是个体的二元属性关系，如 </w:t>
      </w:r>
      <w:r w:rsidRPr="00D866F6">
        <w:rPr>
          <w:rStyle w:val="HTML"/>
          <w:rFonts w:ascii="Consolas" w:hAnsi="Consolas"/>
          <w:color w:val="121212"/>
          <w:sz w:val="18"/>
          <w:szCs w:val="18"/>
          <w:shd w:val="clear" w:color="auto" w:fill="F6F6F6"/>
        </w:rPr>
        <w:t>flight(Santiago, Arica)</w:t>
      </w:r>
      <w:r w:rsidRPr="00D866F6">
        <w:rPr>
          <w:rFonts w:ascii="微软雅黑" w:eastAsia="微软雅黑" w:hAnsi="微软雅黑" w:hint="eastAsia"/>
          <w:color w:val="121212"/>
          <w:sz w:val="18"/>
          <w:szCs w:val="18"/>
        </w:rPr>
        <w:t>。这些公理会形成</w:t>
      </w:r>
      <w:r w:rsidRPr="00D866F6">
        <w:rPr>
          <w:rFonts w:ascii="微软雅黑" w:eastAsia="微软雅黑" w:hAnsi="微软雅黑" w:hint="eastAsia"/>
          <w:b/>
          <w:bCs/>
          <w:color w:val="121212"/>
          <w:sz w:val="18"/>
          <w:szCs w:val="18"/>
        </w:rPr>
        <w:t>「断言盒」</w:t>
      </w:r>
      <w:r w:rsidRPr="00D866F6">
        <w:rPr>
          <w:rFonts w:ascii="微软雅黑" w:eastAsia="微软雅黑" w:hAnsi="微软雅黑" w:hint="eastAsia"/>
          <w:color w:val="121212"/>
          <w:sz w:val="18"/>
          <w:szCs w:val="18"/>
        </w:rPr>
        <w:t>（A-Box）、DL 又进一步地引入了逻辑符号，来定义</w:t>
      </w:r>
      <w:r w:rsidRPr="00D866F6">
        <w:rPr>
          <w:rFonts w:ascii="微软雅黑" w:eastAsia="微软雅黑" w:hAnsi="微软雅黑" w:hint="eastAsia"/>
          <w:b/>
          <w:bCs/>
          <w:color w:val="121212"/>
          <w:sz w:val="18"/>
          <w:szCs w:val="18"/>
        </w:rPr>
        <w:t>「类公理」</w:t>
      </w:r>
      <w:r w:rsidRPr="00D866F6">
        <w:rPr>
          <w:rFonts w:ascii="微软雅黑" w:eastAsia="微软雅黑" w:hAnsi="微软雅黑" w:hint="eastAsia"/>
          <w:color w:val="121212"/>
          <w:sz w:val="18"/>
          <w:szCs w:val="18"/>
        </w:rPr>
        <w:t>（class axioms）以及</w:t>
      </w:r>
      <w:r w:rsidRPr="00D866F6">
        <w:rPr>
          <w:rFonts w:ascii="微软雅黑" w:eastAsia="微软雅黑" w:hAnsi="微软雅黑" w:hint="eastAsia"/>
          <w:b/>
          <w:bCs/>
          <w:color w:val="121212"/>
          <w:sz w:val="18"/>
          <w:szCs w:val="18"/>
        </w:rPr>
        <w:t>「属性公理」</w:t>
      </w:r>
      <w:r w:rsidRPr="00D866F6">
        <w:rPr>
          <w:rFonts w:ascii="微软雅黑" w:eastAsia="微软雅黑" w:hAnsi="微软雅黑" w:hint="eastAsia"/>
          <w:color w:val="121212"/>
          <w:sz w:val="18"/>
          <w:szCs w:val="18"/>
        </w:rPr>
        <w:t>（property axioms），类公理会组成</w:t>
      </w:r>
      <w:r w:rsidRPr="00D866F6">
        <w:rPr>
          <w:rFonts w:ascii="微软雅黑" w:eastAsia="微软雅黑" w:hAnsi="微软雅黑" w:hint="eastAsia"/>
          <w:b/>
          <w:bCs/>
          <w:color w:val="121212"/>
          <w:sz w:val="18"/>
          <w:szCs w:val="18"/>
        </w:rPr>
        <w:t>「术语盒」</w:t>
      </w:r>
      <w:r w:rsidRPr="00D866F6">
        <w:rPr>
          <w:rFonts w:ascii="微软雅黑" w:eastAsia="微软雅黑" w:hAnsi="微软雅黑" w:hint="eastAsia"/>
          <w:color w:val="121212"/>
          <w:sz w:val="18"/>
          <w:szCs w:val="18"/>
        </w:rPr>
        <w:t>（T-Box），属性公理则会组成</w:t>
      </w:r>
      <w:r w:rsidRPr="00D866F6">
        <w:rPr>
          <w:rFonts w:ascii="微软雅黑" w:eastAsia="微软雅黑" w:hAnsi="微软雅黑" w:hint="eastAsia"/>
          <w:b/>
          <w:bCs/>
          <w:color w:val="121212"/>
          <w:sz w:val="18"/>
          <w:szCs w:val="18"/>
        </w:rPr>
        <w:t>「角色盒」</w:t>
      </w:r>
      <w:r w:rsidRPr="00D866F6">
        <w:rPr>
          <w:rFonts w:ascii="微软雅黑" w:eastAsia="微软雅黑" w:hAnsi="微软雅黑" w:hint="eastAsia"/>
          <w:color w:val="121212"/>
          <w:sz w:val="18"/>
          <w:szCs w:val="18"/>
        </w:rPr>
        <w:t>（B-Box）。举例来看，类公理 </w:t>
      </w:r>
      <w:r w:rsidRPr="00D866F6">
        <w:rPr>
          <w:rStyle w:val="HTML"/>
          <w:rFonts w:ascii="Consolas" w:hAnsi="Consolas"/>
          <w:color w:val="121212"/>
          <w:sz w:val="18"/>
          <w:szCs w:val="18"/>
          <w:shd w:val="clear" w:color="auto" w:fill="F6F6F6"/>
        </w:rPr>
        <w:t>City</w:t>
      </w:r>
      <w:r w:rsidRPr="00D866F6">
        <w:rPr>
          <w:rStyle w:val="HTML"/>
          <w:rFonts w:ascii="MS Gothic" w:eastAsia="MS Gothic" w:hAnsi="MS Gothic" w:cs="MS Gothic" w:hint="eastAsia"/>
          <w:color w:val="121212"/>
          <w:sz w:val="18"/>
          <w:szCs w:val="18"/>
          <w:shd w:val="clear" w:color="auto" w:fill="F6F6F6"/>
        </w:rPr>
        <w:t>⊑</w:t>
      </w:r>
      <w:r w:rsidRPr="00D866F6">
        <w:rPr>
          <w:rStyle w:val="HTML"/>
          <w:rFonts w:ascii="Consolas" w:hAnsi="Consolas"/>
          <w:color w:val="121212"/>
          <w:sz w:val="18"/>
          <w:szCs w:val="18"/>
          <w:shd w:val="clear" w:color="auto" w:fill="F6F6F6"/>
        </w:rPr>
        <w:t>Place</w:t>
      </w:r>
      <w:r w:rsidRPr="00D866F6">
        <w:rPr>
          <w:rFonts w:ascii="微软雅黑" w:eastAsia="微软雅黑" w:hAnsi="微软雅黑" w:hint="eastAsia"/>
          <w:color w:val="121212"/>
          <w:sz w:val="18"/>
          <w:szCs w:val="18"/>
        </w:rPr>
        <w:t> 表明前一个类是后一个类的子类，属性公理 </w:t>
      </w:r>
      <w:r w:rsidRPr="00D866F6">
        <w:rPr>
          <w:rStyle w:val="HTML"/>
          <w:rFonts w:ascii="Consolas" w:hAnsi="Consolas"/>
          <w:color w:val="121212"/>
          <w:sz w:val="18"/>
          <w:szCs w:val="18"/>
          <w:shd w:val="clear" w:color="auto" w:fill="F6F6F6"/>
        </w:rPr>
        <w:t>flight</w:t>
      </w:r>
      <w:r w:rsidRPr="00D866F6">
        <w:rPr>
          <w:rStyle w:val="HTML"/>
          <w:rFonts w:ascii="MS Gothic" w:eastAsia="MS Gothic" w:hAnsi="MS Gothic" w:cs="MS Gothic" w:hint="eastAsia"/>
          <w:color w:val="121212"/>
          <w:sz w:val="18"/>
          <w:szCs w:val="18"/>
          <w:shd w:val="clear" w:color="auto" w:fill="F6F6F6"/>
        </w:rPr>
        <w:t>⊑</w:t>
      </w:r>
      <w:proofErr w:type="spellStart"/>
      <w:r w:rsidRPr="00D866F6">
        <w:rPr>
          <w:rStyle w:val="HTML"/>
          <w:rFonts w:ascii="Consolas" w:hAnsi="Consolas"/>
          <w:color w:val="121212"/>
          <w:sz w:val="18"/>
          <w:szCs w:val="18"/>
          <w:shd w:val="clear" w:color="auto" w:fill="F6F6F6"/>
        </w:rPr>
        <w:t>connectsTo</w:t>
      </w:r>
      <w:proofErr w:type="spellEnd"/>
      <w:r w:rsidRPr="00D866F6">
        <w:rPr>
          <w:rFonts w:ascii="微软雅黑" w:eastAsia="微软雅黑" w:hAnsi="微软雅黑" w:hint="eastAsia"/>
          <w:color w:val="121212"/>
          <w:sz w:val="18"/>
          <w:szCs w:val="18"/>
        </w:rPr>
        <w:t> 则表明前一个属性是后一个属性的子属性。DL 还引入了逻辑符号的富集，不仅用于定义类与属性公理，还可以基于现有术语定义新的类。例如我们可以定义一个类 </w:t>
      </w:r>
      <w:r w:rsidRPr="00D866F6">
        <w:rPr>
          <w:rStyle w:val="HTML"/>
          <w:rFonts w:ascii="Cambria Math" w:hAnsi="Cambria Math" w:cs="Cambria Math"/>
          <w:color w:val="121212"/>
          <w:sz w:val="18"/>
          <w:szCs w:val="18"/>
          <w:shd w:val="clear" w:color="auto" w:fill="F6F6F6"/>
        </w:rPr>
        <w:t>∃</w:t>
      </w:r>
      <w:r w:rsidRPr="00D866F6">
        <w:rPr>
          <w:rStyle w:val="HTML"/>
          <w:rFonts w:ascii="Consolas" w:hAnsi="Consolas"/>
          <w:color w:val="121212"/>
          <w:sz w:val="18"/>
          <w:szCs w:val="18"/>
          <w:shd w:val="clear" w:color="auto" w:fill="F6F6F6"/>
        </w:rPr>
        <w:t>flight.</w:t>
      </w:r>
      <w:r w:rsidRPr="00D866F6">
        <w:rPr>
          <w:rStyle w:val="HTML"/>
          <w:rFonts w:ascii="MS Gothic" w:eastAsia="MS Gothic" w:hAnsi="MS Gothic" w:cs="MS Gothic" w:hint="eastAsia"/>
          <w:color w:val="121212"/>
          <w:sz w:val="18"/>
          <w:szCs w:val="18"/>
          <w:shd w:val="clear" w:color="auto" w:fill="F6F6F6"/>
        </w:rPr>
        <w:t>⊤⊑∃</w:t>
      </w:r>
      <w:proofErr w:type="spellStart"/>
      <w:r w:rsidRPr="00D866F6">
        <w:rPr>
          <w:rStyle w:val="HTML"/>
          <w:rFonts w:ascii="Consolas" w:hAnsi="Consolas"/>
          <w:color w:val="121212"/>
          <w:sz w:val="18"/>
          <w:szCs w:val="18"/>
          <w:shd w:val="clear" w:color="auto" w:fill="F6F6F6"/>
        </w:rPr>
        <w:t>nearby.Airport</w:t>
      </w:r>
      <w:proofErr w:type="spellEnd"/>
      <w:r w:rsidRPr="00D866F6">
        <w:rPr>
          <w:rFonts w:ascii="微软雅黑" w:eastAsia="微软雅黑" w:hAnsi="微软雅黑" w:hint="eastAsia"/>
          <w:color w:val="121212"/>
          <w:sz w:val="18"/>
          <w:szCs w:val="18"/>
        </w:rPr>
        <w:t> 来表示有航班的个体都在其位置附近有机场存在（类似于存在性限制），DL 中的 </w:t>
      </w:r>
      <w:r w:rsidRPr="00D866F6">
        <w:rPr>
          <w:rStyle w:val="HTML"/>
          <w:rFonts w:ascii="MS Gothic" w:eastAsia="MS Gothic" w:hAnsi="MS Gothic" w:cs="MS Gothic" w:hint="eastAsia"/>
          <w:color w:val="121212"/>
          <w:sz w:val="18"/>
          <w:szCs w:val="18"/>
          <w:shd w:val="clear" w:color="auto" w:fill="F6F6F6"/>
        </w:rPr>
        <w:t>⊤</w:t>
      </w:r>
      <w:r w:rsidRPr="00D866F6">
        <w:rPr>
          <w:rFonts w:ascii="微软雅黑" w:eastAsia="微软雅黑" w:hAnsi="微软雅黑" w:hint="eastAsia"/>
          <w:color w:val="121212"/>
          <w:sz w:val="18"/>
          <w:szCs w:val="18"/>
        </w:rPr>
        <w:t> 用来表示类中的所有个体。</w:t>
      </w:r>
    </w:p>
    <w:p w14:paraId="675E1838" w14:textId="77777777" w:rsidR="00AB5B85" w:rsidRPr="00D866F6" w:rsidRDefault="00AB5B85" w:rsidP="00AB5B85">
      <w:pPr>
        <w:pStyle w:val="a3"/>
        <w:shd w:val="clear" w:color="auto" w:fill="FFFFFF"/>
        <w:spacing w:before="0" w:beforeAutospacing="0" w:after="0" w:afterAutospacing="0"/>
        <w:rPr>
          <w:rFonts w:ascii="微软雅黑" w:eastAsia="微软雅黑" w:hAnsi="微软雅黑" w:hint="eastAsia"/>
          <w:color w:val="121212"/>
          <w:sz w:val="18"/>
          <w:szCs w:val="18"/>
        </w:rPr>
      </w:pPr>
      <w:r w:rsidRPr="00D866F6">
        <w:rPr>
          <w:rFonts w:ascii="微软雅黑" w:eastAsia="微软雅黑" w:hAnsi="微软雅黑" w:hint="eastAsia"/>
          <w:color w:val="121212"/>
          <w:sz w:val="18"/>
          <w:szCs w:val="18"/>
        </w:rPr>
        <w:t>可以看到，上述 DL 特征与之前介绍的 OWL 特征存在很多相似之处，这并不是巧合，因为 OWL 标准的制定受了 DL 很大的影响。</w:t>
      </w:r>
      <w:r w:rsidRPr="00D866F6">
        <w:rPr>
          <w:rFonts w:ascii="微软雅黑" w:eastAsia="微软雅黑" w:hAnsi="微软雅黑" w:hint="eastAsia"/>
          <w:b/>
          <w:bCs/>
          <w:color w:val="121212"/>
          <w:sz w:val="18"/>
          <w:szCs w:val="18"/>
        </w:rPr>
        <w:t>「OWL2 DL」</w:t>
      </w:r>
      <w:r w:rsidRPr="00D866F6">
        <w:rPr>
          <w:rFonts w:ascii="微软雅黑" w:eastAsia="微软雅黑" w:hAnsi="微软雅黑" w:hint="eastAsia"/>
          <w:color w:val="121212"/>
          <w:sz w:val="18"/>
          <w:szCs w:val="18"/>
        </w:rPr>
        <w:t> 语言是一种受限的 OWL 语言，能够保证蕴涵是可决定的。例如通过约束 </w:t>
      </w:r>
      <w:proofErr w:type="spellStart"/>
      <w:r w:rsidRPr="00D866F6">
        <w:rPr>
          <w:rStyle w:val="HTML"/>
          <w:rFonts w:ascii="Consolas" w:hAnsi="Consolas"/>
          <w:color w:val="121212"/>
          <w:sz w:val="18"/>
          <w:szCs w:val="18"/>
          <w:shd w:val="clear" w:color="auto" w:fill="F6F6F6"/>
        </w:rPr>
        <w:t>DomesticAirport</w:t>
      </w:r>
      <w:proofErr w:type="spellEnd"/>
      <w:r w:rsidRPr="00D866F6">
        <w:rPr>
          <w:rStyle w:val="HTML"/>
          <w:rFonts w:ascii="MS Gothic" w:eastAsia="MS Gothic" w:hAnsi="MS Gothic" w:cs="MS Gothic" w:hint="eastAsia"/>
          <w:color w:val="121212"/>
          <w:sz w:val="18"/>
          <w:szCs w:val="18"/>
          <w:shd w:val="clear" w:color="auto" w:fill="F6F6F6"/>
        </w:rPr>
        <w:t>⊑</w:t>
      </w:r>
      <w:r w:rsidRPr="00D866F6">
        <w:rPr>
          <w:rStyle w:val="HTML"/>
          <w:rFonts w:ascii="Consolas" w:hAnsi="Consolas"/>
          <w:color w:val="121212"/>
          <w:sz w:val="18"/>
          <w:szCs w:val="18"/>
          <w:shd w:val="clear" w:color="auto" w:fill="F6F6F6"/>
        </w:rPr>
        <w:t>=1destination</w:t>
      </w:r>
      <w:r w:rsidRPr="00D866F6">
        <w:rPr>
          <w:rStyle w:val="HTML"/>
          <w:rFonts w:ascii="Consolas" w:hAnsi="Consolas" w:cs="Consolas"/>
          <w:color w:val="121212"/>
          <w:sz w:val="18"/>
          <w:szCs w:val="18"/>
          <w:shd w:val="clear" w:color="auto" w:fill="F6F6F6"/>
        </w:rPr>
        <w:t>◦</w:t>
      </w:r>
      <w:r w:rsidRPr="00D866F6">
        <w:rPr>
          <w:rStyle w:val="HTML"/>
          <w:rFonts w:ascii="Consolas" w:hAnsi="Consolas"/>
          <w:color w:val="121212"/>
          <w:sz w:val="18"/>
          <w:szCs w:val="18"/>
          <w:shd w:val="clear" w:color="auto" w:fill="F6F6F6"/>
        </w:rPr>
        <w:t>country.</w:t>
      </w:r>
      <w:r w:rsidRPr="00D866F6">
        <w:rPr>
          <w:rStyle w:val="HTML"/>
          <w:rFonts w:ascii="MS Gothic" w:eastAsia="MS Gothic" w:hAnsi="MS Gothic" w:cs="MS Gothic" w:hint="eastAsia"/>
          <w:color w:val="121212"/>
          <w:sz w:val="18"/>
          <w:szCs w:val="18"/>
          <w:shd w:val="clear" w:color="auto" w:fill="F6F6F6"/>
        </w:rPr>
        <w:t>⊤</w:t>
      </w:r>
      <w:r w:rsidRPr="00D866F6">
        <w:rPr>
          <w:rFonts w:ascii="微软雅黑" w:eastAsia="微软雅黑" w:hAnsi="微软雅黑" w:hint="eastAsia"/>
          <w:color w:val="121212"/>
          <w:sz w:val="18"/>
          <w:szCs w:val="18"/>
        </w:rPr>
        <w:t>，我们可以定义国内的航班只能飞往一个国家（</w:t>
      </w:r>
      <w:proofErr w:type="spellStart"/>
      <w:r w:rsidRPr="00D866F6">
        <w:rPr>
          <w:rStyle w:val="HTML"/>
          <w:rFonts w:ascii="Consolas" w:hAnsi="Consolas"/>
          <w:color w:val="121212"/>
          <w:sz w:val="18"/>
          <w:szCs w:val="18"/>
          <w:shd w:val="clear" w:color="auto" w:fill="F6F6F6"/>
        </w:rPr>
        <w:t>p◦q</w:t>
      </w:r>
      <w:proofErr w:type="spellEnd"/>
      <w:r w:rsidRPr="00D866F6">
        <w:rPr>
          <w:rFonts w:ascii="微软雅黑" w:eastAsia="微软雅黑" w:hAnsi="微软雅黑" w:hint="eastAsia"/>
          <w:color w:val="121212"/>
          <w:sz w:val="18"/>
          <w:szCs w:val="18"/>
        </w:rPr>
        <w:t> 表示属性链）。然而，在 DL 中为了确保可判定性，对属性链进行计数是不被允许的。</w:t>
      </w:r>
    </w:p>
    <w:p w14:paraId="063DC4C1" w14:textId="4C7BDFC5" w:rsidR="00227F26" w:rsidRPr="00D866F6" w:rsidRDefault="00AB5B85" w:rsidP="00D866F6">
      <w:pPr>
        <w:pStyle w:val="a3"/>
        <w:shd w:val="clear" w:color="auto" w:fill="FFFFFF"/>
        <w:spacing w:before="336" w:beforeAutospacing="0" w:after="336" w:afterAutospacing="0"/>
        <w:rPr>
          <w:rFonts w:ascii="微软雅黑" w:eastAsia="微软雅黑" w:hAnsi="微软雅黑" w:hint="eastAsia"/>
          <w:color w:val="121212"/>
          <w:sz w:val="18"/>
          <w:szCs w:val="18"/>
        </w:rPr>
      </w:pPr>
      <w:r w:rsidRPr="00D866F6">
        <w:rPr>
          <w:rFonts w:ascii="微软雅黑" w:eastAsia="微软雅黑" w:hAnsi="微软雅黑" w:hint="eastAsia"/>
          <w:color w:val="121212"/>
          <w:sz w:val="18"/>
          <w:szCs w:val="18"/>
        </w:rPr>
        <w:t>表达性的 DL 支持复杂的蕴涵，包括存在性、普遍性、计数等。一种确定这些蕴涵的常用策略是将蕴涵减少至</w:t>
      </w:r>
      <w:r w:rsidRPr="00D866F6">
        <w:rPr>
          <w:rFonts w:ascii="微软雅黑" w:eastAsia="微软雅黑" w:hAnsi="微软雅黑" w:hint="eastAsia"/>
          <w:b/>
          <w:bCs/>
          <w:color w:val="121212"/>
          <w:sz w:val="18"/>
          <w:szCs w:val="18"/>
        </w:rPr>
        <w:t>「可满足性」</w:t>
      </w:r>
      <w:r w:rsidRPr="00D866F6">
        <w:rPr>
          <w:rFonts w:ascii="微软雅黑" w:eastAsia="微软雅黑" w:hAnsi="微软雅黑" w:hint="eastAsia"/>
          <w:color w:val="121212"/>
          <w:sz w:val="18"/>
          <w:szCs w:val="18"/>
        </w:rPr>
        <w:t>（satisfiability），其决定了一个本体是否是一致的。我们可以使用诸如 </w:t>
      </w:r>
      <w:r w:rsidRPr="00D866F6">
        <w:rPr>
          <w:rFonts w:ascii="微软雅黑" w:eastAsia="微软雅黑" w:hAnsi="微软雅黑" w:hint="eastAsia"/>
          <w:b/>
          <w:bCs/>
          <w:color w:val="121212"/>
          <w:sz w:val="18"/>
          <w:szCs w:val="18"/>
        </w:rPr>
        <w:t>「tableau」</w:t>
      </w:r>
      <w:r w:rsidRPr="00D866F6">
        <w:rPr>
          <w:rFonts w:ascii="微软雅黑" w:eastAsia="微软雅黑" w:hAnsi="微软雅黑" w:hint="eastAsia"/>
          <w:color w:val="121212"/>
          <w:sz w:val="18"/>
          <w:szCs w:val="18"/>
        </w:rPr>
        <w:t> 的方法来检查可满足性，通过使用类似之前提到的物化策略的方式构建模型，但需要额外地进行一些操作，如在涉及到</w:t>
      </w:r>
      <w:r w:rsidRPr="00D866F6">
        <w:rPr>
          <w:rFonts w:ascii="微软雅黑" w:eastAsia="微软雅黑" w:hAnsi="微软雅黑" w:hint="eastAsia"/>
          <w:b/>
          <w:bCs/>
          <w:color w:val="121212"/>
          <w:sz w:val="18"/>
          <w:szCs w:val="18"/>
        </w:rPr>
        <w:t>「分离」</w:t>
      </w:r>
      <w:r w:rsidRPr="00D866F6">
        <w:rPr>
          <w:rFonts w:ascii="微软雅黑" w:eastAsia="微软雅黑" w:hAnsi="微软雅黑" w:hint="eastAsia"/>
          <w:color w:val="121212"/>
          <w:sz w:val="18"/>
          <w:szCs w:val="18"/>
        </w:rPr>
        <w:t>（disjunction）时需要</w:t>
      </w:r>
      <w:proofErr w:type="gramStart"/>
      <w:r w:rsidRPr="00D866F6">
        <w:rPr>
          <w:rFonts w:ascii="微软雅黑" w:eastAsia="微软雅黑" w:hAnsi="微软雅黑" w:hint="eastAsia"/>
          <w:color w:val="121212"/>
          <w:sz w:val="18"/>
          <w:szCs w:val="18"/>
        </w:rPr>
        <w:t>额外对</w:t>
      </w:r>
      <w:proofErr w:type="gramEnd"/>
      <w:r w:rsidRPr="00D866F6">
        <w:rPr>
          <w:rFonts w:ascii="微软雅黑" w:eastAsia="微软雅黑" w:hAnsi="微软雅黑" w:hint="eastAsia"/>
          <w:color w:val="121212"/>
          <w:sz w:val="18"/>
          <w:szCs w:val="18"/>
        </w:rPr>
        <w:t>模型进行分支；在涉及到</w:t>
      </w:r>
      <w:r w:rsidRPr="00D866F6">
        <w:rPr>
          <w:rFonts w:ascii="微软雅黑" w:eastAsia="微软雅黑" w:hAnsi="微软雅黑" w:hint="eastAsia"/>
          <w:b/>
          <w:bCs/>
          <w:color w:val="121212"/>
          <w:sz w:val="18"/>
          <w:szCs w:val="18"/>
        </w:rPr>
        <w:t>「存在性」</w:t>
      </w:r>
      <w:r w:rsidRPr="00D866F6">
        <w:rPr>
          <w:rFonts w:ascii="微软雅黑" w:eastAsia="微软雅黑" w:hAnsi="微软雅黑" w:hint="eastAsia"/>
          <w:color w:val="121212"/>
          <w:sz w:val="18"/>
          <w:szCs w:val="18"/>
        </w:rPr>
        <w:t>（</w:t>
      </w:r>
      <w:proofErr w:type="spellStart"/>
      <w:r w:rsidRPr="00D866F6">
        <w:rPr>
          <w:rFonts w:ascii="微软雅黑" w:eastAsia="微软雅黑" w:hAnsi="微软雅黑" w:hint="eastAsia"/>
          <w:color w:val="121212"/>
          <w:sz w:val="18"/>
          <w:szCs w:val="18"/>
        </w:rPr>
        <w:t>existentials</w:t>
      </w:r>
      <w:proofErr w:type="spellEnd"/>
      <w:r w:rsidRPr="00D866F6">
        <w:rPr>
          <w:rFonts w:ascii="微软雅黑" w:eastAsia="微软雅黑" w:hAnsi="微软雅黑" w:hint="eastAsia"/>
          <w:color w:val="121212"/>
          <w:sz w:val="18"/>
          <w:szCs w:val="18"/>
        </w:rPr>
        <w:t>）时引入新元素等。如果模型构建完成，该过程会总结出原始的定义是否可以满足。由于计算复杂度较高，虽然这种推理策略在建模复杂领域时很有用，但通常不会在大规模的数据中使用。</w:t>
      </w:r>
    </w:p>
    <w:sectPr w:rsidR="00227F26" w:rsidRPr="00D866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B7CC6"/>
    <w:multiLevelType w:val="multilevel"/>
    <w:tmpl w:val="193A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EF0743"/>
    <w:multiLevelType w:val="multilevel"/>
    <w:tmpl w:val="997C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0D59E5"/>
    <w:multiLevelType w:val="multilevel"/>
    <w:tmpl w:val="E602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E258D1"/>
    <w:multiLevelType w:val="multilevel"/>
    <w:tmpl w:val="34FC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F62"/>
    <w:rsid w:val="00227F26"/>
    <w:rsid w:val="003E3F62"/>
    <w:rsid w:val="00AB5B85"/>
    <w:rsid w:val="00D866F6"/>
    <w:rsid w:val="00E94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52B4C"/>
  <w15:chartTrackingRefBased/>
  <w15:docId w15:val="{C4E98356-5CC8-4D6D-ABC5-1947227AB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227F2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227F2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7F26"/>
    <w:rPr>
      <w:rFonts w:ascii="宋体" w:eastAsia="宋体" w:hAnsi="宋体" w:cs="宋体"/>
      <w:b/>
      <w:bCs/>
      <w:kern w:val="0"/>
      <w:sz w:val="36"/>
      <w:szCs w:val="36"/>
    </w:rPr>
  </w:style>
  <w:style w:type="paragraph" w:styleId="a3">
    <w:name w:val="Normal (Web)"/>
    <w:basedOn w:val="a"/>
    <w:uiPriority w:val="99"/>
    <w:unhideWhenUsed/>
    <w:rsid w:val="00227F26"/>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227F26"/>
    <w:rPr>
      <w:rFonts w:ascii="宋体" w:eastAsia="宋体" w:hAnsi="宋体" w:cs="宋体"/>
      <w:sz w:val="24"/>
      <w:szCs w:val="24"/>
    </w:rPr>
  </w:style>
  <w:style w:type="character" w:customStyle="1" w:styleId="30">
    <w:name w:val="标题 3 字符"/>
    <w:basedOn w:val="a0"/>
    <w:link w:val="3"/>
    <w:uiPriority w:val="9"/>
    <w:semiHidden/>
    <w:rsid w:val="00227F2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433623">
      <w:bodyDiv w:val="1"/>
      <w:marLeft w:val="0"/>
      <w:marRight w:val="0"/>
      <w:marTop w:val="0"/>
      <w:marBottom w:val="0"/>
      <w:divBdr>
        <w:top w:val="none" w:sz="0" w:space="0" w:color="auto"/>
        <w:left w:val="none" w:sz="0" w:space="0" w:color="auto"/>
        <w:bottom w:val="none" w:sz="0" w:space="0" w:color="auto"/>
        <w:right w:val="none" w:sz="0" w:space="0" w:color="auto"/>
      </w:divBdr>
    </w:div>
    <w:div w:id="542720079">
      <w:bodyDiv w:val="1"/>
      <w:marLeft w:val="0"/>
      <w:marRight w:val="0"/>
      <w:marTop w:val="0"/>
      <w:marBottom w:val="0"/>
      <w:divBdr>
        <w:top w:val="none" w:sz="0" w:space="0" w:color="auto"/>
        <w:left w:val="none" w:sz="0" w:space="0" w:color="auto"/>
        <w:bottom w:val="none" w:sz="0" w:space="0" w:color="auto"/>
        <w:right w:val="none" w:sz="0" w:space="0" w:color="auto"/>
      </w:divBdr>
    </w:div>
    <w:div w:id="643855816">
      <w:bodyDiv w:val="1"/>
      <w:marLeft w:val="0"/>
      <w:marRight w:val="0"/>
      <w:marTop w:val="0"/>
      <w:marBottom w:val="0"/>
      <w:divBdr>
        <w:top w:val="none" w:sz="0" w:space="0" w:color="auto"/>
        <w:left w:val="none" w:sz="0" w:space="0" w:color="auto"/>
        <w:bottom w:val="none" w:sz="0" w:space="0" w:color="auto"/>
        <w:right w:val="none" w:sz="0" w:space="0" w:color="auto"/>
      </w:divBdr>
    </w:div>
    <w:div w:id="1445729552">
      <w:bodyDiv w:val="1"/>
      <w:marLeft w:val="0"/>
      <w:marRight w:val="0"/>
      <w:marTop w:val="0"/>
      <w:marBottom w:val="0"/>
      <w:divBdr>
        <w:top w:val="none" w:sz="0" w:space="0" w:color="auto"/>
        <w:left w:val="none" w:sz="0" w:space="0" w:color="auto"/>
        <w:bottom w:val="none" w:sz="0" w:space="0" w:color="auto"/>
        <w:right w:val="none" w:sz="0" w:space="0" w:color="auto"/>
      </w:divBdr>
    </w:div>
    <w:div w:id="1459765894">
      <w:bodyDiv w:val="1"/>
      <w:marLeft w:val="0"/>
      <w:marRight w:val="0"/>
      <w:marTop w:val="0"/>
      <w:marBottom w:val="0"/>
      <w:divBdr>
        <w:top w:val="none" w:sz="0" w:space="0" w:color="auto"/>
        <w:left w:val="none" w:sz="0" w:space="0" w:color="auto"/>
        <w:bottom w:val="none" w:sz="0" w:space="0" w:color="auto"/>
        <w:right w:val="none" w:sz="0" w:space="0" w:color="auto"/>
      </w:divBdr>
    </w:div>
    <w:div w:id="1682705550">
      <w:bodyDiv w:val="1"/>
      <w:marLeft w:val="0"/>
      <w:marRight w:val="0"/>
      <w:marTop w:val="0"/>
      <w:marBottom w:val="0"/>
      <w:divBdr>
        <w:top w:val="none" w:sz="0" w:space="0" w:color="auto"/>
        <w:left w:val="none" w:sz="0" w:space="0" w:color="auto"/>
        <w:bottom w:val="none" w:sz="0" w:space="0" w:color="auto"/>
        <w:right w:val="none" w:sz="0" w:space="0" w:color="auto"/>
      </w:divBdr>
    </w:div>
    <w:div w:id="197644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1192</Words>
  <Characters>6800</Characters>
  <Application>Microsoft Office Word</Application>
  <DocSecurity>0</DocSecurity>
  <Lines>56</Lines>
  <Paragraphs>15</Paragraphs>
  <ScaleCrop>false</ScaleCrop>
  <Company/>
  <LinksUpToDate>false</LinksUpToDate>
  <CharactersWithSpaces>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2022-03-31T01:52:00Z</dcterms:created>
  <dcterms:modified xsi:type="dcterms:W3CDTF">2022-03-31T02:05:00Z</dcterms:modified>
</cp:coreProperties>
</file>