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D8" w:rsidRPr="00F93ED8" w:rsidRDefault="00F93ED8" w:rsidP="00F93ED8">
      <w:pPr>
        <w:pStyle w:val="HTMLPreformatted"/>
        <w:shd w:val="clear" w:color="auto" w:fill="FFFFFF"/>
        <w:rPr>
          <w:color w:val="000000"/>
          <w:sz w:val="21"/>
          <w:szCs w:val="21"/>
        </w:rPr>
      </w:pPr>
      <w:r w:rsidRPr="00F93ED8">
        <w:rPr>
          <w:color w:val="000000"/>
          <w:sz w:val="21"/>
          <w:szCs w:val="21"/>
        </w:rPr>
        <w:t>3.  Find some details about the following things about node:</w:t>
      </w:r>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 xml:space="preserve">a.   Find some more details about </w:t>
      </w:r>
      <w:proofErr w:type="spellStart"/>
      <w:r w:rsidRPr="00F93ED8">
        <w:rPr>
          <w:rFonts w:ascii="Courier New" w:eastAsia="Times New Roman" w:hAnsi="Courier New" w:cs="Courier New"/>
          <w:color w:val="000000"/>
          <w:sz w:val="21"/>
          <w:szCs w:val="21"/>
          <w:lang w:eastAsia="en-IN"/>
        </w:rPr>
        <w:t>callbacks</w:t>
      </w:r>
      <w:proofErr w:type="spellEnd"/>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F93ED8" w:rsidRPr="00F93ED8" w:rsidRDefault="00F93ED8" w:rsidP="00F93ED8">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A </w:t>
      </w:r>
      <w:proofErr w:type="spellStart"/>
      <w:r w:rsidRPr="00F93ED8">
        <w:rPr>
          <w:rFonts w:ascii="Courier New" w:eastAsia="Times New Roman" w:hAnsi="Courier New" w:cs="Courier New"/>
          <w:b/>
          <w:bCs/>
          <w:color w:val="000000"/>
          <w:sz w:val="21"/>
          <w:szCs w:val="21"/>
          <w:lang w:eastAsia="en-IN"/>
        </w:rPr>
        <w:t>callback</w:t>
      </w:r>
      <w:proofErr w:type="spellEnd"/>
      <w:r w:rsidRPr="00F93ED8">
        <w:rPr>
          <w:rFonts w:ascii="Courier New" w:eastAsia="Times New Roman" w:hAnsi="Courier New" w:cs="Courier New"/>
          <w:color w:val="000000"/>
          <w:sz w:val="21"/>
          <w:szCs w:val="21"/>
          <w:lang w:eastAsia="en-IN"/>
        </w:rPr>
        <w:t> is a function passed as an argument to another function.</w:t>
      </w:r>
    </w:p>
    <w:p w:rsidR="00F93ED8" w:rsidRPr="00F93ED8" w:rsidRDefault="00F93ED8" w:rsidP="00F93ED8">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It is called after the main function has finished its execution.</w:t>
      </w:r>
    </w:p>
    <w:p w:rsidR="00F93ED8" w:rsidRDefault="00F93ED8" w:rsidP="00F93ED8">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 xml:space="preserve">Essentially, a </w:t>
      </w:r>
      <w:proofErr w:type="spellStart"/>
      <w:r w:rsidRPr="00F93ED8">
        <w:rPr>
          <w:rFonts w:ascii="Courier New" w:eastAsia="Times New Roman" w:hAnsi="Courier New" w:cs="Courier New"/>
          <w:color w:val="000000"/>
          <w:sz w:val="21"/>
          <w:szCs w:val="21"/>
          <w:lang w:eastAsia="en-IN"/>
        </w:rPr>
        <w:t>callback</w:t>
      </w:r>
      <w:proofErr w:type="spellEnd"/>
      <w:r w:rsidRPr="00F93ED8">
        <w:rPr>
          <w:rFonts w:ascii="Courier New" w:eastAsia="Times New Roman" w:hAnsi="Courier New" w:cs="Courier New"/>
          <w:color w:val="000000"/>
          <w:sz w:val="21"/>
          <w:szCs w:val="21"/>
          <w:lang w:eastAsia="en-IN"/>
        </w:rPr>
        <w:t xml:space="preserve"> allows one function to invoke another function once it completes its task.</w:t>
      </w:r>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Uses:</w:t>
      </w:r>
    </w:p>
    <w:p w:rsidR="00F93ED8" w:rsidRPr="00F93ED8" w:rsidRDefault="00F93ED8" w:rsidP="00F93ED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spellStart"/>
      <w:r w:rsidRPr="00F93ED8">
        <w:rPr>
          <w:rFonts w:ascii="Courier New" w:eastAsia="Times New Roman" w:hAnsi="Courier New" w:cs="Courier New"/>
          <w:color w:val="000000"/>
          <w:sz w:val="21"/>
          <w:szCs w:val="21"/>
          <w:lang w:eastAsia="en-IN"/>
        </w:rPr>
        <w:t>Callbacks</w:t>
      </w:r>
      <w:proofErr w:type="spellEnd"/>
      <w:r w:rsidRPr="00F93ED8">
        <w:rPr>
          <w:rFonts w:ascii="Courier New" w:eastAsia="Times New Roman" w:hAnsi="Courier New" w:cs="Courier New"/>
          <w:color w:val="000000"/>
          <w:sz w:val="21"/>
          <w:szCs w:val="21"/>
          <w:lang w:eastAsia="en-IN"/>
        </w:rPr>
        <w:t xml:space="preserve"> are particularly useful in scenarios where you need better control over when to execute a function.</w:t>
      </w:r>
    </w:p>
    <w:p w:rsidR="00F93ED8" w:rsidRDefault="00F93ED8" w:rsidP="00F93ED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They are commonly used for handling asynchronous operations, event handling, and more.</w:t>
      </w:r>
    </w:p>
    <w:p w:rsidR="00F93ED8" w:rsidRP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p>
    <w:p w:rsidR="00F93ED8" w:rsidRP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3ED8">
        <w:rPr>
          <w:rFonts w:ascii="Courier New" w:eastAsia="Times New Roman" w:hAnsi="Courier New" w:cs="Courier New"/>
          <w:color w:val="000000"/>
          <w:sz w:val="21"/>
          <w:szCs w:val="21"/>
          <w:lang w:eastAsia="en-IN"/>
        </w:rPr>
        <w:t xml:space="preserve">Examples of </w:t>
      </w:r>
      <w:proofErr w:type="spellStart"/>
      <w:r w:rsidRPr="00F93ED8">
        <w:rPr>
          <w:rFonts w:ascii="Courier New" w:eastAsia="Times New Roman" w:hAnsi="Courier New" w:cs="Courier New"/>
          <w:color w:val="000000"/>
          <w:sz w:val="21"/>
          <w:szCs w:val="21"/>
          <w:lang w:eastAsia="en-IN"/>
        </w:rPr>
        <w:t>Callbacks</w:t>
      </w:r>
      <w:proofErr w:type="spellEnd"/>
      <w:r>
        <w:rPr>
          <w:rFonts w:ascii="Courier New" w:eastAsia="Times New Roman" w:hAnsi="Courier New" w:cs="Courier New"/>
          <w:color w:val="000000"/>
          <w:sz w:val="21"/>
          <w:szCs w:val="21"/>
          <w:lang w:eastAsia="en-IN"/>
        </w:rPr>
        <w:t>:</w:t>
      </w:r>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b/>
          <w:bCs/>
          <w:color w:val="000000"/>
          <w:sz w:val="21"/>
          <w:szCs w:val="21"/>
          <w:lang w:eastAsia="en-IN"/>
        </w:rPr>
      </w:pPr>
      <w:r>
        <w:rPr>
          <w:rFonts w:ascii="Courier New" w:eastAsia="Times New Roman" w:hAnsi="Courier New" w:cs="Courier New"/>
          <w:color w:val="000000"/>
          <w:sz w:val="21"/>
          <w:szCs w:val="21"/>
          <w:lang w:eastAsia="en-IN"/>
        </w:rPr>
        <w:t xml:space="preserve">   </w:t>
      </w:r>
      <w:r w:rsidRPr="00F93ED8">
        <w:rPr>
          <w:rFonts w:ascii="Courier New" w:eastAsia="Times New Roman" w:hAnsi="Courier New" w:cs="Courier New"/>
          <w:color w:val="000000"/>
          <w:sz w:val="21"/>
          <w:szCs w:val="21"/>
          <w:lang w:eastAsia="en-IN"/>
        </w:rPr>
        <w:t>a. </w:t>
      </w:r>
      <w:r w:rsidRPr="00F93ED8">
        <w:rPr>
          <w:rFonts w:ascii="Courier New" w:eastAsia="Times New Roman" w:hAnsi="Courier New" w:cs="Courier New"/>
          <w:b/>
          <w:bCs/>
          <w:color w:val="000000"/>
          <w:sz w:val="21"/>
          <w:szCs w:val="21"/>
          <w:lang w:eastAsia="en-IN"/>
        </w:rPr>
        <w:t>Sequence Control:</w:t>
      </w:r>
    </w:p>
    <w:p w:rsidR="00F93ED8" w:rsidRPr="00F93ED8"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214"/>
          <w:tab w:val="left" w:pos="10076"/>
          <w:tab w:val="left" w:pos="10992"/>
          <w:tab w:val="left" w:pos="11908"/>
          <w:tab w:val="left" w:pos="12824"/>
          <w:tab w:val="left" w:pos="13740"/>
          <w:tab w:val="left" w:pos="14656"/>
        </w:tabs>
        <w:spacing w:before="0" w:beforeAutospacing="0"/>
        <w:ind w:right="-330"/>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 xml:space="preserve">          </w:t>
      </w:r>
      <w:r w:rsidR="00F93ED8" w:rsidRPr="00F93ED8">
        <w:rPr>
          <w:rFonts w:ascii="Courier New" w:eastAsia="Times New Roman" w:hAnsi="Courier New" w:cs="Courier New"/>
          <w:b/>
          <w:bCs/>
          <w:color w:val="000000"/>
          <w:sz w:val="21"/>
          <w:szCs w:val="21"/>
          <w:lang w:eastAsia="en-IN"/>
        </w:rPr>
        <w:drawing>
          <wp:inline distT="0" distB="0" distL="0" distR="0" wp14:anchorId="53BB7157" wp14:editId="58259B25">
            <wp:extent cx="5731510" cy="262388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23880"/>
                    </a:xfrm>
                    <a:prstGeom prst="rect">
                      <a:avLst/>
                    </a:prstGeom>
                  </pic:spPr>
                </pic:pic>
              </a:graphicData>
            </a:graphic>
          </wp:inline>
        </w:drawing>
      </w:r>
    </w:p>
    <w:p w:rsidR="00F93ED8" w:rsidRDefault="009B6222"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b/>
          <w:bCs/>
          <w:color w:val="000000"/>
          <w:sz w:val="21"/>
          <w:szCs w:val="21"/>
          <w:lang w:eastAsia="en-IN"/>
        </w:rPr>
      </w:pPr>
      <w:r w:rsidRPr="009B6222">
        <w:rPr>
          <w:rFonts w:ascii="Courier New" w:eastAsia="Times New Roman" w:hAnsi="Courier New" w:cs="Courier New"/>
          <w:b/>
          <w:bCs/>
          <w:color w:val="000000"/>
          <w:sz w:val="21"/>
          <w:szCs w:val="21"/>
          <w:lang w:eastAsia="en-IN"/>
        </w:rPr>
        <w:t>b. Asynchronous Functions:</w:t>
      </w:r>
      <w:r>
        <w:rPr>
          <w:rFonts w:ascii="Courier New" w:eastAsia="Times New Roman" w:hAnsi="Courier New" w:cs="Courier New"/>
          <w:b/>
          <w:bCs/>
          <w:color w:val="000000"/>
          <w:sz w:val="21"/>
          <w:szCs w:val="21"/>
          <w:lang w:eastAsia="en-IN"/>
        </w:rPr>
        <w:br/>
      </w:r>
      <w:r w:rsidRPr="009B6222">
        <w:rPr>
          <w:rFonts w:ascii="Courier New" w:eastAsia="Times New Roman" w:hAnsi="Courier New" w:cs="Courier New"/>
          <w:b/>
          <w:bCs/>
          <w:color w:val="000000"/>
          <w:sz w:val="21"/>
          <w:szCs w:val="21"/>
          <w:lang w:eastAsia="en-IN"/>
        </w:rPr>
        <w:drawing>
          <wp:inline distT="0" distB="0" distL="0" distR="0" wp14:anchorId="16374268" wp14:editId="5E7AB775">
            <wp:extent cx="5731510" cy="22534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53414"/>
                    </a:xfrm>
                    <a:prstGeom prst="rect">
                      <a:avLst/>
                    </a:prstGeom>
                  </pic:spPr>
                </pic:pic>
              </a:graphicData>
            </a:graphic>
          </wp:inline>
        </w:drawing>
      </w:r>
    </w:p>
    <w:p w:rsidR="009B6222" w:rsidRDefault="009B6222"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b/>
          <w:bCs/>
          <w:color w:val="000000"/>
          <w:sz w:val="21"/>
          <w:szCs w:val="21"/>
          <w:lang w:eastAsia="en-IN"/>
        </w:rPr>
      </w:pPr>
    </w:p>
    <w:p w:rsidR="009B6222" w:rsidRPr="00F93ED8" w:rsidRDefault="009B6222"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b/>
          <w:bCs/>
          <w:color w:val="000000"/>
          <w:sz w:val="21"/>
          <w:szCs w:val="21"/>
          <w:lang w:eastAsia="en-IN"/>
        </w:rPr>
      </w:pP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c. </w:t>
      </w:r>
      <w:r w:rsidRPr="009B6222">
        <w:rPr>
          <w:rFonts w:ascii="Courier New" w:eastAsia="Times New Roman" w:hAnsi="Courier New" w:cs="Courier New"/>
          <w:b/>
          <w:bCs/>
          <w:color w:val="000000"/>
          <w:sz w:val="21"/>
          <w:szCs w:val="21"/>
          <w:lang w:eastAsia="en-IN"/>
        </w:rPr>
        <w:t>Array Operations:</w:t>
      </w:r>
    </w:p>
    <w:p w:rsidR="009B6222" w:rsidRDefault="009B6222" w:rsidP="009B6222">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spellStart"/>
      <w:r w:rsidRPr="009B6222">
        <w:rPr>
          <w:rFonts w:ascii="Courier New" w:eastAsia="Times New Roman" w:hAnsi="Courier New" w:cs="Courier New"/>
          <w:color w:val="000000"/>
          <w:sz w:val="21"/>
          <w:szCs w:val="21"/>
          <w:lang w:eastAsia="en-IN"/>
        </w:rPr>
        <w:t>Callbacks</w:t>
      </w:r>
      <w:proofErr w:type="spellEnd"/>
      <w:r w:rsidRPr="009B6222">
        <w:rPr>
          <w:rFonts w:ascii="Courier New" w:eastAsia="Times New Roman" w:hAnsi="Courier New" w:cs="Courier New"/>
          <w:color w:val="000000"/>
          <w:sz w:val="21"/>
          <w:szCs w:val="21"/>
          <w:lang w:eastAsia="en-IN"/>
        </w:rPr>
        <w:t xml:space="preserve"> are commonly used with array methods like map, filter, and reduce.</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lastRenderedPageBreak/>
        <w:t>Map:</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 xml:space="preserve">The map method transforms each element of an array based on a provided </w:t>
      </w:r>
      <w:proofErr w:type="spellStart"/>
      <w:r w:rsidRPr="009B6222">
        <w:rPr>
          <w:rFonts w:ascii="Courier New" w:eastAsia="Times New Roman" w:hAnsi="Courier New" w:cs="Courier New"/>
          <w:color w:val="000000"/>
          <w:sz w:val="21"/>
          <w:szCs w:val="21"/>
          <w:lang w:eastAsia="en-IN"/>
        </w:rPr>
        <w:t>callback</w:t>
      </w:r>
      <w:proofErr w:type="spellEnd"/>
      <w:r w:rsidRPr="009B6222">
        <w:rPr>
          <w:rFonts w:ascii="Courier New" w:eastAsia="Times New Roman" w:hAnsi="Courier New" w:cs="Courier New"/>
          <w:color w:val="000000"/>
          <w:sz w:val="21"/>
          <w:szCs w:val="21"/>
          <w:lang w:eastAsia="en-IN"/>
        </w:rPr>
        <w:t xml:space="preserve"> function and returns a new array containing the results.</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drawing>
          <wp:inline distT="0" distB="0" distL="0" distR="0" wp14:anchorId="5F7A59AA" wp14:editId="5DC17DBD">
            <wp:extent cx="5731510" cy="11279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27932"/>
                    </a:xfrm>
                    <a:prstGeom prst="rect">
                      <a:avLst/>
                    </a:prstGeom>
                  </pic:spPr>
                </pic:pic>
              </a:graphicData>
            </a:graphic>
          </wp:inline>
        </w:drawing>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Filter:</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 xml:space="preserve">The filter method creates a new array with all elements that pass a test implemented by the provided </w:t>
      </w:r>
      <w:proofErr w:type="spellStart"/>
      <w:r w:rsidRPr="009B6222">
        <w:rPr>
          <w:rFonts w:ascii="Courier New" w:eastAsia="Times New Roman" w:hAnsi="Courier New" w:cs="Courier New"/>
          <w:color w:val="000000"/>
          <w:sz w:val="21"/>
          <w:szCs w:val="21"/>
          <w:lang w:eastAsia="en-IN"/>
        </w:rPr>
        <w:t>callback</w:t>
      </w:r>
      <w:proofErr w:type="spellEnd"/>
      <w:r w:rsidRPr="009B6222">
        <w:rPr>
          <w:rFonts w:ascii="Courier New" w:eastAsia="Times New Roman" w:hAnsi="Courier New" w:cs="Courier New"/>
          <w:color w:val="000000"/>
          <w:sz w:val="21"/>
          <w:szCs w:val="21"/>
          <w:lang w:eastAsia="en-IN"/>
        </w:rPr>
        <w:t xml:space="preserve"> function.</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drawing>
          <wp:inline distT="0" distB="0" distL="0" distR="0" wp14:anchorId="3EF75125" wp14:editId="1F2AC393">
            <wp:extent cx="5731510" cy="1178144"/>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178144"/>
                    </a:xfrm>
                    <a:prstGeom prst="rect">
                      <a:avLst/>
                    </a:prstGeom>
                  </pic:spPr>
                </pic:pic>
              </a:graphicData>
            </a:graphic>
          </wp:inline>
        </w:drawing>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Reduce:</w:t>
      </w:r>
    </w:p>
    <w:p w:rsid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The reduce method applies a function against an accumulator and each element in the array (from left to right) to reduce it to a single value.</w:t>
      </w: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drawing>
          <wp:inline distT="0" distB="0" distL="0" distR="0" wp14:anchorId="2C6513C5" wp14:editId="3CB44728">
            <wp:extent cx="5731510" cy="124978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249788"/>
                    </a:xfrm>
                    <a:prstGeom prst="rect">
                      <a:avLst/>
                    </a:prstGeom>
                  </pic:spPr>
                </pic:pic>
              </a:graphicData>
            </a:graphic>
          </wp:inline>
        </w:drawing>
      </w:r>
      <w:r>
        <w:rPr>
          <w:rFonts w:ascii="Courier New" w:eastAsia="Times New Roman" w:hAnsi="Courier New" w:cs="Courier New"/>
          <w:color w:val="000000"/>
          <w:sz w:val="21"/>
          <w:szCs w:val="21"/>
          <w:lang w:eastAsia="en-IN"/>
        </w:rPr>
        <w:tab/>
      </w:r>
      <w:r w:rsidRPr="009B6222">
        <w:rPr>
          <w:rFonts w:ascii="Courier New" w:eastAsia="Times New Roman" w:hAnsi="Courier New" w:cs="Courier New"/>
          <w:b/>
          <w:bCs/>
          <w:color w:val="000000"/>
          <w:sz w:val="21"/>
          <w:szCs w:val="21"/>
          <w:lang w:eastAsia="en-IN"/>
        </w:rPr>
        <w:t>Remember:</w:t>
      </w:r>
    </w:p>
    <w:p w:rsidR="009B6222" w:rsidRPr="009B6222" w:rsidRDefault="009B6222" w:rsidP="009B622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When passing a function as an argument, avoid using parentheses.</w:t>
      </w:r>
    </w:p>
    <w:p w:rsidR="009B6222" w:rsidRPr="009B6222" w:rsidRDefault="009B6222" w:rsidP="009B622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Correct: </w:t>
      </w:r>
      <w:proofErr w:type="spellStart"/>
      <w:r w:rsidRPr="009B6222">
        <w:rPr>
          <w:rFonts w:ascii="Courier New" w:eastAsia="Times New Roman" w:hAnsi="Courier New" w:cs="Courier New"/>
          <w:color w:val="000000"/>
          <w:sz w:val="21"/>
          <w:szCs w:val="21"/>
          <w:lang w:eastAsia="en-IN"/>
        </w:rPr>
        <w:t>myCalculator</w:t>
      </w:r>
      <w:proofErr w:type="spellEnd"/>
      <w:r w:rsidRPr="009B6222">
        <w:rPr>
          <w:rFonts w:ascii="Courier New" w:eastAsia="Times New Roman" w:hAnsi="Courier New" w:cs="Courier New"/>
          <w:color w:val="000000"/>
          <w:sz w:val="21"/>
          <w:szCs w:val="21"/>
          <w:lang w:eastAsia="en-IN"/>
        </w:rPr>
        <w:t xml:space="preserve">(5, 5, </w:t>
      </w:r>
      <w:proofErr w:type="spellStart"/>
      <w:r w:rsidRPr="009B6222">
        <w:rPr>
          <w:rFonts w:ascii="Courier New" w:eastAsia="Times New Roman" w:hAnsi="Courier New" w:cs="Courier New"/>
          <w:color w:val="000000"/>
          <w:sz w:val="21"/>
          <w:szCs w:val="21"/>
          <w:lang w:eastAsia="en-IN"/>
        </w:rPr>
        <w:t>myDisplayer</w:t>
      </w:r>
      <w:proofErr w:type="spellEnd"/>
      <w:r w:rsidRPr="009B6222">
        <w:rPr>
          <w:rFonts w:ascii="Courier New" w:eastAsia="Times New Roman" w:hAnsi="Courier New" w:cs="Courier New"/>
          <w:color w:val="000000"/>
          <w:sz w:val="21"/>
          <w:szCs w:val="21"/>
          <w:lang w:eastAsia="en-IN"/>
        </w:rPr>
        <w:t>);</w:t>
      </w:r>
    </w:p>
    <w:p w:rsidR="009B6222" w:rsidRDefault="009B6222" w:rsidP="009B6222">
      <w:pPr>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Incorrect: </w:t>
      </w:r>
      <w:proofErr w:type="spellStart"/>
      <w:r w:rsidRPr="009B6222">
        <w:rPr>
          <w:rFonts w:ascii="Courier New" w:eastAsia="Times New Roman" w:hAnsi="Courier New" w:cs="Courier New"/>
          <w:color w:val="000000"/>
          <w:sz w:val="21"/>
          <w:szCs w:val="21"/>
          <w:lang w:eastAsia="en-IN"/>
        </w:rPr>
        <w:t>myCalculator</w:t>
      </w:r>
      <w:proofErr w:type="spellEnd"/>
      <w:r w:rsidRPr="009B6222">
        <w:rPr>
          <w:rFonts w:ascii="Courier New" w:eastAsia="Times New Roman" w:hAnsi="Courier New" w:cs="Courier New"/>
          <w:color w:val="000000"/>
          <w:sz w:val="21"/>
          <w:szCs w:val="21"/>
          <w:lang w:eastAsia="en-IN"/>
        </w:rPr>
        <w:t xml:space="preserve">(5, 5, </w:t>
      </w:r>
      <w:proofErr w:type="spellStart"/>
      <w:r w:rsidRPr="009B6222">
        <w:rPr>
          <w:rFonts w:ascii="Courier New" w:eastAsia="Times New Roman" w:hAnsi="Courier New" w:cs="Courier New"/>
          <w:color w:val="000000"/>
          <w:sz w:val="21"/>
          <w:szCs w:val="21"/>
          <w:lang w:eastAsia="en-IN"/>
        </w:rPr>
        <w:t>myDisplayer</w:t>
      </w:r>
      <w:proofErr w:type="spellEnd"/>
      <w:r w:rsidRPr="009B6222">
        <w:rPr>
          <w:rFonts w:ascii="Courier New" w:eastAsia="Times New Roman" w:hAnsi="Courier New" w:cs="Courier New"/>
          <w:color w:val="000000"/>
          <w:sz w:val="21"/>
          <w:szCs w:val="21"/>
          <w:lang w:eastAsia="en-IN"/>
        </w:rPr>
        <w:t>());</w:t>
      </w:r>
    </w:p>
    <w:p w:rsidR="009B6222" w:rsidRPr="009B6222" w:rsidRDefault="009B6222" w:rsidP="009B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720"/>
        <w:rPr>
          <w:rFonts w:ascii="Courier New" w:eastAsia="Times New Roman" w:hAnsi="Courier New" w:cs="Courier New"/>
          <w:color w:val="000000"/>
          <w:sz w:val="21"/>
          <w:szCs w:val="21"/>
          <w:lang w:eastAsia="en-IN"/>
        </w:rPr>
      </w:pPr>
    </w:p>
    <w:p w:rsidR="00F93ED8" w:rsidRP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 xml:space="preserve">b.   Check the following methods in </w:t>
      </w:r>
      <w:proofErr w:type="spellStart"/>
      <w:r w:rsidRPr="00F93ED8">
        <w:rPr>
          <w:rFonts w:ascii="Courier New" w:eastAsia="Times New Roman" w:hAnsi="Courier New" w:cs="Courier New"/>
          <w:color w:val="000000"/>
          <w:sz w:val="21"/>
          <w:szCs w:val="21"/>
          <w:lang w:eastAsia="en-IN"/>
        </w:rPr>
        <w:t>javascript</w:t>
      </w:r>
      <w:proofErr w:type="spellEnd"/>
      <w:r w:rsidRPr="00F93ED8">
        <w:rPr>
          <w:rFonts w:ascii="Courier New" w:eastAsia="Times New Roman" w:hAnsi="Courier New" w:cs="Courier New"/>
          <w:color w:val="000000"/>
          <w:sz w:val="21"/>
          <w:szCs w:val="21"/>
          <w:lang w:eastAsia="en-IN"/>
        </w:rPr>
        <w:t xml:space="preserve"> where </w:t>
      </w:r>
      <w:proofErr w:type="spellStart"/>
      <w:r w:rsidRPr="00F93ED8">
        <w:rPr>
          <w:rFonts w:ascii="Courier New" w:eastAsia="Times New Roman" w:hAnsi="Courier New" w:cs="Courier New"/>
          <w:color w:val="000000"/>
          <w:sz w:val="21"/>
          <w:szCs w:val="21"/>
          <w:lang w:eastAsia="en-IN"/>
        </w:rPr>
        <w:t>callbacks</w:t>
      </w:r>
      <w:proofErr w:type="spellEnd"/>
      <w:r w:rsidRPr="00F93ED8">
        <w:rPr>
          <w:rFonts w:ascii="Courier New" w:eastAsia="Times New Roman" w:hAnsi="Courier New" w:cs="Courier New"/>
          <w:color w:val="000000"/>
          <w:sz w:val="21"/>
          <w:szCs w:val="21"/>
          <w:lang w:eastAsia="en-IN"/>
        </w:rPr>
        <w:t xml:space="preserve"> are involved:</w:t>
      </w:r>
    </w:p>
    <w:p w:rsidR="00F93ED8" w:rsidRP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F93ED8">
        <w:rPr>
          <w:rFonts w:ascii="Courier New" w:eastAsia="Times New Roman" w:hAnsi="Courier New" w:cs="Courier New"/>
          <w:color w:val="000000"/>
          <w:sz w:val="21"/>
          <w:szCs w:val="21"/>
          <w:lang w:eastAsia="en-IN"/>
        </w:rPr>
        <w:t>a.  map</w:t>
      </w:r>
      <w:proofErr w:type="gramEnd"/>
      <w:r w:rsidRPr="00F93ED8">
        <w:rPr>
          <w:rFonts w:ascii="Courier New" w:eastAsia="Times New Roman" w:hAnsi="Courier New" w:cs="Courier New"/>
          <w:color w:val="000000"/>
          <w:sz w:val="21"/>
          <w:szCs w:val="21"/>
          <w:lang w:eastAsia="en-IN"/>
        </w:rPr>
        <w:t>()</w:t>
      </w:r>
    </w:p>
    <w:p w:rsidR="00F93ED8" w:rsidRP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F93ED8">
        <w:rPr>
          <w:rFonts w:ascii="Courier New" w:eastAsia="Times New Roman" w:hAnsi="Courier New" w:cs="Courier New"/>
          <w:color w:val="000000"/>
          <w:sz w:val="21"/>
          <w:szCs w:val="21"/>
          <w:lang w:eastAsia="en-IN"/>
        </w:rPr>
        <w:t xml:space="preserve">b.  </w:t>
      </w:r>
      <w:proofErr w:type="spellStart"/>
      <w:r w:rsidRPr="00F93ED8">
        <w:rPr>
          <w:rFonts w:ascii="Courier New" w:eastAsia="Times New Roman" w:hAnsi="Courier New" w:cs="Courier New"/>
          <w:color w:val="000000"/>
          <w:sz w:val="21"/>
          <w:szCs w:val="21"/>
          <w:lang w:eastAsia="en-IN"/>
        </w:rPr>
        <w:t>findIndex</w:t>
      </w:r>
      <w:proofErr w:type="spellEnd"/>
      <w:proofErr w:type="gramEnd"/>
      <w:r w:rsidRPr="00F93ED8">
        <w:rPr>
          <w:rFonts w:ascii="Courier New" w:eastAsia="Times New Roman" w:hAnsi="Courier New" w:cs="Courier New"/>
          <w:color w:val="000000"/>
          <w:sz w:val="21"/>
          <w:szCs w:val="21"/>
          <w:lang w:eastAsia="en-IN"/>
        </w:rPr>
        <w:t>()</w:t>
      </w:r>
    </w:p>
    <w:p w:rsidR="005553AC"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F93ED8">
        <w:rPr>
          <w:rFonts w:ascii="Courier New" w:eastAsia="Times New Roman" w:hAnsi="Courier New" w:cs="Courier New"/>
          <w:color w:val="000000"/>
          <w:sz w:val="21"/>
          <w:szCs w:val="21"/>
          <w:lang w:eastAsia="en-IN"/>
        </w:rPr>
        <w:t>c</w:t>
      </w:r>
      <w:proofErr w:type="gramEnd"/>
      <w:r w:rsidRPr="00F93ED8">
        <w:rPr>
          <w:rFonts w:ascii="Courier New" w:eastAsia="Times New Roman" w:hAnsi="Courier New" w:cs="Courier New"/>
          <w:color w:val="000000"/>
          <w:sz w:val="21"/>
          <w:szCs w:val="21"/>
          <w:lang w:eastAsia="en-IN"/>
        </w:rPr>
        <w:t>.   find()</w:t>
      </w:r>
    </w:p>
    <w:p w:rsidR="009B6222" w:rsidRDefault="009B6222"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000000"/>
          <w:sz w:val="21"/>
          <w:szCs w:val="21"/>
          <w:lang w:eastAsia="en-IN"/>
        </w:rPr>
        <w:t>d</w:t>
      </w:r>
      <w:proofErr w:type="gramEnd"/>
      <w:r>
        <w:rPr>
          <w:rFonts w:ascii="Courier New" w:eastAsia="Times New Roman" w:hAnsi="Courier New" w:cs="Courier New"/>
          <w:color w:val="000000"/>
          <w:sz w:val="21"/>
          <w:szCs w:val="21"/>
          <w:lang w:eastAsia="en-IN"/>
        </w:rPr>
        <w:t>. filte</w:t>
      </w:r>
      <w:r w:rsidR="005553AC">
        <w:rPr>
          <w:rFonts w:ascii="Courier New" w:eastAsia="Times New Roman" w:hAnsi="Courier New" w:cs="Courier New"/>
          <w:color w:val="000000"/>
          <w:sz w:val="21"/>
          <w:szCs w:val="21"/>
          <w:lang w:eastAsia="en-IN"/>
        </w:rPr>
        <w:t>r():</w:t>
      </w: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P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5553AC">
        <w:rPr>
          <w:rFonts w:ascii="Courier New" w:eastAsia="Times New Roman" w:hAnsi="Courier New" w:cs="Courier New"/>
          <w:color w:val="000000"/>
          <w:sz w:val="21"/>
          <w:szCs w:val="21"/>
          <w:lang w:eastAsia="en-IN"/>
        </w:rPr>
        <w:lastRenderedPageBreak/>
        <w:t>map(</w:t>
      </w:r>
      <w:proofErr w:type="gramEnd"/>
      <w:r w:rsidRPr="005553AC">
        <w:rPr>
          <w:rFonts w:ascii="Courier New" w:eastAsia="Times New Roman" w:hAnsi="Courier New" w:cs="Courier New"/>
          <w:color w:val="000000"/>
          <w:sz w:val="21"/>
          <w:szCs w:val="21"/>
          <w:lang w:eastAsia="en-IN"/>
        </w:rPr>
        <w:t>):</w:t>
      </w:r>
    </w:p>
    <w:p w:rsidR="00E76B1B"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t xml:space="preserve">The </w:t>
      </w:r>
      <w:proofErr w:type="gramStart"/>
      <w:r w:rsidRPr="005553AC">
        <w:rPr>
          <w:rFonts w:ascii="Courier New" w:eastAsia="Times New Roman" w:hAnsi="Courier New" w:cs="Courier New"/>
          <w:color w:val="000000"/>
          <w:sz w:val="21"/>
          <w:szCs w:val="21"/>
          <w:lang w:eastAsia="en-IN"/>
        </w:rPr>
        <w:t>map(</w:t>
      </w:r>
      <w:proofErr w:type="gramEnd"/>
      <w:r w:rsidRPr="005553AC">
        <w:rPr>
          <w:rFonts w:ascii="Courier New" w:eastAsia="Times New Roman" w:hAnsi="Courier New" w:cs="Courier New"/>
          <w:color w:val="000000"/>
          <w:sz w:val="21"/>
          <w:szCs w:val="21"/>
          <w:lang w:eastAsia="en-IN"/>
        </w:rPr>
        <w:t>) method creates a new array populated with the results of calling a provided function on every element in the calling array.</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drawing>
          <wp:inline distT="0" distB="0" distL="0" distR="0" wp14:anchorId="7657E0EB" wp14:editId="0B2D823F">
            <wp:extent cx="5731510" cy="136123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61234"/>
                    </a:xfrm>
                    <a:prstGeom prst="rect">
                      <a:avLst/>
                    </a:prstGeom>
                  </pic:spPr>
                </pic:pic>
              </a:graphicData>
            </a:graphic>
          </wp:inline>
        </w:drawing>
      </w: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P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spellStart"/>
      <w:proofErr w:type="gramStart"/>
      <w:r w:rsidRPr="005553AC">
        <w:rPr>
          <w:rFonts w:ascii="Courier New" w:eastAsia="Times New Roman" w:hAnsi="Courier New" w:cs="Courier New"/>
          <w:color w:val="000000"/>
          <w:sz w:val="21"/>
          <w:szCs w:val="21"/>
          <w:lang w:eastAsia="en-IN"/>
        </w:rPr>
        <w:t>findIndex</w:t>
      </w:r>
      <w:proofErr w:type="spellEnd"/>
      <w:r w:rsidRPr="005553AC">
        <w:rPr>
          <w:rFonts w:ascii="Courier New" w:eastAsia="Times New Roman" w:hAnsi="Courier New" w:cs="Courier New"/>
          <w:color w:val="000000"/>
          <w:sz w:val="21"/>
          <w:szCs w:val="21"/>
          <w:lang w:eastAsia="en-IN"/>
        </w:rPr>
        <w:t>(</w:t>
      </w:r>
      <w:proofErr w:type="gramEnd"/>
      <w:r w:rsidRPr="005553AC">
        <w:rPr>
          <w:rFonts w:ascii="Courier New" w:eastAsia="Times New Roman" w:hAnsi="Courier New" w:cs="Courier New"/>
          <w:color w:val="000000"/>
          <w:sz w:val="21"/>
          <w:szCs w:val="21"/>
          <w:lang w:eastAsia="en-IN"/>
        </w:rPr>
        <w:t>):</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t xml:space="preserve">The </w:t>
      </w:r>
      <w:proofErr w:type="spellStart"/>
      <w:proofErr w:type="gramStart"/>
      <w:r w:rsidRPr="005553AC">
        <w:rPr>
          <w:rFonts w:ascii="Courier New" w:eastAsia="Times New Roman" w:hAnsi="Courier New" w:cs="Courier New"/>
          <w:color w:val="000000"/>
          <w:sz w:val="21"/>
          <w:szCs w:val="21"/>
          <w:lang w:eastAsia="en-IN"/>
        </w:rPr>
        <w:t>findIndex</w:t>
      </w:r>
      <w:proofErr w:type="spellEnd"/>
      <w:r w:rsidRPr="005553AC">
        <w:rPr>
          <w:rFonts w:ascii="Courier New" w:eastAsia="Times New Roman" w:hAnsi="Courier New" w:cs="Courier New"/>
          <w:color w:val="000000"/>
          <w:sz w:val="21"/>
          <w:szCs w:val="21"/>
          <w:lang w:eastAsia="en-IN"/>
        </w:rPr>
        <w:t>(</w:t>
      </w:r>
      <w:proofErr w:type="gramEnd"/>
      <w:r w:rsidRPr="005553AC">
        <w:rPr>
          <w:rFonts w:ascii="Courier New" w:eastAsia="Times New Roman" w:hAnsi="Courier New" w:cs="Courier New"/>
          <w:color w:val="000000"/>
          <w:sz w:val="21"/>
          <w:szCs w:val="21"/>
          <w:lang w:eastAsia="en-IN"/>
        </w:rPr>
        <w:t>) method returns the index of the first element in the array that satisfies the provided testing function. Otherwise, it returns -1.</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drawing>
          <wp:inline distT="0" distB="0" distL="0" distR="0" wp14:anchorId="28FA1847" wp14:editId="22B00ECF">
            <wp:extent cx="5731510" cy="124917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49175"/>
                    </a:xfrm>
                    <a:prstGeom prst="rect">
                      <a:avLst/>
                    </a:prstGeom>
                  </pic:spPr>
                </pic:pic>
              </a:graphicData>
            </a:graphic>
          </wp:inline>
        </w:drawing>
      </w: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P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5553AC">
        <w:rPr>
          <w:rFonts w:ascii="Courier New" w:eastAsia="Times New Roman" w:hAnsi="Courier New" w:cs="Courier New"/>
          <w:color w:val="000000"/>
          <w:sz w:val="21"/>
          <w:szCs w:val="21"/>
          <w:lang w:eastAsia="en-IN"/>
        </w:rPr>
        <w:t>find(</w:t>
      </w:r>
      <w:proofErr w:type="gramEnd"/>
      <w:r w:rsidRPr="005553AC">
        <w:rPr>
          <w:rFonts w:ascii="Courier New" w:eastAsia="Times New Roman" w:hAnsi="Courier New" w:cs="Courier New"/>
          <w:color w:val="000000"/>
          <w:sz w:val="21"/>
          <w:szCs w:val="21"/>
          <w:lang w:eastAsia="en-IN"/>
        </w:rPr>
        <w:t>):</w:t>
      </w:r>
    </w:p>
    <w:p w:rsidR="00E76B1B"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t xml:space="preserve">The </w:t>
      </w:r>
      <w:proofErr w:type="gramStart"/>
      <w:r w:rsidRPr="005553AC">
        <w:rPr>
          <w:rFonts w:ascii="Courier New" w:eastAsia="Times New Roman" w:hAnsi="Courier New" w:cs="Courier New"/>
          <w:color w:val="000000"/>
          <w:sz w:val="21"/>
          <w:szCs w:val="21"/>
          <w:lang w:eastAsia="en-IN"/>
        </w:rPr>
        <w:t>find(</w:t>
      </w:r>
      <w:proofErr w:type="gramEnd"/>
      <w:r w:rsidRPr="005553AC">
        <w:rPr>
          <w:rFonts w:ascii="Courier New" w:eastAsia="Times New Roman" w:hAnsi="Courier New" w:cs="Courier New"/>
          <w:color w:val="000000"/>
          <w:sz w:val="21"/>
          <w:szCs w:val="21"/>
          <w:lang w:eastAsia="en-IN"/>
        </w:rPr>
        <w:t>) method returns the value of the first element in the array that satisfies the provided testing function. Otherwise, it returns undefined.</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drawing>
          <wp:inline distT="0" distB="0" distL="0" distR="0" wp14:anchorId="2F96FA31" wp14:editId="4B4AB756">
            <wp:extent cx="5731510" cy="1216721"/>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216721"/>
                    </a:xfrm>
                    <a:prstGeom prst="rect">
                      <a:avLst/>
                    </a:prstGeom>
                  </pic:spPr>
                </pic:pic>
              </a:graphicData>
            </a:graphic>
          </wp:inline>
        </w:drawing>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P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gramStart"/>
      <w:r w:rsidRPr="005553AC">
        <w:rPr>
          <w:rFonts w:ascii="Courier New" w:eastAsia="Times New Roman" w:hAnsi="Courier New" w:cs="Courier New"/>
          <w:color w:val="000000"/>
          <w:sz w:val="21"/>
          <w:szCs w:val="21"/>
          <w:lang w:eastAsia="en-IN"/>
        </w:rPr>
        <w:t>filter(</w:t>
      </w:r>
      <w:proofErr w:type="gramEnd"/>
      <w:r w:rsidRPr="005553AC">
        <w:rPr>
          <w:rFonts w:ascii="Courier New" w:eastAsia="Times New Roman" w:hAnsi="Courier New" w:cs="Courier New"/>
          <w:color w:val="000000"/>
          <w:sz w:val="21"/>
          <w:szCs w:val="21"/>
          <w:lang w:eastAsia="en-IN"/>
        </w:rPr>
        <w:t>):</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t xml:space="preserve">The </w:t>
      </w:r>
      <w:proofErr w:type="gramStart"/>
      <w:r w:rsidRPr="005553AC">
        <w:rPr>
          <w:rFonts w:ascii="Courier New" w:eastAsia="Times New Roman" w:hAnsi="Courier New" w:cs="Courier New"/>
          <w:color w:val="000000"/>
          <w:sz w:val="21"/>
          <w:szCs w:val="21"/>
          <w:lang w:eastAsia="en-IN"/>
        </w:rPr>
        <w:t>filter(</w:t>
      </w:r>
      <w:proofErr w:type="gramEnd"/>
      <w:r w:rsidRPr="005553AC">
        <w:rPr>
          <w:rFonts w:ascii="Courier New" w:eastAsia="Times New Roman" w:hAnsi="Courier New" w:cs="Courier New"/>
          <w:color w:val="000000"/>
          <w:sz w:val="21"/>
          <w:szCs w:val="21"/>
          <w:lang w:eastAsia="en-IN"/>
        </w:rPr>
        <w:t>) method creates a new array with all elements that pass the test implemented by the provided function.</w:t>
      </w:r>
    </w:p>
    <w:p w:rsidR="005553AC" w:rsidRDefault="005553AC" w:rsidP="0055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5553AC">
        <w:rPr>
          <w:rFonts w:ascii="Courier New" w:eastAsia="Times New Roman" w:hAnsi="Courier New" w:cs="Courier New"/>
          <w:color w:val="000000"/>
          <w:sz w:val="21"/>
          <w:szCs w:val="21"/>
          <w:lang w:eastAsia="en-IN"/>
        </w:rPr>
        <w:drawing>
          <wp:inline distT="0" distB="0" distL="0" distR="0" wp14:anchorId="35DA6852" wp14:editId="0DB41788">
            <wp:extent cx="5731510" cy="117079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170796"/>
                    </a:xfrm>
                    <a:prstGeom prst="rect">
                      <a:avLst/>
                    </a:prstGeom>
                  </pic:spPr>
                </pic:pic>
              </a:graphicData>
            </a:graphic>
          </wp:inline>
        </w:drawing>
      </w: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F93ED8"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t xml:space="preserve">c.   What kind of applications we can create using node </w:t>
      </w:r>
      <w:proofErr w:type="spellStart"/>
      <w:r w:rsidRPr="00F93ED8">
        <w:rPr>
          <w:rFonts w:ascii="Courier New" w:eastAsia="Times New Roman" w:hAnsi="Courier New" w:cs="Courier New"/>
          <w:color w:val="000000"/>
          <w:sz w:val="21"/>
          <w:szCs w:val="21"/>
          <w:lang w:eastAsia="en-IN"/>
        </w:rPr>
        <w:t>js</w:t>
      </w:r>
      <w:proofErr w:type="spellEnd"/>
      <w:r w:rsidRPr="00F93ED8">
        <w:rPr>
          <w:rFonts w:ascii="Courier New" w:eastAsia="Times New Roman" w:hAnsi="Courier New" w:cs="Courier New"/>
          <w:color w:val="000000"/>
          <w:sz w:val="21"/>
          <w:szCs w:val="21"/>
          <w:lang w:eastAsia="en-IN"/>
        </w:rPr>
        <w:t>?</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Real-Time Chat Applications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Node.js is particularly well-suited for high-performance applications that involve significant I/O work, such as real-time chat servers.</w:t>
      </w:r>
    </w:p>
    <w:p w:rsidR="00E76B1B" w:rsidRPr="00E76B1B" w:rsidRDefault="00E76B1B" w:rsidP="00E76B1B">
      <w:pPr>
        <w:pStyle w:val="ListParagraph"/>
        <w:numPr>
          <w:ilvl w:val="1"/>
          <w:numId w:val="6"/>
        </w:numPr>
        <w:rPr>
          <w:rFonts w:ascii="Courier New" w:eastAsia="Times New Roman" w:hAnsi="Courier New" w:cs="Courier New"/>
          <w:color w:val="000000"/>
          <w:sz w:val="21"/>
          <w:szCs w:val="21"/>
          <w:lang w:eastAsia="en-IN"/>
        </w:rPr>
      </w:pPr>
      <w:proofErr w:type="gramStart"/>
      <w:r w:rsidRPr="00E76B1B">
        <w:rPr>
          <w:rFonts w:ascii="Courier New" w:eastAsia="Times New Roman" w:hAnsi="Courier New" w:cs="Courier New"/>
          <w:color w:val="000000"/>
          <w:sz w:val="21"/>
          <w:szCs w:val="21"/>
          <w:lang w:eastAsia="en-IN"/>
        </w:rPr>
        <w:lastRenderedPageBreak/>
        <w:t>Its</w:t>
      </w:r>
      <w:proofErr w:type="gramEnd"/>
      <w:r w:rsidRPr="00E76B1B">
        <w:rPr>
          <w:rFonts w:ascii="Courier New" w:eastAsia="Times New Roman" w:hAnsi="Courier New" w:cs="Courier New"/>
          <w:color w:val="000000"/>
          <w:sz w:val="21"/>
          <w:szCs w:val="21"/>
          <w:lang w:eastAsia="en-IN"/>
        </w:rPr>
        <w:t xml:space="preserve"> primarily I/O model allows you to handle time-intensive operations outside the main JavaScript thread, ensuring smooth chat experiences without UI lags1.</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Social Media Platforms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You can create social media platforms using Node.js. These applications deliver content to subscribers while allowing them to submit new content and distribute it across the network.</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Internet of Things (</w:t>
      </w:r>
      <w:proofErr w:type="spellStart"/>
      <w:r w:rsidRPr="009B6222">
        <w:rPr>
          <w:rFonts w:ascii="Courier New" w:eastAsia="Times New Roman" w:hAnsi="Courier New" w:cs="Courier New"/>
          <w:b/>
          <w:bCs/>
          <w:color w:val="000000"/>
          <w:sz w:val="21"/>
          <w:szCs w:val="21"/>
          <w:lang w:eastAsia="en-IN"/>
        </w:rPr>
        <w:t>IoT</w:t>
      </w:r>
      <w:proofErr w:type="spellEnd"/>
      <w:r w:rsidRPr="009B6222">
        <w:rPr>
          <w:rFonts w:ascii="Courier New" w:eastAsia="Times New Roman" w:hAnsi="Courier New" w:cs="Courier New"/>
          <w:b/>
          <w:bCs/>
          <w:color w:val="000000"/>
          <w:sz w:val="21"/>
          <w:szCs w:val="21"/>
          <w:lang w:eastAsia="en-IN"/>
        </w:rPr>
        <w:t>)</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 xml:space="preserve">Node.js is perfect for </w:t>
      </w:r>
      <w:proofErr w:type="spellStart"/>
      <w:r w:rsidRPr="009B6222">
        <w:rPr>
          <w:rFonts w:ascii="Courier New" w:eastAsia="Times New Roman" w:hAnsi="Courier New" w:cs="Courier New"/>
          <w:color w:val="000000"/>
          <w:sz w:val="21"/>
          <w:szCs w:val="21"/>
          <w:lang w:eastAsia="en-IN"/>
        </w:rPr>
        <w:t>IoT</w:t>
      </w:r>
      <w:proofErr w:type="spellEnd"/>
      <w:r w:rsidRPr="009B6222">
        <w:rPr>
          <w:rFonts w:ascii="Courier New" w:eastAsia="Times New Roman" w:hAnsi="Courier New" w:cs="Courier New"/>
          <w:color w:val="000000"/>
          <w:sz w:val="21"/>
          <w:szCs w:val="21"/>
          <w:lang w:eastAsia="en-IN"/>
        </w:rPr>
        <w:t xml:space="preserve"> applications due to its event-driven nature.</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 xml:space="preserve">It can handle connecting and communicating with </w:t>
      </w:r>
      <w:proofErr w:type="spellStart"/>
      <w:r w:rsidRPr="009B6222">
        <w:rPr>
          <w:rFonts w:ascii="Courier New" w:eastAsia="Times New Roman" w:hAnsi="Courier New" w:cs="Courier New"/>
          <w:color w:val="000000"/>
          <w:sz w:val="21"/>
          <w:szCs w:val="21"/>
          <w:lang w:eastAsia="en-IN"/>
        </w:rPr>
        <w:t>IoT</w:t>
      </w:r>
      <w:proofErr w:type="spellEnd"/>
      <w:r w:rsidRPr="009B6222">
        <w:rPr>
          <w:rFonts w:ascii="Courier New" w:eastAsia="Times New Roman" w:hAnsi="Courier New" w:cs="Courier New"/>
          <w:color w:val="000000"/>
          <w:sz w:val="21"/>
          <w:szCs w:val="21"/>
          <w:lang w:eastAsia="en-IN"/>
        </w:rPr>
        <w:t xml:space="preserve"> devices while leaving the main thread free for other events like UI updates.</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Streaming Apps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Node.js has excellent support for HTTP streaming, making it ideal for building live data streaming applications.</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Examples include live sports tickers or news apps that need to push real-time updates.</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Online Payment Processors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Node.js is scalable, supports real-time communication, and handles high-traffic websites.</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It’s commonly used to build online payment processors like PayPal or subscription services that bill users monthly.</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Remote Collaboration Tools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Real-time collaborative features, such as chat systems or remote desktop-style tools, can be built using Node.js.</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You can even create web-based terminal emulators to remotely access systems worldwide.</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Customer Relationship Management (CRM) Tools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Node.js is great for scalable CRM tools that interact with large amounts of data and users simultaneously.</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Its robustness ensures smooth user interactions without easily crashing.</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Single-Page Applications (SPAs)</w:t>
      </w:r>
      <w:r w:rsidRPr="009B6222">
        <w:rPr>
          <w:rFonts w:ascii="Courier New" w:eastAsia="Times New Roman" w:hAnsi="Courier New" w:cs="Courier New"/>
          <w:color w:val="000000"/>
          <w:sz w:val="21"/>
          <w:szCs w:val="21"/>
          <w:lang w:eastAsia="en-IN"/>
        </w:rPr>
        <w:t>:</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Node.js is ideal for building fast and scalable front-end applications.</w:t>
      </w:r>
    </w:p>
    <w:p w:rsidR="009B6222" w:rsidRPr="009B6222" w:rsidRDefault="009B6222" w:rsidP="009B622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color w:val="000000"/>
          <w:sz w:val="21"/>
          <w:szCs w:val="21"/>
          <w:lang w:eastAsia="en-IN"/>
        </w:rPr>
        <w:t>SPAs benefit from Node.js features that handle requests without requiring frequent web app refreshes.</w:t>
      </w:r>
    </w:p>
    <w:p w:rsidR="009B6222" w:rsidRPr="009B6222" w:rsidRDefault="009B6222" w:rsidP="009B6222">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9B6222">
        <w:rPr>
          <w:rFonts w:ascii="Courier New" w:eastAsia="Times New Roman" w:hAnsi="Courier New" w:cs="Courier New"/>
          <w:b/>
          <w:bCs/>
          <w:color w:val="000000"/>
          <w:sz w:val="21"/>
          <w:szCs w:val="21"/>
          <w:lang w:eastAsia="en-IN"/>
        </w:rPr>
        <w:t xml:space="preserve">Advanced </w:t>
      </w:r>
      <w:proofErr w:type="spellStart"/>
      <w:r w:rsidRPr="009B6222">
        <w:rPr>
          <w:rFonts w:ascii="Courier New" w:eastAsia="Times New Roman" w:hAnsi="Courier New" w:cs="Courier New"/>
          <w:b/>
          <w:bCs/>
          <w:color w:val="000000"/>
          <w:sz w:val="21"/>
          <w:szCs w:val="21"/>
          <w:lang w:eastAsia="en-IN"/>
        </w:rPr>
        <w:t>Fintech</w:t>
      </w:r>
      <w:proofErr w:type="spellEnd"/>
      <w:r w:rsidRPr="009B6222">
        <w:rPr>
          <w:rFonts w:ascii="Courier New" w:eastAsia="Times New Roman" w:hAnsi="Courier New" w:cs="Courier New"/>
          <w:b/>
          <w:bCs/>
          <w:color w:val="000000"/>
          <w:sz w:val="21"/>
          <w:szCs w:val="21"/>
          <w:lang w:eastAsia="en-IN"/>
        </w:rPr>
        <w:t xml:space="preserve"> Applications</w:t>
      </w:r>
      <w:r w:rsidRPr="009B6222">
        <w:rPr>
          <w:rFonts w:ascii="Courier New" w:eastAsia="Times New Roman" w:hAnsi="Courier New" w:cs="Courier New"/>
          <w:color w:val="000000"/>
          <w:sz w:val="21"/>
          <w:szCs w:val="21"/>
          <w:lang w:eastAsia="en-IN"/>
        </w:rPr>
        <w:t>:</w:t>
      </w:r>
    </w:p>
    <w:p w:rsidR="009B6222" w:rsidRPr="009B6222" w:rsidRDefault="00E76B1B" w:rsidP="00E76B1B">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t xml:space="preserve"> </w:t>
      </w:r>
      <w:r w:rsidRPr="00E76B1B">
        <w:rPr>
          <w:rFonts w:ascii="Courier New" w:eastAsia="Times New Roman" w:hAnsi="Courier New" w:cs="Courier New"/>
          <w:color w:val="000000"/>
          <w:sz w:val="21"/>
          <w:szCs w:val="21"/>
          <w:lang w:eastAsia="en-IN"/>
        </w:rPr>
        <w:t xml:space="preserve">Node.js can handle both simple and complex </w:t>
      </w:r>
      <w:proofErr w:type="spellStart"/>
      <w:r w:rsidRPr="00E76B1B">
        <w:rPr>
          <w:rFonts w:ascii="Courier New" w:eastAsia="Times New Roman" w:hAnsi="Courier New" w:cs="Courier New"/>
          <w:color w:val="000000"/>
          <w:sz w:val="21"/>
          <w:szCs w:val="21"/>
          <w:lang w:eastAsia="en-IN"/>
        </w:rPr>
        <w:t>fintech</w:t>
      </w:r>
      <w:proofErr w:type="spellEnd"/>
      <w:r w:rsidRPr="00E76B1B">
        <w:rPr>
          <w:rFonts w:ascii="Courier New" w:eastAsia="Times New Roman" w:hAnsi="Courier New" w:cs="Courier New"/>
          <w:color w:val="000000"/>
          <w:sz w:val="21"/>
          <w:szCs w:val="21"/>
          <w:lang w:eastAsia="en-IN"/>
        </w:rPr>
        <w:t xml:space="preserve"> applications that involve real-time data processing and communication</w:t>
      </w:r>
    </w:p>
    <w:p w:rsidR="009B6222" w:rsidRPr="00F93ED8" w:rsidRDefault="009B6222"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5553AC" w:rsidRDefault="005553AC"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F93ED8" w:rsidP="00F93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F93ED8">
        <w:rPr>
          <w:rFonts w:ascii="Courier New" w:eastAsia="Times New Roman" w:hAnsi="Courier New" w:cs="Courier New"/>
          <w:color w:val="000000"/>
          <w:sz w:val="21"/>
          <w:szCs w:val="21"/>
          <w:lang w:eastAsia="en-IN"/>
        </w:rPr>
        <w:lastRenderedPageBreak/>
        <w:t xml:space="preserve">d.   Find out more </w:t>
      </w:r>
      <w:proofErr w:type="gramStart"/>
      <w:r w:rsidRPr="00F93ED8">
        <w:rPr>
          <w:rFonts w:ascii="Courier New" w:eastAsia="Times New Roman" w:hAnsi="Courier New" w:cs="Courier New"/>
          <w:color w:val="000000"/>
          <w:sz w:val="21"/>
          <w:szCs w:val="21"/>
          <w:lang w:eastAsia="en-IN"/>
        </w:rPr>
        <w:t>details  about</w:t>
      </w:r>
      <w:proofErr w:type="gramEnd"/>
      <w:r w:rsidRPr="00F93ED8">
        <w:rPr>
          <w:rFonts w:ascii="Courier New" w:eastAsia="Times New Roman" w:hAnsi="Courier New" w:cs="Courier New"/>
          <w:color w:val="000000"/>
          <w:sz w:val="21"/>
          <w:szCs w:val="21"/>
          <w:lang w:eastAsia="en-IN"/>
        </w:rPr>
        <w:t xml:space="preserve"> "Event Loops" in node </w:t>
      </w:r>
      <w:proofErr w:type="spellStart"/>
      <w:r w:rsidRPr="00F93ED8">
        <w:rPr>
          <w:rFonts w:ascii="Courier New" w:eastAsia="Times New Roman" w:hAnsi="Courier New" w:cs="Courier New"/>
          <w:color w:val="000000"/>
          <w:sz w:val="21"/>
          <w:szCs w:val="21"/>
          <w:lang w:eastAsia="en-IN"/>
        </w:rPr>
        <w:t>js</w:t>
      </w:r>
      <w:proofErr w:type="spellEnd"/>
      <w:r w:rsidRPr="00F93ED8">
        <w:rPr>
          <w:rFonts w:ascii="Courier New" w:eastAsia="Times New Roman" w:hAnsi="Courier New" w:cs="Courier New"/>
          <w:color w:val="000000"/>
          <w:sz w:val="21"/>
          <w:szCs w:val="21"/>
          <w:lang w:eastAsia="en-IN"/>
        </w:rPr>
        <w:t xml:space="preserve"> </w:t>
      </w:r>
    </w:p>
    <w:p w:rsidR="00E76B1B" w:rsidRP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b/>
          <w:bCs/>
          <w:color w:val="000000"/>
          <w:sz w:val="21"/>
          <w:szCs w:val="21"/>
          <w:lang w:eastAsia="en-IN"/>
        </w:rPr>
      </w:pPr>
    </w:p>
    <w:p w:rsidR="00E76B1B" w:rsidRP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color w:val="000000"/>
          <w:sz w:val="21"/>
          <w:szCs w:val="21"/>
          <w:lang w:eastAsia="en-IN"/>
        </w:rPr>
        <w:t xml:space="preserve">In Node.js, the event loop is a crucial part of its architecture, responsible for handling asynchronous operations efficiently. </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Single-threaded and Asynchronous</w:t>
      </w:r>
      <w:r w:rsidRPr="00E76B1B">
        <w:rPr>
          <w:rFonts w:ascii="Courier New" w:eastAsia="Times New Roman" w:hAnsi="Courier New" w:cs="Courier New"/>
          <w:color w:val="000000"/>
          <w:sz w:val="21"/>
          <w:szCs w:val="21"/>
          <w:lang w:eastAsia="en-IN"/>
        </w:rPr>
        <w:t xml:space="preserve">: Node.js is single-threaded, meaning it operates on a single thread (the event loop) to handle all I/O operations and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However, it is designed to be non-blocking and asynchronous, allowing it to handle multiple concurrent operations efficiently.</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Event-Driven Architecture</w:t>
      </w:r>
      <w:r w:rsidRPr="00E76B1B">
        <w:rPr>
          <w:rFonts w:ascii="Courier New" w:eastAsia="Times New Roman" w:hAnsi="Courier New" w:cs="Courier New"/>
          <w:color w:val="000000"/>
          <w:sz w:val="21"/>
          <w:szCs w:val="21"/>
          <w:lang w:eastAsia="en-IN"/>
        </w:rPr>
        <w:t xml:space="preserve">: Node.js uses an event-driven architecture, where actions or events trigger corresponding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These events can originate from various sources, such as I/O operations, timers, network requests, or user interactions.</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Event Loop Phases</w:t>
      </w:r>
      <w:r w:rsidRPr="00E76B1B">
        <w:rPr>
          <w:rFonts w:ascii="Courier New" w:eastAsia="Times New Roman" w:hAnsi="Courier New" w:cs="Courier New"/>
          <w:color w:val="000000"/>
          <w:sz w:val="21"/>
          <w:szCs w:val="21"/>
          <w:lang w:eastAsia="en-IN"/>
        </w:rPr>
        <w:t>: The event loop in Node.js consists of several phases, each responsible for specific tasks:</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Timers</w:t>
      </w:r>
      <w:r w:rsidRPr="00E76B1B">
        <w:rPr>
          <w:rFonts w:ascii="Courier New" w:eastAsia="Times New Roman" w:hAnsi="Courier New" w:cs="Courier New"/>
          <w:color w:val="000000"/>
          <w:sz w:val="21"/>
          <w:szCs w:val="21"/>
          <w:lang w:eastAsia="en-IN"/>
        </w:rPr>
        <w:t xml:space="preserve">: Executes </w:t>
      </w:r>
      <w:proofErr w:type="spellStart"/>
      <w:proofErr w:type="gramStart"/>
      <w:r w:rsidRPr="00E76B1B">
        <w:rPr>
          <w:rFonts w:ascii="Courier New" w:eastAsia="Times New Roman" w:hAnsi="Courier New" w:cs="Courier New"/>
          <w:color w:val="000000"/>
          <w:sz w:val="21"/>
          <w:szCs w:val="21"/>
          <w:lang w:eastAsia="en-IN"/>
        </w:rPr>
        <w:t>setTimeout</w:t>
      </w:r>
      <w:proofErr w:type="spellEnd"/>
      <w:r w:rsidRPr="00E76B1B">
        <w:rPr>
          <w:rFonts w:ascii="Courier New" w:eastAsia="Times New Roman" w:hAnsi="Courier New" w:cs="Courier New"/>
          <w:color w:val="000000"/>
          <w:sz w:val="21"/>
          <w:szCs w:val="21"/>
          <w:lang w:eastAsia="en-IN"/>
        </w:rPr>
        <w:t>(</w:t>
      </w:r>
      <w:proofErr w:type="gramEnd"/>
      <w:r w:rsidRPr="00E76B1B">
        <w:rPr>
          <w:rFonts w:ascii="Courier New" w:eastAsia="Times New Roman" w:hAnsi="Courier New" w:cs="Courier New"/>
          <w:color w:val="000000"/>
          <w:sz w:val="21"/>
          <w:szCs w:val="21"/>
          <w:lang w:eastAsia="en-IN"/>
        </w:rPr>
        <w:t xml:space="preserve">) and </w:t>
      </w:r>
      <w:proofErr w:type="spellStart"/>
      <w:r w:rsidRPr="00E76B1B">
        <w:rPr>
          <w:rFonts w:ascii="Courier New" w:eastAsia="Times New Roman" w:hAnsi="Courier New" w:cs="Courier New"/>
          <w:color w:val="000000"/>
          <w:sz w:val="21"/>
          <w:szCs w:val="21"/>
          <w:lang w:eastAsia="en-IN"/>
        </w:rPr>
        <w:t>setInterval</w:t>
      </w:r>
      <w:proofErr w:type="spellEnd"/>
      <w:r w:rsidRPr="00E76B1B">
        <w:rPr>
          <w:rFonts w:ascii="Courier New" w:eastAsia="Times New Roman" w:hAnsi="Courier New" w:cs="Courier New"/>
          <w:color w:val="000000"/>
          <w:sz w:val="21"/>
          <w:szCs w:val="21"/>
          <w:lang w:eastAsia="en-IN"/>
        </w:rPr>
        <w:t xml:space="preserve">()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 xml:space="preserve">Pending </w:t>
      </w:r>
      <w:proofErr w:type="spellStart"/>
      <w:r w:rsidRPr="00E76B1B">
        <w:rPr>
          <w:rFonts w:ascii="Courier New" w:eastAsia="Times New Roman" w:hAnsi="Courier New" w:cs="Courier New"/>
          <w:b/>
          <w:bCs/>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Executes I/O-related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deferred from the previous loop iteration.</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Idle, Prepare</w:t>
      </w:r>
      <w:r w:rsidRPr="00E76B1B">
        <w:rPr>
          <w:rFonts w:ascii="Courier New" w:eastAsia="Times New Roman" w:hAnsi="Courier New" w:cs="Courier New"/>
          <w:color w:val="000000"/>
          <w:sz w:val="21"/>
          <w:szCs w:val="21"/>
          <w:lang w:eastAsia="en-IN"/>
        </w:rPr>
        <w:t>: Used internally for housekeeping tasks.</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Poll</w:t>
      </w:r>
      <w:r w:rsidRPr="00E76B1B">
        <w:rPr>
          <w:rFonts w:ascii="Courier New" w:eastAsia="Times New Roman" w:hAnsi="Courier New" w:cs="Courier New"/>
          <w:color w:val="000000"/>
          <w:sz w:val="21"/>
          <w:szCs w:val="21"/>
          <w:lang w:eastAsia="en-IN"/>
        </w:rPr>
        <w:t xml:space="preserve">: Retrieves new I/O events from the system and executes their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Also, it will execute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registered with </w:t>
      </w:r>
      <w:proofErr w:type="spellStart"/>
      <w:proofErr w:type="gramStart"/>
      <w:r w:rsidRPr="00E76B1B">
        <w:rPr>
          <w:rFonts w:ascii="Courier New" w:eastAsia="Times New Roman" w:hAnsi="Courier New" w:cs="Courier New"/>
          <w:color w:val="000000"/>
          <w:sz w:val="21"/>
          <w:szCs w:val="21"/>
          <w:lang w:eastAsia="en-IN"/>
        </w:rPr>
        <w:t>setImmediate</w:t>
      </w:r>
      <w:proofErr w:type="spellEnd"/>
      <w:r w:rsidRPr="00E76B1B">
        <w:rPr>
          <w:rFonts w:ascii="Courier New" w:eastAsia="Times New Roman" w:hAnsi="Courier New" w:cs="Courier New"/>
          <w:color w:val="000000"/>
          <w:sz w:val="21"/>
          <w:szCs w:val="21"/>
          <w:lang w:eastAsia="en-IN"/>
        </w:rPr>
        <w:t>(</w:t>
      </w:r>
      <w:proofErr w:type="gramEnd"/>
      <w:r w:rsidRPr="00E76B1B">
        <w:rPr>
          <w:rFonts w:ascii="Courier New" w:eastAsia="Times New Roman" w:hAnsi="Courier New" w:cs="Courier New"/>
          <w:color w:val="000000"/>
          <w:sz w:val="21"/>
          <w:szCs w:val="21"/>
          <w:lang w:eastAsia="en-IN"/>
        </w:rPr>
        <w:t>).</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Check</w:t>
      </w:r>
      <w:r w:rsidRPr="00E76B1B">
        <w:rPr>
          <w:rFonts w:ascii="Courier New" w:eastAsia="Times New Roman" w:hAnsi="Courier New" w:cs="Courier New"/>
          <w:color w:val="000000"/>
          <w:sz w:val="21"/>
          <w:szCs w:val="21"/>
          <w:lang w:eastAsia="en-IN"/>
        </w:rPr>
        <w:t xml:space="preserve">: Executes </w:t>
      </w:r>
      <w:proofErr w:type="spellStart"/>
      <w:proofErr w:type="gramStart"/>
      <w:r w:rsidRPr="00E76B1B">
        <w:rPr>
          <w:rFonts w:ascii="Courier New" w:eastAsia="Times New Roman" w:hAnsi="Courier New" w:cs="Courier New"/>
          <w:color w:val="000000"/>
          <w:sz w:val="21"/>
          <w:szCs w:val="21"/>
          <w:lang w:eastAsia="en-IN"/>
        </w:rPr>
        <w:t>setImmediate</w:t>
      </w:r>
      <w:proofErr w:type="spellEnd"/>
      <w:r w:rsidRPr="00E76B1B">
        <w:rPr>
          <w:rFonts w:ascii="Courier New" w:eastAsia="Times New Roman" w:hAnsi="Courier New" w:cs="Courier New"/>
          <w:color w:val="000000"/>
          <w:sz w:val="21"/>
          <w:szCs w:val="21"/>
          <w:lang w:eastAsia="en-IN"/>
        </w:rPr>
        <w:t>(</w:t>
      </w:r>
      <w:proofErr w:type="gramEnd"/>
      <w:r w:rsidRPr="00E76B1B">
        <w:rPr>
          <w:rFonts w:ascii="Courier New" w:eastAsia="Times New Roman" w:hAnsi="Courier New" w:cs="Courier New"/>
          <w:color w:val="000000"/>
          <w:sz w:val="21"/>
          <w:szCs w:val="21"/>
          <w:lang w:eastAsia="en-IN"/>
        </w:rPr>
        <w:t xml:space="preserve">)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w:t>
      </w:r>
    </w:p>
    <w:p w:rsidR="00E76B1B" w:rsidRPr="00E76B1B" w:rsidRDefault="00E76B1B" w:rsidP="00E76B1B">
      <w:pPr>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 xml:space="preserve">Close </w:t>
      </w:r>
      <w:proofErr w:type="spellStart"/>
      <w:r w:rsidRPr="00E76B1B">
        <w:rPr>
          <w:rFonts w:ascii="Courier New" w:eastAsia="Times New Roman" w:hAnsi="Courier New" w:cs="Courier New"/>
          <w:b/>
          <w:bCs/>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Executes close event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(e.g., </w:t>
      </w:r>
      <w:proofErr w:type="spellStart"/>
      <w:proofErr w:type="gramStart"/>
      <w:r w:rsidRPr="00E76B1B">
        <w:rPr>
          <w:rFonts w:ascii="Courier New" w:eastAsia="Times New Roman" w:hAnsi="Courier New" w:cs="Courier New"/>
          <w:color w:val="000000"/>
          <w:sz w:val="21"/>
          <w:szCs w:val="21"/>
          <w:lang w:eastAsia="en-IN"/>
        </w:rPr>
        <w:t>socket.on</w:t>
      </w:r>
      <w:proofErr w:type="spellEnd"/>
      <w:r w:rsidRPr="00E76B1B">
        <w:rPr>
          <w:rFonts w:ascii="Courier New" w:eastAsia="Times New Roman" w:hAnsi="Courier New" w:cs="Courier New"/>
          <w:color w:val="000000"/>
          <w:sz w:val="21"/>
          <w:szCs w:val="21"/>
          <w:lang w:eastAsia="en-IN"/>
        </w:rPr>
        <w:t>(</w:t>
      </w:r>
      <w:proofErr w:type="gramEnd"/>
      <w:r w:rsidRPr="00E76B1B">
        <w:rPr>
          <w:rFonts w:ascii="Courier New" w:eastAsia="Times New Roman" w:hAnsi="Courier New" w:cs="Courier New"/>
          <w:color w:val="000000"/>
          <w:sz w:val="21"/>
          <w:szCs w:val="21"/>
          <w:lang w:eastAsia="en-IN"/>
        </w:rPr>
        <w:t>'close', ...)).</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Non-Blocking I/O</w:t>
      </w:r>
      <w:r w:rsidRPr="00E76B1B">
        <w:rPr>
          <w:rFonts w:ascii="Courier New" w:eastAsia="Times New Roman" w:hAnsi="Courier New" w:cs="Courier New"/>
          <w:color w:val="000000"/>
          <w:sz w:val="21"/>
          <w:szCs w:val="21"/>
          <w:lang w:eastAsia="en-IN"/>
        </w:rPr>
        <w:t xml:space="preserve">: Node.js employs non-blocking I/O operations, meaning it doesn't wait for I/O operations to complete. Instead, it continues executing the next operation, and once the I/O operation finishes, it triggers the corresponding </w:t>
      </w:r>
      <w:proofErr w:type="spellStart"/>
      <w:r w:rsidRPr="00E76B1B">
        <w:rPr>
          <w:rFonts w:ascii="Courier New" w:eastAsia="Times New Roman" w:hAnsi="Courier New" w:cs="Courier New"/>
          <w:color w:val="000000"/>
          <w:sz w:val="21"/>
          <w:szCs w:val="21"/>
          <w:lang w:eastAsia="en-IN"/>
        </w:rPr>
        <w:t>callback</w:t>
      </w:r>
      <w:proofErr w:type="spellEnd"/>
      <w:r w:rsidRPr="00E76B1B">
        <w:rPr>
          <w:rFonts w:ascii="Courier New" w:eastAsia="Times New Roman" w:hAnsi="Courier New" w:cs="Courier New"/>
          <w:color w:val="000000"/>
          <w:sz w:val="21"/>
          <w:szCs w:val="21"/>
          <w:lang w:eastAsia="en-IN"/>
        </w:rPr>
        <w:t>. This allows Node.js to handle many concurrent operations without getting blocked.</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roofErr w:type="spellStart"/>
      <w:r w:rsidRPr="00E76B1B">
        <w:rPr>
          <w:rFonts w:ascii="Courier New" w:eastAsia="Times New Roman" w:hAnsi="Courier New" w:cs="Courier New"/>
          <w:b/>
          <w:bCs/>
          <w:color w:val="000000"/>
          <w:sz w:val="21"/>
          <w:szCs w:val="21"/>
          <w:lang w:eastAsia="en-IN"/>
        </w:rPr>
        <w:t>Callback</w:t>
      </w:r>
      <w:proofErr w:type="spellEnd"/>
      <w:r w:rsidRPr="00E76B1B">
        <w:rPr>
          <w:rFonts w:ascii="Courier New" w:eastAsia="Times New Roman" w:hAnsi="Courier New" w:cs="Courier New"/>
          <w:b/>
          <w:bCs/>
          <w:color w:val="000000"/>
          <w:sz w:val="21"/>
          <w:szCs w:val="21"/>
          <w:lang w:eastAsia="en-IN"/>
        </w:rPr>
        <w:t xml:space="preserve"> Queue</w:t>
      </w:r>
      <w:r w:rsidRPr="00E76B1B">
        <w:rPr>
          <w:rFonts w:ascii="Courier New" w:eastAsia="Times New Roman" w:hAnsi="Courier New" w:cs="Courier New"/>
          <w:color w:val="000000"/>
          <w:sz w:val="21"/>
          <w:szCs w:val="21"/>
          <w:lang w:eastAsia="en-IN"/>
        </w:rPr>
        <w:t xml:space="preserve">: Asynchronous operations in Node.js use </w:t>
      </w:r>
      <w:proofErr w:type="spellStart"/>
      <w:r w:rsidRPr="00E76B1B">
        <w:rPr>
          <w:rFonts w:ascii="Courier New" w:eastAsia="Times New Roman" w:hAnsi="Courier New" w:cs="Courier New"/>
          <w:color w:val="000000"/>
          <w:sz w:val="21"/>
          <w:szCs w:val="21"/>
          <w:lang w:eastAsia="en-IN"/>
        </w:rPr>
        <w:t>callback</w:t>
      </w:r>
      <w:proofErr w:type="spellEnd"/>
      <w:r w:rsidRPr="00E76B1B">
        <w:rPr>
          <w:rFonts w:ascii="Courier New" w:eastAsia="Times New Roman" w:hAnsi="Courier New" w:cs="Courier New"/>
          <w:color w:val="000000"/>
          <w:sz w:val="21"/>
          <w:szCs w:val="21"/>
          <w:lang w:eastAsia="en-IN"/>
        </w:rPr>
        <w:t xml:space="preserve"> functions to handle the results. These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are placed in a </w:t>
      </w:r>
      <w:proofErr w:type="spellStart"/>
      <w:r w:rsidRPr="00E76B1B">
        <w:rPr>
          <w:rFonts w:ascii="Courier New" w:eastAsia="Times New Roman" w:hAnsi="Courier New" w:cs="Courier New"/>
          <w:color w:val="000000"/>
          <w:sz w:val="21"/>
          <w:szCs w:val="21"/>
          <w:lang w:eastAsia="en-IN"/>
        </w:rPr>
        <w:t>callback</w:t>
      </w:r>
      <w:proofErr w:type="spellEnd"/>
      <w:r w:rsidRPr="00E76B1B">
        <w:rPr>
          <w:rFonts w:ascii="Courier New" w:eastAsia="Times New Roman" w:hAnsi="Courier New" w:cs="Courier New"/>
          <w:color w:val="000000"/>
          <w:sz w:val="21"/>
          <w:szCs w:val="21"/>
          <w:lang w:eastAsia="en-IN"/>
        </w:rPr>
        <w:t xml:space="preserve"> queue by the event loop. When the event loop enters the appropriate phase, it </w:t>
      </w:r>
      <w:proofErr w:type="spellStart"/>
      <w:proofErr w:type="gramStart"/>
      <w:r w:rsidRPr="00E76B1B">
        <w:rPr>
          <w:rFonts w:ascii="Courier New" w:eastAsia="Times New Roman" w:hAnsi="Courier New" w:cs="Courier New"/>
          <w:color w:val="000000"/>
          <w:sz w:val="21"/>
          <w:szCs w:val="21"/>
          <w:lang w:eastAsia="en-IN"/>
        </w:rPr>
        <w:t>dequeues</w:t>
      </w:r>
      <w:proofErr w:type="spellEnd"/>
      <w:proofErr w:type="gramEnd"/>
      <w:r w:rsidRPr="00E76B1B">
        <w:rPr>
          <w:rFonts w:ascii="Courier New" w:eastAsia="Times New Roman" w:hAnsi="Courier New" w:cs="Courier New"/>
          <w:color w:val="000000"/>
          <w:sz w:val="21"/>
          <w:szCs w:val="21"/>
          <w:lang w:eastAsia="en-IN"/>
        </w:rPr>
        <w:t xml:space="preserve"> the </w:t>
      </w:r>
      <w:proofErr w:type="spellStart"/>
      <w:r w:rsidRPr="00E76B1B">
        <w:rPr>
          <w:rFonts w:ascii="Courier New" w:eastAsia="Times New Roman" w:hAnsi="Courier New" w:cs="Courier New"/>
          <w:color w:val="000000"/>
          <w:sz w:val="21"/>
          <w:szCs w:val="21"/>
          <w:lang w:eastAsia="en-IN"/>
        </w:rPr>
        <w:t>callbacks</w:t>
      </w:r>
      <w:proofErr w:type="spellEnd"/>
      <w:r w:rsidRPr="00E76B1B">
        <w:rPr>
          <w:rFonts w:ascii="Courier New" w:eastAsia="Times New Roman" w:hAnsi="Courier New" w:cs="Courier New"/>
          <w:color w:val="000000"/>
          <w:sz w:val="21"/>
          <w:szCs w:val="21"/>
          <w:lang w:eastAsia="en-IN"/>
        </w:rPr>
        <w:t xml:space="preserve"> from the queue and executes them.</w:t>
      </w:r>
    </w:p>
    <w:p w:rsidR="00E76B1B" w:rsidRPr="00E76B1B" w:rsidRDefault="00E76B1B" w:rsidP="00E76B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Concurrency and Scalability</w:t>
      </w:r>
      <w:r w:rsidRPr="00E76B1B">
        <w:rPr>
          <w:rFonts w:ascii="Courier New" w:eastAsia="Times New Roman" w:hAnsi="Courier New" w:cs="Courier New"/>
          <w:color w:val="000000"/>
          <w:sz w:val="21"/>
          <w:szCs w:val="21"/>
          <w:lang w:eastAsia="en-IN"/>
        </w:rPr>
        <w:t>: Node.js' event-driven, non-blocking architecture makes it highly scalable and efficient for handling I/O-heavy applications, such as web servers. It can handle a large number of concurrent connections without consuming excessive system resources.</w:t>
      </w:r>
    </w:p>
    <w:p w:rsid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color w:val="000000"/>
          <w:sz w:val="21"/>
          <w:szCs w:val="21"/>
          <w:lang w:eastAsia="en-IN"/>
        </w:rPr>
        <w:t>Understanding the event loop is essential for writing efficient Node.js applications, as it determines how asynchronous operations are managed and executed. By leveraging the event loop effectively, developers can build high-performance and scalable applications in Node.js.</w:t>
      </w:r>
    </w:p>
    <w:p w:rsid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p>
    <w:p w:rsid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b/>
          <w:bCs/>
          <w:color w:val="000000"/>
          <w:sz w:val="21"/>
          <w:szCs w:val="21"/>
          <w:lang w:eastAsia="en-IN"/>
        </w:rPr>
        <w:t>Timers Phase</w:t>
      </w:r>
      <w:r w:rsidRPr="00E76B1B">
        <w:rPr>
          <w:rFonts w:ascii="Courier New" w:eastAsia="Times New Roman" w:hAnsi="Courier New" w:cs="Courier New"/>
          <w:color w:val="000000"/>
          <w:sz w:val="21"/>
          <w:szCs w:val="21"/>
          <w:lang w:eastAsia="en-IN"/>
        </w:rPr>
        <w:t>:</w:t>
      </w:r>
    </w:p>
    <w:p w:rsidR="00E76B1B" w:rsidRPr="00E76B1B" w:rsidRDefault="00E76B1B" w:rsidP="00E7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urier New" w:eastAsia="Times New Roman" w:hAnsi="Courier New" w:cs="Courier New"/>
          <w:color w:val="000000"/>
          <w:sz w:val="21"/>
          <w:szCs w:val="21"/>
          <w:lang w:eastAsia="en-IN"/>
        </w:rPr>
      </w:pPr>
      <w:r w:rsidRPr="00E76B1B">
        <w:rPr>
          <w:rFonts w:ascii="Courier New" w:eastAsia="Times New Roman" w:hAnsi="Courier New" w:cs="Courier New"/>
          <w:color w:val="000000"/>
          <w:sz w:val="21"/>
          <w:szCs w:val="21"/>
          <w:lang w:eastAsia="en-IN"/>
        </w:rPr>
        <w:drawing>
          <wp:inline distT="0" distB="0" distL="0" distR="0" wp14:anchorId="40B4C39F" wp14:editId="0A50F312">
            <wp:extent cx="5731510" cy="86278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862788"/>
                    </a:xfrm>
                    <a:prstGeom prst="rect">
                      <a:avLst/>
                    </a:prstGeom>
                  </pic:spPr>
                </pic:pic>
              </a:graphicData>
            </a:graphic>
          </wp:inline>
        </w:drawing>
      </w:r>
    </w:p>
    <w:p w:rsidR="00333C72" w:rsidRDefault="00E76B1B">
      <w:r w:rsidRPr="00E76B1B">
        <w:t xml:space="preserve">In this example, "Start" and "End" will be printed first, followed by "Timeout </w:t>
      </w:r>
      <w:proofErr w:type="spellStart"/>
      <w:r w:rsidRPr="00E76B1B">
        <w:t>callback</w:t>
      </w:r>
      <w:proofErr w:type="spellEnd"/>
      <w:r w:rsidRPr="00E76B1B">
        <w:t xml:space="preserve"> executed" after a delay of 1 second.</w:t>
      </w:r>
    </w:p>
    <w:p w:rsidR="00E76B1B" w:rsidRDefault="00E76B1B">
      <w:pPr>
        <w:rPr>
          <w:b/>
          <w:bCs/>
        </w:rPr>
      </w:pPr>
      <w:r w:rsidRPr="00E76B1B">
        <w:rPr>
          <w:b/>
          <w:bCs/>
        </w:rPr>
        <w:lastRenderedPageBreak/>
        <w:t>Check Phase:</w:t>
      </w:r>
    </w:p>
    <w:p w:rsidR="00E76B1B" w:rsidRDefault="00E76B1B">
      <w:pPr>
        <w:rPr>
          <w:lang w:val="en-US"/>
        </w:rPr>
      </w:pPr>
      <w:r w:rsidRPr="00E76B1B">
        <w:rPr>
          <w:lang w:val="en-US"/>
        </w:rPr>
        <w:drawing>
          <wp:inline distT="0" distB="0" distL="0" distR="0" wp14:anchorId="79B2365C" wp14:editId="37032577">
            <wp:extent cx="5731510" cy="1298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298775"/>
                    </a:xfrm>
                    <a:prstGeom prst="rect">
                      <a:avLst/>
                    </a:prstGeom>
                  </pic:spPr>
                </pic:pic>
              </a:graphicData>
            </a:graphic>
          </wp:inline>
        </w:drawing>
      </w:r>
    </w:p>
    <w:p w:rsidR="00E76B1B" w:rsidRDefault="00F33DCF">
      <w:pPr>
        <w:rPr>
          <w:lang w:val="en-US"/>
        </w:rPr>
      </w:pPr>
      <w:r>
        <w:br/>
      </w:r>
      <w:r>
        <w:rPr>
          <w:rFonts w:ascii="Segoe UI" w:hAnsi="Segoe UI" w:cs="Segoe UI"/>
          <w:color w:val="0D0D0D"/>
          <w:shd w:val="clear" w:color="auto" w:fill="FFFFFF"/>
        </w:rPr>
        <w:t xml:space="preserve">4. What are differences between </w:t>
      </w:r>
      <w:proofErr w:type="spellStart"/>
      <w:r>
        <w:rPr>
          <w:rFonts w:ascii="Segoe UI" w:hAnsi="Segoe UI" w:cs="Segoe UI"/>
          <w:color w:val="0D0D0D"/>
          <w:shd w:val="clear" w:color="auto" w:fill="FFFFFF"/>
        </w:rPr>
        <w:t>MySql</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MongoDb</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table format along give </w:t>
      </w:r>
      <w:proofErr w:type="spellStart"/>
      <w:r>
        <w:rPr>
          <w:rFonts w:ascii="Segoe UI" w:hAnsi="Segoe UI" w:cs="Segoe UI"/>
          <w:color w:val="0D0D0D"/>
          <w:shd w:val="clear" w:color="auto" w:fill="FFFFFF"/>
        </w:rPr>
        <w:t>advanges</w:t>
      </w:r>
      <w:proofErr w:type="spellEnd"/>
      <w:r>
        <w:rPr>
          <w:rFonts w:ascii="Segoe UI" w:hAnsi="Segoe UI" w:cs="Segoe UI"/>
          <w:color w:val="0D0D0D"/>
          <w:shd w:val="clear" w:color="auto" w:fill="FFFFFF"/>
        </w:rPr>
        <w:t xml:space="preserve"> and disadvantages too and where they should be used</w:t>
      </w:r>
    </w:p>
    <w:tbl>
      <w:tblPr>
        <w:tblStyle w:val="TableGrid"/>
        <w:tblW w:w="0" w:type="auto"/>
        <w:tblLook w:val="04A0" w:firstRow="1" w:lastRow="0" w:firstColumn="1" w:lastColumn="0" w:noHBand="0" w:noVBand="1"/>
      </w:tblPr>
      <w:tblGrid>
        <w:gridCol w:w="1661"/>
        <w:gridCol w:w="4543"/>
        <w:gridCol w:w="3005"/>
      </w:tblGrid>
      <w:tr w:rsidR="00E76B1B" w:rsidTr="00F33DCF">
        <w:trPr>
          <w:trHeight w:val="264"/>
        </w:trPr>
        <w:tc>
          <w:tcPr>
            <w:tcW w:w="1661" w:type="dxa"/>
          </w:tcPr>
          <w:p w:rsidR="00E76B1B" w:rsidRDefault="00E76B1B" w:rsidP="00E76B1B">
            <w:pPr>
              <w:rPr>
                <w:lang w:val="en-US"/>
              </w:rPr>
            </w:pPr>
            <w:r>
              <w:rPr>
                <w:lang w:val="en-US"/>
              </w:rPr>
              <w:t>Features</w:t>
            </w:r>
          </w:p>
        </w:tc>
        <w:tc>
          <w:tcPr>
            <w:tcW w:w="4543" w:type="dxa"/>
          </w:tcPr>
          <w:p w:rsidR="00E76B1B" w:rsidRDefault="00E76B1B">
            <w:pPr>
              <w:rPr>
                <w:lang w:val="en-US"/>
              </w:rPr>
            </w:pPr>
            <w:r w:rsidRPr="00E76B1B">
              <w:rPr>
                <w:lang w:val="en-US"/>
              </w:rPr>
              <w:t>MySQL</w:t>
            </w:r>
          </w:p>
        </w:tc>
        <w:tc>
          <w:tcPr>
            <w:tcW w:w="3005" w:type="dxa"/>
          </w:tcPr>
          <w:p w:rsidR="00E76B1B" w:rsidRDefault="00E76B1B">
            <w:pPr>
              <w:rPr>
                <w:lang w:val="en-US"/>
              </w:rPr>
            </w:pPr>
            <w:proofErr w:type="spellStart"/>
            <w:r w:rsidRPr="00E76B1B">
              <w:rPr>
                <w:lang w:val="en-US"/>
              </w:rPr>
              <w:t>MongoDB</w:t>
            </w:r>
            <w:proofErr w:type="spellEnd"/>
          </w:p>
        </w:tc>
      </w:tr>
      <w:tr w:rsidR="00F33DCF" w:rsidTr="00F33DCF">
        <w:trPr>
          <w:trHeight w:val="53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Data Model</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Relational (Tables, Rows, Columns)</w:t>
            </w:r>
          </w:p>
        </w:tc>
        <w:tc>
          <w:tcPr>
            <w:tcW w:w="3005" w:type="dxa"/>
            <w:vAlign w:val="bottom"/>
          </w:tcPr>
          <w:p w:rsidR="00F33DCF" w:rsidRDefault="00F33DCF">
            <w:pPr>
              <w:rPr>
                <w:rFonts w:ascii="Segoe UI" w:hAnsi="Segoe UI" w:cs="Segoe UI"/>
                <w:color w:val="0D0D0D"/>
                <w:sz w:val="21"/>
                <w:szCs w:val="21"/>
              </w:rPr>
            </w:pPr>
            <w:proofErr w:type="spellStart"/>
            <w:r>
              <w:rPr>
                <w:rFonts w:ascii="Segoe UI" w:hAnsi="Segoe UI" w:cs="Segoe UI"/>
                <w:color w:val="0D0D0D"/>
                <w:sz w:val="21"/>
                <w:szCs w:val="21"/>
              </w:rPr>
              <w:t>NoSQL</w:t>
            </w:r>
            <w:proofErr w:type="spellEnd"/>
            <w:r>
              <w:rPr>
                <w:rFonts w:ascii="Segoe UI" w:hAnsi="Segoe UI" w:cs="Segoe UI"/>
                <w:color w:val="0D0D0D"/>
                <w:sz w:val="21"/>
                <w:szCs w:val="21"/>
              </w:rPr>
              <w:t xml:space="preserve"> (Documents, Collections)</w:t>
            </w:r>
          </w:p>
        </w:tc>
      </w:tr>
      <w:tr w:rsidR="00F33DCF" w:rsidTr="00F33DCF">
        <w:trPr>
          <w:trHeight w:val="567"/>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Query Language</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SQL</w:t>
            </w:r>
          </w:p>
        </w:tc>
        <w:tc>
          <w:tcPr>
            <w:tcW w:w="3005" w:type="dxa"/>
            <w:vAlign w:val="bottom"/>
          </w:tcPr>
          <w:p w:rsidR="00F33DCF" w:rsidRDefault="00F33DCF">
            <w:pPr>
              <w:rPr>
                <w:rFonts w:ascii="Segoe UI" w:hAnsi="Segoe UI" w:cs="Segoe UI"/>
                <w:color w:val="0D0D0D"/>
                <w:sz w:val="21"/>
                <w:szCs w:val="21"/>
              </w:rPr>
            </w:pPr>
            <w:proofErr w:type="spellStart"/>
            <w:r>
              <w:rPr>
                <w:rFonts w:ascii="Segoe UI" w:hAnsi="Segoe UI" w:cs="Segoe UI"/>
                <w:color w:val="0D0D0D"/>
                <w:sz w:val="21"/>
                <w:szCs w:val="21"/>
              </w:rPr>
              <w:t>MongoDB</w:t>
            </w:r>
            <w:proofErr w:type="spellEnd"/>
            <w:r>
              <w:rPr>
                <w:rFonts w:ascii="Segoe UI" w:hAnsi="Segoe UI" w:cs="Segoe UI"/>
                <w:color w:val="0D0D0D"/>
                <w:sz w:val="21"/>
                <w:szCs w:val="21"/>
              </w:rPr>
              <w:t xml:space="preserve"> Query Language (JSON-like)</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Schema</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Fixed schema (requires predefined schema)</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Dynamic schema (schema-less, flexible)</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Transactions</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Supports ACID transactions</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Limited transaction support (Atomicity at document level)</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Scaling</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Vertical scaling (adding more powerful hardware)</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Horizontal scaling (</w:t>
            </w:r>
            <w:proofErr w:type="spellStart"/>
            <w:r>
              <w:rPr>
                <w:rFonts w:ascii="Segoe UI" w:hAnsi="Segoe UI" w:cs="Segoe UI"/>
                <w:color w:val="0D0D0D"/>
                <w:sz w:val="21"/>
                <w:szCs w:val="21"/>
              </w:rPr>
              <w:t>sharding</w:t>
            </w:r>
            <w:proofErr w:type="spellEnd"/>
            <w:r>
              <w:rPr>
                <w:rFonts w:ascii="Segoe UI" w:hAnsi="Segoe UI" w:cs="Segoe UI"/>
                <w:color w:val="0D0D0D"/>
                <w:sz w:val="21"/>
                <w:szCs w:val="21"/>
              </w:rPr>
              <w:t>)</w:t>
            </w:r>
          </w:p>
        </w:tc>
      </w:tr>
      <w:tr w:rsidR="00F33DCF" w:rsidTr="00F33DCF">
        <w:trPr>
          <w:trHeight w:val="567"/>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Complex Queries</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Better suited for complex joins and queries</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Limited support for complex queries and joins</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Data Integrity</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Strong data integrity and consistency</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Flexible data model may sacrifice some integrity</w:t>
            </w:r>
          </w:p>
        </w:tc>
      </w:tr>
      <w:tr w:rsidR="00F33DCF" w:rsidTr="00F33DCF">
        <w:trPr>
          <w:trHeight w:val="812"/>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Performance</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High performance for structured data</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High performance for unstructured or semi-structured data</w:t>
            </w:r>
          </w:p>
        </w:tc>
      </w:tr>
      <w:tr w:rsidR="00F33DCF" w:rsidTr="00F33DCF">
        <w:trPr>
          <w:trHeight w:val="1095"/>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Use Cases</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Traditional RDBMS applications, where data structure is well-defined and relationships are important</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Agile development, Big Data, Real-time analytics, where flexibility and scalability are crucial</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Advantages</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Well-established, widely used</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Flexible schema, easier scalability</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ACID compliance</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High performance for unstructured data</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Strong data integrity and consistency</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xml:space="preserve">- Horizontal scaling and </w:t>
            </w:r>
            <w:proofErr w:type="spellStart"/>
            <w:r>
              <w:rPr>
                <w:rFonts w:ascii="Segoe UI" w:hAnsi="Segoe UI" w:cs="Segoe UI"/>
                <w:color w:val="0D0D0D"/>
                <w:sz w:val="21"/>
                <w:szCs w:val="21"/>
              </w:rPr>
              <w:t>sharding</w:t>
            </w:r>
            <w:proofErr w:type="spellEnd"/>
            <w:r>
              <w:rPr>
                <w:rFonts w:ascii="Segoe UI" w:hAnsi="Segoe UI" w:cs="Segoe UI"/>
                <w:color w:val="0D0D0D"/>
                <w:sz w:val="21"/>
                <w:szCs w:val="21"/>
              </w:rPr>
              <w:t xml:space="preserve"> capabilities</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Disadvantages</w:t>
            </w: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Fixed schema can be limiting for evolving data models</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Limited support for complex queries and joins</w:t>
            </w:r>
          </w:p>
        </w:tc>
      </w:tr>
      <w:tr w:rsidR="00F33DCF" w:rsidTr="00F33DCF">
        <w:trPr>
          <w:trHeight w:val="812"/>
        </w:trPr>
        <w:tc>
          <w:tcPr>
            <w:tcW w:w="1661" w:type="dxa"/>
            <w:vAlign w:val="bottom"/>
          </w:tcPr>
          <w:p w:rsidR="00F33DCF" w:rsidRDefault="00F33DCF">
            <w:pPr>
              <w:rPr>
                <w:rFonts w:ascii="Segoe UI" w:hAnsi="Segoe UI" w:cs="Segoe UI"/>
                <w:color w:val="0D0D0D"/>
                <w:sz w:val="21"/>
                <w:szCs w:val="21"/>
              </w:rPr>
            </w:pP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Vertical scaling can be costly and less flexible</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Eventual consistency model may lead to data inconsistency</w:t>
            </w:r>
          </w:p>
        </w:tc>
      </w:tr>
      <w:tr w:rsidR="00F33DCF" w:rsidTr="00F33DCF">
        <w:trPr>
          <w:trHeight w:val="548"/>
        </w:trPr>
        <w:tc>
          <w:tcPr>
            <w:tcW w:w="1661" w:type="dxa"/>
            <w:vAlign w:val="bottom"/>
          </w:tcPr>
          <w:p w:rsidR="00F33DCF" w:rsidRDefault="00F33DCF">
            <w:pPr>
              <w:rPr>
                <w:rFonts w:ascii="Segoe UI" w:hAnsi="Segoe UI" w:cs="Segoe UI"/>
                <w:color w:val="0D0D0D"/>
                <w:sz w:val="21"/>
                <w:szCs w:val="21"/>
              </w:rPr>
            </w:pPr>
          </w:p>
        </w:tc>
        <w:tc>
          <w:tcPr>
            <w:tcW w:w="4543"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Not well-suited for handling unstructured data</w:t>
            </w:r>
          </w:p>
        </w:tc>
        <w:tc>
          <w:tcPr>
            <w:tcW w:w="3005" w:type="dxa"/>
            <w:vAlign w:val="bottom"/>
          </w:tcPr>
          <w:p w:rsidR="00F33DCF" w:rsidRDefault="00F33DCF">
            <w:pPr>
              <w:rPr>
                <w:rFonts w:ascii="Segoe UI" w:hAnsi="Segoe UI" w:cs="Segoe UI"/>
                <w:color w:val="0D0D0D"/>
                <w:sz w:val="21"/>
                <w:szCs w:val="21"/>
              </w:rPr>
            </w:pPr>
            <w:r>
              <w:rPr>
                <w:rFonts w:ascii="Segoe UI" w:hAnsi="Segoe UI" w:cs="Segoe UI"/>
                <w:color w:val="0D0D0D"/>
                <w:sz w:val="21"/>
                <w:szCs w:val="21"/>
              </w:rPr>
              <w:t>- Requires careful schema design for data integrity</w:t>
            </w:r>
          </w:p>
        </w:tc>
      </w:tr>
      <w:tr w:rsidR="00E76B1B" w:rsidTr="00F33DCF">
        <w:trPr>
          <w:trHeight w:val="264"/>
        </w:trPr>
        <w:tc>
          <w:tcPr>
            <w:tcW w:w="1661" w:type="dxa"/>
          </w:tcPr>
          <w:p w:rsidR="00E76B1B" w:rsidRDefault="00F33DCF">
            <w:pPr>
              <w:rPr>
                <w:lang w:val="en-US"/>
              </w:rPr>
            </w:pPr>
            <w:r w:rsidRPr="00F33DCF">
              <w:rPr>
                <w:lang w:val="en-US"/>
              </w:rPr>
              <w:lastRenderedPageBreak/>
              <w:t>Use Cases</w:t>
            </w:r>
          </w:p>
        </w:tc>
        <w:tc>
          <w:tcPr>
            <w:tcW w:w="4543" w:type="dxa"/>
          </w:tcPr>
          <w:p w:rsidR="00F33DCF" w:rsidRPr="00F33DCF" w:rsidRDefault="00F33DCF" w:rsidP="00F33DCF">
            <w:pPr>
              <w:numPr>
                <w:ilvl w:val="0"/>
                <w:numId w:val="8"/>
              </w:numPr>
            </w:pPr>
            <w:r w:rsidRPr="00F33DCF">
              <w:t>Traditional relational database applications where data consistency, integrity, and structured queries are critical.</w:t>
            </w:r>
          </w:p>
          <w:p w:rsidR="00F33DCF" w:rsidRPr="00F33DCF" w:rsidRDefault="00F33DCF" w:rsidP="00F33DCF">
            <w:pPr>
              <w:numPr>
                <w:ilvl w:val="0"/>
                <w:numId w:val="8"/>
              </w:numPr>
            </w:pPr>
            <w:r w:rsidRPr="00F33DCF">
              <w:t>Applications with a well-defined schema and fixed data model.</w:t>
            </w:r>
          </w:p>
          <w:p w:rsidR="00F33DCF" w:rsidRPr="00F33DCF" w:rsidRDefault="00F33DCF" w:rsidP="00F33DCF">
            <w:pPr>
              <w:numPr>
                <w:ilvl w:val="0"/>
                <w:numId w:val="8"/>
              </w:numPr>
            </w:pPr>
            <w:r w:rsidRPr="00F33DCF">
              <w:t>Use cases where ACID transactions are required.</w:t>
            </w:r>
          </w:p>
          <w:p w:rsidR="00E76B1B" w:rsidRDefault="00E76B1B">
            <w:pPr>
              <w:rPr>
                <w:lang w:val="en-US"/>
              </w:rPr>
            </w:pPr>
          </w:p>
        </w:tc>
        <w:tc>
          <w:tcPr>
            <w:tcW w:w="3005" w:type="dxa"/>
          </w:tcPr>
          <w:p w:rsidR="00F33DCF" w:rsidRPr="00F33DCF" w:rsidRDefault="00F33DCF" w:rsidP="00F33DCF">
            <w:pPr>
              <w:numPr>
                <w:ilvl w:val="0"/>
                <w:numId w:val="9"/>
              </w:numPr>
            </w:pPr>
            <w:r w:rsidRPr="00F33DCF">
              <w:t>Agile development projects where data structures evolve rapidly.</w:t>
            </w:r>
          </w:p>
          <w:p w:rsidR="00F33DCF" w:rsidRPr="00F33DCF" w:rsidRDefault="00F33DCF" w:rsidP="00F33DCF">
            <w:pPr>
              <w:numPr>
                <w:ilvl w:val="0"/>
                <w:numId w:val="9"/>
              </w:numPr>
            </w:pPr>
            <w:r w:rsidRPr="00F33DCF">
              <w:t>Big Data applications handling large volumes of unstructured or semi-structured data.</w:t>
            </w:r>
          </w:p>
          <w:p w:rsidR="00F33DCF" w:rsidRPr="00F33DCF" w:rsidRDefault="00F33DCF" w:rsidP="00F33DCF">
            <w:pPr>
              <w:numPr>
                <w:ilvl w:val="0"/>
                <w:numId w:val="9"/>
              </w:numPr>
            </w:pPr>
            <w:r w:rsidRPr="00F33DCF">
              <w:t xml:space="preserve">Real-time analytics and </w:t>
            </w:r>
            <w:proofErr w:type="spellStart"/>
            <w:r w:rsidRPr="00F33DCF">
              <w:t>IoT</w:t>
            </w:r>
            <w:proofErr w:type="spellEnd"/>
            <w:r w:rsidRPr="00F33DCF">
              <w:t xml:space="preserve"> applications requiring high scalability and flexibility.</w:t>
            </w:r>
          </w:p>
          <w:p w:rsidR="00F33DCF" w:rsidRPr="00F33DCF" w:rsidRDefault="00F33DCF" w:rsidP="00F33DCF">
            <w:pPr>
              <w:numPr>
                <w:ilvl w:val="0"/>
                <w:numId w:val="9"/>
              </w:numPr>
            </w:pPr>
            <w:r w:rsidRPr="00F33DCF">
              <w:t xml:space="preserve">Applications that benefit from horizontal scaling and </w:t>
            </w:r>
            <w:proofErr w:type="spellStart"/>
            <w:r w:rsidRPr="00F33DCF">
              <w:t>sharding</w:t>
            </w:r>
            <w:proofErr w:type="spellEnd"/>
            <w:r w:rsidRPr="00F33DCF">
              <w:t>.</w:t>
            </w:r>
          </w:p>
          <w:p w:rsidR="00E76B1B" w:rsidRDefault="00E76B1B">
            <w:pPr>
              <w:rPr>
                <w:lang w:val="en-US"/>
              </w:rPr>
            </w:pPr>
          </w:p>
        </w:tc>
      </w:tr>
    </w:tbl>
    <w:p w:rsidR="00E76B1B" w:rsidRDefault="005553AC">
      <w:pPr>
        <w:rPr>
          <w:lang w:val="en-US"/>
        </w:rPr>
      </w:pPr>
      <w:r w:rsidRPr="005553AC">
        <w:t xml:space="preserve">5. What is </w:t>
      </w:r>
      <w:proofErr w:type="spellStart"/>
      <w:r w:rsidRPr="005553AC">
        <w:t>let</w:t>
      </w:r>
      <w:proofErr w:type="spellEnd"/>
      <w:r w:rsidRPr="005553AC">
        <w:t xml:space="preserve">, </w:t>
      </w:r>
      <w:proofErr w:type="spellStart"/>
      <w:r w:rsidRPr="005553AC">
        <w:t>var</w:t>
      </w:r>
      <w:proofErr w:type="gramStart"/>
      <w:r w:rsidRPr="005553AC">
        <w:t>,const</w:t>
      </w:r>
      <w:proofErr w:type="spellEnd"/>
      <w:proofErr w:type="gramEnd"/>
      <w:r w:rsidRPr="005553AC">
        <w:t xml:space="preserve"> key words and their differences in the table </w:t>
      </w:r>
      <w:proofErr w:type="spellStart"/>
      <w:r w:rsidRPr="005553AC">
        <w:t>formatt</w:t>
      </w:r>
      <w:proofErr w:type="spellEnd"/>
      <w:r w:rsidRPr="005553AC">
        <w:t xml:space="preserve"> along with example codes</w:t>
      </w:r>
      <w:bookmarkStart w:id="0" w:name="_GoBack"/>
      <w:bookmarkEnd w:id="0"/>
    </w:p>
    <w:tbl>
      <w:tblPr>
        <w:tblStyle w:val="TableGrid"/>
        <w:tblW w:w="0" w:type="auto"/>
        <w:tblLook w:val="04A0" w:firstRow="1" w:lastRow="0" w:firstColumn="1" w:lastColumn="0" w:noHBand="0" w:noVBand="1"/>
      </w:tblPr>
      <w:tblGrid>
        <w:gridCol w:w="2310"/>
        <w:gridCol w:w="2310"/>
        <w:gridCol w:w="2311"/>
        <w:gridCol w:w="2311"/>
      </w:tblGrid>
      <w:tr w:rsidR="00F33DCF" w:rsidTr="00F33DCF">
        <w:tc>
          <w:tcPr>
            <w:tcW w:w="2310" w:type="dxa"/>
          </w:tcPr>
          <w:p w:rsidR="00F33DCF" w:rsidRPr="00B02111" w:rsidRDefault="00F33DCF" w:rsidP="005B32C1">
            <w:r w:rsidRPr="00B02111">
              <w:t>Feature</w:t>
            </w:r>
          </w:p>
        </w:tc>
        <w:tc>
          <w:tcPr>
            <w:tcW w:w="2310" w:type="dxa"/>
          </w:tcPr>
          <w:p w:rsidR="00F33DCF" w:rsidRPr="00B02111" w:rsidRDefault="00F33DCF" w:rsidP="005B32C1">
            <w:proofErr w:type="spellStart"/>
            <w:r w:rsidRPr="00B02111">
              <w:t>var</w:t>
            </w:r>
            <w:proofErr w:type="spellEnd"/>
          </w:p>
        </w:tc>
        <w:tc>
          <w:tcPr>
            <w:tcW w:w="2311" w:type="dxa"/>
          </w:tcPr>
          <w:p w:rsidR="00F33DCF" w:rsidRPr="00B02111" w:rsidRDefault="00F33DCF" w:rsidP="005B32C1">
            <w:r w:rsidRPr="00B02111">
              <w:t>let</w:t>
            </w:r>
          </w:p>
        </w:tc>
        <w:tc>
          <w:tcPr>
            <w:tcW w:w="2311" w:type="dxa"/>
          </w:tcPr>
          <w:p w:rsidR="00F33DCF" w:rsidRPr="00B02111" w:rsidRDefault="00F33DCF" w:rsidP="005B32C1">
            <w:proofErr w:type="spellStart"/>
            <w:r w:rsidRPr="00B02111">
              <w:t>const</w:t>
            </w:r>
            <w:proofErr w:type="spellEnd"/>
          </w:p>
        </w:tc>
      </w:tr>
      <w:tr w:rsidR="00F33DCF" w:rsidTr="00F33DCF">
        <w:tc>
          <w:tcPr>
            <w:tcW w:w="2310" w:type="dxa"/>
          </w:tcPr>
          <w:p w:rsidR="00F33DCF" w:rsidRPr="00B02111" w:rsidRDefault="00F33DCF" w:rsidP="005B32C1">
            <w:r w:rsidRPr="00B02111">
              <w:t>Scope</w:t>
            </w:r>
          </w:p>
        </w:tc>
        <w:tc>
          <w:tcPr>
            <w:tcW w:w="2310" w:type="dxa"/>
          </w:tcPr>
          <w:p w:rsidR="00F33DCF" w:rsidRPr="00B02111" w:rsidRDefault="00F33DCF" w:rsidP="005B32C1">
            <w:r w:rsidRPr="00B02111">
              <w:t>Function scope</w:t>
            </w:r>
          </w:p>
        </w:tc>
        <w:tc>
          <w:tcPr>
            <w:tcW w:w="2311" w:type="dxa"/>
          </w:tcPr>
          <w:p w:rsidR="00F33DCF" w:rsidRPr="00B02111" w:rsidRDefault="00F33DCF" w:rsidP="005B32C1">
            <w:r w:rsidRPr="00B02111">
              <w:t>Block scope</w:t>
            </w:r>
          </w:p>
        </w:tc>
        <w:tc>
          <w:tcPr>
            <w:tcW w:w="2311" w:type="dxa"/>
          </w:tcPr>
          <w:p w:rsidR="00F33DCF" w:rsidRPr="00B02111" w:rsidRDefault="00F33DCF" w:rsidP="005B32C1">
            <w:r w:rsidRPr="00B02111">
              <w:t>Block scope</w:t>
            </w:r>
          </w:p>
        </w:tc>
      </w:tr>
      <w:tr w:rsidR="00F33DCF" w:rsidTr="00F33DCF">
        <w:tc>
          <w:tcPr>
            <w:tcW w:w="2310" w:type="dxa"/>
          </w:tcPr>
          <w:p w:rsidR="00F33DCF" w:rsidRPr="00B02111" w:rsidRDefault="00F33DCF" w:rsidP="005B32C1">
            <w:r w:rsidRPr="00B02111">
              <w:t>Re-assignable</w:t>
            </w:r>
          </w:p>
        </w:tc>
        <w:tc>
          <w:tcPr>
            <w:tcW w:w="2310" w:type="dxa"/>
          </w:tcPr>
          <w:p w:rsidR="00F33DCF" w:rsidRPr="00B02111" w:rsidRDefault="00F33DCF" w:rsidP="005B32C1">
            <w:r w:rsidRPr="00B02111">
              <w:t>Yes</w:t>
            </w:r>
          </w:p>
        </w:tc>
        <w:tc>
          <w:tcPr>
            <w:tcW w:w="2311" w:type="dxa"/>
          </w:tcPr>
          <w:p w:rsidR="00F33DCF" w:rsidRPr="00B02111" w:rsidRDefault="00F33DCF" w:rsidP="005B32C1">
            <w:r w:rsidRPr="00B02111">
              <w:t>Yes</w:t>
            </w:r>
          </w:p>
        </w:tc>
        <w:tc>
          <w:tcPr>
            <w:tcW w:w="2311" w:type="dxa"/>
          </w:tcPr>
          <w:p w:rsidR="00F33DCF" w:rsidRPr="00B02111" w:rsidRDefault="00F33DCF" w:rsidP="005B32C1">
            <w:r w:rsidRPr="00B02111">
              <w:t>No</w:t>
            </w:r>
          </w:p>
        </w:tc>
      </w:tr>
      <w:tr w:rsidR="00F33DCF" w:rsidTr="00F33DCF">
        <w:tc>
          <w:tcPr>
            <w:tcW w:w="2310" w:type="dxa"/>
          </w:tcPr>
          <w:p w:rsidR="00F33DCF" w:rsidRPr="00B02111" w:rsidRDefault="00F33DCF" w:rsidP="005B32C1">
            <w:r w:rsidRPr="00B02111">
              <w:t>Hoisting</w:t>
            </w:r>
          </w:p>
        </w:tc>
        <w:tc>
          <w:tcPr>
            <w:tcW w:w="2310" w:type="dxa"/>
          </w:tcPr>
          <w:p w:rsidR="00F33DCF" w:rsidRPr="00B02111" w:rsidRDefault="00F33DCF" w:rsidP="005B32C1">
            <w:r w:rsidRPr="00B02111">
              <w:t>Hoisted to the top of the function or global scope</w:t>
            </w:r>
          </w:p>
        </w:tc>
        <w:tc>
          <w:tcPr>
            <w:tcW w:w="2311" w:type="dxa"/>
          </w:tcPr>
          <w:p w:rsidR="00F33DCF" w:rsidRPr="00B02111" w:rsidRDefault="00F33DCF" w:rsidP="005B32C1">
            <w:r w:rsidRPr="00B02111">
              <w:t>Hoisted to the top of the block scope</w:t>
            </w:r>
          </w:p>
        </w:tc>
        <w:tc>
          <w:tcPr>
            <w:tcW w:w="2311" w:type="dxa"/>
          </w:tcPr>
          <w:p w:rsidR="00F33DCF" w:rsidRPr="00B02111" w:rsidRDefault="00F33DCF" w:rsidP="005B32C1">
            <w:r w:rsidRPr="00B02111">
              <w:t>Hoisted to the top of the block scope</w:t>
            </w:r>
          </w:p>
        </w:tc>
      </w:tr>
      <w:tr w:rsidR="00F33DCF" w:rsidTr="00F33DCF">
        <w:tc>
          <w:tcPr>
            <w:tcW w:w="2310" w:type="dxa"/>
          </w:tcPr>
          <w:p w:rsidR="00F33DCF" w:rsidRPr="00B02111" w:rsidRDefault="00F33DCF" w:rsidP="005B32C1">
            <w:r w:rsidRPr="00B02111">
              <w:t>Initialization</w:t>
            </w:r>
          </w:p>
        </w:tc>
        <w:tc>
          <w:tcPr>
            <w:tcW w:w="2310" w:type="dxa"/>
          </w:tcPr>
          <w:p w:rsidR="00F33DCF" w:rsidRPr="00B02111" w:rsidRDefault="00F33DCF" w:rsidP="005B32C1">
            <w:r w:rsidRPr="00B02111">
              <w:t>Can be declared without being initialized</w:t>
            </w:r>
          </w:p>
        </w:tc>
        <w:tc>
          <w:tcPr>
            <w:tcW w:w="2311" w:type="dxa"/>
          </w:tcPr>
          <w:p w:rsidR="00F33DCF" w:rsidRPr="00B02111" w:rsidRDefault="00F33DCF" w:rsidP="005B32C1">
            <w:r w:rsidRPr="00B02111">
              <w:t>Must be initialized before use</w:t>
            </w:r>
          </w:p>
        </w:tc>
        <w:tc>
          <w:tcPr>
            <w:tcW w:w="2311" w:type="dxa"/>
          </w:tcPr>
          <w:p w:rsidR="00F33DCF" w:rsidRPr="00B02111" w:rsidRDefault="00F33DCF" w:rsidP="005B32C1">
            <w:r w:rsidRPr="00B02111">
              <w:t>Must be initialized before use</w:t>
            </w:r>
          </w:p>
        </w:tc>
      </w:tr>
      <w:tr w:rsidR="00F33DCF" w:rsidTr="00F33DCF">
        <w:tc>
          <w:tcPr>
            <w:tcW w:w="2310" w:type="dxa"/>
          </w:tcPr>
          <w:p w:rsidR="00F33DCF" w:rsidRPr="00B02111" w:rsidRDefault="00F33DCF" w:rsidP="005B32C1">
            <w:proofErr w:type="spellStart"/>
            <w:r w:rsidRPr="00B02111">
              <w:t>Redeclaration</w:t>
            </w:r>
            <w:proofErr w:type="spellEnd"/>
          </w:p>
        </w:tc>
        <w:tc>
          <w:tcPr>
            <w:tcW w:w="2310" w:type="dxa"/>
          </w:tcPr>
          <w:p w:rsidR="00F33DCF" w:rsidRPr="00B02111" w:rsidRDefault="00F33DCF" w:rsidP="005B32C1">
            <w:r w:rsidRPr="00B02111">
              <w:t>Can be re-declared within the same scope</w:t>
            </w:r>
          </w:p>
        </w:tc>
        <w:tc>
          <w:tcPr>
            <w:tcW w:w="2311" w:type="dxa"/>
          </w:tcPr>
          <w:p w:rsidR="00F33DCF" w:rsidRPr="00B02111" w:rsidRDefault="00F33DCF" w:rsidP="005B32C1">
            <w:r w:rsidRPr="00B02111">
              <w:t>Cannot be re-declared within the same scope</w:t>
            </w:r>
          </w:p>
        </w:tc>
        <w:tc>
          <w:tcPr>
            <w:tcW w:w="2311" w:type="dxa"/>
          </w:tcPr>
          <w:p w:rsidR="00F33DCF" w:rsidRDefault="00F33DCF" w:rsidP="005B32C1">
            <w:r w:rsidRPr="00B02111">
              <w:t>Cannot be re-declared within the same scope</w:t>
            </w:r>
          </w:p>
        </w:tc>
      </w:tr>
    </w:tbl>
    <w:p w:rsidR="00F33DCF" w:rsidRDefault="00F33DCF">
      <w:pPr>
        <w:rPr>
          <w:lang w:val="en-US"/>
        </w:rPr>
      </w:pPr>
      <w:r w:rsidRPr="00F33DCF">
        <w:rPr>
          <w:lang w:val="en-US"/>
        </w:rPr>
        <w:drawing>
          <wp:inline distT="0" distB="0" distL="0" distR="0" wp14:anchorId="6BBDDBB8" wp14:editId="626AA27D">
            <wp:extent cx="5731510" cy="2146867"/>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146867"/>
                    </a:xfrm>
                    <a:prstGeom prst="rect">
                      <a:avLst/>
                    </a:prstGeom>
                  </pic:spPr>
                </pic:pic>
              </a:graphicData>
            </a:graphic>
          </wp:inline>
        </w:drawing>
      </w:r>
    </w:p>
    <w:p w:rsidR="00F33DCF" w:rsidRDefault="00F33DCF">
      <w:pPr>
        <w:rPr>
          <w:lang w:val="en-US"/>
        </w:rPr>
      </w:pPr>
      <w:r w:rsidRPr="00F33DCF">
        <w:rPr>
          <w:lang w:val="en-US"/>
        </w:rPr>
        <w:lastRenderedPageBreak/>
        <w:drawing>
          <wp:inline distT="0" distB="0" distL="0" distR="0" wp14:anchorId="2CFA382A" wp14:editId="4DF0D8C1">
            <wp:extent cx="5731510" cy="192581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925812"/>
                    </a:xfrm>
                    <a:prstGeom prst="rect">
                      <a:avLst/>
                    </a:prstGeom>
                  </pic:spPr>
                </pic:pic>
              </a:graphicData>
            </a:graphic>
          </wp:inline>
        </w:drawing>
      </w:r>
    </w:p>
    <w:p w:rsidR="00F33DCF" w:rsidRPr="00F93ED8" w:rsidRDefault="00F33DCF">
      <w:pPr>
        <w:rPr>
          <w:lang w:val="en-US"/>
        </w:rPr>
      </w:pPr>
      <w:r w:rsidRPr="00F33DCF">
        <w:rPr>
          <w:lang w:val="en-US"/>
        </w:rPr>
        <w:drawing>
          <wp:inline distT="0" distB="0" distL="0" distR="0" wp14:anchorId="29ED9229" wp14:editId="33D7097E">
            <wp:extent cx="5731510" cy="1993782"/>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993782"/>
                    </a:xfrm>
                    <a:prstGeom prst="rect">
                      <a:avLst/>
                    </a:prstGeom>
                  </pic:spPr>
                </pic:pic>
              </a:graphicData>
            </a:graphic>
          </wp:inline>
        </w:drawing>
      </w:r>
    </w:p>
    <w:sectPr w:rsidR="00F33DCF" w:rsidRPr="00F93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650"/>
    <w:multiLevelType w:val="multilevel"/>
    <w:tmpl w:val="C7CA1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01E9C"/>
    <w:multiLevelType w:val="multilevel"/>
    <w:tmpl w:val="0452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A51BF"/>
    <w:multiLevelType w:val="multilevel"/>
    <w:tmpl w:val="AE5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16612"/>
    <w:multiLevelType w:val="multilevel"/>
    <w:tmpl w:val="33F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F6646"/>
    <w:multiLevelType w:val="multilevel"/>
    <w:tmpl w:val="B756F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D005B"/>
    <w:multiLevelType w:val="multilevel"/>
    <w:tmpl w:val="921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5F7B22"/>
    <w:multiLevelType w:val="multilevel"/>
    <w:tmpl w:val="11F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61A77"/>
    <w:multiLevelType w:val="multilevel"/>
    <w:tmpl w:val="D78E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4399C"/>
    <w:multiLevelType w:val="multilevel"/>
    <w:tmpl w:val="9A3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3"/>
  </w:num>
  <w:num w:numId="5">
    <w:abstractNumId w:val="0"/>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D8"/>
    <w:rsid w:val="00333C72"/>
    <w:rsid w:val="005553AC"/>
    <w:rsid w:val="009B6222"/>
    <w:rsid w:val="00E76B1B"/>
    <w:rsid w:val="00F33DCF"/>
    <w:rsid w:val="00F93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3ED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93ED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93E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D8"/>
    <w:rPr>
      <w:rFonts w:ascii="Tahoma" w:hAnsi="Tahoma" w:cs="Tahoma"/>
      <w:sz w:val="16"/>
      <w:szCs w:val="16"/>
    </w:rPr>
  </w:style>
  <w:style w:type="character" w:styleId="Hyperlink">
    <w:name w:val="Hyperlink"/>
    <w:basedOn w:val="DefaultParagraphFont"/>
    <w:uiPriority w:val="99"/>
    <w:unhideWhenUsed/>
    <w:rsid w:val="009B6222"/>
    <w:rPr>
      <w:color w:val="0000FF" w:themeColor="hyperlink"/>
      <w:u w:val="single"/>
    </w:rPr>
  </w:style>
  <w:style w:type="paragraph" w:styleId="ListParagraph">
    <w:name w:val="List Paragraph"/>
    <w:basedOn w:val="Normal"/>
    <w:uiPriority w:val="34"/>
    <w:qFormat/>
    <w:rsid w:val="00E76B1B"/>
    <w:pPr>
      <w:ind w:left="720"/>
      <w:contextualSpacing/>
    </w:pPr>
  </w:style>
  <w:style w:type="table" w:styleId="TableGrid">
    <w:name w:val="Table Grid"/>
    <w:basedOn w:val="TableNormal"/>
    <w:uiPriority w:val="59"/>
    <w:rsid w:val="00E76B1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76B1B"/>
    <w:rPr>
      <w:b/>
      <w:bCs/>
    </w:rPr>
  </w:style>
  <w:style w:type="character" w:styleId="HTMLCode">
    <w:name w:val="HTML Code"/>
    <w:basedOn w:val="DefaultParagraphFont"/>
    <w:uiPriority w:val="99"/>
    <w:semiHidden/>
    <w:unhideWhenUsed/>
    <w:rsid w:val="00F33D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3ED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93ED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93E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D8"/>
    <w:rPr>
      <w:rFonts w:ascii="Tahoma" w:hAnsi="Tahoma" w:cs="Tahoma"/>
      <w:sz w:val="16"/>
      <w:szCs w:val="16"/>
    </w:rPr>
  </w:style>
  <w:style w:type="character" w:styleId="Hyperlink">
    <w:name w:val="Hyperlink"/>
    <w:basedOn w:val="DefaultParagraphFont"/>
    <w:uiPriority w:val="99"/>
    <w:unhideWhenUsed/>
    <w:rsid w:val="009B6222"/>
    <w:rPr>
      <w:color w:val="0000FF" w:themeColor="hyperlink"/>
      <w:u w:val="single"/>
    </w:rPr>
  </w:style>
  <w:style w:type="paragraph" w:styleId="ListParagraph">
    <w:name w:val="List Paragraph"/>
    <w:basedOn w:val="Normal"/>
    <w:uiPriority w:val="34"/>
    <w:qFormat/>
    <w:rsid w:val="00E76B1B"/>
    <w:pPr>
      <w:ind w:left="720"/>
      <w:contextualSpacing/>
    </w:pPr>
  </w:style>
  <w:style w:type="table" w:styleId="TableGrid">
    <w:name w:val="Table Grid"/>
    <w:basedOn w:val="TableNormal"/>
    <w:uiPriority w:val="59"/>
    <w:rsid w:val="00E76B1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76B1B"/>
    <w:rPr>
      <w:b/>
      <w:bCs/>
    </w:rPr>
  </w:style>
  <w:style w:type="character" w:styleId="HTMLCode">
    <w:name w:val="HTML Code"/>
    <w:basedOn w:val="DefaultParagraphFont"/>
    <w:uiPriority w:val="99"/>
    <w:semiHidden/>
    <w:unhideWhenUsed/>
    <w:rsid w:val="00F33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2461">
      <w:bodyDiv w:val="1"/>
      <w:marLeft w:val="0"/>
      <w:marRight w:val="0"/>
      <w:marTop w:val="0"/>
      <w:marBottom w:val="0"/>
      <w:divBdr>
        <w:top w:val="none" w:sz="0" w:space="0" w:color="auto"/>
        <w:left w:val="none" w:sz="0" w:space="0" w:color="auto"/>
        <w:bottom w:val="none" w:sz="0" w:space="0" w:color="auto"/>
        <w:right w:val="none" w:sz="0" w:space="0" w:color="auto"/>
      </w:divBdr>
    </w:div>
    <w:div w:id="224224344">
      <w:bodyDiv w:val="1"/>
      <w:marLeft w:val="0"/>
      <w:marRight w:val="0"/>
      <w:marTop w:val="0"/>
      <w:marBottom w:val="0"/>
      <w:divBdr>
        <w:top w:val="none" w:sz="0" w:space="0" w:color="auto"/>
        <w:left w:val="none" w:sz="0" w:space="0" w:color="auto"/>
        <w:bottom w:val="none" w:sz="0" w:space="0" w:color="auto"/>
        <w:right w:val="none" w:sz="0" w:space="0" w:color="auto"/>
      </w:divBdr>
      <w:divsChild>
        <w:div w:id="1803842456">
          <w:marLeft w:val="0"/>
          <w:marRight w:val="0"/>
          <w:marTop w:val="0"/>
          <w:marBottom w:val="0"/>
          <w:divBdr>
            <w:top w:val="single" w:sz="2" w:space="0" w:color="E3E3E3"/>
            <w:left w:val="single" w:sz="2" w:space="0" w:color="E3E3E3"/>
            <w:bottom w:val="single" w:sz="2" w:space="0" w:color="E3E3E3"/>
            <w:right w:val="single" w:sz="2" w:space="0" w:color="E3E3E3"/>
          </w:divBdr>
        </w:div>
        <w:div w:id="1733190119">
          <w:marLeft w:val="0"/>
          <w:marRight w:val="0"/>
          <w:marTop w:val="0"/>
          <w:marBottom w:val="0"/>
          <w:divBdr>
            <w:top w:val="single" w:sz="2" w:space="0" w:color="E3E3E3"/>
            <w:left w:val="single" w:sz="2" w:space="0" w:color="E3E3E3"/>
            <w:bottom w:val="single" w:sz="2" w:space="0" w:color="E3E3E3"/>
            <w:right w:val="single" w:sz="2" w:space="0" w:color="E3E3E3"/>
          </w:divBdr>
          <w:divsChild>
            <w:div w:id="2041124591">
              <w:marLeft w:val="0"/>
              <w:marRight w:val="0"/>
              <w:marTop w:val="0"/>
              <w:marBottom w:val="0"/>
              <w:divBdr>
                <w:top w:val="single" w:sz="2" w:space="0" w:color="E3E3E3"/>
                <w:left w:val="single" w:sz="2" w:space="0" w:color="E3E3E3"/>
                <w:bottom w:val="single" w:sz="2" w:space="0" w:color="E3E3E3"/>
                <w:right w:val="single" w:sz="2" w:space="0" w:color="E3E3E3"/>
              </w:divBdr>
              <w:divsChild>
                <w:div w:id="821393116">
                  <w:marLeft w:val="0"/>
                  <w:marRight w:val="0"/>
                  <w:marTop w:val="0"/>
                  <w:marBottom w:val="0"/>
                  <w:divBdr>
                    <w:top w:val="single" w:sz="2" w:space="0" w:color="E3E3E3"/>
                    <w:left w:val="single" w:sz="2" w:space="0" w:color="E3E3E3"/>
                    <w:bottom w:val="single" w:sz="2" w:space="0" w:color="E3E3E3"/>
                    <w:right w:val="single" w:sz="2" w:space="0" w:color="E3E3E3"/>
                  </w:divBdr>
                  <w:divsChild>
                    <w:div w:id="3199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7543539">
      <w:bodyDiv w:val="1"/>
      <w:marLeft w:val="0"/>
      <w:marRight w:val="0"/>
      <w:marTop w:val="0"/>
      <w:marBottom w:val="0"/>
      <w:divBdr>
        <w:top w:val="none" w:sz="0" w:space="0" w:color="auto"/>
        <w:left w:val="none" w:sz="0" w:space="0" w:color="auto"/>
        <w:bottom w:val="none" w:sz="0" w:space="0" w:color="auto"/>
        <w:right w:val="none" w:sz="0" w:space="0" w:color="auto"/>
      </w:divBdr>
    </w:div>
    <w:div w:id="312222141">
      <w:bodyDiv w:val="1"/>
      <w:marLeft w:val="0"/>
      <w:marRight w:val="0"/>
      <w:marTop w:val="0"/>
      <w:marBottom w:val="0"/>
      <w:divBdr>
        <w:top w:val="none" w:sz="0" w:space="0" w:color="auto"/>
        <w:left w:val="none" w:sz="0" w:space="0" w:color="auto"/>
        <w:bottom w:val="none" w:sz="0" w:space="0" w:color="auto"/>
        <w:right w:val="none" w:sz="0" w:space="0" w:color="auto"/>
      </w:divBdr>
    </w:div>
    <w:div w:id="482742080">
      <w:bodyDiv w:val="1"/>
      <w:marLeft w:val="0"/>
      <w:marRight w:val="0"/>
      <w:marTop w:val="0"/>
      <w:marBottom w:val="0"/>
      <w:divBdr>
        <w:top w:val="none" w:sz="0" w:space="0" w:color="auto"/>
        <w:left w:val="none" w:sz="0" w:space="0" w:color="auto"/>
        <w:bottom w:val="none" w:sz="0" w:space="0" w:color="auto"/>
        <w:right w:val="none" w:sz="0" w:space="0" w:color="auto"/>
      </w:divBdr>
    </w:div>
    <w:div w:id="492330981">
      <w:bodyDiv w:val="1"/>
      <w:marLeft w:val="0"/>
      <w:marRight w:val="0"/>
      <w:marTop w:val="0"/>
      <w:marBottom w:val="0"/>
      <w:divBdr>
        <w:top w:val="none" w:sz="0" w:space="0" w:color="auto"/>
        <w:left w:val="none" w:sz="0" w:space="0" w:color="auto"/>
        <w:bottom w:val="none" w:sz="0" w:space="0" w:color="auto"/>
        <w:right w:val="none" w:sz="0" w:space="0" w:color="auto"/>
      </w:divBdr>
    </w:div>
    <w:div w:id="609944176">
      <w:bodyDiv w:val="1"/>
      <w:marLeft w:val="0"/>
      <w:marRight w:val="0"/>
      <w:marTop w:val="0"/>
      <w:marBottom w:val="0"/>
      <w:divBdr>
        <w:top w:val="none" w:sz="0" w:space="0" w:color="auto"/>
        <w:left w:val="none" w:sz="0" w:space="0" w:color="auto"/>
        <w:bottom w:val="none" w:sz="0" w:space="0" w:color="auto"/>
        <w:right w:val="none" w:sz="0" w:space="0" w:color="auto"/>
      </w:divBdr>
    </w:div>
    <w:div w:id="700475415">
      <w:bodyDiv w:val="1"/>
      <w:marLeft w:val="0"/>
      <w:marRight w:val="0"/>
      <w:marTop w:val="0"/>
      <w:marBottom w:val="0"/>
      <w:divBdr>
        <w:top w:val="none" w:sz="0" w:space="0" w:color="auto"/>
        <w:left w:val="none" w:sz="0" w:space="0" w:color="auto"/>
        <w:bottom w:val="none" w:sz="0" w:space="0" w:color="auto"/>
        <w:right w:val="none" w:sz="0" w:space="0" w:color="auto"/>
      </w:divBdr>
    </w:div>
    <w:div w:id="743990926">
      <w:bodyDiv w:val="1"/>
      <w:marLeft w:val="0"/>
      <w:marRight w:val="0"/>
      <w:marTop w:val="0"/>
      <w:marBottom w:val="0"/>
      <w:divBdr>
        <w:top w:val="none" w:sz="0" w:space="0" w:color="auto"/>
        <w:left w:val="none" w:sz="0" w:space="0" w:color="auto"/>
        <w:bottom w:val="none" w:sz="0" w:space="0" w:color="auto"/>
        <w:right w:val="none" w:sz="0" w:space="0" w:color="auto"/>
      </w:divBdr>
    </w:div>
    <w:div w:id="762726744">
      <w:bodyDiv w:val="1"/>
      <w:marLeft w:val="0"/>
      <w:marRight w:val="0"/>
      <w:marTop w:val="0"/>
      <w:marBottom w:val="0"/>
      <w:divBdr>
        <w:top w:val="none" w:sz="0" w:space="0" w:color="auto"/>
        <w:left w:val="none" w:sz="0" w:space="0" w:color="auto"/>
        <w:bottom w:val="none" w:sz="0" w:space="0" w:color="auto"/>
        <w:right w:val="none" w:sz="0" w:space="0" w:color="auto"/>
      </w:divBdr>
    </w:div>
    <w:div w:id="881987731">
      <w:bodyDiv w:val="1"/>
      <w:marLeft w:val="0"/>
      <w:marRight w:val="0"/>
      <w:marTop w:val="0"/>
      <w:marBottom w:val="0"/>
      <w:divBdr>
        <w:top w:val="none" w:sz="0" w:space="0" w:color="auto"/>
        <w:left w:val="none" w:sz="0" w:space="0" w:color="auto"/>
        <w:bottom w:val="none" w:sz="0" w:space="0" w:color="auto"/>
        <w:right w:val="none" w:sz="0" w:space="0" w:color="auto"/>
      </w:divBdr>
    </w:div>
    <w:div w:id="915169724">
      <w:bodyDiv w:val="1"/>
      <w:marLeft w:val="0"/>
      <w:marRight w:val="0"/>
      <w:marTop w:val="0"/>
      <w:marBottom w:val="0"/>
      <w:divBdr>
        <w:top w:val="none" w:sz="0" w:space="0" w:color="auto"/>
        <w:left w:val="none" w:sz="0" w:space="0" w:color="auto"/>
        <w:bottom w:val="none" w:sz="0" w:space="0" w:color="auto"/>
        <w:right w:val="none" w:sz="0" w:space="0" w:color="auto"/>
      </w:divBdr>
    </w:div>
    <w:div w:id="922761284">
      <w:bodyDiv w:val="1"/>
      <w:marLeft w:val="0"/>
      <w:marRight w:val="0"/>
      <w:marTop w:val="0"/>
      <w:marBottom w:val="0"/>
      <w:divBdr>
        <w:top w:val="none" w:sz="0" w:space="0" w:color="auto"/>
        <w:left w:val="none" w:sz="0" w:space="0" w:color="auto"/>
        <w:bottom w:val="none" w:sz="0" w:space="0" w:color="auto"/>
        <w:right w:val="none" w:sz="0" w:space="0" w:color="auto"/>
      </w:divBdr>
    </w:div>
    <w:div w:id="926423640">
      <w:bodyDiv w:val="1"/>
      <w:marLeft w:val="0"/>
      <w:marRight w:val="0"/>
      <w:marTop w:val="0"/>
      <w:marBottom w:val="0"/>
      <w:divBdr>
        <w:top w:val="none" w:sz="0" w:space="0" w:color="auto"/>
        <w:left w:val="none" w:sz="0" w:space="0" w:color="auto"/>
        <w:bottom w:val="none" w:sz="0" w:space="0" w:color="auto"/>
        <w:right w:val="none" w:sz="0" w:space="0" w:color="auto"/>
      </w:divBdr>
    </w:div>
    <w:div w:id="995498605">
      <w:bodyDiv w:val="1"/>
      <w:marLeft w:val="0"/>
      <w:marRight w:val="0"/>
      <w:marTop w:val="0"/>
      <w:marBottom w:val="0"/>
      <w:divBdr>
        <w:top w:val="none" w:sz="0" w:space="0" w:color="auto"/>
        <w:left w:val="none" w:sz="0" w:space="0" w:color="auto"/>
        <w:bottom w:val="none" w:sz="0" w:space="0" w:color="auto"/>
        <w:right w:val="none" w:sz="0" w:space="0" w:color="auto"/>
      </w:divBdr>
    </w:div>
    <w:div w:id="1075974674">
      <w:bodyDiv w:val="1"/>
      <w:marLeft w:val="0"/>
      <w:marRight w:val="0"/>
      <w:marTop w:val="0"/>
      <w:marBottom w:val="0"/>
      <w:divBdr>
        <w:top w:val="none" w:sz="0" w:space="0" w:color="auto"/>
        <w:left w:val="none" w:sz="0" w:space="0" w:color="auto"/>
        <w:bottom w:val="none" w:sz="0" w:space="0" w:color="auto"/>
        <w:right w:val="none" w:sz="0" w:space="0" w:color="auto"/>
      </w:divBdr>
    </w:div>
    <w:div w:id="1117259891">
      <w:bodyDiv w:val="1"/>
      <w:marLeft w:val="0"/>
      <w:marRight w:val="0"/>
      <w:marTop w:val="0"/>
      <w:marBottom w:val="0"/>
      <w:divBdr>
        <w:top w:val="none" w:sz="0" w:space="0" w:color="auto"/>
        <w:left w:val="none" w:sz="0" w:space="0" w:color="auto"/>
        <w:bottom w:val="none" w:sz="0" w:space="0" w:color="auto"/>
        <w:right w:val="none" w:sz="0" w:space="0" w:color="auto"/>
      </w:divBdr>
      <w:divsChild>
        <w:div w:id="798453690">
          <w:marLeft w:val="0"/>
          <w:marRight w:val="0"/>
          <w:marTop w:val="0"/>
          <w:marBottom w:val="0"/>
          <w:divBdr>
            <w:top w:val="single" w:sz="2" w:space="0" w:color="E3E3E3"/>
            <w:left w:val="single" w:sz="2" w:space="0" w:color="E3E3E3"/>
            <w:bottom w:val="single" w:sz="2" w:space="0" w:color="E3E3E3"/>
            <w:right w:val="single" w:sz="2" w:space="0" w:color="E3E3E3"/>
          </w:divBdr>
        </w:div>
        <w:div w:id="418676413">
          <w:marLeft w:val="0"/>
          <w:marRight w:val="0"/>
          <w:marTop w:val="0"/>
          <w:marBottom w:val="0"/>
          <w:divBdr>
            <w:top w:val="single" w:sz="2" w:space="0" w:color="E3E3E3"/>
            <w:left w:val="single" w:sz="2" w:space="0" w:color="E3E3E3"/>
            <w:bottom w:val="single" w:sz="2" w:space="0" w:color="E3E3E3"/>
            <w:right w:val="single" w:sz="2" w:space="0" w:color="E3E3E3"/>
          </w:divBdr>
          <w:divsChild>
            <w:div w:id="446045540">
              <w:marLeft w:val="0"/>
              <w:marRight w:val="0"/>
              <w:marTop w:val="0"/>
              <w:marBottom w:val="0"/>
              <w:divBdr>
                <w:top w:val="single" w:sz="2" w:space="0" w:color="E3E3E3"/>
                <w:left w:val="single" w:sz="2" w:space="0" w:color="E3E3E3"/>
                <w:bottom w:val="single" w:sz="2" w:space="0" w:color="E3E3E3"/>
                <w:right w:val="single" w:sz="2" w:space="0" w:color="E3E3E3"/>
              </w:divBdr>
              <w:divsChild>
                <w:div w:id="1643151346">
                  <w:marLeft w:val="0"/>
                  <w:marRight w:val="0"/>
                  <w:marTop w:val="0"/>
                  <w:marBottom w:val="0"/>
                  <w:divBdr>
                    <w:top w:val="single" w:sz="2" w:space="0" w:color="E3E3E3"/>
                    <w:left w:val="single" w:sz="2" w:space="0" w:color="E3E3E3"/>
                    <w:bottom w:val="single" w:sz="2" w:space="0" w:color="E3E3E3"/>
                    <w:right w:val="single" w:sz="2" w:space="0" w:color="E3E3E3"/>
                  </w:divBdr>
                  <w:divsChild>
                    <w:div w:id="1578782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140650">
      <w:bodyDiv w:val="1"/>
      <w:marLeft w:val="0"/>
      <w:marRight w:val="0"/>
      <w:marTop w:val="0"/>
      <w:marBottom w:val="0"/>
      <w:divBdr>
        <w:top w:val="none" w:sz="0" w:space="0" w:color="auto"/>
        <w:left w:val="none" w:sz="0" w:space="0" w:color="auto"/>
        <w:bottom w:val="none" w:sz="0" w:space="0" w:color="auto"/>
        <w:right w:val="none" w:sz="0" w:space="0" w:color="auto"/>
      </w:divBdr>
    </w:div>
    <w:div w:id="1157957498">
      <w:bodyDiv w:val="1"/>
      <w:marLeft w:val="0"/>
      <w:marRight w:val="0"/>
      <w:marTop w:val="0"/>
      <w:marBottom w:val="0"/>
      <w:divBdr>
        <w:top w:val="none" w:sz="0" w:space="0" w:color="auto"/>
        <w:left w:val="none" w:sz="0" w:space="0" w:color="auto"/>
        <w:bottom w:val="none" w:sz="0" w:space="0" w:color="auto"/>
        <w:right w:val="none" w:sz="0" w:space="0" w:color="auto"/>
      </w:divBdr>
    </w:div>
    <w:div w:id="1228416991">
      <w:bodyDiv w:val="1"/>
      <w:marLeft w:val="0"/>
      <w:marRight w:val="0"/>
      <w:marTop w:val="0"/>
      <w:marBottom w:val="0"/>
      <w:divBdr>
        <w:top w:val="none" w:sz="0" w:space="0" w:color="auto"/>
        <w:left w:val="none" w:sz="0" w:space="0" w:color="auto"/>
        <w:bottom w:val="none" w:sz="0" w:space="0" w:color="auto"/>
        <w:right w:val="none" w:sz="0" w:space="0" w:color="auto"/>
      </w:divBdr>
    </w:div>
    <w:div w:id="1292202527">
      <w:bodyDiv w:val="1"/>
      <w:marLeft w:val="0"/>
      <w:marRight w:val="0"/>
      <w:marTop w:val="0"/>
      <w:marBottom w:val="0"/>
      <w:divBdr>
        <w:top w:val="none" w:sz="0" w:space="0" w:color="auto"/>
        <w:left w:val="none" w:sz="0" w:space="0" w:color="auto"/>
        <w:bottom w:val="none" w:sz="0" w:space="0" w:color="auto"/>
        <w:right w:val="none" w:sz="0" w:space="0" w:color="auto"/>
      </w:divBdr>
    </w:div>
    <w:div w:id="1310548604">
      <w:bodyDiv w:val="1"/>
      <w:marLeft w:val="0"/>
      <w:marRight w:val="0"/>
      <w:marTop w:val="0"/>
      <w:marBottom w:val="0"/>
      <w:divBdr>
        <w:top w:val="none" w:sz="0" w:space="0" w:color="auto"/>
        <w:left w:val="none" w:sz="0" w:space="0" w:color="auto"/>
        <w:bottom w:val="none" w:sz="0" w:space="0" w:color="auto"/>
        <w:right w:val="none" w:sz="0" w:space="0" w:color="auto"/>
      </w:divBdr>
    </w:div>
    <w:div w:id="1405369945">
      <w:bodyDiv w:val="1"/>
      <w:marLeft w:val="0"/>
      <w:marRight w:val="0"/>
      <w:marTop w:val="0"/>
      <w:marBottom w:val="0"/>
      <w:divBdr>
        <w:top w:val="none" w:sz="0" w:space="0" w:color="auto"/>
        <w:left w:val="none" w:sz="0" w:space="0" w:color="auto"/>
        <w:bottom w:val="none" w:sz="0" w:space="0" w:color="auto"/>
        <w:right w:val="none" w:sz="0" w:space="0" w:color="auto"/>
      </w:divBdr>
    </w:div>
    <w:div w:id="1424495817">
      <w:bodyDiv w:val="1"/>
      <w:marLeft w:val="0"/>
      <w:marRight w:val="0"/>
      <w:marTop w:val="0"/>
      <w:marBottom w:val="0"/>
      <w:divBdr>
        <w:top w:val="none" w:sz="0" w:space="0" w:color="auto"/>
        <w:left w:val="none" w:sz="0" w:space="0" w:color="auto"/>
        <w:bottom w:val="none" w:sz="0" w:space="0" w:color="auto"/>
        <w:right w:val="none" w:sz="0" w:space="0" w:color="auto"/>
      </w:divBdr>
    </w:div>
    <w:div w:id="1450975278">
      <w:bodyDiv w:val="1"/>
      <w:marLeft w:val="0"/>
      <w:marRight w:val="0"/>
      <w:marTop w:val="0"/>
      <w:marBottom w:val="0"/>
      <w:divBdr>
        <w:top w:val="none" w:sz="0" w:space="0" w:color="auto"/>
        <w:left w:val="none" w:sz="0" w:space="0" w:color="auto"/>
        <w:bottom w:val="none" w:sz="0" w:space="0" w:color="auto"/>
        <w:right w:val="none" w:sz="0" w:space="0" w:color="auto"/>
      </w:divBdr>
    </w:div>
    <w:div w:id="1519737947">
      <w:bodyDiv w:val="1"/>
      <w:marLeft w:val="0"/>
      <w:marRight w:val="0"/>
      <w:marTop w:val="0"/>
      <w:marBottom w:val="0"/>
      <w:divBdr>
        <w:top w:val="none" w:sz="0" w:space="0" w:color="auto"/>
        <w:left w:val="none" w:sz="0" w:space="0" w:color="auto"/>
        <w:bottom w:val="none" w:sz="0" w:space="0" w:color="auto"/>
        <w:right w:val="none" w:sz="0" w:space="0" w:color="auto"/>
      </w:divBdr>
    </w:div>
    <w:div w:id="1560479769">
      <w:bodyDiv w:val="1"/>
      <w:marLeft w:val="0"/>
      <w:marRight w:val="0"/>
      <w:marTop w:val="0"/>
      <w:marBottom w:val="0"/>
      <w:divBdr>
        <w:top w:val="none" w:sz="0" w:space="0" w:color="auto"/>
        <w:left w:val="none" w:sz="0" w:space="0" w:color="auto"/>
        <w:bottom w:val="none" w:sz="0" w:space="0" w:color="auto"/>
        <w:right w:val="none" w:sz="0" w:space="0" w:color="auto"/>
      </w:divBdr>
    </w:div>
    <w:div w:id="1639261855">
      <w:bodyDiv w:val="1"/>
      <w:marLeft w:val="0"/>
      <w:marRight w:val="0"/>
      <w:marTop w:val="0"/>
      <w:marBottom w:val="0"/>
      <w:divBdr>
        <w:top w:val="none" w:sz="0" w:space="0" w:color="auto"/>
        <w:left w:val="none" w:sz="0" w:space="0" w:color="auto"/>
        <w:bottom w:val="none" w:sz="0" w:space="0" w:color="auto"/>
        <w:right w:val="none" w:sz="0" w:space="0" w:color="auto"/>
      </w:divBdr>
    </w:div>
    <w:div w:id="1653367174">
      <w:bodyDiv w:val="1"/>
      <w:marLeft w:val="0"/>
      <w:marRight w:val="0"/>
      <w:marTop w:val="0"/>
      <w:marBottom w:val="0"/>
      <w:divBdr>
        <w:top w:val="none" w:sz="0" w:space="0" w:color="auto"/>
        <w:left w:val="none" w:sz="0" w:space="0" w:color="auto"/>
        <w:bottom w:val="none" w:sz="0" w:space="0" w:color="auto"/>
        <w:right w:val="none" w:sz="0" w:space="0" w:color="auto"/>
      </w:divBdr>
    </w:div>
    <w:div w:id="1722290883">
      <w:bodyDiv w:val="1"/>
      <w:marLeft w:val="0"/>
      <w:marRight w:val="0"/>
      <w:marTop w:val="0"/>
      <w:marBottom w:val="0"/>
      <w:divBdr>
        <w:top w:val="none" w:sz="0" w:space="0" w:color="auto"/>
        <w:left w:val="none" w:sz="0" w:space="0" w:color="auto"/>
        <w:bottom w:val="none" w:sz="0" w:space="0" w:color="auto"/>
        <w:right w:val="none" w:sz="0" w:space="0" w:color="auto"/>
      </w:divBdr>
    </w:div>
    <w:div w:id="17447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2EA38-CCC1-4E44-A10B-44EAD9D5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2024-04-05T09:27:00Z</dcterms:created>
  <dcterms:modified xsi:type="dcterms:W3CDTF">2024-04-05T10:28:00Z</dcterms:modified>
</cp:coreProperties>
</file>