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text" w:horzAnchor="margin" w:tblpY="586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5"/>
        <w:gridCol w:w="1562"/>
        <w:gridCol w:w="1276"/>
        <w:gridCol w:w="5811"/>
      </w:tblGrid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0163B" w:rsidRDefault="0010163B" w:rsidP="0010163B">
            <w:pPr>
              <w:spacing w:after="0" w:line="240" w:lineRule="auto"/>
            </w:pPr>
            <w:r>
              <w:t>Tag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0163B" w:rsidRDefault="0010163B" w:rsidP="0010163B">
            <w:pPr>
              <w:spacing w:after="0" w:line="240" w:lineRule="auto"/>
            </w:pPr>
            <w:r>
              <w:t>Zeit</w:t>
            </w:r>
          </w:p>
          <w:p w:rsidR="0010163B" w:rsidRDefault="0010163B" w:rsidP="0010163B">
            <w:pPr>
              <w:spacing w:after="0" w:line="240" w:lineRule="auto"/>
            </w:pPr>
            <w:r>
              <w:t>von</w:t>
            </w:r>
            <w:proofErr w:type="gramStart"/>
            <w:r>
              <w:t xml:space="preserve"> ..</w:t>
            </w:r>
            <w:proofErr w:type="gramEnd"/>
            <w:r>
              <w:t xml:space="preserve"> bis…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0163B" w:rsidRDefault="0010163B" w:rsidP="0010163B">
            <w:pPr>
              <w:spacing w:after="0" w:line="240" w:lineRule="auto"/>
            </w:pPr>
            <w:r>
              <w:t>Fach/</w:t>
            </w:r>
          </w:p>
          <w:p w:rsidR="0010163B" w:rsidRDefault="0010163B" w:rsidP="0010163B">
            <w:pPr>
              <w:spacing w:after="0" w:line="240" w:lineRule="auto"/>
            </w:pPr>
            <w:r>
              <w:t>Lehrer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0163B" w:rsidRDefault="0010163B" w:rsidP="0010163B">
            <w:pPr>
              <w:spacing w:after="0" w:line="240" w:lineRule="auto"/>
            </w:pPr>
            <w:r>
              <w:t>Behandelter Lerninhalt</w:t>
            </w:r>
          </w:p>
        </w:tc>
      </w:tr>
      <w:tr w:rsidR="0010163B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  <w:tr w:rsidR="0010163B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63B" w:rsidRDefault="0010163B" w:rsidP="0010163B">
            <w:pPr>
              <w:spacing w:after="0" w:line="240" w:lineRule="auto"/>
            </w:pPr>
          </w:p>
          <w:p w:rsidR="0010163B" w:rsidRDefault="0010163B" w:rsidP="0010163B">
            <w:pPr>
              <w:spacing w:after="0" w:line="240" w:lineRule="auto"/>
            </w:pPr>
          </w:p>
        </w:tc>
      </w:tr>
    </w:tbl>
    <w:p w:rsidR="0093008D" w:rsidRDefault="0093008D" w:rsidP="0093008D">
      <w:r>
        <w:t xml:space="preserve">Dokumentation der erledigten Aufgaben für die Woche vom </w:t>
      </w:r>
      <w:r>
        <w:tab/>
        <w:t xml:space="preserve">       bis</w:t>
      </w:r>
      <w:r>
        <w:br/>
        <w:t>Name der Schülerin/des Schülers:</w:t>
      </w:r>
      <w:r>
        <w:tab/>
      </w:r>
      <w:r>
        <w:tab/>
      </w:r>
      <w:r>
        <w:tab/>
      </w:r>
      <w:r>
        <w:tab/>
      </w:r>
      <w:r>
        <w:tab/>
        <w:t>Stammkurs:</w:t>
      </w:r>
    </w:p>
    <w:p w:rsidR="0093008D" w:rsidRDefault="0093008D" w:rsidP="0093008D"/>
    <w:p w:rsidR="0093008D" w:rsidRDefault="0093008D" w:rsidP="0093008D"/>
    <w:p w:rsidR="0093008D" w:rsidRDefault="0093008D" w:rsidP="0093008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</w:rPr>
      </w:pPr>
      <w:r>
        <w:rPr>
          <w:b/>
        </w:rPr>
        <w:lastRenderedPageBreak/>
        <w:t xml:space="preserve">Die nachfolgende Reflexion soll Dich in erster Linie in Deinem Arbeits- und Lernverhalten unterstützen. Nimm Dir daher ein paar Minuten Zeit, die folgenden Punkte ehrlich auszufüllen.  </w:t>
      </w:r>
    </w:p>
    <w:p w:rsidR="0093008D" w:rsidRDefault="0093008D" w:rsidP="0093008D">
      <w:r>
        <w:rPr>
          <w:sz w:val="28"/>
          <w:szCs w:val="28"/>
        </w:rPr>
        <w:t>Wenn ich über mein Lernen in dieser Woche nachdenke, kann ich Folgendes sagen:</w:t>
      </w:r>
      <w:r>
        <w:t xml:space="preserve"> </w:t>
      </w:r>
      <w:r>
        <w:br/>
        <w:t>(</w:t>
      </w:r>
      <w:r>
        <w:rPr>
          <w:i/>
        </w:rPr>
        <w:t>Konzentration/Kontinuität/Effektivität/Schwierigkeiten/Ablenkungen und Störungen, …</w:t>
      </w:r>
      <w:r>
        <w:t>)</w:t>
      </w:r>
    </w:p>
    <w:p w:rsidR="0093008D" w:rsidRDefault="0093008D" w:rsidP="0093008D"/>
    <w:p w:rsidR="0093008D" w:rsidRDefault="0093008D" w:rsidP="0093008D"/>
    <w:p w:rsidR="0093008D" w:rsidRDefault="0093008D" w:rsidP="0093008D"/>
    <w:p w:rsidR="0010163B" w:rsidRDefault="0010163B" w:rsidP="0093008D"/>
    <w:p w:rsidR="0093008D" w:rsidRDefault="0093008D" w:rsidP="0093008D"/>
    <w:p w:rsidR="008341B1" w:rsidRDefault="008341B1" w:rsidP="0093008D"/>
    <w:p w:rsidR="008341B1" w:rsidRDefault="008341B1" w:rsidP="0093008D"/>
    <w:p w:rsidR="008341B1" w:rsidRDefault="008341B1" w:rsidP="0093008D"/>
    <w:p w:rsidR="008341B1" w:rsidRDefault="008341B1" w:rsidP="0093008D"/>
    <w:p w:rsidR="008341B1" w:rsidRDefault="008341B1" w:rsidP="0093008D"/>
    <w:p w:rsidR="008341B1" w:rsidRDefault="008341B1" w:rsidP="0093008D">
      <w:bookmarkStart w:id="0" w:name="_GoBack"/>
      <w:bookmarkEnd w:id="0"/>
    </w:p>
    <w:p w:rsidR="0093008D" w:rsidRDefault="0093008D" w:rsidP="0093008D"/>
    <w:p w:rsidR="0093008D" w:rsidRDefault="0093008D" w:rsidP="0093008D"/>
    <w:p w:rsidR="0093008D" w:rsidRDefault="0093008D" w:rsidP="0093008D"/>
    <w:p w:rsidR="0093008D" w:rsidRDefault="0093008D" w:rsidP="0093008D">
      <w:pPr>
        <w:rPr>
          <w:sz w:val="28"/>
        </w:rPr>
      </w:pPr>
      <w:r>
        <w:rPr>
          <w:sz w:val="28"/>
        </w:rPr>
        <w:t>Folgendes möchte ich in der folgenden Woche verbessern:</w:t>
      </w:r>
    </w:p>
    <w:p w:rsidR="0093008D" w:rsidRDefault="0093008D" w:rsidP="0093008D">
      <w:pPr>
        <w:ind w:left="360"/>
      </w:pPr>
    </w:p>
    <w:p w:rsidR="0093008D" w:rsidRDefault="0093008D" w:rsidP="0093008D"/>
    <w:p w:rsidR="00B26DFA" w:rsidRDefault="00B26DFA"/>
    <w:sectPr w:rsidR="00B26DFA" w:rsidSect="0010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8D"/>
    <w:rsid w:val="0010163B"/>
    <w:rsid w:val="008341B1"/>
    <w:rsid w:val="0093008D"/>
    <w:rsid w:val="009C57DB"/>
    <w:rsid w:val="00B2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BB79"/>
  <w15:chartTrackingRefBased/>
  <w15:docId w15:val="{CAC09534-4155-48F9-9B23-603D3A6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008D"/>
    <w:pPr>
      <w:spacing w:after="160" w:line="256" w:lineRule="auto"/>
      <w:jc w:val="left"/>
    </w:pPr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008D"/>
    <w:pPr>
      <w:spacing w:line="240" w:lineRule="auto"/>
      <w:jc w:val="left"/>
    </w:pPr>
    <w:rPr>
      <w:rFonts w:ascii="Arial" w:hAnsi="Arial" w:cs="Arial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DACD-D20C-4B69-8995-89CEA6B7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657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Raab (raab)</dc:creator>
  <cp:keywords/>
  <dc:description/>
  <cp:lastModifiedBy>Stephan Kurz-Gieseler (kurz-gieseler)</cp:lastModifiedBy>
  <cp:revision>2</cp:revision>
  <dcterms:created xsi:type="dcterms:W3CDTF">2020-12-14T10:00:00Z</dcterms:created>
  <dcterms:modified xsi:type="dcterms:W3CDTF">2020-12-14T10:00:00Z</dcterms:modified>
</cp:coreProperties>
</file>