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596F9" w14:textId="10033943" w:rsidR="00952F05" w:rsidRPr="00BE203F" w:rsidRDefault="00A85849" w:rsidP="00A85849">
      <w:pPr>
        <w:spacing w:after="0"/>
        <w:jc w:val="center"/>
        <w:rPr>
          <w:sz w:val="32"/>
          <w:szCs w:val="32"/>
        </w:rPr>
      </w:pPr>
      <w:r w:rsidRPr="00BE203F">
        <w:rPr>
          <w:sz w:val="32"/>
          <w:szCs w:val="32"/>
        </w:rPr>
        <w:t>Internet of Things and Rapid Prototyping</w:t>
      </w:r>
    </w:p>
    <w:p w14:paraId="46918589" w14:textId="677CAA65" w:rsidR="00A85849" w:rsidRPr="00BE203F" w:rsidRDefault="00A85849" w:rsidP="00BE203F">
      <w:pPr>
        <w:spacing w:after="0"/>
        <w:jc w:val="center"/>
        <w:rPr>
          <w:sz w:val="32"/>
          <w:szCs w:val="32"/>
        </w:rPr>
      </w:pPr>
      <w:r w:rsidRPr="00BE203F">
        <w:rPr>
          <w:sz w:val="32"/>
          <w:szCs w:val="32"/>
        </w:rPr>
        <w:t>Capstone Project Rubric</w:t>
      </w:r>
    </w:p>
    <w:p w14:paraId="1A7B83B2" w14:textId="479161E8" w:rsidR="00A85849" w:rsidRPr="00BE203F" w:rsidRDefault="00A85849" w:rsidP="00BE203F">
      <w:p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>Performance to Expectations</w:t>
      </w:r>
      <w:r w:rsidR="00BE203F">
        <w:rPr>
          <w:sz w:val="20"/>
          <w:szCs w:val="20"/>
        </w:rPr>
        <w:t xml:space="preserve"> (200 points required to graduate)</w:t>
      </w:r>
    </w:p>
    <w:p w14:paraId="279562FC" w14:textId="078BA4B7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 xml:space="preserve">Meets – meeting the “Meets” expectations criteria will result in 80% of the total available points for a category. </w:t>
      </w:r>
    </w:p>
    <w:p w14:paraId="018801D6" w14:textId="5ECCA461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>Exceeds – Performance above meets will result in 90% to 100% of the available points.</w:t>
      </w:r>
    </w:p>
    <w:p w14:paraId="67AB26F5" w14:textId="4295D41B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 xml:space="preserve">Any “Meets” </w:t>
      </w:r>
      <w:r w:rsidR="00644B67">
        <w:rPr>
          <w:sz w:val="20"/>
          <w:szCs w:val="20"/>
        </w:rPr>
        <w:t>items</w:t>
      </w:r>
      <w:r w:rsidRPr="00BE203F">
        <w:rPr>
          <w:sz w:val="20"/>
          <w:szCs w:val="20"/>
        </w:rPr>
        <w:t xml:space="preserve"> not achieved will result in a deduction of points at the discretion of the instructor/assistant.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720"/>
        <w:gridCol w:w="4050"/>
        <w:gridCol w:w="4230"/>
      </w:tblGrid>
      <w:tr w:rsidR="00A85849" w14:paraId="435ED85B" w14:textId="77777777" w:rsidTr="00644B67">
        <w:tc>
          <w:tcPr>
            <w:tcW w:w="1795" w:type="dxa"/>
          </w:tcPr>
          <w:p w14:paraId="76EDF7B1" w14:textId="3DA5A499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720" w:type="dxa"/>
          </w:tcPr>
          <w:p w14:paraId="22442D59" w14:textId="47CFA1DB" w:rsidR="00A85849" w:rsidRPr="005B2437" w:rsidRDefault="00A85849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Points</w:t>
            </w:r>
          </w:p>
        </w:tc>
        <w:tc>
          <w:tcPr>
            <w:tcW w:w="4050" w:type="dxa"/>
          </w:tcPr>
          <w:p w14:paraId="2C8C867A" w14:textId="419BDA72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Exceeds</w:t>
            </w:r>
          </w:p>
        </w:tc>
        <w:tc>
          <w:tcPr>
            <w:tcW w:w="4230" w:type="dxa"/>
          </w:tcPr>
          <w:p w14:paraId="260FB350" w14:textId="4B69632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Meets</w:t>
            </w:r>
          </w:p>
        </w:tc>
      </w:tr>
      <w:tr w:rsidR="00A85849" w14:paraId="739D7086" w14:textId="77777777" w:rsidTr="00644B67">
        <w:tc>
          <w:tcPr>
            <w:tcW w:w="1795" w:type="dxa"/>
          </w:tcPr>
          <w:p w14:paraId="289F0229" w14:textId="63B1D34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Proposal / Plan</w:t>
            </w:r>
          </w:p>
        </w:tc>
        <w:tc>
          <w:tcPr>
            <w:tcW w:w="720" w:type="dxa"/>
          </w:tcPr>
          <w:p w14:paraId="7722B655" w14:textId="7025E94D" w:rsidR="00A85849" w:rsidRPr="005B2437" w:rsidRDefault="00A85849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4050" w:type="dxa"/>
          </w:tcPr>
          <w:p w14:paraId="09B9DA1C" w14:textId="0A29CE75" w:rsidR="00A85849" w:rsidRPr="005B2437" w:rsidRDefault="00185E40" w:rsidP="002E6966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Clear non-technical description of the idea, along with use case(s) and feature list. </w:t>
            </w:r>
            <w:r w:rsidR="002E6966">
              <w:rPr>
                <w:rFonts w:cstheme="minorHAnsi"/>
                <w:sz w:val="20"/>
                <w:szCs w:val="20"/>
              </w:rPr>
              <w:t xml:space="preserve">Minimal and stretch goals for project outlined. </w:t>
            </w:r>
            <w:r w:rsidRPr="005B2437">
              <w:rPr>
                <w:rFonts w:cstheme="minorHAnsi"/>
                <w:sz w:val="20"/>
                <w:szCs w:val="20"/>
              </w:rPr>
              <w:t>Project plan includes daily objectives</w:t>
            </w:r>
            <w:r w:rsidR="005B2437" w:rsidRPr="005B243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14:paraId="39F12822" w14:textId="0003E665" w:rsidR="002E6966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Project proposal is clear, but could use more details about use cases, requirements, and/or features. </w:t>
            </w:r>
            <w:r w:rsidR="00185E40" w:rsidRPr="005B2437">
              <w:rPr>
                <w:rFonts w:cstheme="minorHAnsi"/>
                <w:sz w:val="20"/>
                <w:szCs w:val="20"/>
              </w:rPr>
              <w:t>Project plan with key milestones</w:t>
            </w:r>
            <w:r w:rsidR="006312EA">
              <w:rPr>
                <w:rFonts w:cstheme="minorHAnsi"/>
                <w:sz w:val="20"/>
                <w:szCs w:val="20"/>
              </w:rPr>
              <w:t>.</w:t>
            </w:r>
            <w:r w:rsidR="002E696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85849" w14:paraId="003DF37B" w14:textId="77777777" w:rsidTr="00644B67">
        <w:tc>
          <w:tcPr>
            <w:tcW w:w="1795" w:type="dxa"/>
          </w:tcPr>
          <w:p w14:paraId="79F2AC27" w14:textId="3A6F74E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Design</w:t>
            </w:r>
          </w:p>
        </w:tc>
        <w:tc>
          <w:tcPr>
            <w:tcW w:w="720" w:type="dxa"/>
          </w:tcPr>
          <w:p w14:paraId="6DC34E86" w14:textId="5D5F1CC1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4050" w:type="dxa"/>
          </w:tcPr>
          <w:p w14:paraId="78A85C58" w14:textId="21C449B7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Thorough conceptual drawings, hand drawn schematics, flowchart of overall functionality.</w:t>
            </w:r>
          </w:p>
        </w:tc>
        <w:tc>
          <w:tcPr>
            <w:tcW w:w="4230" w:type="dxa"/>
          </w:tcPr>
          <w:p w14:paraId="6DEB8AEF" w14:textId="341BE1E3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Conceptual drawing. Flowcharts of some functionality. </w:t>
            </w:r>
          </w:p>
        </w:tc>
      </w:tr>
      <w:tr w:rsidR="00A85849" w14:paraId="78C6EA4C" w14:textId="77777777" w:rsidTr="00644B67">
        <w:tc>
          <w:tcPr>
            <w:tcW w:w="1795" w:type="dxa"/>
          </w:tcPr>
          <w:p w14:paraId="63B26483" w14:textId="1087A81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Implementation</w:t>
            </w:r>
          </w:p>
        </w:tc>
        <w:tc>
          <w:tcPr>
            <w:tcW w:w="720" w:type="dxa"/>
          </w:tcPr>
          <w:p w14:paraId="4DC6E396" w14:textId="1AF4BB64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6215CC3B" w14:textId="065A5FED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Fritzing diagram and clean well laid out schematics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. Product enclosure files (.stl or .ai). Use of daily plan to track milestones. </w:t>
            </w:r>
          </w:p>
        </w:tc>
        <w:tc>
          <w:tcPr>
            <w:tcW w:w="4230" w:type="dxa"/>
          </w:tcPr>
          <w:p w14:paraId="7948CBFF" w14:textId="1B043DB7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Fritzing diagram and/or schematics messy or with errors. Design files provided, but light on details.  </w:t>
            </w:r>
          </w:p>
        </w:tc>
      </w:tr>
      <w:tr w:rsidR="00185E40" w14:paraId="5026EAF0" w14:textId="77777777" w:rsidTr="00644B67">
        <w:tc>
          <w:tcPr>
            <w:tcW w:w="1795" w:type="dxa"/>
          </w:tcPr>
          <w:p w14:paraId="75EA4937" w14:textId="1B55EF57" w:rsidR="00185E40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In The Wild</w:t>
            </w:r>
          </w:p>
        </w:tc>
        <w:tc>
          <w:tcPr>
            <w:tcW w:w="720" w:type="dxa"/>
          </w:tcPr>
          <w:p w14:paraId="3807B672" w14:textId="025719C8" w:rsidR="00185E40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1AEF09CF" w14:textId="00292337" w:rsidR="00185E40" w:rsidRPr="005B2437" w:rsidRDefault="003133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KiCad </w:t>
            </w:r>
            <w:r w:rsidR="00185E40" w:rsidRPr="005B2437">
              <w:rPr>
                <w:rFonts w:cstheme="minorHAnsi"/>
                <w:sz w:val="20"/>
                <w:szCs w:val="20"/>
              </w:rPr>
              <w:t>PCB design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 for main components</w:t>
            </w:r>
            <w:r w:rsidR="006312EA">
              <w:rPr>
                <w:rFonts w:cstheme="minorHAnsi"/>
                <w:sz w:val="20"/>
                <w:szCs w:val="20"/>
              </w:rPr>
              <w:t xml:space="preserve"> with 3D image in presentation or NodeRed integral to functionality.</w:t>
            </w:r>
          </w:p>
        </w:tc>
        <w:tc>
          <w:tcPr>
            <w:tcW w:w="4230" w:type="dxa"/>
          </w:tcPr>
          <w:p w14:paraId="5F580E3C" w14:textId="5EE6A2D8" w:rsidR="00185E40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Use of Node-Red, Sleep, or Power Management </w:t>
            </w:r>
          </w:p>
        </w:tc>
      </w:tr>
      <w:tr w:rsidR="00A85849" w14:paraId="7914D152" w14:textId="77777777" w:rsidTr="00644B67">
        <w:tc>
          <w:tcPr>
            <w:tcW w:w="1795" w:type="dxa"/>
          </w:tcPr>
          <w:p w14:paraId="02175EC6" w14:textId="2ED3FA6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Physical Build</w:t>
            </w:r>
          </w:p>
        </w:tc>
        <w:tc>
          <w:tcPr>
            <w:tcW w:w="720" w:type="dxa"/>
          </w:tcPr>
          <w:p w14:paraId="559B7A77" w14:textId="65242A36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</w:tcPr>
          <w:p w14:paraId="48B60B56" w14:textId="6E4EF279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Product / prototype completed as designed and operable. Parts properly secured. Product had a finished appearance. </w:t>
            </w:r>
          </w:p>
        </w:tc>
        <w:tc>
          <w:tcPr>
            <w:tcW w:w="4230" w:type="dxa"/>
          </w:tcPr>
          <w:p w14:paraId="0ADDC680" w14:textId="44D28679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/ prototype mostly completed as designed and mostly operable. Some parts may be loose. Product had a unfinished appearance.</w:t>
            </w:r>
          </w:p>
        </w:tc>
      </w:tr>
      <w:tr w:rsidR="00A85849" w14:paraId="2B78CBC4" w14:textId="77777777" w:rsidTr="00644B67">
        <w:tc>
          <w:tcPr>
            <w:tcW w:w="1795" w:type="dxa"/>
          </w:tcPr>
          <w:p w14:paraId="2EAF392A" w14:textId="50671AC9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Code Quality</w:t>
            </w:r>
          </w:p>
        </w:tc>
        <w:tc>
          <w:tcPr>
            <w:tcW w:w="720" w:type="dxa"/>
          </w:tcPr>
          <w:p w14:paraId="1330DC33" w14:textId="1D63AB93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</w:tcPr>
          <w:p w14:paraId="547C3F22" w14:textId="0AF35945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Code strictly follows style guide. Code is well formatted. Proper use of functions and global/local variables. Code is logical and easy to follow. Is appropriately</w:t>
            </w:r>
            <w:r w:rsidR="006312EA">
              <w:rPr>
                <w:rFonts w:cstheme="minorHAnsi"/>
                <w:sz w:val="20"/>
                <w:szCs w:val="20"/>
              </w:rPr>
              <w:t xml:space="preserve"> </w:t>
            </w:r>
            <w:r w:rsidRPr="005B2437">
              <w:rPr>
                <w:rFonts w:cstheme="minorHAnsi"/>
                <w:sz w:val="20"/>
                <w:szCs w:val="20"/>
              </w:rPr>
              <w:t xml:space="preserve">commented. </w:t>
            </w:r>
          </w:p>
        </w:tc>
        <w:tc>
          <w:tcPr>
            <w:tcW w:w="4230" w:type="dxa"/>
          </w:tcPr>
          <w:p w14:paraId="3D8ED471" w14:textId="3DBA0B84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Code follows style guide, is reasonably commented, and compiles. </w:t>
            </w:r>
          </w:p>
        </w:tc>
      </w:tr>
      <w:tr w:rsidR="00A85849" w14:paraId="4FCCB487" w14:textId="77777777" w:rsidTr="00644B67">
        <w:tc>
          <w:tcPr>
            <w:tcW w:w="1795" w:type="dxa"/>
          </w:tcPr>
          <w:p w14:paraId="00CA605E" w14:textId="35D38E62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Functionality</w:t>
            </w:r>
          </w:p>
        </w:tc>
        <w:tc>
          <w:tcPr>
            <w:tcW w:w="720" w:type="dxa"/>
          </w:tcPr>
          <w:p w14:paraId="6EDF9C96" w14:textId="4F767EBA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1387074E" w14:textId="6C7403D9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operability exceeds minimal requirements from project proposal.</w:t>
            </w:r>
          </w:p>
        </w:tc>
        <w:tc>
          <w:tcPr>
            <w:tcW w:w="4230" w:type="dxa"/>
          </w:tcPr>
          <w:p w14:paraId="3E2FEE10" w14:textId="00B15E32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meets minimal requirements from project proposal. Product is mostly working.</w:t>
            </w:r>
          </w:p>
        </w:tc>
      </w:tr>
      <w:tr w:rsidR="00A85849" w14:paraId="0D6B200D" w14:textId="77777777" w:rsidTr="00644B67">
        <w:tc>
          <w:tcPr>
            <w:tcW w:w="1795" w:type="dxa"/>
          </w:tcPr>
          <w:p w14:paraId="2F7075E0" w14:textId="1EE880E2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Cloud </w:t>
            </w:r>
            <w:r w:rsidR="006312EA">
              <w:rPr>
                <w:rFonts w:cstheme="minorHAnsi"/>
                <w:sz w:val="20"/>
                <w:szCs w:val="20"/>
              </w:rPr>
              <w:t>Integration</w:t>
            </w:r>
          </w:p>
        </w:tc>
        <w:tc>
          <w:tcPr>
            <w:tcW w:w="720" w:type="dxa"/>
          </w:tcPr>
          <w:p w14:paraId="0866CE65" w14:textId="12CC25F5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6B08BF1F" w14:textId="74B7442D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Data published to public dashboard. Product is controllable through dashboard </w:t>
            </w:r>
            <w:r w:rsidR="006312EA">
              <w:rPr>
                <w:rFonts w:cstheme="minorHAnsi"/>
                <w:sz w:val="20"/>
                <w:szCs w:val="20"/>
              </w:rPr>
              <w:t>or integrated with Zapier / IFTTT.</w:t>
            </w:r>
          </w:p>
        </w:tc>
        <w:tc>
          <w:tcPr>
            <w:tcW w:w="4230" w:type="dxa"/>
          </w:tcPr>
          <w:p w14:paraId="4998FE93" w14:textId="7FD5BB94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published to public dashboard.</w:t>
            </w:r>
          </w:p>
        </w:tc>
      </w:tr>
      <w:tr w:rsidR="00A85849" w14:paraId="547AA062" w14:textId="77777777" w:rsidTr="00644B67">
        <w:tc>
          <w:tcPr>
            <w:tcW w:w="1795" w:type="dxa"/>
          </w:tcPr>
          <w:p w14:paraId="3E2BBA63" w14:textId="0DA54F31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Hackster.io</w:t>
            </w:r>
          </w:p>
        </w:tc>
        <w:tc>
          <w:tcPr>
            <w:tcW w:w="720" w:type="dxa"/>
          </w:tcPr>
          <w:p w14:paraId="2E9A2E79" w14:textId="6DC5C3A9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6BF5AEDF" w14:textId="0DC8C26A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Hackster.io story detailed with description of motivation, capabilities, images, screenshots, etc. Fritzing, schematics and 2D/3D product files are viewable in Hackster.io (.stl, .jpg.</w:t>
            </w:r>
            <w:r w:rsidR="00BE203F">
              <w:rPr>
                <w:rFonts w:cstheme="minorHAnsi"/>
                <w:sz w:val="20"/>
                <w:szCs w:val="20"/>
              </w:rPr>
              <w:t>) without need to download.</w:t>
            </w:r>
          </w:p>
        </w:tc>
        <w:tc>
          <w:tcPr>
            <w:tcW w:w="4230" w:type="dxa"/>
          </w:tcPr>
          <w:p w14:paraId="4B4295D3" w14:textId="42A985B4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Minimal Hackster.io sections completed. Story section describes product / functionality. </w:t>
            </w:r>
          </w:p>
        </w:tc>
      </w:tr>
      <w:tr w:rsidR="00A85849" w14:paraId="5C1D32F6" w14:textId="77777777" w:rsidTr="00644B67">
        <w:tc>
          <w:tcPr>
            <w:tcW w:w="1795" w:type="dxa"/>
          </w:tcPr>
          <w:p w14:paraId="603F0BEF" w14:textId="4A710A9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Github</w:t>
            </w:r>
          </w:p>
        </w:tc>
        <w:tc>
          <w:tcPr>
            <w:tcW w:w="720" w:type="dxa"/>
          </w:tcPr>
          <w:p w14:paraId="6DB9C3F6" w14:textId="2F9E9666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0A9FA30A" w14:textId="73B551BD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Github is updated as each new functional is added. Commit comments are easy to follow. </w:t>
            </w:r>
            <w:r w:rsidR="00BE203F">
              <w:rPr>
                <w:rFonts w:cstheme="minorHAnsi"/>
                <w:sz w:val="20"/>
                <w:szCs w:val="20"/>
              </w:rPr>
              <w:t>Detailed README.md outlines project.</w:t>
            </w:r>
          </w:p>
        </w:tc>
        <w:tc>
          <w:tcPr>
            <w:tcW w:w="4230" w:type="dxa"/>
          </w:tcPr>
          <w:p w14:paraId="293E750D" w14:textId="6814D88F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Github is committed daily. Proper created and used .gitignore.</w:t>
            </w:r>
          </w:p>
        </w:tc>
      </w:tr>
      <w:tr w:rsidR="00A85849" w14:paraId="4A9119A9" w14:textId="77777777" w:rsidTr="00644B67">
        <w:tc>
          <w:tcPr>
            <w:tcW w:w="1795" w:type="dxa"/>
          </w:tcPr>
          <w:p w14:paraId="5ABEB5B8" w14:textId="6DAFC5C6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Presentation</w:t>
            </w:r>
          </w:p>
        </w:tc>
        <w:tc>
          <w:tcPr>
            <w:tcW w:w="720" w:type="dxa"/>
          </w:tcPr>
          <w:p w14:paraId="614E3433" w14:textId="6F8FEFD5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103578FF" w14:textId="32D957FE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Presentation is clear/readable, includes: team member introduction, idea/motivation in non-technical terms, problem(s) the product addresses, use cases, challenges during development and how they were overcome, inclusion of design files, code samples, flow charts, and/or dashboard screen shots, outline of future steps, and contact information including hackster.io and github.</w:t>
            </w:r>
          </w:p>
        </w:tc>
        <w:tc>
          <w:tcPr>
            <w:tcW w:w="4230" w:type="dxa"/>
          </w:tcPr>
          <w:p w14:paraId="6E6F9AC3" w14:textId="5E85D9B2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Presentation covers team introduction, project summary, challenges, contact info.</w:t>
            </w:r>
          </w:p>
        </w:tc>
      </w:tr>
      <w:tr w:rsidR="00A85849" w14:paraId="0E7AB4B6" w14:textId="77777777" w:rsidTr="00644B67">
        <w:tc>
          <w:tcPr>
            <w:tcW w:w="1795" w:type="dxa"/>
          </w:tcPr>
          <w:p w14:paraId="29318626" w14:textId="58CEC996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Video Demonstration</w:t>
            </w:r>
          </w:p>
        </w:tc>
        <w:tc>
          <w:tcPr>
            <w:tcW w:w="720" w:type="dxa"/>
          </w:tcPr>
          <w:p w14:paraId="6BF43A04" w14:textId="2FE7A873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13629FF8" w14:textId="29F379EC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Video demonstration(s)</w:t>
            </w:r>
            <w:r w:rsidR="00644B67">
              <w:rPr>
                <w:rFonts w:cstheme="minorHAnsi"/>
                <w:sz w:val="20"/>
                <w:szCs w:val="20"/>
              </w:rPr>
              <w:t xml:space="preserve"> is high quality and</w:t>
            </w:r>
            <w:r>
              <w:rPr>
                <w:rFonts w:cstheme="minorHAnsi"/>
                <w:sz w:val="20"/>
                <w:szCs w:val="20"/>
              </w:rPr>
              <w:t xml:space="preserve"> clearly shows all aspects of product functionality</w:t>
            </w:r>
            <w:r w:rsidR="006312EA">
              <w:rPr>
                <w:rFonts w:cstheme="minorHAnsi"/>
                <w:sz w:val="20"/>
                <w:szCs w:val="20"/>
              </w:rPr>
              <w:t xml:space="preserve">, as </w:t>
            </w:r>
            <w:r w:rsidR="00644B67">
              <w:rPr>
                <w:rFonts w:cstheme="minorHAnsi"/>
                <w:sz w:val="20"/>
                <w:szCs w:val="20"/>
              </w:rPr>
              <w:t xml:space="preserve">well as user interaction. </w:t>
            </w:r>
          </w:p>
        </w:tc>
        <w:tc>
          <w:tcPr>
            <w:tcW w:w="4230" w:type="dxa"/>
          </w:tcPr>
          <w:p w14:paraId="499FB1F4" w14:textId="0D6DCBF1" w:rsidR="00A85849" w:rsidRPr="005B2437" w:rsidRDefault="00644B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Video demonstrates product functionality and shows basic video editing skills.</w:t>
            </w:r>
          </w:p>
        </w:tc>
      </w:tr>
      <w:tr w:rsidR="00A85849" w14:paraId="7A5286BC" w14:textId="77777777" w:rsidTr="00644B67">
        <w:tc>
          <w:tcPr>
            <w:tcW w:w="1795" w:type="dxa"/>
          </w:tcPr>
          <w:p w14:paraId="4C837E8C" w14:textId="0B5C094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Q&amp;A</w:t>
            </w:r>
          </w:p>
        </w:tc>
        <w:tc>
          <w:tcPr>
            <w:tcW w:w="720" w:type="dxa"/>
          </w:tcPr>
          <w:p w14:paraId="6B9A99DF" w14:textId="044EF547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250DF820" w14:textId="564F02BD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Student(s) able to answer questions with clear and concise responses. If answer is not known, student provides appropriate response indicating such.</w:t>
            </w:r>
          </w:p>
        </w:tc>
        <w:tc>
          <w:tcPr>
            <w:tcW w:w="4230" w:type="dxa"/>
          </w:tcPr>
          <w:p w14:paraId="23F49DB2" w14:textId="7F469CC2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Student(s) able to answer most questions. </w:t>
            </w:r>
          </w:p>
        </w:tc>
      </w:tr>
    </w:tbl>
    <w:p w14:paraId="5F80EC31" w14:textId="77777777" w:rsidR="00A85849" w:rsidRDefault="00A85849"/>
    <w:sectPr w:rsidR="00A85849" w:rsidSect="007858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43F4A"/>
    <w:multiLevelType w:val="hybridMultilevel"/>
    <w:tmpl w:val="753C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8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49"/>
    <w:rsid w:val="00185E40"/>
    <w:rsid w:val="002E6966"/>
    <w:rsid w:val="0031330C"/>
    <w:rsid w:val="00452472"/>
    <w:rsid w:val="005B2437"/>
    <w:rsid w:val="006312EA"/>
    <w:rsid w:val="00644B67"/>
    <w:rsid w:val="00785819"/>
    <w:rsid w:val="00952F05"/>
    <w:rsid w:val="00A85849"/>
    <w:rsid w:val="00BE203F"/>
    <w:rsid w:val="00D1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E1F4"/>
  <w15:chartTrackingRefBased/>
  <w15:docId w15:val="{4B029516-9C92-4CCD-98BF-746FB664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 IOT</dc:creator>
  <cp:keywords/>
  <dc:description/>
  <cp:lastModifiedBy>RASHAP, BRIAN</cp:lastModifiedBy>
  <cp:revision>3</cp:revision>
  <dcterms:created xsi:type="dcterms:W3CDTF">2023-04-25T14:13:00Z</dcterms:created>
  <dcterms:modified xsi:type="dcterms:W3CDTF">2024-04-09T14:06:00Z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2024-04-09T14:02:12Z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f2e2fc6a-dc27-4959-b4d1-4da276b9641c</vt:lpwstr>
  </property>
  <property fmtid="{D5CDD505-2E9C-101B-9397-08002B2CF9AE}" pid="8" name="MSIP_Label_d8bb7484-22c2-4b98-9fb8-3ab13d821527_ContentBits">
    <vt:lpwstr>0</vt:lpwstr>
  </property>
</Properties>
</file>