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92" w:type="dxa"/>
        <w:tblLayout w:type="fixed"/>
        <w:tblLook w:val="04A0" w:firstRow="1" w:lastRow="0" w:firstColumn="1" w:lastColumn="0" w:noHBand="0" w:noVBand="1"/>
      </w:tblPr>
      <w:tblGrid>
        <w:gridCol w:w="6025"/>
        <w:gridCol w:w="4767"/>
      </w:tblGrid>
      <w:tr w:rsidR="008D2845" w14:paraId="3A30F683" w14:textId="77777777" w:rsidTr="00680C59">
        <w:tc>
          <w:tcPr>
            <w:tcW w:w="10792" w:type="dxa"/>
            <w:gridSpan w:val="2"/>
          </w:tcPr>
          <w:p w14:paraId="0BF7BD97" w14:textId="7414997A" w:rsidR="008D2845" w:rsidRDefault="008D2845" w:rsidP="008D2845">
            <w:r>
              <w:t>Project Name:</w:t>
            </w:r>
            <w:r w:rsidR="000A2CBE">
              <w:t xml:space="preserve"> Vacuum ATM</w:t>
            </w:r>
          </w:p>
        </w:tc>
      </w:tr>
      <w:tr w:rsidR="008D2845" w14:paraId="219434B0" w14:textId="77777777" w:rsidTr="00680C59">
        <w:tc>
          <w:tcPr>
            <w:tcW w:w="6025" w:type="dxa"/>
          </w:tcPr>
          <w:p w14:paraId="3982AB0A" w14:textId="22C219EA" w:rsidR="008D2845" w:rsidRDefault="008D2845" w:rsidP="008D2845">
            <w:r>
              <w:t>Student Name:</w:t>
            </w:r>
            <w:r w:rsidR="000A2CBE">
              <w:t xml:space="preserve"> Daniel Stromberg</w:t>
            </w:r>
          </w:p>
        </w:tc>
        <w:tc>
          <w:tcPr>
            <w:tcW w:w="4767" w:type="dxa"/>
          </w:tcPr>
          <w:p w14:paraId="309364F1" w14:textId="4CC15D4C" w:rsidR="008D2845" w:rsidRDefault="008D2845" w:rsidP="008D2845">
            <w:r>
              <w:t>Capstone Date:</w:t>
            </w:r>
            <w:r w:rsidR="000A2CBE">
              <w:t>5/17/24</w:t>
            </w:r>
          </w:p>
        </w:tc>
      </w:tr>
      <w:tr w:rsidR="008D2845" w14:paraId="44C669F4" w14:textId="77777777" w:rsidTr="00680C59">
        <w:tc>
          <w:tcPr>
            <w:tcW w:w="10792" w:type="dxa"/>
            <w:gridSpan w:val="2"/>
          </w:tcPr>
          <w:p w14:paraId="2A3C0121" w14:textId="4829809A" w:rsidR="008D2845" w:rsidRDefault="008D2845" w:rsidP="008D2845">
            <w:r>
              <w:t>Project Motivation and Overview:</w:t>
            </w:r>
          </w:p>
          <w:p w14:paraId="4571CECC" w14:textId="725600C6" w:rsidR="008D2845" w:rsidRDefault="000A2CBE" w:rsidP="000A2CBE">
            <w:pPr>
              <w:ind w:left="720"/>
              <w:rPr>
                <w:sz w:val="24"/>
                <w:szCs w:val="24"/>
              </w:rPr>
            </w:pPr>
            <w:r w:rsidRPr="000A2CBE">
              <w:rPr>
                <w:sz w:val="24"/>
                <w:szCs w:val="24"/>
              </w:rPr>
              <w:t>With 2 dogs and a cat, my house needs frequent vacuuming. Vacuuming always falls off the radar. The Vacuum ATM will incentivize anyone in the house to vacuum by dispensing a reward (cash or otherwise) after they vacuum. The Vacuum ATM will lock out any more rewards for several days, showing an alert when it is ready to give out another reward.</w:t>
            </w:r>
          </w:p>
          <w:p w14:paraId="0ED1F1DE" w14:textId="77777777" w:rsidR="000A2CBE" w:rsidRDefault="000A2CBE" w:rsidP="000A2CBE">
            <w:pPr>
              <w:ind w:left="720"/>
              <w:rPr>
                <w:sz w:val="24"/>
                <w:szCs w:val="24"/>
              </w:rPr>
            </w:pPr>
          </w:p>
          <w:p w14:paraId="05103C5B" w14:textId="0AF3301E" w:rsidR="008D2845" w:rsidRPr="002E7E55" w:rsidRDefault="000A2CBE" w:rsidP="002E7E55">
            <w:pPr>
              <w:ind w:left="720"/>
              <w:rPr>
                <w:sz w:val="24"/>
                <w:szCs w:val="24"/>
              </w:rPr>
            </w:pPr>
            <w:r w:rsidRPr="000A2CBE">
              <w:rPr>
                <w:sz w:val="24"/>
                <w:szCs w:val="24"/>
              </w:rPr>
              <w:t>Cash will be dispensed either with rollers and a stepper motor, or through a modified capsule toy vending machine.</w:t>
            </w:r>
          </w:p>
          <w:p w14:paraId="152E82B4" w14:textId="77777777" w:rsidR="008D2845" w:rsidRDefault="008D2845" w:rsidP="008D2845"/>
          <w:p w14:paraId="634DC733" w14:textId="71CFC6B1" w:rsidR="0048414D" w:rsidRDefault="0048414D" w:rsidP="0048414D">
            <w:r>
              <w:t>Minimum Features:</w:t>
            </w:r>
          </w:p>
          <w:p w14:paraId="6E213DB4" w14:textId="4139A533" w:rsidR="0048414D" w:rsidRDefault="000A2CBE" w:rsidP="000A2CBE">
            <w:pPr>
              <w:pStyle w:val="ListParagraph"/>
              <w:numPr>
                <w:ilvl w:val="0"/>
                <w:numId w:val="2"/>
              </w:numPr>
            </w:pPr>
            <w:r>
              <w:t>Track the accumulation of dust over time.</w:t>
            </w:r>
          </w:p>
          <w:p w14:paraId="5176ABEA" w14:textId="33DA0E80" w:rsidR="000A2CBE" w:rsidRDefault="000A2CBE" w:rsidP="000A2CBE">
            <w:pPr>
              <w:pStyle w:val="ListParagraph"/>
              <w:numPr>
                <w:ilvl w:val="0"/>
                <w:numId w:val="2"/>
              </w:numPr>
            </w:pPr>
            <w:r>
              <w:t>Track the amount of time that has passed since the last time the vacuum was used.</w:t>
            </w:r>
          </w:p>
          <w:p w14:paraId="56444D06" w14:textId="4D06CA7C" w:rsidR="000A2CBE" w:rsidRDefault="000A2CBE" w:rsidP="000A2CBE">
            <w:pPr>
              <w:pStyle w:val="ListParagraph"/>
              <w:numPr>
                <w:ilvl w:val="0"/>
                <w:numId w:val="2"/>
              </w:numPr>
            </w:pPr>
            <w:r>
              <w:t>Track whether the vacuum is charging or in use.</w:t>
            </w:r>
          </w:p>
          <w:p w14:paraId="5A7FAFE6" w14:textId="1892D9BB" w:rsidR="000A2CBE" w:rsidRDefault="000A2CBE" w:rsidP="000A2CBE">
            <w:pPr>
              <w:pStyle w:val="ListParagraph"/>
              <w:numPr>
                <w:ilvl w:val="0"/>
                <w:numId w:val="2"/>
              </w:numPr>
            </w:pPr>
            <w:r>
              <w:t>Alert the household when the vacuum is ready to be used (when a reward will be dispensed for vacuuming).  A simple LED would be a basic option.</w:t>
            </w:r>
          </w:p>
          <w:p w14:paraId="2DBE53D0" w14:textId="43A1C198" w:rsidR="0048414D" w:rsidRDefault="000A2CBE" w:rsidP="000A2CBE">
            <w:pPr>
              <w:pStyle w:val="ListParagraph"/>
              <w:numPr>
                <w:ilvl w:val="0"/>
                <w:numId w:val="2"/>
              </w:numPr>
            </w:pPr>
            <w:r>
              <w:t>Reward the person who vacuumed (Basic option would be credits or leaderboard shown on a dashboard)</w:t>
            </w:r>
          </w:p>
          <w:p w14:paraId="10C47BDD" w14:textId="77777777" w:rsidR="008D2845" w:rsidRDefault="008D2845" w:rsidP="008D2845">
            <w:r>
              <w:t>Desired Features:</w:t>
            </w:r>
          </w:p>
          <w:p w14:paraId="601C38D2" w14:textId="2FC8C106" w:rsidR="008D2845" w:rsidRDefault="000A2CBE" w:rsidP="0048414D">
            <w:pPr>
              <w:pStyle w:val="ListParagraph"/>
              <w:numPr>
                <w:ilvl w:val="0"/>
                <w:numId w:val="2"/>
              </w:numPr>
            </w:pPr>
            <w:r>
              <w:t>Show vacuum use on a dashboard (dust levels, how long until vacuum is ready, etc.).</w:t>
            </w:r>
          </w:p>
          <w:p w14:paraId="6AB73EE7" w14:textId="2E9BF312" w:rsidR="0048414D" w:rsidRDefault="000A2CBE" w:rsidP="0048414D">
            <w:pPr>
              <w:pStyle w:val="ListParagraph"/>
              <w:numPr>
                <w:ilvl w:val="0"/>
                <w:numId w:val="2"/>
              </w:numPr>
            </w:pPr>
            <w:r>
              <w:t>Dispense dollar bills (or other incentive) when user has vacuumed long enough.</w:t>
            </w:r>
          </w:p>
          <w:p w14:paraId="49E6FC22" w14:textId="6EEDB2E9" w:rsidR="0048414D" w:rsidRDefault="000A2CBE" w:rsidP="0048414D">
            <w:pPr>
              <w:pStyle w:val="ListParagraph"/>
              <w:numPr>
                <w:ilvl w:val="0"/>
                <w:numId w:val="2"/>
              </w:numPr>
            </w:pPr>
            <w:r>
              <w:t>Send a text/email to let house members know the vacuum is ready to reward someone for vacuuming.</w:t>
            </w:r>
          </w:p>
          <w:p w14:paraId="4FA7640B" w14:textId="327AE687" w:rsidR="008D2845" w:rsidRDefault="008D2845" w:rsidP="008D2845">
            <w:r>
              <w:t>Stretch Goal Features:</w:t>
            </w:r>
          </w:p>
          <w:p w14:paraId="7489AA10" w14:textId="54B796E0" w:rsidR="000A2CBE" w:rsidRDefault="000A2CBE" w:rsidP="000A2CBE">
            <w:pPr>
              <w:pStyle w:val="ListParagraph"/>
              <w:numPr>
                <w:ilvl w:val="0"/>
                <w:numId w:val="2"/>
              </w:numPr>
            </w:pPr>
            <w:r>
              <w:t>Get weather data and increase vacuuming frequency if wind is high.</w:t>
            </w:r>
          </w:p>
          <w:p w14:paraId="0DB03814" w14:textId="313217C4" w:rsidR="008D2845" w:rsidRDefault="000A2CBE" w:rsidP="0048414D">
            <w:pPr>
              <w:pStyle w:val="ListParagraph"/>
              <w:numPr>
                <w:ilvl w:val="0"/>
                <w:numId w:val="2"/>
              </w:numPr>
            </w:pPr>
            <w:r>
              <w:t>Detect who vacuumed (separate buttons).</w:t>
            </w:r>
          </w:p>
          <w:p w14:paraId="075AE316" w14:textId="775B67E6" w:rsidR="008D2845" w:rsidRDefault="000A2CBE" w:rsidP="000A2CBE">
            <w:pPr>
              <w:pStyle w:val="ListParagraph"/>
              <w:numPr>
                <w:ilvl w:val="0"/>
                <w:numId w:val="2"/>
              </w:numPr>
            </w:pPr>
            <w:r>
              <w:t>Use fingerprint sensor to ID who has vacuumed.</w:t>
            </w:r>
          </w:p>
        </w:tc>
      </w:tr>
      <w:tr w:rsidR="008D2845" w14:paraId="6C850892" w14:textId="77777777" w:rsidTr="00680C59">
        <w:tc>
          <w:tcPr>
            <w:tcW w:w="10792" w:type="dxa"/>
            <w:gridSpan w:val="2"/>
          </w:tcPr>
          <w:p w14:paraId="1DB0B8E7" w14:textId="77777777" w:rsidR="008D2845" w:rsidRDefault="008D2845" w:rsidP="008D2845">
            <w:r>
              <w:t>Anticipated Components:</w:t>
            </w:r>
          </w:p>
          <w:p w14:paraId="118BD220" w14:textId="68924AEF" w:rsidR="008D2845" w:rsidRDefault="0048414D" w:rsidP="0048414D">
            <w:pPr>
              <w:pStyle w:val="ListParagraph"/>
              <w:numPr>
                <w:ilvl w:val="0"/>
                <w:numId w:val="2"/>
              </w:numPr>
            </w:pPr>
            <w:r>
              <w:t xml:space="preserve"> </w:t>
            </w:r>
            <w:r w:rsidR="000A2CBE">
              <w:t>Reed Switch or Hall effect sensor</w:t>
            </w:r>
          </w:p>
          <w:p w14:paraId="08EF8C04" w14:textId="7A1F9783" w:rsidR="000A2CBE" w:rsidRDefault="000A2CBE" w:rsidP="0048414D">
            <w:pPr>
              <w:pStyle w:val="ListParagraph"/>
              <w:numPr>
                <w:ilvl w:val="0"/>
                <w:numId w:val="2"/>
              </w:numPr>
            </w:pPr>
            <w:r w:rsidRPr="000A2CBE">
              <w:rPr>
                <w:strike/>
              </w:rPr>
              <w:t>Stepper Motor &amp; controller board (large motor if using toy dispenser)</w:t>
            </w:r>
            <w:r>
              <w:t xml:space="preserve"> – updated 4/28, opting for other option.</w:t>
            </w:r>
          </w:p>
          <w:p w14:paraId="5AB4A1E5" w14:textId="735B9D60" w:rsidR="0048414D" w:rsidRDefault="0048414D" w:rsidP="0048414D">
            <w:pPr>
              <w:pStyle w:val="ListParagraph"/>
              <w:numPr>
                <w:ilvl w:val="0"/>
                <w:numId w:val="2"/>
              </w:numPr>
            </w:pPr>
            <w:r>
              <w:t xml:space="preserve"> </w:t>
            </w:r>
            <w:proofErr w:type="spellStart"/>
            <w:r w:rsidR="002E7E55">
              <w:t>Neopixels</w:t>
            </w:r>
            <w:proofErr w:type="spellEnd"/>
          </w:p>
          <w:p w14:paraId="4C296E9B" w14:textId="17D9FD8F" w:rsidR="008D2845" w:rsidRDefault="002E7E55" w:rsidP="002E7E55">
            <w:pPr>
              <w:pStyle w:val="ListParagraph"/>
              <w:numPr>
                <w:ilvl w:val="0"/>
                <w:numId w:val="2"/>
              </w:numPr>
            </w:pPr>
            <w:r>
              <w:t>Fingerprint sensor</w:t>
            </w:r>
          </w:p>
        </w:tc>
      </w:tr>
      <w:tr w:rsidR="008D2845" w14:paraId="75FD3F68" w14:textId="77777777" w:rsidTr="00680C59">
        <w:tc>
          <w:tcPr>
            <w:tcW w:w="10792" w:type="dxa"/>
            <w:gridSpan w:val="2"/>
          </w:tcPr>
          <w:p w14:paraId="63ECBDBA" w14:textId="56F18702" w:rsidR="008D2845" w:rsidRDefault="0048414D" w:rsidP="008D2845">
            <w:r>
              <w:t>Concerns and Considerations (Project Risks and Potential Mitigations)</w:t>
            </w:r>
          </w:p>
          <w:p w14:paraId="452303A2" w14:textId="1050F0DE" w:rsidR="008D2845" w:rsidRDefault="0048414D" w:rsidP="0048414D">
            <w:pPr>
              <w:pStyle w:val="ListParagraph"/>
              <w:numPr>
                <w:ilvl w:val="0"/>
                <w:numId w:val="2"/>
              </w:numPr>
            </w:pPr>
            <w:r>
              <w:t xml:space="preserve"> </w:t>
            </w:r>
            <w:r w:rsidR="002E7E55">
              <w:t xml:space="preserve">How to detect if someone </w:t>
            </w:r>
            <w:proofErr w:type="gramStart"/>
            <w:r w:rsidR="002E7E55">
              <w:t>actually vacuums</w:t>
            </w:r>
            <w:proofErr w:type="gramEnd"/>
            <w:r w:rsidR="002E7E55">
              <w:t xml:space="preserve"> vs taking it off the wall, doing nothing, and replacing it?</w:t>
            </w:r>
          </w:p>
          <w:p w14:paraId="31160410" w14:textId="163F5194" w:rsidR="0048414D" w:rsidRDefault="0048414D" w:rsidP="0048414D">
            <w:pPr>
              <w:pStyle w:val="ListParagraph"/>
              <w:numPr>
                <w:ilvl w:val="0"/>
                <w:numId w:val="2"/>
              </w:numPr>
            </w:pPr>
            <w:r>
              <w:t xml:space="preserve"> </w:t>
            </w:r>
            <w:r w:rsidR="002E7E55">
              <w:t>How to dispense rewards?</w:t>
            </w:r>
          </w:p>
          <w:p w14:paraId="56D2F491" w14:textId="1B9FD655" w:rsidR="008D2845" w:rsidRDefault="0048414D" w:rsidP="0048414D">
            <w:pPr>
              <w:pStyle w:val="ListParagraph"/>
              <w:numPr>
                <w:ilvl w:val="0"/>
                <w:numId w:val="2"/>
              </w:numPr>
            </w:pPr>
            <w:r>
              <w:t xml:space="preserve">  </w:t>
            </w:r>
          </w:p>
        </w:tc>
      </w:tr>
    </w:tbl>
    <w:p w14:paraId="7D119212" w14:textId="77777777" w:rsidR="002E7E55" w:rsidRDefault="002E7E55">
      <w:r>
        <w:br w:type="page"/>
      </w:r>
    </w:p>
    <w:tbl>
      <w:tblPr>
        <w:tblStyle w:val="TableGrid"/>
        <w:tblW w:w="10792" w:type="dxa"/>
        <w:tblLayout w:type="fixed"/>
        <w:tblLook w:val="04A0" w:firstRow="1" w:lastRow="0" w:firstColumn="1" w:lastColumn="0" w:noHBand="0" w:noVBand="1"/>
      </w:tblPr>
      <w:tblGrid>
        <w:gridCol w:w="3775"/>
        <w:gridCol w:w="1170"/>
        <w:gridCol w:w="1080"/>
        <w:gridCol w:w="1080"/>
        <w:gridCol w:w="1080"/>
        <w:gridCol w:w="1260"/>
        <w:gridCol w:w="1347"/>
      </w:tblGrid>
      <w:tr w:rsidR="008D2845" w14:paraId="2CA26041" w14:textId="77777777" w:rsidTr="00680C59">
        <w:tc>
          <w:tcPr>
            <w:tcW w:w="10792" w:type="dxa"/>
            <w:gridSpan w:val="7"/>
          </w:tcPr>
          <w:p w14:paraId="60DAB38D" w14:textId="340348EE" w:rsidR="008D2845" w:rsidRDefault="0048414D" w:rsidP="008D2845">
            <w:r>
              <w:lastRenderedPageBreak/>
              <w:t>Other Information:</w:t>
            </w:r>
          </w:p>
          <w:p w14:paraId="1084119E" w14:textId="77777777" w:rsidR="0048414D" w:rsidRDefault="0048414D" w:rsidP="008D2845"/>
          <w:p w14:paraId="02765AEA" w14:textId="77777777" w:rsidR="0048414D" w:rsidRDefault="0048414D" w:rsidP="008D2845"/>
          <w:p w14:paraId="00E6ADB3" w14:textId="7604DCE4" w:rsidR="0048414D" w:rsidRDefault="0048414D" w:rsidP="008D2845"/>
        </w:tc>
      </w:tr>
      <w:tr w:rsidR="008D2845" w14:paraId="1D23B1CA" w14:textId="77777777" w:rsidTr="00680C59">
        <w:tc>
          <w:tcPr>
            <w:tcW w:w="10792" w:type="dxa"/>
            <w:gridSpan w:val="7"/>
            <w:shd w:val="clear" w:color="auto" w:fill="D9D9D9" w:themeFill="background1" w:themeFillShade="D9"/>
          </w:tcPr>
          <w:p w14:paraId="7E22EE7A" w14:textId="38C43117" w:rsidR="008D2845" w:rsidRDefault="0048414D" w:rsidP="008D2845">
            <w:r>
              <w:t>Project Implementation Timeline:</w:t>
            </w:r>
          </w:p>
        </w:tc>
      </w:tr>
      <w:tr w:rsidR="00680C59" w14:paraId="723D44B4" w14:textId="77777777" w:rsidTr="00680C59">
        <w:tc>
          <w:tcPr>
            <w:tcW w:w="3775" w:type="dxa"/>
            <w:shd w:val="clear" w:color="auto" w:fill="D9D9D9" w:themeFill="background1" w:themeFillShade="D9"/>
          </w:tcPr>
          <w:p w14:paraId="18F500D6" w14:textId="6FDE2BE8" w:rsidR="00680C59" w:rsidRDefault="00680C59" w:rsidP="008D2845">
            <w:r>
              <w:t>Tasks</w:t>
            </w:r>
          </w:p>
        </w:tc>
        <w:tc>
          <w:tcPr>
            <w:tcW w:w="1170" w:type="dxa"/>
            <w:shd w:val="clear" w:color="auto" w:fill="D9D9D9" w:themeFill="background1" w:themeFillShade="D9"/>
          </w:tcPr>
          <w:p w14:paraId="1A46F7C2" w14:textId="7FACA11E" w:rsidR="00680C59" w:rsidRDefault="00680C59" w:rsidP="006D2511">
            <w:pPr>
              <w:jc w:val="center"/>
            </w:pPr>
            <w:r>
              <w:t>12-APR</w:t>
            </w:r>
          </w:p>
        </w:tc>
        <w:tc>
          <w:tcPr>
            <w:tcW w:w="1080" w:type="dxa"/>
            <w:shd w:val="clear" w:color="auto" w:fill="D9D9D9" w:themeFill="background1" w:themeFillShade="D9"/>
          </w:tcPr>
          <w:p w14:paraId="7D7ACD9E" w14:textId="6B2579FB" w:rsidR="00680C59" w:rsidRDefault="00680C59" w:rsidP="006D2511">
            <w:pPr>
              <w:jc w:val="center"/>
            </w:pPr>
            <w:r>
              <w:t>19-APR</w:t>
            </w:r>
          </w:p>
        </w:tc>
        <w:tc>
          <w:tcPr>
            <w:tcW w:w="1080" w:type="dxa"/>
            <w:shd w:val="clear" w:color="auto" w:fill="D9D9D9" w:themeFill="background1" w:themeFillShade="D9"/>
          </w:tcPr>
          <w:p w14:paraId="6B2F1EF5" w14:textId="6598ED7D" w:rsidR="00680C59" w:rsidRDefault="00680C59" w:rsidP="006D2511">
            <w:pPr>
              <w:jc w:val="center"/>
            </w:pPr>
            <w:r>
              <w:t>26-APR</w:t>
            </w:r>
          </w:p>
        </w:tc>
        <w:tc>
          <w:tcPr>
            <w:tcW w:w="1080" w:type="dxa"/>
            <w:shd w:val="clear" w:color="auto" w:fill="D9D9D9" w:themeFill="background1" w:themeFillShade="D9"/>
          </w:tcPr>
          <w:p w14:paraId="49FC08CA" w14:textId="3FBFD776" w:rsidR="00680C59" w:rsidRDefault="00680C59" w:rsidP="006D2511">
            <w:pPr>
              <w:jc w:val="center"/>
            </w:pPr>
            <w:r>
              <w:t>3-May</w:t>
            </w:r>
          </w:p>
        </w:tc>
        <w:tc>
          <w:tcPr>
            <w:tcW w:w="1260" w:type="dxa"/>
            <w:shd w:val="clear" w:color="auto" w:fill="D9D9D9" w:themeFill="background1" w:themeFillShade="D9"/>
          </w:tcPr>
          <w:p w14:paraId="09C380E3" w14:textId="0B9BE2F4" w:rsidR="00680C59" w:rsidRDefault="00680C59" w:rsidP="006D2511">
            <w:pPr>
              <w:jc w:val="center"/>
            </w:pPr>
            <w:r>
              <w:t>10-May</w:t>
            </w:r>
          </w:p>
        </w:tc>
        <w:tc>
          <w:tcPr>
            <w:tcW w:w="1347" w:type="dxa"/>
            <w:shd w:val="clear" w:color="auto" w:fill="D9D9D9" w:themeFill="background1" w:themeFillShade="D9"/>
          </w:tcPr>
          <w:p w14:paraId="7D9257BF" w14:textId="2D1E4244" w:rsidR="00680C59" w:rsidRDefault="00680C59" w:rsidP="006D2511">
            <w:pPr>
              <w:jc w:val="center"/>
            </w:pPr>
            <w:r>
              <w:t>17-May</w:t>
            </w:r>
          </w:p>
        </w:tc>
      </w:tr>
      <w:tr w:rsidR="00680C59" w14:paraId="162D876F" w14:textId="77777777" w:rsidTr="00680C59">
        <w:tc>
          <w:tcPr>
            <w:tcW w:w="3775" w:type="dxa"/>
            <w:shd w:val="clear" w:color="auto" w:fill="D9D9D9" w:themeFill="background1" w:themeFillShade="D9"/>
          </w:tcPr>
          <w:p w14:paraId="33819338" w14:textId="4599E5D9" w:rsidR="00680C59" w:rsidRDefault="00680C59" w:rsidP="008D2845">
            <w:r>
              <w:t>Project Plan</w:t>
            </w:r>
          </w:p>
        </w:tc>
        <w:tc>
          <w:tcPr>
            <w:tcW w:w="1170" w:type="dxa"/>
            <w:shd w:val="clear" w:color="auto" w:fill="D9D9D9" w:themeFill="background1" w:themeFillShade="D9"/>
          </w:tcPr>
          <w:p w14:paraId="5F685793" w14:textId="27091C92" w:rsidR="00680C59" w:rsidRDefault="00680C59" w:rsidP="001C4D3F">
            <w:pPr>
              <w:jc w:val="center"/>
            </w:pPr>
            <w:r>
              <w:t>X</w:t>
            </w:r>
          </w:p>
        </w:tc>
        <w:tc>
          <w:tcPr>
            <w:tcW w:w="1080" w:type="dxa"/>
            <w:shd w:val="clear" w:color="auto" w:fill="D9D9D9" w:themeFill="background1" w:themeFillShade="D9"/>
          </w:tcPr>
          <w:p w14:paraId="7F2F5E1B" w14:textId="77777777" w:rsidR="00680C59" w:rsidRDefault="00680C59" w:rsidP="001C4D3F">
            <w:pPr>
              <w:jc w:val="center"/>
            </w:pPr>
          </w:p>
        </w:tc>
        <w:tc>
          <w:tcPr>
            <w:tcW w:w="1080" w:type="dxa"/>
            <w:shd w:val="clear" w:color="auto" w:fill="D9D9D9" w:themeFill="background1" w:themeFillShade="D9"/>
          </w:tcPr>
          <w:p w14:paraId="573A2306" w14:textId="4067568A" w:rsidR="00680C59" w:rsidRDefault="00680C59" w:rsidP="001C4D3F">
            <w:pPr>
              <w:jc w:val="center"/>
            </w:pPr>
          </w:p>
        </w:tc>
        <w:tc>
          <w:tcPr>
            <w:tcW w:w="1080" w:type="dxa"/>
            <w:shd w:val="clear" w:color="auto" w:fill="D9D9D9" w:themeFill="background1" w:themeFillShade="D9"/>
          </w:tcPr>
          <w:p w14:paraId="0123E762" w14:textId="1E4D24FE" w:rsidR="00680C59" w:rsidRDefault="00680C59" w:rsidP="001C4D3F">
            <w:pPr>
              <w:jc w:val="center"/>
            </w:pPr>
          </w:p>
        </w:tc>
        <w:tc>
          <w:tcPr>
            <w:tcW w:w="1260" w:type="dxa"/>
            <w:shd w:val="clear" w:color="auto" w:fill="D9D9D9" w:themeFill="background1" w:themeFillShade="D9"/>
          </w:tcPr>
          <w:p w14:paraId="6C5E88B3" w14:textId="1EA86B1B" w:rsidR="00680C59" w:rsidRDefault="00680C59" w:rsidP="001C4D3F">
            <w:pPr>
              <w:jc w:val="center"/>
            </w:pPr>
          </w:p>
        </w:tc>
        <w:tc>
          <w:tcPr>
            <w:tcW w:w="1347" w:type="dxa"/>
            <w:shd w:val="clear" w:color="auto" w:fill="D9D9D9" w:themeFill="background1" w:themeFillShade="D9"/>
          </w:tcPr>
          <w:p w14:paraId="02EE9743" w14:textId="77777777" w:rsidR="00680C59" w:rsidRDefault="00680C59" w:rsidP="001C4D3F">
            <w:pPr>
              <w:jc w:val="center"/>
            </w:pPr>
          </w:p>
        </w:tc>
      </w:tr>
      <w:tr w:rsidR="00680C59" w14:paraId="3853FA06" w14:textId="77777777" w:rsidTr="00680C59">
        <w:tc>
          <w:tcPr>
            <w:tcW w:w="3775" w:type="dxa"/>
            <w:shd w:val="clear" w:color="auto" w:fill="D9D9D9" w:themeFill="background1" w:themeFillShade="D9"/>
          </w:tcPr>
          <w:p w14:paraId="5795B8BE" w14:textId="79860677" w:rsidR="002E7E55" w:rsidRDefault="002E7E55" w:rsidP="008D2845">
            <w:r>
              <w:t>Plan Dispenser, order parts</w:t>
            </w:r>
          </w:p>
        </w:tc>
        <w:tc>
          <w:tcPr>
            <w:tcW w:w="1170" w:type="dxa"/>
            <w:shd w:val="clear" w:color="auto" w:fill="D9D9D9" w:themeFill="background1" w:themeFillShade="D9"/>
          </w:tcPr>
          <w:p w14:paraId="25DD4324" w14:textId="77777777" w:rsidR="00680C59" w:rsidRDefault="00680C59" w:rsidP="001C4D3F">
            <w:pPr>
              <w:jc w:val="center"/>
            </w:pPr>
          </w:p>
        </w:tc>
        <w:tc>
          <w:tcPr>
            <w:tcW w:w="1080" w:type="dxa"/>
            <w:shd w:val="clear" w:color="auto" w:fill="D9D9D9" w:themeFill="background1" w:themeFillShade="D9"/>
          </w:tcPr>
          <w:p w14:paraId="3465880E" w14:textId="12E59E9C" w:rsidR="00680C59" w:rsidRDefault="002E7E55" w:rsidP="001C4D3F">
            <w:pPr>
              <w:jc w:val="center"/>
            </w:pPr>
            <w:r>
              <w:t>X</w:t>
            </w:r>
          </w:p>
        </w:tc>
        <w:tc>
          <w:tcPr>
            <w:tcW w:w="1080" w:type="dxa"/>
            <w:shd w:val="clear" w:color="auto" w:fill="D9D9D9" w:themeFill="background1" w:themeFillShade="D9"/>
          </w:tcPr>
          <w:p w14:paraId="362161F8" w14:textId="77777777" w:rsidR="00680C59" w:rsidRDefault="00680C59" w:rsidP="001C4D3F">
            <w:pPr>
              <w:jc w:val="center"/>
            </w:pPr>
          </w:p>
        </w:tc>
        <w:tc>
          <w:tcPr>
            <w:tcW w:w="1080" w:type="dxa"/>
            <w:shd w:val="clear" w:color="auto" w:fill="D9D9D9" w:themeFill="background1" w:themeFillShade="D9"/>
          </w:tcPr>
          <w:p w14:paraId="39B83B9D" w14:textId="77777777" w:rsidR="00680C59" w:rsidRDefault="00680C59" w:rsidP="001C4D3F">
            <w:pPr>
              <w:jc w:val="center"/>
            </w:pPr>
          </w:p>
        </w:tc>
        <w:tc>
          <w:tcPr>
            <w:tcW w:w="1260" w:type="dxa"/>
            <w:shd w:val="clear" w:color="auto" w:fill="D9D9D9" w:themeFill="background1" w:themeFillShade="D9"/>
          </w:tcPr>
          <w:p w14:paraId="6BD3CBAD" w14:textId="77777777" w:rsidR="00680C59" w:rsidRDefault="00680C59" w:rsidP="001C4D3F">
            <w:pPr>
              <w:jc w:val="center"/>
            </w:pPr>
          </w:p>
        </w:tc>
        <w:tc>
          <w:tcPr>
            <w:tcW w:w="1347" w:type="dxa"/>
            <w:shd w:val="clear" w:color="auto" w:fill="D9D9D9" w:themeFill="background1" w:themeFillShade="D9"/>
          </w:tcPr>
          <w:p w14:paraId="37399D4A" w14:textId="77777777" w:rsidR="00680C59" w:rsidRDefault="00680C59" w:rsidP="001C4D3F">
            <w:pPr>
              <w:jc w:val="center"/>
            </w:pPr>
          </w:p>
        </w:tc>
      </w:tr>
      <w:tr w:rsidR="00680C59" w14:paraId="7847362F" w14:textId="77777777" w:rsidTr="00680C59">
        <w:tc>
          <w:tcPr>
            <w:tcW w:w="3775" w:type="dxa"/>
            <w:shd w:val="clear" w:color="auto" w:fill="D9D9D9" w:themeFill="background1" w:themeFillShade="D9"/>
          </w:tcPr>
          <w:p w14:paraId="2BE054E5" w14:textId="71EBBC54" w:rsidR="00680C59" w:rsidRDefault="002E7E55" w:rsidP="008D2845">
            <w:r>
              <w:t>Make overall design</w:t>
            </w:r>
          </w:p>
        </w:tc>
        <w:tc>
          <w:tcPr>
            <w:tcW w:w="1170" w:type="dxa"/>
            <w:shd w:val="clear" w:color="auto" w:fill="D9D9D9" w:themeFill="background1" w:themeFillShade="D9"/>
          </w:tcPr>
          <w:p w14:paraId="5825AE0E" w14:textId="77777777" w:rsidR="00680C59" w:rsidRDefault="00680C59" w:rsidP="001C4D3F">
            <w:pPr>
              <w:jc w:val="center"/>
            </w:pPr>
          </w:p>
        </w:tc>
        <w:tc>
          <w:tcPr>
            <w:tcW w:w="1080" w:type="dxa"/>
            <w:shd w:val="clear" w:color="auto" w:fill="D9D9D9" w:themeFill="background1" w:themeFillShade="D9"/>
          </w:tcPr>
          <w:p w14:paraId="38933943" w14:textId="77777777" w:rsidR="00680C59" w:rsidRDefault="00680C59" w:rsidP="001C4D3F">
            <w:pPr>
              <w:jc w:val="center"/>
            </w:pPr>
          </w:p>
        </w:tc>
        <w:tc>
          <w:tcPr>
            <w:tcW w:w="1080" w:type="dxa"/>
            <w:shd w:val="clear" w:color="auto" w:fill="D9D9D9" w:themeFill="background1" w:themeFillShade="D9"/>
          </w:tcPr>
          <w:p w14:paraId="03088195" w14:textId="0E028E75" w:rsidR="00680C59" w:rsidRDefault="002E7E55" w:rsidP="001C4D3F">
            <w:pPr>
              <w:jc w:val="center"/>
            </w:pPr>
            <w:r>
              <w:t>X</w:t>
            </w:r>
          </w:p>
        </w:tc>
        <w:tc>
          <w:tcPr>
            <w:tcW w:w="1080" w:type="dxa"/>
            <w:shd w:val="clear" w:color="auto" w:fill="D9D9D9" w:themeFill="background1" w:themeFillShade="D9"/>
          </w:tcPr>
          <w:p w14:paraId="785FD41E" w14:textId="77777777" w:rsidR="00680C59" w:rsidRDefault="00680C59" w:rsidP="001C4D3F">
            <w:pPr>
              <w:jc w:val="center"/>
            </w:pPr>
          </w:p>
        </w:tc>
        <w:tc>
          <w:tcPr>
            <w:tcW w:w="1260" w:type="dxa"/>
            <w:shd w:val="clear" w:color="auto" w:fill="D9D9D9" w:themeFill="background1" w:themeFillShade="D9"/>
          </w:tcPr>
          <w:p w14:paraId="0F597C70" w14:textId="77777777" w:rsidR="00680C59" w:rsidRDefault="00680C59" w:rsidP="001C4D3F">
            <w:pPr>
              <w:jc w:val="center"/>
            </w:pPr>
          </w:p>
        </w:tc>
        <w:tc>
          <w:tcPr>
            <w:tcW w:w="1347" w:type="dxa"/>
            <w:shd w:val="clear" w:color="auto" w:fill="D9D9D9" w:themeFill="background1" w:themeFillShade="D9"/>
          </w:tcPr>
          <w:p w14:paraId="770790B4" w14:textId="77777777" w:rsidR="00680C59" w:rsidRDefault="00680C59" w:rsidP="001C4D3F">
            <w:pPr>
              <w:jc w:val="center"/>
            </w:pPr>
          </w:p>
        </w:tc>
      </w:tr>
      <w:tr w:rsidR="00680C59" w14:paraId="0DD8AB42" w14:textId="77777777" w:rsidTr="00680C59">
        <w:tc>
          <w:tcPr>
            <w:tcW w:w="3775" w:type="dxa"/>
            <w:shd w:val="clear" w:color="auto" w:fill="D9D9D9" w:themeFill="background1" w:themeFillShade="D9"/>
          </w:tcPr>
          <w:p w14:paraId="0BEB6F69" w14:textId="3C76A352" w:rsidR="00680C59" w:rsidRDefault="002E7E55" w:rsidP="008D2845">
            <w:r>
              <w:t>Test Vacuum logic w/basic parts</w:t>
            </w:r>
          </w:p>
        </w:tc>
        <w:tc>
          <w:tcPr>
            <w:tcW w:w="1170" w:type="dxa"/>
            <w:shd w:val="clear" w:color="auto" w:fill="D9D9D9" w:themeFill="background1" w:themeFillShade="D9"/>
          </w:tcPr>
          <w:p w14:paraId="621DBB93" w14:textId="77777777" w:rsidR="00680C59" w:rsidRDefault="00680C59" w:rsidP="001C4D3F">
            <w:pPr>
              <w:jc w:val="center"/>
            </w:pPr>
          </w:p>
        </w:tc>
        <w:tc>
          <w:tcPr>
            <w:tcW w:w="1080" w:type="dxa"/>
            <w:shd w:val="clear" w:color="auto" w:fill="D9D9D9" w:themeFill="background1" w:themeFillShade="D9"/>
          </w:tcPr>
          <w:p w14:paraId="29B1EB98" w14:textId="77777777" w:rsidR="00680C59" w:rsidRDefault="00680C59" w:rsidP="001C4D3F">
            <w:pPr>
              <w:jc w:val="center"/>
            </w:pPr>
          </w:p>
        </w:tc>
        <w:tc>
          <w:tcPr>
            <w:tcW w:w="1080" w:type="dxa"/>
            <w:shd w:val="clear" w:color="auto" w:fill="D9D9D9" w:themeFill="background1" w:themeFillShade="D9"/>
          </w:tcPr>
          <w:p w14:paraId="29A7DCFE" w14:textId="131FE96F" w:rsidR="00680C59" w:rsidRDefault="002E7E55" w:rsidP="001C4D3F">
            <w:pPr>
              <w:jc w:val="center"/>
            </w:pPr>
            <w:r>
              <w:t>X</w:t>
            </w:r>
          </w:p>
        </w:tc>
        <w:tc>
          <w:tcPr>
            <w:tcW w:w="1080" w:type="dxa"/>
            <w:shd w:val="clear" w:color="auto" w:fill="D9D9D9" w:themeFill="background1" w:themeFillShade="D9"/>
          </w:tcPr>
          <w:p w14:paraId="27D5CDA6" w14:textId="77777777" w:rsidR="00680C59" w:rsidRDefault="00680C59" w:rsidP="001C4D3F">
            <w:pPr>
              <w:jc w:val="center"/>
            </w:pPr>
          </w:p>
        </w:tc>
        <w:tc>
          <w:tcPr>
            <w:tcW w:w="1260" w:type="dxa"/>
            <w:shd w:val="clear" w:color="auto" w:fill="D9D9D9" w:themeFill="background1" w:themeFillShade="D9"/>
          </w:tcPr>
          <w:p w14:paraId="503F16D2" w14:textId="77777777" w:rsidR="00680C59" w:rsidRDefault="00680C59" w:rsidP="001C4D3F">
            <w:pPr>
              <w:jc w:val="center"/>
            </w:pPr>
          </w:p>
        </w:tc>
        <w:tc>
          <w:tcPr>
            <w:tcW w:w="1347" w:type="dxa"/>
            <w:shd w:val="clear" w:color="auto" w:fill="D9D9D9" w:themeFill="background1" w:themeFillShade="D9"/>
          </w:tcPr>
          <w:p w14:paraId="1F5B5500" w14:textId="77777777" w:rsidR="00680C59" w:rsidRDefault="00680C59" w:rsidP="001C4D3F">
            <w:pPr>
              <w:jc w:val="center"/>
            </w:pPr>
          </w:p>
        </w:tc>
      </w:tr>
      <w:tr w:rsidR="00680C59" w14:paraId="3F1D910D" w14:textId="77777777" w:rsidTr="00680C59">
        <w:tc>
          <w:tcPr>
            <w:tcW w:w="3775" w:type="dxa"/>
            <w:shd w:val="clear" w:color="auto" w:fill="D9D9D9" w:themeFill="background1" w:themeFillShade="D9"/>
          </w:tcPr>
          <w:p w14:paraId="3341F7B2" w14:textId="6B09236F" w:rsidR="00680C59" w:rsidRDefault="002E7E55" w:rsidP="008D2845">
            <w:r>
              <w:t>Design display</w:t>
            </w:r>
          </w:p>
        </w:tc>
        <w:tc>
          <w:tcPr>
            <w:tcW w:w="1170" w:type="dxa"/>
            <w:shd w:val="clear" w:color="auto" w:fill="D9D9D9" w:themeFill="background1" w:themeFillShade="D9"/>
          </w:tcPr>
          <w:p w14:paraId="04C82BC7" w14:textId="77777777" w:rsidR="00680C59" w:rsidRDefault="00680C59" w:rsidP="001C4D3F">
            <w:pPr>
              <w:jc w:val="center"/>
            </w:pPr>
          </w:p>
        </w:tc>
        <w:tc>
          <w:tcPr>
            <w:tcW w:w="1080" w:type="dxa"/>
            <w:shd w:val="clear" w:color="auto" w:fill="D9D9D9" w:themeFill="background1" w:themeFillShade="D9"/>
          </w:tcPr>
          <w:p w14:paraId="0E44290B" w14:textId="77777777" w:rsidR="00680C59" w:rsidRDefault="00680C59" w:rsidP="001C4D3F">
            <w:pPr>
              <w:jc w:val="center"/>
            </w:pPr>
          </w:p>
        </w:tc>
        <w:tc>
          <w:tcPr>
            <w:tcW w:w="1080" w:type="dxa"/>
            <w:shd w:val="clear" w:color="auto" w:fill="D9D9D9" w:themeFill="background1" w:themeFillShade="D9"/>
          </w:tcPr>
          <w:p w14:paraId="67E743DD" w14:textId="4A4B1360" w:rsidR="00680C59" w:rsidRDefault="002E7E55" w:rsidP="001C4D3F">
            <w:pPr>
              <w:jc w:val="center"/>
            </w:pPr>
            <w:r>
              <w:t>X</w:t>
            </w:r>
          </w:p>
        </w:tc>
        <w:tc>
          <w:tcPr>
            <w:tcW w:w="1080" w:type="dxa"/>
            <w:shd w:val="clear" w:color="auto" w:fill="D9D9D9" w:themeFill="background1" w:themeFillShade="D9"/>
          </w:tcPr>
          <w:p w14:paraId="2E237052" w14:textId="77777777" w:rsidR="00680C59" w:rsidRDefault="00680C59" w:rsidP="001C4D3F">
            <w:pPr>
              <w:jc w:val="center"/>
            </w:pPr>
          </w:p>
        </w:tc>
        <w:tc>
          <w:tcPr>
            <w:tcW w:w="1260" w:type="dxa"/>
            <w:shd w:val="clear" w:color="auto" w:fill="D9D9D9" w:themeFill="background1" w:themeFillShade="D9"/>
          </w:tcPr>
          <w:p w14:paraId="2098B702" w14:textId="77777777" w:rsidR="00680C59" w:rsidRDefault="00680C59" w:rsidP="001C4D3F">
            <w:pPr>
              <w:jc w:val="center"/>
            </w:pPr>
          </w:p>
        </w:tc>
        <w:tc>
          <w:tcPr>
            <w:tcW w:w="1347" w:type="dxa"/>
            <w:shd w:val="clear" w:color="auto" w:fill="D9D9D9" w:themeFill="background1" w:themeFillShade="D9"/>
          </w:tcPr>
          <w:p w14:paraId="1DB18A91" w14:textId="77777777" w:rsidR="00680C59" w:rsidRDefault="00680C59" w:rsidP="001C4D3F">
            <w:pPr>
              <w:jc w:val="center"/>
            </w:pPr>
          </w:p>
        </w:tc>
      </w:tr>
      <w:tr w:rsidR="00680C59" w14:paraId="2958A918" w14:textId="77777777" w:rsidTr="00680C59">
        <w:tc>
          <w:tcPr>
            <w:tcW w:w="3775" w:type="dxa"/>
            <w:shd w:val="clear" w:color="auto" w:fill="D9D9D9" w:themeFill="background1" w:themeFillShade="D9"/>
          </w:tcPr>
          <w:p w14:paraId="54935D6E" w14:textId="2E212D53" w:rsidR="00680C59" w:rsidRDefault="002E7E55" w:rsidP="008D2845">
            <w:r>
              <w:t>Build/assemble dispenser</w:t>
            </w:r>
          </w:p>
        </w:tc>
        <w:tc>
          <w:tcPr>
            <w:tcW w:w="1170" w:type="dxa"/>
            <w:shd w:val="clear" w:color="auto" w:fill="D9D9D9" w:themeFill="background1" w:themeFillShade="D9"/>
          </w:tcPr>
          <w:p w14:paraId="34743594" w14:textId="77777777" w:rsidR="00680C59" w:rsidRDefault="00680C59" w:rsidP="001C4D3F">
            <w:pPr>
              <w:jc w:val="center"/>
            </w:pPr>
          </w:p>
        </w:tc>
        <w:tc>
          <w:tcPr>
            <w:tcW w:w="1080" w:type="dxa"/>
            <w:shd w:val="clear" w:color="auto" w:fill="D9D9D9" w:themeFill="background1" w:themeFillShade="D9"/>
          </w:tcPr>
          <w:p w14:paraId="693848D4" w14:textId="77777777" w:rsidR="00680C59" w:rsidRDefault="00680C59" w:rsidP="001C4D3F">
            <w:pPr>
              <w:jc w:val="center"/>
            </w:pPr>
          </w:p>
        </w:tc>
        <w:tc>
          <w:tcPr>
            <w:tcW w:w="1080" w:type="dxa"/>
            <w:shd w:val="clear" w:color="auto" w:fill="D9D9D9" w:themeFill="background1" w:themeFillShade="D9"/>
          </w:tcPr>
          <w:p w14:paraId="2F4ED398" w14:textId="77777777" w:rsidR="00680C59" w:rsidRDefault="00680C59" w:rsidP="001C4D3F">
            <w:pPr>
              <w:jc w:val="center"/>
            </w:pPr>
          </w:p>
        </w:tc>
        <w:tc>
          <w:tcPr>
            <w:tcW w:w="1080" w:type="dxa"/>
            <w:shd w:val="clear" w:color="auto" w:fill="D9D9D9" w:themeFill="background1" w:themeFillShade="D9"/>
          </w:tcPr>
          <w:p w14:paraId="7E183B3E" w14:textId="3D3331BA" w:rsidR="00680C59" w:rsidRDefault="002E7E55" w:rsidP="001C4D3F">
            <w:pPr>
              <w:jc w:val="center"/>
            </w:pPr>
            <w:r>
              <w:t>X</w:t>
            </w:r>
          </w:p>
        </w:tc>
        <w:tc>
          <w:tcPr>
            <w:tcW w:w="1260" w:type="dxa"/>
            <w:shd w:val="clear" w:color="auto" w:fill="D9D9D9" w:themeFill="background1" w:themeFillShade="D9"/>
          </w:tcPr>
          <w:p w14:paraId="02A5AF3D" w14:textId="77777777" w:rsidR="00680C59" w:rsidRDefault="00680C59" w:rsidP="001C4D3F">
            <w:pPr>
              <w:jc w:val="center"/>
            </w:pPr>
          </w:p>
        </w:tc>
        <w:tc>
          <w:tcPr>
            <w:tcW w:w="1347" w:type="dxa"/>
            <w:shd w:val="clear" w:color="auto" w:fill="D9D9D9" w:themeFill="background1" w:themeFillShade="D9"/>
          </w:tcPr>
          <w:p w14:paraId="2940786D" w14:textId="77777777" w:rsidR="00680C59" w:rsidRDefault="00680C59" w:rsidP="001C4D3F">
            <w:pPr>
              <w:jc w:val="center"/>
            </w:pPr>
          </w:p>
        </w:tc>
      </w:tr>
      <w:tr w:rsidR="00680C59" w14:paraId="299B3DD0" w14:textId="77777777" w:rsidTr="00680C59">
        <w:tc>
          <w:tcPr>
            <w:tcW w:w="3775" w:type="dxa"/>
            <w:shd w:val="clear" w:color="auto" w:fill="D9D9D9" w:themeFill="background1" w:themeFillShade="D9"/>
          </w:tcPr>
          <w:p w14:paraId="35EB8523" w14:textId="71C47A26" w:rsidR="00680C59" w:rsidRDefault="002E7E55" w:rsidP="008D2845">
            <w:r>
              <w:t>Final Assembly</w:t>
            </w:r>
          </w:p>
        </w:tc>
        <w:tc>
          <w:tcPr>
            <w:tcW w:w="1170" w:type="dxa"/>
            <w:shd w:val="clear" w:color="auto" w:fill="D9D9D9" w:themeFill="background1" w:themeFillShade="D9"/>
          </w:tcPr>
          <w:p w14:paraId="275F4DC2" w14:textId="77777777" w:rsidR="00680C59" w:rsidRDefault="00680C59" w:rsidP="001C4D3F">
            <w:pPr>
              <w:jc w:val="center"/>
            </w:pPr>
          </w:p>
        </w:tc>
        <w:tc>
          <w:tcPr>
            <w:tcW w:w="1080" w:type="dxa"/>
            <w:shd w:val="clear" w:color="auto" w:fill="D9D9D9" w:themeFill="background1" w:themeFillShade="D9"/>
          </w:tcPr>
          <w:p w14:paraId="0E36CE3E" w14:textId="77777777" w:rsidR="00680C59" w:rsidRDefault="00680C59" w:rsidP="001C4D3F">
            <w:pPr>
              <w:jc w:val="center"/>
            </w:pPr>
          </w:p>
        </w:tc>
        <w:tc>
          <w:tcPr>
            <w:tcW w:w="1080" w:type="dxa"/>
            <w:shd w:val="clear" w:color="auto" w:fill="D9D9D9" w:themeFill="background1" w:themeFillShade="D9"/>
          </w:tcPr>
          <w:p w14:paraId="6792CDEE" w14:textId="77777777" w:rsidR="00680C59" w:rsidRDefault="00680C59" w:rsidP="001C4D3F">
            <w:pPr>
              <w:jc w:val="center"/>
            </w:pPr>
          </w:p>
        </w:tc>
        <w:tc>
          <w:tcPr>
            <w:tcW w:w="1080" w:type="dxa"/>
            <w:shd w:val="clear" w:color="auto" w:fill="D9D9D9" w:themeFill="background1" w:themeFillShade="D9"/>
          </w:tcPr>
          <w:p w14:paraId="05F30027" w14:textId="77777777" w:rsidR="00680C59" w:rsidRDefault="00680C59" w:rsidP="001C4D3F">
            <w:pPr>
              <w:jc w:val="center"/>
            </w:pPr>
          </w:p>
        </w:tc>
        <w:tc>
          <w:tcPr>
            <w:tcW w:w="1260" w:type="dxa"/>
            <w:shd w:val="clear" w:color="auto" w:fill="D9D9D9" w:themeFill="background1" w:themeFillShade="D9"/>
          </w:tcPr>
          <w:p w14:paraId="56597FBB" w14:textId="70077CF7" w:rsidR="00680C59" w:rsidRDefault="002E7E55" w:rsidP="001C4D3F">
            <w:pPr>
              <w:jc w:val="center"/>
            </w:pPr>
            <w:r>
              <w:t>X</w:t>
            </w:r>
          </w:p>
        </w:tc>
        <w:tc>
          <w:tcPr>
            <w:tcW w:w="1347" w:type="dxa"/>
            <w:shd w:val="clear" w:color="auto" w:fill="D9D9D9" w:themeFill="background1" w:themeFillShade="D9"/>
          </w:tcPr>
          <w:p w14:paraId="4285FF2D" w14:textId="77777777" w:rsidR="00680C59" w:rsidRDefault="00680C59" w:rsidP="001C4D3F">
            <w:pPr>
              <w:jc w:val="center"/>
            </w:pPr>
          </w:p>
        </w:tc>
      </w:tr>
      <w:tr w:rsidR="00680C59" w14:paraId="5872B19F" w14:textId="77777777" w:rsidTr="00680C59">
        <w:tc>
          <w:tcPr>
            <w:tcW w:w="3775" w:type="dxa"/>
            <w:shd w:val="clear" w:color="auto" w:fill="D9D9D9" w:themeFill="background1" w:themeFillShade="D9"/>
          </w:tcPr>
          <w:p w14:paraId="3945526D" w14:textId="2E4F0D31" w:rsidR="00680C59" w:rsidRDefault="002E7E55" w:rsidP="008D2845">
            <w:r>
              <w:t>Finish Hackster.io</w:t>
            </w:r>
          </w:p>
        </w:tc>
        <w:tc>
          <w:tcPr>
            <w:tcW w:w="1170" w:type="dxa"/>
            <w:shd w:val="clear" w:color="auto" w:fill="D9D9D9" w:themeFill="background1" w:themeFillShade="D9"/>
          </w:tcPr>
          <w:p w14:paraId="3377FFF5" w14:textId="77777777" w:rsidR="00680C59" w:rsidRDefault="00680C59" w:rsidP="001C4D3F">
            <w:pPr>
              <w:jc w:val="center"/>
            </w:pPr>
          </w:p>
        </w:tc>
        <w:tc>
          <w:tcPr>
            <w:tcW w:w="1080" w:type="dxa"/>
            <w:shd w:val="clear" w:color="auto" w:fill="D9D9D9" w:themeFill="background1" w:themeFillShade="D9"/>
          </w:tcPr>
          <w:p w14:paraId="1DA3241C" w14:textId="77777777" w:rsidR="00680C59" w:rsidRDefault="00680C59" w:rsidP="001C4D3F">
            <w:pPr>
              <w:jc w:val="center"/>
            </w:pPr>
          </w:p>
        </w:tc>
        <w:tc>
          <w:tcPr>
            <w:tcW w:w="1080" w:type="dxa"/>
            <w:shd w:val="clear" w:color="auto" w:fill="D9D9D9" w:themeFill="background1" w:themeFillShade="D9"/>
          </w:tcPr>
          <w:p w14:paraId="16AD124D" w14:textId="77777777" w:rsidR="00680C59" w:rsidRDefault="00680C59" w:rsidP="001C4D3F">
            <w:pPr>
              <w:jc w:val="center"/>
            </w:pPr>
          </w:p>
        </w:tc>
        <w:tc>
          <w:tcPr>
            <w:tcW w:w="1080" w:type="dxa"/>
            <w:shd w:val="clear" w:color="auto" w:fill="D9D9D9" w:themeFill="background1" w:themeFillShade="D9"/>
          </w:tcPr>
          <w:p w14:paraId="08A3DC6F" w14:textId="77777777" w:rsidR="00680C59" w:rsidRDefault="00680C59" w:rsidP="001C4D3F">
            <w:pPr>
              <w:jc w:val="center"/>
            </w:pPr>
          </w:p>
        </w:tc>
        <w:tc>
          <w:tcPr>
            <w:tcW w:w="1260" w:type="dxa"/>
            <w:shd w:val="clear" w:color="auto" w:fill="D9D9D9" w:themeFill="background1" w:themeFillShade="D9"/>
          </w:tcPr>
          <w:p w14:paraId="114C343E" w14:textId="6A520C1C" w:rsidR="00680C59" w:rsidRDefault="002E7E55" w:rsidP="001C4D3F">
            <w:pPr>
              <w:jc w:val="center"/>
            </w:pPr>
            <w:r>
              <w:t>X</w:t>
            </w:r>
          </w:p>
        </w:tc>
        <w:tc>
          <w:tcPr>
            <w:tcW w:w="1347" w:type="dxa"/>
            <w:shd w:val="clear" w:color="auto" w:fill="D9D9D9" w:themeFill="background1" w:themeFillShade="D9"/>
          </w:tcPr>
          <w:p w14:paraId="337CDE8E" w14:textId="77777777" w:rsidR="00680C59" w:rsidRDefault="00680C59" w:rsidP="001C4D3F">
            <w:pPr>
              <w:jc w:val="center"/>
            </w:pPr>
          </w:p>
        </w:tc>
      </w:tr>
      <w:tr w:rsidR="00680C59" w14:paraId="090B49D7" w14:textId="77777777" w:rsidTr="00680C59">
        <w:tc>
          <w:tcPr>
            <w:tcW w:w="3775" w:type="dxa"/>
            <w:shd w:val="clear" w:color="auto" w:fill="D9D9D9" w:themeFill="background1" w:themeFillShade="D9"/>
          </w:tcPr>
          <w:p w14:paraId="3CCFB08C" w14:textId="38F187F5" w:rsidR="00680C59" w:rsidRDefault="002E7E55" w:rsidP="008D2845">
            <w:r>
              <w:t>Edit Video</w:t>
            </w:r>
          </w:p>
        </w:tc>
        <w:tc>
          <w:tcPr>
            <w:tcW w:w="1170" w:type="dxa"/>
            <w:shd w:val="clear" w:color="auto" w:fill="D9D9D9" w:themeFill="background1" w:themeFillShade="D9"/>
          </w:tcPr>
          <w:p w14:paraId="06B4D257" w14:textId="77777777" w:rsidR="00680C59" w:rsidRDefault="00680C59" w:rsidP="001C4D3F">
            <w:pPr>
              <w:jc w:val="center"/>
            </w:pPr>
          </w:p>
        </w:tc>
        <w:tc>
          <w:tcPr>
            <w:tcW w:w="1080" w:type="dxa"/>
            <w:shd w:val="clear" w:color="auto" w:fill="D9D9D9" w:themeFill="background1" w:themeFillShade="D9"/>
          </w:tcPr>
          <w:p w14:paraId="61F60129" w14:textId="77777777" w:rsidR="00680C59" w:rsidRDefault="00680C59" w:rsidP="001C4D3F">
            <w:pPr>
              <w:jc w:val="center"/>
            </w:pPr>
          </w:p>
        </w:tc>
        <w:tc>
          <w:tcPr>
            <w:tcW w:w="1080" w:type="dxa"/>
            <w:shd w:val="clear" w:color="auto" w:fill="D9D9D9" w:themeFill="background1" w:themeFillShade="D9"/>
          </w:tcPr>
          <w:p w14:paraId="35976C85" w14:textId="77777777" w:rsidR="00680C59" w:rsidRDefault="00680C59" w:rsidP="001C4D3F">
            <w:pPr>
              <w:jc w:val="center"/>
            </w:pPr>
          </w:p>
        </w:tc>
        <w:tc>
          <w:tcPr>
            <w:tcW w:w="1080" w:type="dxa"/>
            <w:shd w:val="clear" w:color="auto" w:fill="D9D9D9" w:themeFill="background1" w:themeFillShade="D9"/>
          </w:tcPr>
          <w:p w14:paraId="0D2AF001" w14:textId="77777777" w:rsidR="00680C59" w:rsidRDefault="00680C59" w:rsidP="001C4D3F">
            <w:pPr>
              <w:jc w:val="center"/>
            </w:pPr>
          </w:p>
        </w:tc>
        <w:tc>
          <w:tcPr>
            <w:tcW w:w="1260" w:type="dxa"/>
            <w:shd w:val="clear" w:color="auto" w:fill="D9D9D9" w:themeFill="background1" w:themeFillShade="D9"/>
          </w:tcPr>
          <w:p w14:paraId="434606FE" w14:textId="77777777" w:rsidR="00680C59" w:rsidRDefault="00680C59" w:rsidP="001C4D3F">
            <w:pPr>
              <w:jc w:val="center"/>
            </w:pPr>
          </w:p>
        </w:tc>
        <w:tc>
          <w:tcPr>
            <w:tcW w:w="1347" w:type="dxa"/>
            <w:shd w:val="clear" w:color="auto" w:fill="D9D9D9" w:themeFill="background1" w:themeFillShade="D9"/>
          </w:tcPr>
          <w:p w14:paraId="708713B0" w14:textId="68A77C17" w:rsidR="00680C59" w:rsidRDefault="002E7E55" w:rsidP="001C4D3F">
            <w:pPr>
              <w:jc w:val="center"/>
            </w:pPr>
            <w:r>
              <w:t>X</w:t>
            </w:r>
          </w:p>
        </w:tc>
      </w:tr>
      <w:tr w:rsidR="00680C59" w14:paraId="247C1BEA" w14:textId="77777777" w:rsidTr="00680C59">
        <w:tc>
          <w:tcPr>
            <w:tcW w:w="3775" w:type="dxa"/>
            <w:shd w:val="clear" w:color="auto" w:fill="D9D9D9" w:themeFill="background1" w:themeFillShade="D9"/>
          </w:tcPr>
          <w:p w14:paraId="71CCDFC8" w14:textId="02D72651" w:rsidR="00680C59" w:rsidRDefault="002E7E55" w:rsidP="008D2845">
            <w:r>
              <w:t>Finish Presentation &amp; Video</w:t>
            </w:r>
          </w:p>
        </w:tc>
        <w:tc>
          <w:tcPr>
            <w:tcW w:w="1170" w:type="dxa"/>
            <w:shd w:val="clear" w:color="auto" w:fill="D9D9D9" w:themeFill="background1" w:themeFillShade="D9"/>
          </w:tcPr>
          <w:p w14:paraId="5BB1F81C" w14:textId="77777777" w:rsidR="00680C59" w:rsidRDefault="00680C59" w:rsidP="001C4D3F">
            <w:pPr>
              <w:jc w:val="center"/>
            </w:pPr>
          </w:p>
        </w:tc>
        <w:tc>
          <w:tcPr>
            <w:tcW w:w="1080" w:type="dxa"/>
            <w:shd w:val="clear" w:color="auto" w:fill="D9D9D9" w:themeFill="background1" w:themeFillShade="D9"/>
          </w:tcPr>
          <w:p w14:paraId="55883F22" w14:textId="77777777" w:rsidR="00680C59" w:rsidRDefault="00680C59" w:rsidP="001C4D3F">
            <w:pPr>
              <w:jc w:val="center"/>
            </w:pPr>
          </w:p>
        </w:tc>
        <w:tc>
          <w:tcPr>
            <w:tcW w:w="1080" w:type="dxa"/>
            <w:shd w:val="clear" w:color="auto" w:fill="D9D9D9" w:themeFill="background1" w:themeFillShade="D9"/>
          </w:tcPr>
          <w:p w14:paraId="66EAE9F2" w14:textId="77777777" w:rsidR="00680C59" w:rsidRDefault="00680C59" w:rsidP="001C4D3F">
            <w:pPr>
              <w:jc w:val="center"/>
            </w:pPr>
          </w:p>
        </w:tc>
        <w:tc>
          <w:tcPr>
            <w:tcW w:w="1080" w:type="dxa"/>
            <w:shd w:val="clear" w:color="auto" w:fill="D9D9D9" w:themeFill="background1" w:themeFillShade="D9"/>
          </w:tcPr>
          <w:p w14:paraId="5D1DC6A6" w14:textId="77777777" w:rsidR="00680C59" w:rsidRDefault="00680C59" w:rsidP="001C4D3F">
            <w:pPr>
              <w:jc w:val="center"/>
            </w:pPr>
          </w:p>
        </w:tc>
        <w:tc>
          <w:tcPr>
            <w:tcW w:w="1260" w:type="dxa"/>
            <w:shd w:val="clear" w:color="auto" w:fill="D9D9D9" w:themeFill="background1" w:themeFillShade="D9"/>
          </w:tcPr>
          <w:p w14:paraId="5A5AB10F" w14:textId="77777777" w:rsidR="00680C59" w:rsidRDefault="00680C59" w:rsidP="001C4D3F">
            <w:pPr>
              <w:jc w:val="center"/>
            </w:pPr>
          </w:p>
        </w:tc>
        <w:tc>
          <w:tcPr>
            <w:tcW w:w="1347" w:type="dxa"/>
            <w:shd w:val="clear" w:color="auto" w:fill="D9D9D9" w:themeFill="background1" w:themeFillShade="D9"/>
          </w:tcPr>
          <w:p w14:paraId="644775B9" w14:textId="7C506A19" w:rsidR="00680C59" w:rsidRDefault="002E7E55" w:rsidP="001C4D3F">
            <w:pPr>
              <w:jc w:val="center"/>
            </w:pPr>
            <w:r>
              <w:t>X</w:t>
            </w:r>
          </w:p>
        </w:tc>
      </w:tr>
      <w:tr w:rsidR="00680C59" w14:paraId="16FDB3C5" w14:textId="77777777" w:rsidTr="00680C59">
        <w:tc>
          <w:tcPr>
            <w:tcW w:w="3775" w:type="dxa"/>
            <w:shd w:val="clear" w:color="auto" w:fill="D9D9D9" w:themeFill="background1" w:themeFillShade="D9"/>
          </w:tcPr>
          <w:p w14:paraId="73143F31" w14:textId="02830C44" w:rsidR="00680C59" w:rsidRDefault="00680C59" w:rsidP="008D2845">
            <w:r>
              <w:t>Capstone Presentation</w:t>
            </w:r>
          </w:p>
        </w:tc>
        <w:tc>
          <w:tcPr>
            <w:tcW w:w="1170" w:type="dxa"/>
            <w:shd w:val="clear" w:color="auto" w:fill="D9D9D9" w:themeFill="background1" w:themeFillShade="D9"/>
          </w:tcPr>
          <w:p w14:paraId="6AC93A1A" w14:textId="77777777" w:rsidR="00680C59" w:rsidRDefault="00680C59" w:rsidP="001C4D3F">
            <w:pPr>
              <w:jc w:val="center"/>
            </w:pPr>
          </w:p>
        </w:tc>
        <w:tc>
          <w:tcPr>
            <w:tcW w:w="1080" w:type="dxa"/>
            <w:shd w:val="clear" w:color="auto" w:fill="D9D9D9" w:themeFill="background1" w:themeFillShade="D9"/>
          </w:tcPr>
          <w:p w14:paraId="44C6E8A9" w14:textId="77777777" w:rsidR="00680C59" w:rsidRDefault="00680C59" w:rsidP="001C4D3F">
            <w:pPr>
              <w:jc w:val="center"/>
            </w:pPr>
          </w:p>
        </w:tc>
        <w:tc>
          <w:tcPr>
            <w:tcW w:w="1080" w:type="dxa"/>
            <w:shd w:val="clear" w:color="auto" w:fill="D9D9D9" w:themeFill="background1" w:themeFillShade="D9"/>
          </w:tcPr>
          <w:p w14:paraId="1DD886EB" w14:textId="77777777" w:rsidR="00680C59" w:rsidRDefault="00680C59" w:rsidP="001C4D3F">
            <w:pPr>
              <w:jc w:val="center"/>
            </w:pPr>
          </w:p>
        </w:tc>
        <w:tc>
          <w:tcPr>
            <w:tcW w:w="1080" w:type="dxa"/>
            <w:shd w:val="clear" w:color="auto" w:fill="D9D9D9" w:themeFill="background1" w:themeFillShade="D9"/>
          </w:tcPr>
          <w:p w14:paraId="16BCB1F3" w14:textId="77777777" w:rsidR="00680C59" w:rsidRDefault="00680C59" w:rsidP="001C4D3F">
            <w:pPr>
              <w:jc w:val="center"/>
            </w:pPr>
          </w:p>
        </w:tc>
        <w:tc>
          <w:tcPr>
            <w:tcW w:w="1260" w:type="dxa"/>
            <w:shd w:val="clear" w:color="auto" w:fill="D9D9D9" w:themeFill="background1" w:themeFillShade="D9"/>
          </w:tcPr>
          <w:p w14:paraId="6003832E" w14:textId="77777777" w:rsidR="00680C59" w:rsidRDefault="00680C59" w:rsidP="001C4D3F">
            <w:pPr>
              <w:jc w:val="center"/>
            </w:pPr>
          </w:p>
        </w:tc>
        <w:tc>
          <w:tcPr>
            <w:tcW w:w="1347" w:type="dxa"/>
            <w:shd w:val="clear" w:color="auto" w:fill="D9D9D9" w:themeFill="background1" w:themeFillShade="D9"/>
          </w:tcPr>
          <w:p w14:paraId="01CC55A1" w14:textId="787A2EF1" w:rsidR="00680C59" w:rsidRDefault="00680C59" w:rsidP="001C4D3F">
            <w:pPr>
              <w:jc w:val="center"/>
            </w:pPr>
            <w:r>
              <w:t>X</w:t>
            </w:r>
          </w:p>
        </w:tc>
      </w:tr>
    </w:tbl>
    <w:p w14:paraId="1A2CAC48" w14:textId="77777777" w:rsidR="00952F05" w:rsidRDefault="00952F05" w:rsidP="0048414D"/>
    <w:sectPr w:rsidR="00952F05" w:rsidSect="00992F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0353" w14:textId="77777777" w:rsidR="00992FF6" w:rsidRDefault="00992FF6" w:rsidP="0048414D">
      <w:pPr>
        <w:spacing w:after="0" w:line="240" w:lineRule="auto"/>
      </w:pPr>
      <w:r>
        <w:separator/>
      </w:r>
    </w:p>
  </w:endnote>
  <w:endnote w:type="continuationSeparator" w:id="0">
    <w:p w14:paraId="488C0A6D" w14:textId="77777777" w:rsidR="00992FF6" w:rsidRDefault="00992FF6" w:rsidP="0048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8A68" w14:textId="186F496D" w:rsidR="0048414D" w:rsidRDefault="0048414D" w:rsidP="0048414D">
    <w:pPr>
      <w:pStyle w:val="Footer"/>
      <w:jc w:val="right"/>
    </w:pPr>
    <w:r>
      <w:t>Rev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15E54" w14:textId="77777777" w:rsidR="00992FF6" w:rsidRDefault="00992FF6" w:rsidP="0048414D">
      <w:pPr>
        <w:spacing w:after="0" w:line="240" w:lineRule="auto"/>
      </w:pPr>
      <w:r>
        <w:separator/>
      </w:r>
    </w:p>
  </w:footnote>
  <w:footnote w:type="continuationSeparator" w:id="0">
    <w:p w14:paraId="5337B161" w14:textId="77777777" w:rsidR="00992FF6" w:rsidRDefault="00992FF6" w:rsidP="00484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57A2" w14:textId="6B5ADC9E" w:rsidR="0048414D" w:rsidRDefault="0048414D" w:rsidP="0048414D">
    <w:pPr>
      <w:pStyle w:val="Header"/>
      <w:jc w:val="center"/>
    </w:pPr>
    <w:r>
      <w:t xml:space="preserve">Internet of Things and Rapid Prototyping Bootcamp – </w:t>
    </w:r>
    <w:r w:rsidR="00680C59">
      <w:t>Capstone</w:t>
    </w:r>
    <w:r>
      <w:t xml:space="preserve"> Project Proposal</w:t>
    </w:r>
  </w:p>
  <w:p w14:paraId="6E799CC6" w14:textId="77777777" w:rsidR="0048414D" w:rsidRDefault="00484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5A78"/>
    <w:multiLevelType w:val="hybridMultilevel"/>
    <w:tmpl w:val="EFE0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A5CC9"/>
    <w:multiLevelType w:val="hybridMultilevel"/>
    <w:tmpl w:val="1E04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361039">
    <w:abstractNumId w:val="0"/>
  </w:num>
  <w:num w:numId="2" w16cid:durableId="914975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45"/>
    <w:rsid w:val="000A2CBE"/>
    <w:rsid w:val="001C4D3F"/>
    <w:rsid w:val="001F107D"/>
    <w:rsid w:val="002E7E55"/>
    <w:rsid w:val="00452472"/>
    <w:rsid w:val="0048414D"/>
    <w:rsid w:val="00557510"/>
    <w:rsid w:val="00680C59"/>
    <w:rsid w:val="006D2511"/>
    <w:rsid w:val="008470D2"/>
    <w:rsid w:val="008D2845"/>
    <w:rsid w:val="008E7847"/>
    <w:rsid w:val="00952F05"/>
    <w:rsid w:val="00992FF6"/>
    <w:rsid w:val="00B716F9"/>
    <w:rsid w:val="00D17F2E"/>
    <w:rsid w:val="00DF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73CD"/>
  <w15:chartTrackingRefBased/>
  <w15:docId w15:val="{FF17D767-28C8-4D0A-A56A-AEE3EAEE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845"/>
    <w:rPr>
      <w:rFonts w:eastAsiaTheme="majorEastAsia" w:cstheme="majorBidi"/>
      <w:color w:val="272727" w:themeColor="text1" w:themeTint="D8"/>
    </w:rPr>
  </w:style>
  <w:style w:type="paragraph" w:styleId="Title">
    <w:name w:val="Title"/>
    <w:basedOn w:val="Normal"/>
    <w:next w:val="Normal"/>
    <w:link w:val="TitleChar"/>
    <w:uiPriority w:val="10"/>
    <w:qFormat/>
    <w:rsid w:val="008D2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845"/>
    <w:pPr>
      <w:spacing w:before="160"/>
      <w:jc w:val="center"/>
    </w:pPr>
    <w:rPr>
      <w:i/>
      <w:iCs/>
      <w:color w:val="404040" w:themeColor="text1" w:themeTint="BF"/>
    </w:rPr>
  </w:style>
  <w:style w:type="character" w:customStyle="1" w:styleId="QuoteChar">
    <w:name w:val="Quote Char"/>
    <w:basedOn w:val="DefaultParagraphFont"/>
    <w:link w:val="Quote"/>
    <w:uiPriority w:val="29"/>
    <w:rsid w:val="008D2845"/>
    <w:rPr>
      <w:i/>
      <w:iCs/>
      <w:color w:val="404040" w:themeColor="text1" w:themeTint="BF"/>
    </w:rPr>
  </w:style>
  <w:style w:type="paragraph" w:styleId="ListParagraph">
    <w:name w:val="List Paragraph"/>
    <w:basedOn w:val="Normal"/>
    <w:uiPriority w:val="34"/>
    <w:qFormat/>
    <w:rsid w:val="008D2845"/>
    <w:pPr>
      <w:ind w:left="720"/>
      <w:contextualSpacing/>
    </w:pPr>
  </w:style>
  <w:style w:type="character" w:styleId="IntenseEmphasis">
    <w:name w:val="Intense Emphasis"/>
    <w:basedOn w:val="DefaultParagraphFont"/>
    <w:uiPriority w:val="21"/>
    <w:qFormat/>
    <w:rsid w:val="008D2845"/>
    <w:rPr>
      <w:i/>
      <w:iCs/>
      <w:color w:val="0F4761" w:themeColor="accent1" w:themeShade="BF"/>
    </w:rPr>
  </w:style>
  <w:style w:type="paragraph" w:styleId="IntenseQuote">
    <w:name w:val="Intense Quote"/>
    <w:basedOn w:val="Normal"/>
    <w:next w:val="Normal"/>
    <w:link w:val="IntenseQuoteChar"/>
    <w:uiPriority w:val="30"/>
    <w:qFormat/>
    <w:rsid w:val="008D2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845"/>
    <w:rPr>
      <w:i/>
      <w:iCs/>
      <w:color w:val="0F4761" w:themeColor="accent1" w:themeShade="BF"/>
    </w:rPr>
  </w:style>
  <w:style w:type="character" w:styleId="IntenseReference">
    <w:name w:val="Intense Reference"/>
    <w:basedOn w:val="DefaultParagraphFont"/>
    <w:uiPriority w:val="32"/>
    <w:qFormat/>
    <w:rsid w:val="008D2845"/>
    <w:rPr>
      <w:b/>
      <w:bCs/>
      <w:smallCaps/>
      <w:color w:val="0F4761" w:themeColor="accent1" w:themeShade="BF"/>
      <w:spacing w:val="5"/>
    </w:rPr>
  </w:style>
  <w:style w:type="table" w:styleId="TableGrid">
    <w:name w:val="Table Grid"/>
    <w:basedOn w:val="TableNormal"/>
    <w:uiPriority w:val="39"/>
    <w:rsid w:val="008D2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4D"/>
  </w:style>
  <w:style w:type="paragraph" w:styleId="Footer">
    <w:name w:val="footer"/>
    <w:basedOn w:val="Normal"/>
    <w:link w:val="FooterChar"/>
    <w:uiPriority w:val="99"/>
    <w:unhideWhenUsed/>
    <w:rsid w:val="0048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4D"/>
  </w:style>
  <w:style w:type="paragraph" w:customStyle="1" w:styleId="Default">
    <w:name w:val="Default"/>
    <w:rsid w:val="002E7E55"/>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A0029-AFAC-4CD4-9F16-499D42FA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RASHAP, BRIAN</dc:creator>
  <cp:keywords/>
  <dc:description/>
  <cp:lastModifiedBy>STROMBERG, DANIEL</cp:lastModifiedBy>
  <cp:revision>3</cp:revision>
  <cp:lastPrinted>2024-04-09T13:33:00Z</cp:lastPrinted>
  <dcterms:created xsi:type="dcterms:W3CDTF">2024-04-09T13:56:00Z</dcterms:created>
  <dcterms:modified xsi:type="dcterms:W3CDTF">2024-04-28T19:57:00Z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2024-04-09T13:35:12Z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9c8a3bce-f522-4328-ae33-1a384eb0777f</vt:lpwstr>
  </property>
  <property fmtid="{D5CDD505-2E9C-101B-9397-08002B2CF9AE}" pid="8" name="MSIP_Label_d8bb7484-22c2-4b98-9fb8-3ab13d821527_ContentBits">
    <vt:lpwstr>0</vt:lpwstr>
  </property>
</Properties>
</file>