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Export your aicofounder work in multiple formats. Download documents, notes, websites, and content calendar posts as Word, PDF, Text, Markdown, or ZIP files.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Documentation Index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Fetch the complete documentation index at: https://aicofounder.com/docs/llms.txt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 this file to discover all available pages before exploring further.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Everything you create in aicofounder is yours. You can export documents, notes, websites, and content calendar posts at any time in multiple formats.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Exporting the canvas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download everything at once, click the Export button in the topbar. Choose a format and you’ll get a ZIP file containing: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/documents/ - all your documents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/notes/ - all your notes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/websites/ - each website in its own folder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/content-calendar/ - all your scheduled posts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format you choose (Word, PDF, Text, or Markdown) applies to documents, notes, and content calendar posts. Websites are always exported as code.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Export menu showing format options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Exporting documents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export a single document, open it in fullscreen and click the menu icon in the top right. Select Download and choose a format: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Word (.docx) - for editing in Microsoft Word or Google Docs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PDF - for sharing or printing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Text (.txt) - plain text without formatting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Markdown (.md) - preserves formatting for use in other tools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Document menu showing download format options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Citations in research documents are converted to regular links. Images are not included in exports.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Exporting notes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Notes can be exported the same way as documents. Click the note to select it, open the menu, and choose Download. The same four formats are available.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Exporting websites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Website exports give you production-ready code you can host anywhere.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the fullscreen website view, click the menu and select Download. You have two options: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Website (.zip) downloads all your website’s code files. The CSS is optimized for production, and a README is included with deployment instructions for Netlify, Vercel, and GitHub Pages. See publishing for hosting through aicofounder. You can open index.html directly in a browser or upload the files to any hosting service.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Emails (.csv) downloads all captured email addresses with timestamps. Use this to import subscribers into your email marketing tool.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Exporting the content calendar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You can export the entire content calendar or individual posts.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All posts: Click the content calendar card on the canvas to select it, open the menu, and choose Download. Select a format and you’ll get a ZIP file with one file per post.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Single post: Open a post in fullscreen and use the Download option in the menu. Each export includes the platform, scheduled time, and content. Reddit posts include the subreddit.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