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RO Sans sample</w:t>
      </w:r>
    </w:p>
    <w:p>
      <w:pPr>
        <w:pStyle w:val="Heading1"/>
      </w:pPr>
      <w:r>
        <w:t xml:space="preserve">Heading1 — RO Sans sample</w:t>
      </w:r>
    </w:p>
    <w:p>
      <w:pPr>
        <w:pStyle w:val="Heading2"/>
      </w:pPr>
      <w:r>
        <w:t xml:space="preserve">Heading2 — RO Sans sample</w:t>
      </w:r>
    </w:p>
    <w:p>
      <w:pPr>
        <w:pStyle w:val="Heading3"/>
      </w:pPr>
      <w:r>
        <w:t xml:space="preserve">Heading3 — RO Sans sample</w:t>
      </w:r>
    </w:p>
    <w:p>
      <w:pPr>
        <w:pStyle w:val="BodyText"/>
      </w:pPr>
      <w:r>
        <w:t xml:space="preserve">BodyText — RO Sans sample</w:t>
      </w:r>
    </w:p>
    <w:p>
      <w:pPr>
        <w:pStyle w:val="BodyTextBold"/>
      </w:pPr>
      <w:r>
        <w:t xml:space="preserve">BodyTextBold — RO Sans sample</w:t>
      </w:r>
    </w:p>
    <w:p>
      <w:pPr>
        <w:pStyle w:val="Quote"/>
      </w:pPr>
      <w:r>
        <w:t xml:space="preserve">Quote — RO Sans sample</w:t>
      </w:r>
    </w:p>
    <w:p>
      <w:pPr>
        <w:pStyle w:val="Code"/>
      </w:pPr>
      <w:r>
        <w:t xml:space="preserve">Code — RO Sans sample</w:t>
      </w:r>
    </w:p>
    <w:p>
      <w:pPr>
        <w:pStyle w:val="Caption"/>
      </w:pPr>
      <w:r>
        <w:t xml:space="preserve">Caption — RO Sans sample</w:t>
      </w:r>
    </w:p>
    <w:p>
      <w:pPr>
        <w:pStyle w:val="FooterText"/>
      </w:pPr>
      <w:r>
        <w:t xml:space="preserve">FooterText — RO Sans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RO Sans" w:cs="RO Sans" w:eastAsia="RO Sans" w:hAnsi="RO Sans"/>
      <w:b/>
      <w:bCs/>
      <w:color w:val="154273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RO Sans" w:cs="RO Sans" w:eastAsia="RO Sans" w:hAnsi="RO Sans"/>
      <w:b/>
      <w:bCs/>
      <w:color w:val="154273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RO Sans" w:cs="RO Sans" w:eastAsia="RO Sans" w:hAnsi="RO Sans"/>
      <w:b/>
      <w:bCs/>
      <w:color w:val="154273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RO Sans" w:cs="RO Sans" w:eastAsia="RO Sans" w:hAnsi="RO Sans"/>
      <w:b/>
      <w:bCs/>
      <w:color w:val="1D1D1B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RO Sans" w:cs="RO Sans" w:eastAsia="RO Sans" w:hAnsi="RO Sans"/>
      <w:b w:val="false"/>
      <w:bCs w:val="false"/>
      <w:color w:val="1D1D1B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FFB612" w:sz="24" w:space="12"/>
      </w:pBdr>
      <w:ind w:left="566"/>
    </w:pPr>
    <w:rPr>
      <w:i/>
      <w:iCs/>
      <w:color w:val="1D1D1B"/>
    </w:rPr>
  </w:style>
  <w:style w:type="paragraph" w:styleId="Code">
    <w:name w:val="Code"/>
    <w:qFormat/>
    <w:rPr>
      <w:rFonts w:ascii="RO Sans" w:cs="RO Sans" w:eastAsia="RO Sans" w:hAnsi="RO Sans"/>
      <w:b w:val="false"/>
      <w:bCs w:val="false"/>
      <w:color w:val="1D1D1B"/>
      <w:sz w:val="20"/>
      <w:szCs w:val="20"/>
    </w:rPr>
  </w:style>
  <w:style w:type="paragraph" w:styleId="Caption">
    <w:name w:val="Caption"/>
    <w:qFormat/>
    <w:rPr>
      <w:rFonts w:ascii="RO Sans" w:cs="RO Sans" w:eastAsia="RO Sans" w:hAnsi="RO Sans"/>
      <w:b w:val="false"/>
      <w:bCs w:val="false"/>
      <w:i/>
      <w:iCs/>
      <w:color w:val="535353"/>
      <w:sz w:val="18"/>
      <w:szCs w:val="18"/>
    </w:rPr>
  </w:style>
  <w:style w:type="paragraph" w:styleId="FooterText">
    <w:name w:val="FooterText"/>
    <w:qFormat/>
    <w:rPr>
      <w:rFonts w:ascii="RO Sans" w:cs="RO Sans" w:eastAsia="RO Sans" w:hAnsi="RO Sans"/>
      <w:b w:val="false"/>
      <w:bCs w:val="false"/>
      <w:color w:val="5353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nl-ez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2026-07-23T13:16:03.055Z</dcterms:created>
  <dcterms:modified xsi:type="dcterms:W3CDTF">2026-07-23T13:16:03.057Z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